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332" w:lineRule="exact" w:before="698" w:after="0"/>
        <w:ind w:left="184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PETROLEUM RESOURCES </w:t>
      </w:r>
      <w:r>
        <w:rPr>
          <w:rFonts w:ascii="Times" w:hAnsi="Times" w:eastAsia="Times"/>
          <w:b/>
          <w:i w:val="0"/>
          <w:color w:val="221F1F"/>
          <w:sz w:val="24"/>
        </w:rPr>
        <w:t>ACT, No. 21 OF 2021</w:t>
      </w:r>
    </w:p>
    <w:p>
      <w:pPr>
        <w:autoSpaceDN w:val="0"/>
        <w:autoSpaceDE w:val="0"/>
        <w:widowControl/>
        <w:spacing w:line="276" w:lineRule="exact" w:before="852" w:after="0"/>
        <w:ind w:left="0" w:right="296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08th of October, 2021]</w:t>
      </w:r>
    </w:p>
    <w:p>
      <w:pPr>
        <w:autoSpaceDN w:val="0"/>
        <w:autoSpaceDE w:val="0"/>
        <w:widowControl/>
        <w:spacing w:line="244" w:lineRule="exact" w:before="364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101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08, 2021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5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Resources Act, No. 21 of 2021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88" w:after="0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08th of October, 2021]</w:t>
      </w:r>
    </w:p>
    <w:p>
      <w:pPr>
        <w:autoSpaceDN w:val="0"/>
        <w:autoSpaceDE w:val="0"/>
        <w:widowControl/>
        <w:spacing w:line="268" w:lineRule="exact" w:before="20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—O. 02/2008 (II)</w:t>
      </w:r>
    </w:p>
    <w:p>
      <w:pPr>
        <w:autoSpaceDN w:val="0"/>
        <w:autoSpaceDE w:val="0"/>
        <w:widowControl/>
        <w:spacing w:line="234" w:lineRule="exact" w:before="234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ETROLEUM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UPSTREAM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STRUCTURE</w:t>
      </w:r>
      <w:r>
        <w:rPr>
          <w:rFonts w:ascii="Times" w:hAnsi="Times" w:eastAsia="Times"/>
          <w:b w:val="0"/>
          <w:i w:val="0"/>
          <w:color w:val="000000"/>
          <w:sz w:val="14"/>
        </w:rPr>
        <w:t>CAPTURING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MAXIMUM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</w:t>
      </w:r>
      <w:r>
        <w:rPr>
          <w:rFonts w:ascii="Times" w:hAnsi="Times" w:eastAsia="Times"/>
          <w:b w:val="0"/>
          <w:i w:val="0"/>
          <w:color w:val="000000"/>
          <w:sz w:val="14"/>
        </w:rPr>
        <w:t>VALUE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OMESTIC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ESOURCES </w:t>
      </w:r>
      <w:r>
        <w:rPr>
          <w:rFonts w:ascii="Times" w:hAnsi="Times" w:eastAsia="Times"/>
          <w:b w:val="0"/>
          <w:i w:val="0"/>
          <w:color w:val="000000"/>
          <w:sz w:val="14"/>
        </w:rPr>
        <w:t>THROUGH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ODERN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XPLORATION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RODUCTION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PRACTICES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ETROLEUM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26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6" w:lineRule="exact" w:before="232" w:after="142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78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Petroleum Resources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21 of 2021.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34" w:lineRule="exact" w:before="5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the provisions of this Act, other than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 V, shall come into operation on the date on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Article 79 of the Constitution.</w:t>
      </w:r>
    </w:p>
    <w:p>
      <w:pPr>
        <w:autoSpaceDN w:val="0"/>
        <w:autoSpaceDE w:val="0"/>
        <w:widowControl/>
        <w:spacing w:line="234" w:lineRule="exact" w:before="234" w:after="14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Part V of this Act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such date as the Minister may, by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appoint for such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Act shall be 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4" w:lineRule="exact" w:before="56" w:after="0"/>
        <w:ind w:left="239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establish a Policy Advisory Committee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advise on formulation of a National Policy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upstream petroleum industry covering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exploration, development, production,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all petroleum resources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36" w:lineRule="exact" w:before="230" w:after="0"/>
        <w:ind w:left="2398" w:right="2736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provide the legal framework to regulate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processes of the exploration, development,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40" w:lineRule="exact" w:before="480" w:after="0"/>
        <w:ind w:left="3742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and management of all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in Sri Lanka including the provision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operational guidelines;</w:t>
      </w:r>
    </w:p>
    <w:p>
      <w:pPr>
        <w:autoSpaceDN w:val="0"/>
        <w:autoSpaceDE w:val="0"/>
        <w:widowControl/>
        <w:spacing w:line="240" w:lineRule="exact" w:before="240" w:after="0"/>
        <w:ind w:left="374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establish an independent, efficient,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 regulatory framework in relation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exploration, development, production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petroleum resources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40" w:lineRule="exact" w:before="240" w:after="0"/>
        <w:ind w:left="3742" w:right="143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manage the available petroleum resources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equitable, safe, and environmentally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sustainable manner; and</w:t>
      </w:r>
    </w:p>
    <w:p>
      <w:pPr>
        <w:autoSpaceDN w:val="0"/>
        <w:autoSpaceDE w:val="0"/>
        <w:widowControl/>
        <w:spacing w:line="240" w:lineRule="exact" w:before="240" w:after="0"/>
        <w:ind w:left="374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design, implement, monitor and revise fiscal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regimes that meet evolving economic needs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country, while providing fiscal stability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contractors.</w:t>
      </w:r>
    </w:p>
    <w:p>
      <w:pPr>
        <w:autoSpaceDN w:val="0"/>
        <w:autoSpaceDE w:val="0"/>
        <w:widowControl/>
        <w:spacing w:line="266" w:lineRule="exact" w:before="214" w:after="0"/>
        <w:ind w:left="0" w:right="3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212" w:after="152"/>
        <w:ind w:left="0" w:right="19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06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Petroleum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730" w:val="left"/>
              </w:tabs>
              <w:autoSpaceDE w:val="0"/>
              <w:widowControl/>
              <w:spacing w:line="236" w:lineRule="exact" w:before="102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established an Authority to be called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known as the Petroleum Development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(hereinafter referred to as the "Authority").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Authority shall, by the name assigned to it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be a body corporate and shall have perpetual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succession and a common seal and may sue and be sued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corporate name.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2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Authority shall be responsible for –</w:t>
      </w:r>
    </w:p>
    <w:p>
      <w:pPr>
        <w:autoSpaceDN w:val="0"/>
        <w:autoSpaceDE w:val="0"/>
        <w:widowControl/>
        <w:spacing w:line="240" w:lineRule="exact" w:before="240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making recommendations in respect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Policy on Upstream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Industry to the Policy Advisory Committee;</w:t>
      </w:r>
    </w:p>
    <w:p>
      <w:pPr>
        <w:autoSpaceDN w:val="0"/>
        <w:autoSpaceDE w:val="0"/>
        <w:widowControl/>
        <w:spacing w:line="268" w:lineRule="exact" w:before="212" w:after="0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 implementing the provisions of the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1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exact" w:before="478" w:after="182"/>
        <w:ind w:left="2516" w:right="2782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performing all regulatory functions connected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upstream petroleum industry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Lanka, in the manner provided for in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Authority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4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04" w:after="0"/>
        <w:ind w:left="2156" w:right="2784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prepare a map dividing the offshore and onshore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areas into graticular sections to demarcate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 exploration blocks and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blocks and to define and demarcate areas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designated for joint studies;</w:t>
      </w:r>
    </w:p>
    <w:p>
      <w:pPr>
        <w:autoSpaceDN w:val="0"/>
        <w:autoSpaceDE w:val="0"/>
        <w:widowControl/>
        <w:spacing w:line="254" w:lineRule="exact" w:before="254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promote and market acreage available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in the blocks as demarcated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designated in terms of section 16;</w:t>
      </w:r>
    </w:p>
    <w:p>
      <w:pPr>
        <w:autoSpaceDN w:val="0"/>
        <w:autoSpaceDE w:val="0"/>
        <w:widowControl/>
        <w:spacing w:line="254" w:lineRule="exact" w:before="254" w:after="0"/>
        <w:ind w:left="2156" w:right="2782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negotiate with contractors the terms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to be incorporated into each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where necessary,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Negotiating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Cabinet of Ministers;</w:t>
      </w:r>
    </w:p>
    <w:p>
      <w:pPr>
        <w:autoSpaceDN w:val="0"/>
        <w:autoSpaceDE w:val="0"/>
        <w:widowControl/>
        <w:spacing w:line="254" w:lineRule="exact" w:before="254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all licences and certificates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issued in terms of this Act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cancel, suspend, vary or amend the same;</w:t>
      </w:r>
    </w:p>
    <w:p>
      <w:pPr>
        <w:autoSpaceDN w:val="0"/>
        <w:tabs>
          <w:tab w:pos="2156" w:val="left"/>
        </w:tabs>
        <w:autoSpaceDE w:val="0"/>
        <w:widowControl/>
        <w:spacing w:line="254" w:lineRule="exact" w:before="254" w:after="0"/>
        <w:ind w:left="18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determine and charge the licence fee for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in terms of this Act;</w:t>
      </w:r>
    </w:p>
    <w:p>
      <w:pPr>
        <w:autoSpaceDN w:val="0"/>
        <w:tabs>
          <w:tab w:pos="2156" w:val="left"/>
        </w:tabs>
        <w:autoSpaceDE w:val="0"/>
        <w:widowControl/>
        <w:spacing w:line="256" w:lineRule="exact" w:before="250" w:after="0"/>
        <w:ind w:left="18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such directions and guidelines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regulate petroleum operations;</w:t>
      </w:r>
    </w:p>
    <w:p>
      <w:pPr>
        <w:autoSpaceDN w:val="0"/>
        <w:autoSpaceDE w:val="0"/>
        <w:widowControl/>
        <w:spacing w:line="254" w:lineRule="exact" w:before="254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enter into all agreements relating to the upstream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industry, such as agreements pertaining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data acquisition, licensing and management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28" w:lineRule="exact" w:before="492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make recommendations to the Minister on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assignment or transfer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contractor’s participating interest in a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on such terms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 in keeping with the objects of this Act;</w:t>
      </w:r>
    </w:p>
    <w:p>
      <w:pPr>
        <w:autoSpaceDN w:val="0"/>
        <w:autoSpaceDE w:val="0"/>
        <w:widowControl/>
        <w:spacing w:line="228" w:lineRule="exact" w:before="228" w:after="0"/>
        <w:ind w:left="3502" w:right="1438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provide all infrastructural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support as may be required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of calling for, evaluation of and awarding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bids;</w:t>
      </w:r>
    </w:p>
    <w:p>
      <w:pPr>
        <w:autoSpaceDN w:val="0"/>
        <w:tabs>
          <w:tab w:pos="3502" w:val="left"/>
        </w:tabs>
        <w:autoSpaceDE w:val="0"/>
        <w:widowControl/>
        <w:spacing w:line="228" w:lineRule="exact" w:before="228" w:after="0"/>
        <w:ind w:left="32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employ such staff as may be required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to achieve the objects of this Act;</w:t>
      </w:r>
    </w:p>
    <w:p>
      <w:pPr>
        <w:autoSpaceDN w:val="0"/>
        <w:autoSpaceDE w:val="0"/>
        <w:widowControl/>
        <w:spacing w:line="228" w:lineRule="exact" w:before="228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perform competent and responsible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internationally competitive upstream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industry;</w:t>
      </w:r>
    </w:p>
    <w:p>
      <w:pPr>
        <w:autoSpaceDN w:val="0"/>
        <w:autoSpaceDE w:val="0"/>
        <w:widowControl/>
        <w:spacing w:line="228" w:lineRule="exact" w:before="228" w:after="0"/>
        <w:ind w:left="350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acquire and hold, take or give on lease or hire,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mortgage, pledge, sell or otherwise dispose of,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 property;</w:t>
      </w:r>
    </w:p>
    <w:p>
      <w:pPr>
        <w:autoSpaceDN w:val="0"/>
        <w:autoSpaceDE w:val="0"/>
        <w:widowControl/>
        <w:spacing w:line="228" w:lineRule="exact" w:before="228" w:after="0"/>
        <w:ind w:left="3024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accept grants, gifts or donations from persons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bodies of persons within or outside Sri Lanka:</w:t>
      </w:r>
    </w:p>
    <w:p>
      <w:pPr>
        <w:autoSpaceDN w:val="0"/>
        <w:autoSpaceDE w:val="0"/>
        <w:widowControl/>
        <w:spacing w:line="228" w:lineRule="exact" w:before="228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notwithstanding anything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provisions of this Act,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shall obtain prior written approval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External Resources in respect of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foreign grants, gifts or donations in cash;</w:t>
      </w:r>
    </w:p>
    <w:p>
      <w:pPr>
        <w:autoSpaceDN w:val="0"/>
        <w:autoSpaceDE w:val="0"/>
        <w:widowControl/>
        <w:spacing w:line="228" w:lineRule="exact" w:before="228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open and maintain accounts, including in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currencies, in any bank or financial institution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Board, and to administer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Development Fund in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autoSpaceDE w:val="0"/>
        <w:widowControl/>
        <w:spacing w:line="232" w:lineRule="exact" w:before="224" w:after="0"/>
        <w:ind w:left="3502" w:right="143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such guidelines and directions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efficient and effective management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and, for management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 in the event of a disaster;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1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0" w:lineRule="exact" w:before="480" w:after="0"/>
        <w:ind w:left="2158" w:right="2784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monitor and control activities which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or conducive or incidental to, achieve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this Act; and</w:t>
      </w:r>
    </w:p>
    <w:p>
      <w:pPr>
        <w:autoSpaceDN w:val="0"/>
        <w:autoSpaceDE w:val="0"/>
        <w:widowControl/>
        <w:spacing w:line="240" w:lineRule="exact" w:before="240" w:after="0"/>
        <w:ind w:left="2158" w:right="2784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do all such other acts and things which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or incidental to, the attainment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this Act.</w:t>
      </w:r>
    </w:p>
    <w:p>
      <w:pPr>
        <w:autoSpaceDN w:val="0"/>
        <w:autoSpaceDE w:val="0"/>
        <w:widowControl/>
        <w:spacing w:line="266" w:lineRule="exact" w:before="214" w:after="0"/>
        <w:ind w:left="0" w:right="4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68" w:lineRule="exact" w:before="212" w:after="152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30" w:val="left"/>
              </w:tabs>
              <w:autoSpaceDE w:val="0"/>
              <w:widowControl/>
              <w:spacing w:line="236" w:lineRule="exact" w:before="10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administration, management and control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affairs of the Authority shall be vested in a Board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(in this Act referred to as the "Board").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Board shall, for the purpose of administering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of the Authority, exercise, perform and discharge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conferred on, assigned to or </w:t>
      </w:r>
      <w:r>
        <w:rPr>
          <w:rFonts w:ascii="Times" w:hAnsi="Times" w:eastAsia="Times"/>
          <w:b w:val="0"/>
          <w:i w:val="0"/>
          <w:color w:val="000000"/>
          <w:sz w:val="20"/>
        </w:rPr>
        <w:t>imposed on, the Authority by this Act.</w:t>
      </w:r>
    </w:p>
    <w:p>
      <w:pPr>
        <w:autoSpaceDN w:val="0"/>
        <w:autoSpaceDE w:val="0"/>
        <w:widowControl/>
        <w:spacing w:line="268" w:lineRule="exact" w:before="21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Board shall consist of -</w:t>
      </w:r>
    </w:p>
    <w:p>
      <w:pPr>
        <w:autoSpaceDN w:val="0"/>
        <w:autoSpaceDE w:val="0"/>
        <w:widowControl/>
        <w:spacing w:line="268" w:lineRule="exact" w:before="212" w:after="0"/>
        <w:ind w:left="20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</w:t>
      </w:r>
      <w:r>
        <w:rPr>
          <w:rFonts w:ascii="Times" w:hAnsi="Times" w:eastAsia="Times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 namely –</w:t>
      </w:r>
    </w:p>
    <w:p>
      <w:pPr>
        <w:autoSpaceDN w:val="0"/>
        <w:autoSpaceDE w:val="0"/>
        <w:widowControl/>
        <w:spacing w:line="268" w:lineRule="exact" w:before="212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the Director-General of the Authority;</w:t>
      </w:r>
    </w:p>
    <w:p>
      <w:pPr>
        <w:autoSpaceDN w:val="0"/>
        <w:autoSpaceDE w:val="0"/>
        <w:widowControl/>
        <w:spacing w:line="240" w:lineRule="exact" w:before="240" w:after="0"/>
        <w:ind w:left="2756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representative;</w:t>
      </w:r>
    </w:p>
    <w:p>
      <w:pPr>
        <w:autoSpaceDN w:val="0"/>
        <w:tabs>
          <w:tab w:pos="2756" w:val="left"/>
        </w:tabs>
        <w:autoSpaceDE w:val="0"/>
        <w:widowControl/>
        <w:spacing w:line="240" w:lineRule="exact" w:before="240" w:after="0"/>
        <w:ind w:left="23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Director -General of the Public Utilities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or his nominee;</w:t>
      </w:r>
    </w:p>
    <w:p>
      <w:pPr>
        <w:autoSpaceDN w:val="0"/>
        <w:autoSpaceDE w:val="0"/>
        <w:widowControl/>
        <w:spacing w:line="240" w:lineRule="exact" w:before="240" w:after="0"/>
        <w:ind w:left="2756" w:right="2782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or his representative not below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rank of Additional Secretary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48" w:lineRule="exact" w:before="476" w:after="170"/>
        <w:ind w:left="41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Chairman of the Marine Environment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Authority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Marine Pollution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Prevention Act, No. 35 of 2008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nominee;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62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four members appointed by the Minister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the “appointed members”) from among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 who have achieved eminence in the fields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law, finance, geology, petroleum industry,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or economics, whose 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prescribed.</w:t>
            </w:r>
          </w:p>
        </w:tc>
      </w:tr>
    </w:tbl>
    <w:p>
      <w:pPr>
        <w:autoSpaceDN w:val="0"/>
        <w:autoSpaceDE w:val="0"/>
        <w:widowControl/>
        <w:spacing w:line="248" w:lineRule="exact" w:before="186" w:after="16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The members appointed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this section shall be approved by the Cabinet </w:t>
      </w:r>
      <w:r>
        <w:rPr>
          <w:rFonts w:ascii="Times" w:hAnsi="Times" w:eastAsia="Times"/>
          <w:b w:val="0"/>
          <w:i w:val="0"/>
          <w:color w:val="000000"/>
          <w:sz w:val="20"/>
        </w:rPr>
        <w:t>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Chairperson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78" w:lineRule="exact" w:before="58" w:after="0"/>
              <w:ind w:left="4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to be the Chairperson of the Board.</w:t>
            </w:r>
          </w:p>
        </w:tc>
      </w:tr>
    </w:tbl>
    <w:p>
      <w:pPr>
        <w:autoSpaceDN w:val="0"/>
        <w:autoSpaceDE w:val="0"/>
        <w:widowControl/>
        <w:spacing w:line="248" w:lineRule="exact" w:before="18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may resign from his office by letter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autoSpaceDE w:val="0"/>
        <w:widowControl/>
        <w:spacing w:line="246" w:lineRule="exact" w:before="252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may, for reasons assigned therefor </w:t>
      </w:r>
      <w:r>
        <w:rPr>
          <w:rFonts w:ascii="Times" w:hAnsi="Times" w:eastAsia="Times"/>
          <w:b w:val="0"/>
          <w:i w:val="0"/>
          <w:color w:val="000000"/>
          <w:sz w:val="20"/>
        </w:rPr>
        <w:t>remove the Chairperson from the office of the Chairperson.</w:t>
      </w:r>
    </w:p>
    <w:p>
      <w:pPr>
        <w:autoSpaceDN w:val="0"/>
        <w:autoSpaceDE w:val="0"/>
        <w:widowControl/>
        <w:spacing w:line="248" w:lineRule="exact" w:before="2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his membership of the Board.</w:t>
      </w:r>
    </w:p>
    <w:p>
      <w:pPr>
        <w:autoSpaceDN w:val="0"/>
        <w:autoSpaceDE w:val="0"/>
        <w:widowControl/>
        <w:spacing w:line="248" w:lineRule="exact" w:before="24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any other cause,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appointed member to act as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>in addition to his normal duties as an appointed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Resources Act, No. 21 of 2021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as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51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2" w:val="left"/>
                <w:tab w:pos="1458" w:val="left"/>
              </w:tabs>
              <w:autoSpaceDE w:val="0"/>
              <w:widowControl/>
              <w:spacing w:line="350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member of the Board, if he 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or becomes a member, of the Parliament,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90" w:after="0"/>
        <w:ind w:left="18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not, or ceases to be a citizen of Sri Lanka;</w:t>
      </w:r>
    </w:p>
    <w:p>
      <w:pPr>
        <w:autoSpaceDN w:val="0"/>
        <w:autoSpaceDE w:val="0"/>
        <w:widowControl/>
        <w:spacing w:line="260" w:lineRule="exact" w:before="260" w:after="0"/>
        <w:ind w:left="2158" w:right="278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person who, having been declared an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bankrupt under any law in Sri Lanka or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country, is an undischarged insolvent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bankrupt;</w:t>
      </w:r>
    </w:p>
    <w:p>
      <w:pPr>
        <w:autoSpaceDN w:val="0"/>
        <w:autoSpaceDE w:val="0"/>
        <w:widowControl/>
        <w:spacing w:line="258" w:lineRule="exact" w:before="264" w:after="0"/>
        <w:ind w:left="2158" w:right="2736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under any law in force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 found or declared to be of unsound mind;</w:t>
      </w:r>
    </w:p>
    <w:p>
      <w:pPr>
        <w:autoSpaceDN w:val="0"/>
        <w:autoSpaceDE w:val="0"/>
        <w:widowControl/>
        <w:spacing w:line="258" w:lineRule="exact" w:before="264" w:after="0"/>
        <w:ind w:left="2158" w:right="2784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convicted of an offence involving moral turpitude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punishable with imprisonment for a term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less than six months;</w:t>
      </w:r>
    </w:p>
    <w:p>
      <w:pPr>
        <w:autoSpaceDN w:val="0"/>
        <w:autoSpaceDE w:val="0"/>
        <w:widowControl/>
        <w:spacing w:line="260" w:lineRule="exact" w:before="260" w:after="0"/>
        <w:ind w:left="2158" w:right="2736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serving or has served a sentence of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imposed by a court of Sri Lanka or any other country;</w:t>
      </w:r>
    </w:p>
    <w:p>
      <w:pPr>
        <w:autoSpaceDN w:val="0"/>
        <w:autoSpaceDE w:val="0"/>
        <w:widowControl/>
        <w:spacing w:line="260" w:lineRule="exact" w:before="260" w:after="0"/>
        <w:ind w:left="2158" w:right="2736" w:hanging="39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holds or enjoys any right or benefit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contract made by, or on behalf of the Authority; or</w:t>
      </w:r>
    </w:p>
    <w:p>
      <w:pPr>
        <w:autoSpaceDN w:val="0"/>
        <w:autoSpaceDE w:val="0"/>
        <w:widowControl/>
        <w:spacing w:line="258" w:lineRule="exact" w:before="262" w:after="194"/>
        <w:ind w:left="2158" w:right="2784" w:hanging="39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any financial or other interest as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 the discharge by him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Board shall, unless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Terms of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127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vacates office earlier by death, resignation or removal,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for a period of three years from the date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 and unless removed from office shall be eligible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re-appointment for not more than one further term,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etc.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Resources Act, No. 21 of 2021</w:t>
            </w:r>
          </w:p>
        </w:tc>
      </w:tr>
      <w:tr>
        <w:trPr>
          <w:trHeight w:hRule="exact" w:val="149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776" w:val="left"/>
              </w:tabs>
              <w:autoSpaceDE w:val="0"/>
              <w:widowControl/>
              <w:spacing w:line="232" w:lineRule="exact" w:before="272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Any appointed member of the Board may at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time, resign his office by letter in that behalf addressed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Minister, and such resignation shall take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on which the resignation is accepted in writing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for reasons assigned therefor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any appointed member from office. An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who has been removed from office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for re-appointment as a member of the Board or to </w:t>
      </w:r>
      <w:r>
        <w:rPr>
          <w:rFonts w:ascii="Times" w:hAnsi="Times" w:eastAsia="Times"/>
          <w:b w:val="0"/>
          <w:i w:val="0"/>
          <w:color w:val="000000"/>
          <w:sz w:val="20"/>
        </w:rPr>
        <w:t>serve the Board in any other capacity.</w:t>
      </w:r>
    </w:p>
    <w:p>
      <w:pPr>
        <w:autoSpaceDN w:val="0"/>
        <w:autoSpaceDE w:val="0"/>
        <w:widowControl/>
        <w:spacing w:line="234" w:lineRule="exact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subject to the provisions of section 5(3)(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the un-expired period of the term of </w:t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whom he succeeds.</w:t>
      </w:r>
    </w:p>
    <w:p>
      <w:pPr>
        <w:autoSpaceDN w:val="0"/>
        <w:autoSpaceDE w:val="0"/>
        <w:widowControl/>
        <w:spacing w:line="234" w:lineRule="exact" w:before="23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appointed member of the Board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ill health or any other cause or if he is absent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a period of not less than three months,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shall, subject to the provisions of section 5(3)(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person to act in place of such member </w:t>
      </w:r>
      <w:r>
        <w:rPr>
          <w:rFonts w:ascii="Times" w:hAnsi="Times" w:eastAsia="Times"/>
          <w:b w:val="0"/>
          <w:i w:val="0"/>
          <w:color w:val="000000"/>
          <w:sz w:val="20"/>
        </w:rPr>
        <w:t>during his absence.</w:t>
      </w:r>
    </w:p>
    <w:p>
      <w:pPr>
        <w:autoSpaceDN w:val="0"/>
        <w:autoSpaceDE w:val="0"/>
        <w:widowControl/>
        <w:spacing w:line="234" w:lineRule="exact" w:before="234" w:after="14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appointed member of the Board fails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attend three consecutive meetings of the Board without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notifying his absence in advance to the  Chairperson,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shall be deemed to have vacated his office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 appoint another person to fill such vacancy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provisions of section 5(3)(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80" w:lineRule="exact" w:before="58" w:after="0"/>
              <w:ind w:left="38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any meeting of the Board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five members including the Chairperson and two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ex-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36" w:lineRule="exact" w:before="17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 General shall summon all meetings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1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46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Board may be held either -</w:t>
      </w:r>
    </w:p>
    <w:p>
      <w:pPr>
        <w:autoSpaceDN w:val="0"/>
        <w:autoSpaceDE w:val="0"/>
        <w:widowControl/>
        <w:spacing w:line="252" w:lineRule="exact" w:before="256" w:after="0"/>
        <w:ind w:left="2398" w:right="2784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number of members who constitute a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autoSpaceDN w:val="0"/>
        <w:autoSpaceDE w:val="0"/>
        <w:widowControl/>
        <w:spacing w:line="252" w:lineRule="exact" w:before="252" w:after="0"/>
        <w:ind w:left="2398" w:right="2782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means of audio- visual communication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</w:t>
      </w:r>
      <w:r>
        <w:rPr>
          <w:rFonts w:ascii="Times" w:hAnsi="Times" w:eastAsia="Times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can simultaneously see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autoSpaceDE w:val="0"/>
        <w:widowControl/>
        <w:spacing w:line="252" w:lineRule="exact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decided by the vote of the majority of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and voting at such meeting. In the case of an equality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votes, the Chairperson shall, in addition to his vote, have </w:t>
      </w:r>
      <w:r>
        <w:rPr>
          <w:rFonts w:ascii="Times" w:hAnsi="Times" w:eastAsia="Times"/>
          <w:b w:val="0"/>
          <w:i w:val="0"/>
          <w:color w:val="000000"/>
          <w:sz w:val="20"/>
        </w:rPr>
        <w:t>a casting vote.</w:t>
      </w:r>
    </w:p>
    <w:p>
      <w:pPr>
        <w:autoSpaceDN w:val="0"/>
        <w:autoSpaceDE w:val="0"/>
        <w:widowControl/>
        <w:spacing w:line="252" w:lineRule="exact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Chairperson shall preside at every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Board. In the absence of the Chairperson from any meeting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Board, any member elected by the members present </w:t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 of the Board.</w:t>
      </w:r>
    </w:p>
    <w:p>
      <w:pPr>
        <w:autoSpaceDN w:val="0"/>
        <w:autoSpaceDE w:val="0"/>
        <w:widowControl/>
        <w:spacing w:line="252" w:lineRule="exact" w:before="252" w:after="17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meetings of the Authority shall be conducted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conformity with the rules made and procedure established, </w:t>
      </w:r>
      <w:r>
        <w:rPr>
          <w:rFonts w:ascii="Times" w:hAnsi="Times" w:eastAsia="Times"/>
          <w:b w:val="0"/>
          <w:i w:val="0"/>
          <w:color w:val="000000"/>
          <w:sz w:val="20"/>
        </w:rPr>
        <w:t>by it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may act, notwithstanding any vacancy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Board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not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invalid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192" w:lineRule="exact" w:before="156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1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among its members, and any act or proceeding of the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be, or deemed to be, invalid by reason only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existence of any vacancy among its members or any defect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Authority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636" w:val="left"/>
        </w:tabs>
        <w:autoSpaceDE w:val="0"/>
        <w:widowControl/>
        <w:spacing w:line="252" w:lineRule="exact" w:before="20" w:after="0"/>
        <w:ind w:left="22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in the custody of such person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may decide from time to time;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tabs>
          <w:tab w:pos="3982" w:val="left"/>
        </w:tabs>
        <w:autoSpaceDE w:val="0"/>
        <w:widowControl/>
        <w:spacing w:line="230" w:lineRule="exact" w:before="490" w:after="0"/>
        <w:ind w:left="36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Board;</w:t>
      </w:r>
    </w:p>
    <w:p>
      <w:pPr>
        <w:autoSpaceDN w:val="0"/>
        <w:autoSpaceDE w:val="0"/>
        <w:widowControl/>
        <w:spacing w:line="228" w:lineRule="exact" w:before="228" w:after="0"/>
        <w:ind w:left="398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not be affixed to any instrument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except with the sanction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and in the presence of two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who shall sign the instrument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 in token of their presence.</w:t>
      </w:r>
    </w:p>
    <w:p>
      <w:pPr>
        <w:autoSpaceDN w:val="0"/>
        <w:autoSpaceDE w:val="0"/>
        <w:widowControl/>
        <w:spacing w:line="228" w:lineRule="exact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Board shall maintain a register of the instruments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documents to which the seal of the Authority has been </w:t>
      </w:r>
      <w:r>
        <w:rPr>
          <w:rFonts w:ascii="Times" w:hAnsi="Times" w:eastAsia="Times"/>
          <w:b w:val="0"/>
          <w:i w:val="0"/>
          <w:color w:val="000000"/>
          <w:sz w:val="20"/>
        </w:rPr>
        <w:t>affixed.</w:t>
      </w:r>
    </w:p>
    <w:p>
      <w:pPr>
        <w:autoSpaceDN w:val="0"/>
        <w:autoSpaceDE w:val="0"/>
        <w:widowControl/>
        <w:spacing w:line="266" w:lineRule="exact" w:before="190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28" w:lineRule="exact" w:before="228" w:after="130"/>
        <w:ind w:left="2736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WNERSHIP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14"/>
        </w:rPr>
        <w:t>DATA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UPSTREAM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9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Ownership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petroleum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resources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petroleum data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886" w:val="left"/>
              </w:tabs>
              <w:autoSpaceDE w:val="0"/>
              <w:widowControl/>
              <w:spacing w:line="218" w:lineRule="exact" w:before="118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absolute ownership of all petroleum resources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occurring naturally–</w:t>
            </w:r>
          </w:p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28" w:lineRule="exact" w:before="228" w:after="0"/>
              <w:ind w:left="5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within the sub–surface of the land area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 or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or below the seabed, the sub soil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submarine areas of Sri Lanka’s internal waters,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historic waters, territorial sea, contiguous zone,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exclusive economic zone, and continental shelf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terms of the United Nations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Convention on the Law of the Sea,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Understanding contained in Annex II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Final Act of the said Convention,</w:t>
      </w:r>
    </w:p>
    <w:p>
      <w:pPr>
        <w:autoSpaceDN w:val="0"/>
        <w:autoSpaceDE w:val="0"/>
        <w:widowControl/>
        <w:spacing w:line="228" w:lineRule="exact" w:before="22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vest in the State, notwithstanding any right, ownership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which any person has to the soil below which </w:t>
      </w:r>
      <w:r>
        <w:rPr>
          <w:rFonts w:ascii="Times" w:hAnsi="Times" w:eastAsia="Times"/>
          <w:b w:val="0"/>
          <w:i w:val="0"/>
          <w:color w:val="000000"/>
          <w:sz w:val="20"/>
        </w:rPr>
        <w:t>such petroleum resources are found.</w:t>
      </w:r>
    </w:p>
    <w:p>
      <w:pPr>
        <w:autoSpaceDN w:val="0"/>
        <w:autoSpaceDE w:val="0"/>
        <w:widowControl/>
        <w:spacing w:line="232" w:lineRule="exact" w:before="22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ownership of all petroleum data obtained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in pursuant to any petroleum operation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vested in the State and the management and control </w:t>
      </w:r>
      <w:r>
        <w:rPr>
          <w:rFonts w:ascii="Times" w:hAnsi="Times" w:eastAsia="Times"/>
          <w:b w:val="0"/>
          <w:i w:val="0"/>
          <w:color w:val="000000"/>
          <w:sz w:val="20"/>
        </w:rPr>
        <w:t>of such petroleum data shall be vested with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0" w:lineRule="exact" w:before="480" w:after="15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Authority may issue a licence permitting access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petroleum data for the commercial, educational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scientific use by any person subject to the procedure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fees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2" w:val="left"/>
                <w:tab w:pos="1494" w:val="left"/>
              </w:tabs>
              <w:autoSpaceDE w:val="0"/>
              <w:widowControl/>
              <w:spacing w:line="236" w:lineRule="exact" w:before="10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Minister shall appoint a Policy Advisory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Committee, in consultation with the Authority comprising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experts in the fields of industry, commerce, law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subject to advise on formulating National Policy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Upstream Petroleum Industry.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Policy Advisory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advice of the Policy Advisory Committee,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 call for further information as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 shall provide instructions to formulate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Upstream Petroleum Industry embodying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inter </w:t>
      </w:r>
      <w:r>
        <w:rPr>
          <w:rFonts w:ascii="Times" w:hAnsi="Times" w:eastAsia="Times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guiding principles, actions and plans set out therein,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cumulative process to be followed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regulating the exploration, development, production and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indigenous petroleum resources.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shall thereafter submit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Upstream Petroleum Industry to the Cabinet of </w:t>
      </w:r>
      <w:r>
        <w:rPr>
          <w:rFonts w:ascii="Times" w:hAnsi="Times" w:eastAsia="Times"/>
          <w:b w:val="0"/>
          <w:i w:val="0"/>
          <w:color w:val="000000"/>
          <w:sz w:val="20"/>
        </w:rPr>
        <w:t>Ministers for its approval.</w:t>
      </w:r>
    </w:p>
    <w:p>
      <w:pPr>
        <w:autoSpaceDN w:val="0"/>
        <w:autoSpaceDE w:val="0"/>
        <w:widowControl/>
        <w:spacing w:line="240" w:lineRule="exact" w:before="240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National Policy on Upstream Petroleum Industry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such disapproval.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the approval granted by the Cabinet of Ministers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(3), such National Policy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National Policy on Upstream Petroleum Industry.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(6)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National Policy on Upstream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Industry may be reviewed by the Policy Advisory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whenever it requires to do so.</w:t>
      </w:r>
    </w:p>
    <w:p>
      <w:pPr>
        <w:autoSpaceDN w:val="0"/>
        <w:autoSpaceDE w:val="0"/>
        <w:widowControl/>
        <w:spacing w:line="240" w:lineRule="exact" w:before="240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National Policy on Upstream Petroleum Industry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on the advice of the Policy Advisory Committee, be </w:t>
      </w:r>
      <w:r>
        <w:rPr>
          <w:rFonts w:ascii="Times" w:hAnsi="Times" w:eastAsia="Times"/>
          <w:b w:val="0"/>
          <w:i w:val="0"/>
          <w:color w:val="000000"/>
          <w:sz w:val="20"/>
        </w:rPr>
        <w:t>amended or varied by the Minister to incorporate any new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68" w:lineRule="exact" w:before="47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 in petroleum resource management practices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processes including the technological and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developments, whether local or global pertaining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industry.</w:t>
      </w:r>
    </w:p>
    <w:p>
      <w:pPr>
        <w:autoSpaceDN w:val="0"/>
        <w:autoSpaceDE w:val="0"/>
        <w:widowControl/>
        <w:spacing w:line="268" w:lineRule="exact" w:before="2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such amendment or variation shall be carried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accordance with the procedure specified in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autoSpaceDE w:val="0"/>
        <w:widowControl/>
        <w:spacing w:line="268" w:lineRule="exact" w:before="2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members of the Policy Advisory Committee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remunerated on such terms and at such rates as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Minister in consultation with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Finance.</w:t>
      </w:r>
    </w:p>
    <w:p>
      <w:pPr>
        <w:autoSpaceDN w:val="0"/>
        <w:tabs>
          <w:tab w:pos="3022" w:val="left"/>
        </w:tabs>
        <w:autoSpaceDE w:val="0"/>
        <w:widowControl/>
        <w:spacing w:line="270" w:lineRule="exact" w:before="26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It shall be the duty of every stakeholder to comply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National Policy on Upstream Petroleum Industry.</w:t>
      </w:r>
    </w:p>
    <w:p>
      <w:pPr>
        <w:autoSpaceDN w:val="0"/>
        <w:autoSpaceDE w:val="0"/>
        <w:widowControl/>
        <w:spacing w:line="266" w:lineRule="exact" w:before="268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68" w:lineRule="exact" w:before="268" w:after="210"/>
        <w:ind w:left="273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EMARCATION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ESIGNATION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BLOCKS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AREAS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ENTERING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TUDY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EXPLORATION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ICENCES</w:t>
      </w:r>
      <w:r>
        <w:rPr>
          <w:rFonts w:ascii="Times" w:hAnsi="Times" w:eastAsia="Times"/>
          <w:b w:val="0"/>
          <w:i w:val="0"/>
          <w:color w:val="000000"/>
          <w:sz w:val="14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Petroleum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Resources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Joint Study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  <w:p>
            <w:pPr>
              <w:autoSpaceDN w:val="0"/>
              <w:autoSpaceDE w:val="0"/>
              <w:widowControl/>
              <w:spacing w:line="192" w:lineRule="exact" w:before="3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Demarcation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designation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exploration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blocks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blocks</w:t>
            </w:r>
          </w:p>
        </w:tc>
        <w:tc>
          <w:tcPr>
            <w:tcW w:type="dxa" w:w="7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conduct any petroleum operation</w:t>
            </w:r>
          </w:p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6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Sri Lanka, unless such person has entered into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in the form of a Petroleum Resources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Joint Study Agreement in terms of this Act.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2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for the purposes of this Act,</w:t>
            </w:r>
          </w:p>
        </w:tc>
      </w:tr>
      <w:tr>
        <w:trPr>
          <w:trHeight w:hRule="exact" w:val="1074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both offshore and onshore areas identified as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potential and which are to be offered to conduct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operations or study or research projects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contractor, authorize the Authority to demarcate and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 blocks which shall be called exploration blocks </w:t>
      </w:r>
      <w:r>
        <w:rPr>
          <w:rFonts w:ascii="Times" w:hAnsi="Times" w:eastAsia="Times"/>
          <w:b w:val="0"/>
          <w:i w:val="0"/>
          <w:color w:val="000000"/>
          <w:sz w:val="20"/>
        </w:rPr>
        <w:t>or development blocks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0" w:lineRule="exact" w:before="480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designation of exploration blocks or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blocks shall be  based on the maps prepared by the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this Act and be identified as follows:-</w:t>
      </w:r>
    </w:p>
    <w:p>
      <w:pPr>
        <w:autoSpaceDN w:val="0"/>
        <w:tabs>
          <w:tab w:pos="2156" w:val="left"/>
        </w:tabs>
        <w:autoSpaceDE w:val="0"/>
        <w:widowControl/>
        <w:spacing w:line="240" w:lineRule="exact" w:before="24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situated offshore, be identified with reference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 having petroleum potential; or</w:t>
      </w:r>
    </w:p>
    <w:p>
      <w:pPr>
        <w:autoSpaceDN w:val="0"/>
        <w:autoSpaceDE w:val="0"/>
        <w:widowControl/>
        <w:spacing w:line="240" w:lineRule="exact" w:before="240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situated onshore, be identified with reference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Administrative District within which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situated.</w:t>
      </w:r>
    </w:p>
    <w:p>
      <w:pPr>
        <w:autoSpaceDN w:val="0"/>
        <w:autoSpaceDE w:val="0"/>
        <w:widowControl/>
        <w:spacing w:line="240" w:lineRule="exact" w:before="240" w:after="0"/>
        <w:ind w:left="1436" w:right="278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graticular section called an exploration block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given a unique reference number which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called as the "block identifier". Such exploration blocks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grouped together into larger blocks, designated </w:t>
      </w:r>
      <w:r>
        <w:rPr>
          <w:rFonts w:ascii="Times" w:hAnsi="Times" w:eastAsia="Times"/>
          <w:b w:val="0"/>
          <w:i w:val="0"/>
          <w:color w:val="000000"/>
          <w:sz w:val="20"/>
        </w:rPr>
        <w:t>uniquely, if so desired.</w:t>
      </w:r>
    </w:p>
    <w:p>
      <w:pPr>
        <w:autoSpaceDN w:val="0"/>
        <w:autoSpaceDE w:val="0"/>
        <w:widowControl/>
        <w:spacing w:line="240" w:lineRule="exact" w:before="240" w:after="154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an exploration block being designated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Authority shall obtain the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to publish the same in a manner prescribed by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0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36" w:val="left"/>
              </w:tabs>
              <w:autoSpaceDE w:val="0"/>
              <w:widowControl/>
              <w:spacing w:line="236" w:lineRule="exact" w:before="10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Authority shall, from time to time, call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proposals locally or internationally, for exploring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developing identified offshore or onshore blocks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conformity with the procedure approved by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and prescribed by regulation.</w:t>
            </w:r>
          </w:p>
          <w:p>
            <w:pPr>
              <w:autoSpaceDN w:val="0"/>
              <w:tabs>
                <w:tab w:pos="976" w:val="left"/>
                <w:tab w:pos="1450" w:val="left"/>
              </w:tabs>
              <w:autoSpaceDE w:val="0"/>
              <w:widowControl/>
              <w:spacing w:line="236" w:lineRule="exact" w:before="73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 contractor shall enter into a Petroleum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Agreement in conformity with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and such any as may be other manner prescribed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Calling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conduct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petroleum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defined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exploration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blocks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38" w:right="10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Petroleum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Resources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circumstances of an exploration block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requires any concern related to security, environment, social,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cultural and archaeological matter, such matters may be </w:t>
      </w:r>
      <w:r>
        <w:rPr>
          <w:rFonts w:ascii="Times" w:hAnsi="Times" w:eastAsia="Times"/>
          <w:b w:val="0"/>
          <w:i w:val="0"/>
          <w:color w:val="000000"/>
          <w:sz w:val="20"/>
        </w:rPr>
        <w:t>included in the Petroleum Resources Agreement.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52" w:lineRule="exact" w:before="47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negotiated terms and conditions of the Petroleum Resources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may differ subject to such concerns along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and technical considerations pertinent to each </w:t>
      </w:r>
      <w:r>
        <w:rPr>
          <w:rFonts w:ascii="Times" w:hAnsi="Times" w:eastAsia="Times"/>
          <w:b w:val="0"/>
          <w:i w:val="0"/>
          <w:color w:val="000000"/>
          <w:sz w:val="20"/>
        </w:rPr>
        <w:t>exploration block.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contractor shall, upon entering into a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apply for and obtain an Exploration </w:t>
      </w:r>
      <w:r>
        <w:rPr>
          <w:rFonts w:ascii="Times" w:hAnsi="Times" w:eastAsia="Times"/>
          <w:b w:val="0"/>
          <w:i w:val="0"/>
          <w:color w:val="000000"/>
          <w:sz w:val="20"/>
        </w:rPr>
        <w:t>Licence prior to commencing petroleum operations.</w:t>
      </w:r>
    </w:p>
    <w:p>
      <w:pPr>
        <w:autoSpaceDN w:val="0"/>
        <w:autoSpaceDE w:val="0"/>
        <w:widowControl/>
        <w:spacing w:line="252" w:lineRule="exact" w:before="252" w:after="17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contractor upon the receipt of the Exploration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shall have the exclusive rights to carry out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in the manner set out in the relevant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Joint Study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Authority may define and demarcate areas</w:t>
            </w:r>
          </w:p>
        </w:tc>
      </w:tr>
      <w:tr>
        <w:trPr>
          <w:trHeight w:hRule="exact" w:val="107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3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designated for joint studies, and may entertain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proposals thereto from any person that the Board deems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suitable based on his experience, reputation and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capability.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Authority shall submit the proposed Joint Study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for the consideration of the Minister,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shall, upon being satisfied with the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the Joint Study Agreement, enter into Joint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Agreement in conformity with the procedures as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and submit the same for the information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contractor discovers petroleum resources</w:t>
            </w:r>
          </w:p>
        </w:tc>
      </w:tr>
      <w:tr>
        <w:trPr>
          <w:trHeight w:hRule="exact" w:val="81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2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commercially viable quantities in the course of conducting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operations within an exploration block,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contractor shall -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3502" w:right="143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forthwith inform the Authority of such discovery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conduct or cause to be conducted the required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tests for the purpose of determining whether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discovery merits appraisal;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24" w:lineRule="exact" w:before="496" w:after="0"/>
        <w:ind w:left="2158" w:right="278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submit a programme of work designed to appraise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petroleum potential of the designated area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Authority.</w:t>
      </w:r>
    </w:p>
    <w:p>
      <w:pPr>
        <w:autoSpaceDN w:val="0"/>
        <w:autoSpaceDE w:val="0"/>
        <w:widowControl/>
        <w:spacing w:line="222" w:lineRule="exact" w:before="22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that the appraisal discloses the existence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commercially viable quantity of petroleum resources,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may proceed to declare the discovery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commercially viable in a manner as may be prescribed by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regulation.</w:t>
      </w:r>
    </w:p>
    <w:p>
      <w:pPr>
        <w:autoSpaceDN w:val="0"/>
        <w:autoSpaceDE w:val="0"/>
        <w:widowControl/>
        <w:spacing w:line="222" w:lineRule="exact" w:before="22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contractor shall, having considered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and the extent of the commercial discovery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in terms of subsection (2), submit to the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>a Development and Investment Plan which shall comprise –</w:t>
      </w:r>
    </w:p>
    <w:p>
      <w:pPr>
        <w:autoSpaceDN w:val="0"/>
        <w:autoSpaceDE w:val="0"/>
        <w:widowControl/>
        <w:spacing w:line="268" w:lineRule="exact" w:before="176" w:after="0"/>
        <w:ind w:left="18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such matters as may be prescribed; and</w:t>
      </w:r>
    </w:p>
    <w:p>
      <w:pPr>
        <w:autoSpaceDN w:val="0"/>
        <w:autoSpaceDE w:val="0"/>
        <w:widowControl/>
        <w:spacing w:line="222" w:lineRule="exact" w:before="222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proposal of the contractor for the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production of the commercial discovery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exploration block,</w:t>
      </w:r>
    </w:p>
    <w:p>
      <w:pPr>
        <w:autoSpaceDN w:val="0"/>
        <w:autoSpaceDE w:val="0"/>
        <w:widowControl/>
        <w:spacing w:line="266" w:lineRule="exact" w:before="17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period as may be determined by the Board.</w:t>
      </w:r>
    </w:p>
    <w:p>
      <w:pPr>
        <w:autoSpaceDN w:val="0"/>
        <w:autoSpaceDE w:val="0"/>
        <w:widowControl/>
        <w:spacing w:line="222" w:lineRule="exact" w:before="222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quantity of petroleum resources declared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 commercial discovery in terms of subsection (2)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located within the exploration block or within more than </w:t>
      </w:r>
      <w:r>
        <w:rPr>
          <w:rFonts w:ascii="Times" w:hAnsi="Times" w:eastAsia="Times"/>
          <w:b w:val="0"/>
          <w:i w:val="0"/>
          <w:color w:val="000000"/>
          <w:sz w:val="20"/>
        </w:rPr>
        <w:t>one exploration blocks, the Authority may –</w:t>
      </w:r>
    </w:p>
    <w:p>
      <w:pPr>
        <w:autoSpaceDN w:val="0"/>
        <w:tabs>
          <w:tab w:pos="2158" w:val="left"/>
        </w:tabs>
        <w:autoSpaceDE w:val="0"/>
        <w:widowControl/>
        <w:spacing w:line="224" w:lineRule="exact" w:before="22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basis of the Development and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 submitted by the contractor; and</w:t>
      </w:r>
    </w:p>
    <w:p>
      <w:pPr>
        <w:autoSpaceDN w:val="0"/>
        <w:autoSpaceDE w:val="0"/>
        <w:widowControl/>
        <w:spacing w:line="222" w:lineRule="exact" w:before="222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located within more than one exploration block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if no agreement has been entered into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contractors in respect of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exploration blocks,</w:t>
      </w:r>
    </w:p>
    <w:p>
      <w:pPr>
        <w:autoSpaceDN w:val="0"/>
        <w:autoSpaceDE w:val="0"/>
        <w:widowControl/>
        <w:spacing w:line="224" w:lineRule="exact" w:before="22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Development Licence substantially in the format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to a contractor in respect of the area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comprising the full extent of the discovery,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set out in the Development Licence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requirements set out in the Petroleum Resources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34" w:lineRule="exact" w:before="482" w:after="14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When obtaining the Development Licence,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 shall pay a surface rental in such amount as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Authority taking into consideration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specific extent assigned for development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Development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02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assignment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participating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900" w:val="left"/>
              </w:tabs>
              <w:autoSpaceDE w:val="0"/>
              <w:widowControl/>
              <w:spacing w:line="232" w:lineRule="exact" w:before="106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contractor may apply for transfer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assignment of a participating interest in a Petroleum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Agreement, Exploration Licence or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Licence as the case may be, to the Authority and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submit the same with its recommendation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Minister, who shall submit such application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of the Authority for the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contractor shall, subject to such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may be imposed by the Cabinet of Ministers,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right to transfer or assign any or all of his </w:t>
      </w:r>
      <w:r>
        <w:rPr>
          <w:rFonts w:ascii="Times" w:hAnsi="Times" w:eastAsia="Times"/>
          <w:b w:val="0"/>
          <w:i w:val="0"/>
          <w:color w:val="000000"/>
          <w:sz w:val="20"/>
        </w:rPr>
        <w:t>participating interest.</w:t>
      </w:r>
    </w:p>
    <w:p>
      <w:pPr>
        <w:autoSpaceDN w:val="0"/>
        <w:autoSpaceDE w:val="0"/>
        <w:widowControl/>
        <w:spacing w:line="234" w:lineRule="exact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receipt of the decision of the Cabinet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on an application made under subsection (1),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the duty of the Authority, to communicate such </w:t>
      </w:r>
      <w:r>
        <w:rPr>
          <w:rFonts w:ascii="Times" w:hAnsi="Times" w:eastAsia="Times"/>
          <w:b w:val="0"/>
          <w:i w:val="0"/>
          <w:color w:val="000000"/>
          <w:sz w:val="20"/>
        </w:rPr>
        <w:t>decision to the contractor making the application.</w:t>
      </w:r>
    </w:p>
    <w:p>
      <w:pPr>
        <w:autoSpaceDN w:val="0"/>
        <w:autoSpaceDE w:val="0"/>
        <w:widowControl/>
        <w:spacing w:line="234" w:lineRule="exact" w:before="234" w:after="14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transfer or assignment of participating interest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Petroleum Resources Agreement, Exploration Licence or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Licence shall be as prescribed by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4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Responsibility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with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participating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78" w:lineRule="exact" w:before="58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having a participating interest in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area to which the Petroleum Resources Agreement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applies, shall be responsible–</w:t>
            </w:r>
          </w:p>
        </w:tc>
      </w:tr>
    </w:tbl>
    <w:p>
      <w:pPr>
        <w:autoSpaceDN w:val="0"/>
        <w:autoSpaceDE w:val="0"/>
        <w:widowControl/>
        <w:spacing w:line="234" w:lineRule="exact" w:before="84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ensuring that the provisions of this Act,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made thereunder, the terms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the relevant Petroleum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Exploration Licence,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or the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and the directions and guidelines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complied with;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158" w:val="left"/>
        </w:tabs>
        <w:autoSpaceDE w:val="0"/>
        <w:widowControl/>
        <w:spacing w:line="240" w:lineRule="exact" w:before="480" w:after="154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liabilities to any injury or damage caused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third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65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26" w:val="left"/>
              </w:tabs>
              <w:autoSpaceDE w:val="0"/>
              <w:widowControl/>
              <w:spacing w:line="238" w:lineRule="exact" w:before="10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shall not carry on the business of a provider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goods or services to a contractor with respect to upstream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operations of a relevant Petroleum Resources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or for, or on behalf of a contractor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the "service provider") except under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licence issued by the Authority. The procedure and fee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issue of licence shall be prescribed.</w:t>
            </w:r>
          </w:p>
          <w:p>
            <w:pPr>
              <w:autoSpaceDN w:val="0"/>
              <w:tabs>
                <w:tab w:pos="978" w:val="left"/>
                <w:tab w:pos="1428" w:val="left"/>
              </w:tabs>
              <w:autoSpaceDE w:val="0"/>
              <w:widowControl/>
              <w:spacing w:line="228" w:lineRule="exact" w:before="26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Where a petroleum reservoir which is capable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commercially developed 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Licensing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</w:t>
            </w:r>
          </w:p>
          <w:p>
            <w:pPr>
              <w:autoSpaceDN w:val="0"/>
              <w:autoSpaceDE w:val="0"/>
              <w:widowControl/>
              <w:spacing w:line="192" w:lineRule="exact" w:before="134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</w:tbl>
    <w:p>
      <w:pPr>
        <w:autoSpaceDN w:val="0"/>
        <w:autoSpaceDE w:val="0"/>
        <w:widowControl/>
        <w:spacing w:line="266" w:lineRule="exact" w:before="42" w:after="0"/>
        <w:ind w:left="18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straddles two or more exploration blocks; or</w:t>
      </w:r>
    </w:p>
    <w:p>
      <w:pPr>
        <w:autoSpaceDN w:val="0"/>
        <w:tabs>
          <w:tab w:pos="2158" w:val="left"/>
        </w:tabs>
        <w:autoSpaceDE w:val="0"/>
        <w:widowControl/>
        <w:spacing w:line="240" w:lineRule="exact" w:before="24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covers an area which is regulated by two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Licences,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shall, for securing more efficient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of the petroleum reservoir situated therein,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contractors having an interest in the entire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reservoir or such portion of such blocks as the case may be,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jointly submit to the Authority a Unit Development Plan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comprise such matters as shall be specified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and such other matters which may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be required for the more efficient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thereof.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Authority shall, upon a consideration of the Unit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Plan submitted to it under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such Unit Development Plan with amendments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if necessary, to the Minister for approval.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After obtaining an approval of the Minister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Authority shall notify the contractors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submitted the Unit Development Plan,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issued to such contractors shall cease </w:t>
      </w:r>
      <w:r>
        <w:rPr>
          <w:rFonts w:ascii="Times" w:hAnsi="Times" w:eastAsia="Times"/>
          <w:b w:val="0"/>
          <w:i w:val="0"/>
          <w:color w:val="000000"/>
          <w:sz w:val="20"/>
        </w:rPr>
        <w:t>to be effective from the date of such notification and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52" w:lineRule="exact" w:before="47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converted to an Unit Development Licence authorising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of joint petroleum operations within the area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Unit Development Plan relates, under the terms </w:t>
      </w:r>
      <w:r>
        <w:rPr>
          <w:rFonts w:ascii="Times" w:hAnsi="Times" w:eastAsia="Times"/>
          <w:b w:val="0"/>
          <w:i w:val="0"/>
          <w:color w:val="000000"/>
          <w:sz w:val="20"/>
        </w:rPr>
        <w:t>and conditions as may be prescribed.</w:t>
      </w:r>
    </w:p>
    <w:p>
      <w:pPr>
        <w:autoSpaceDN w:val="0"/>
        <w:autoSpaceDE w:val="0"/>
        <w:widowControl/>
        <w:spacing w:line="266" w:lineRule="exact" w:before="238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68" w:lineRule="exact" w:before="238" w:after="176"/>
        <w:ind w:left="0" w:right="2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9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designate a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persons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Petroleum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812" w:val="left"/>
              </w:tabs>
              <w:autoSpaceDE w:val="0"/>
              <w:widowControl/>
              <w:spacing w:line="250" w:lineRule="exact" w:before="88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incorporated under the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No.7 of 2007, a separate corporate entity for the purpose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managing interests of the State in respect of all aspects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resources development (in this Act referred to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"National Petroleum Operator") and the Minister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designate it as the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Operator.</w:t>
            </w:r>
          </w:p>
        </w:tc>
      </w:tr>
    </w:tbl>
    <w:p>
      <w:pPr>
        <w:autoSpaceDN w:val="0"/>
        <w:autoSpaceDE w:val="0"/>
        <w:widowControl/>
        <w:spacing w:line="268" w:lineRule="exact" w:before="178" w:after="0"/>
        <w:ind w:left="0" w:right="2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National Petroleum Operator shall -</w:t>
      </w:r>
    </w:p>
    <w:p>
      <w:pPr>
        <w:autoSpaceDN w:val="0"/>
        <w:autoSpaceDE w:val="0"/>
        <w:widowControl/>
        <w:spacing w:line="252" w:lineRule="exact" w:before="252" w:after="0"/>
        <w:ind w:left="3504" w:right="14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 the participating interest of the State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joint venture and manage the share of the State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petroleum produced;</w:t>
      </w:r>
    </w:p>
    <w:p>
      <w:pPr>
        <w:autoSpaceDN w:val="0"/>
        <w:autoSpaceDE w:val="0"/>
        <w:widowControl/>
        <w:spacing w:line="252" w:lineRule="exact" w:before="252" w:after="0"/>
        <w:ind w:left="3504" w:right="14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jointly and severally liable with all other holders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participating interest to comply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the Petroleum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and the terms and conditions set out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Exploration Licence or Development Licence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Unit Development Licence issued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to the joint venture; and</w:t>
      </w:r>
    </w:p>
    <w:p>
      <w:pPr>
        <w:autoSpaceDN w:val="0"/>
        <w:tabs>
          <w:tab w:pos="3504" w:val="left"/>
        </w:tabs>
        <w:autoSpaceDE w:val="0"/>
        <w:widowControl/>
        <w:spacing w:line="252" w:lineRule="exact" w:before="252" w:after="176"/>
        <w:ind w:left="31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be liable severally not jointly, for the debts of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holders of participating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1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Extent of State’s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participating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  <w:tab w:pos="844" w:val="left"/>
              </w:tabs>
              <w:autoSpaceDE w:val="0"/>
              <w:widowControl/>
              <w:spacing w:line="248" w:lineRule="exact" w:before="9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State may, through the National Petroleum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Operator, hold a participating interest as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Petroleum Resources Agreement.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66" w:lineRule="exact" w:before="460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68" w:lineRule="exact" w:before="238" w:after="176"/>
        <w:ind w:left="0" w:right="4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4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6" w:val="left"/>
              </w:tabs>
              <w:autoSpaceDE w:val="0"/>
              <w:widowControl/>
              <w:spacing w:line="248" w:lineRule="exact" w:before="9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Petroleum Resources Agreement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approved by the Cabinet of Ministers including the fiscal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and the production sharing mechanism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contractor and the State, as shall be negotiated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Terms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sharing</w:t>
            </w:r>
          </w:p>
          <w:p>
            <w:pPr>
              <w:autoSpaceDN w:val="0"/>
              <w:autoSpaceDE w:val="0"/>
              <w:widowControl/>
              <w:spacing w:line="212" w:lineRule="exact" w:before="9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Fiscal stability</w:t>
            </w:r>
          </w:p>
          <w:p>
            <w:pPr>
              <w:autoSpaceDN w:val="0"/>
              <w:autoSpaceDE w:val="0"/>
              <w:widowControl/>
              <w:spacing w:line="192" w:lineRule="exact" w:before="105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Determination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profits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</w:t>
            </w:r>
          </w:p>
        </w:tc>
      </w:tr>
      <w:tr>
        <w:trPr>
          <w:trHeight w:hRule="exact" w:val="4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mechanism of fiscal stability for any Petroleum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38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Agreement aimed at mutually preserving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original project economic commitments, shall be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such Petroleum Resources Agreement.</w:t>
            </w:r>
          </w:p>
          <w:p>
            <w:pPr>
              <w:autoSpaceDN w:val="0"/>
              <w:autoSpaceDE w:val="0"/>
              <w:widowControl/>
              <w:spacing w:line="248" w:lineRule="exact" w:before="268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the Inland Revenue Act, No. 24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2017 shall be applicable to the revenue of the contractor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any upstream operations unless otherwise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Petroleum Resources Agreement.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78" w:after="0"/>
        <w:ind w:left="0" w:right="4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68" w:lineRule="exact" w:before="238" w:after="176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XECUTIVE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Director-General of the Authority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8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by the Minister and approved by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who shall be the Chief Executive Officer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 General shall, subject to the general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and control of the Board, be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of all affairs of the Authority,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control of the staff of the Authority.</w:t>
      </w:r>
    </w:p>
    <w:p>
      <w:pPr>
        <w:autoSpaceDN w:val="0"/>
        <w:autoSpaceDE w:val="0"/>
        <w:widowControl/>
        <w:spacing w:line="252" w:lineRule="exact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of the Authority shall possess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qualifications and experience as may be  prescribed by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28" w:lineRule="exact" w:before="4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shall be charged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 of ensuring that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assigned to the Director-General be exercised,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performed and discharged in accordance with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 and any regulations made thereunder.</w:t>
      </w:r>
    </w:p>
    <w:p>
      <w:pPr>
        <w:autoSpaceDN w:val="0"/>
        <w:autoSpaceDE w:val="0"/>
        <w:widowControl/>
        <w:spacing w:line="228" w:lineRule="exact" w:before="228" w:after="13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Director-General shall be responsible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answerable to the Board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powers, duties and functions assigned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21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836" w:val="left"/>
              </w:tabs>
              <w:autoSpaceDE w:val="0"/>
              <w:widowControl/>
              <w:spacing w:line="218" w:lineRule="exact" w:before="118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Director-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–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862" w:right="71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maintain all related registers, maps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records in respect of each block or area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a Petroleum Resources Agreement,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Exploration Licence, a Joint Study Agreement,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Licence or Unit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has been issued under this Act;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prepare draft Petroleum Resources Agreements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 case by case basis, in accordance with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as may be issued from time to time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Authority in that regard;</w:t>
      </w:r>
    </w:p>
    <w:p>
      <w:pPr>
        <w:autoSpaceDN w:val="0"/>
        <w:autoSpaceDE w:val="0"/>
        <w:widowControl/>
        <w:spacing w:line="228" w:lineRule="exact" w:before="228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collect, compile, analyze and publish or cause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collected, compiled, analyzed and published,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geological, geophysical, engineering and economic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pertaining to the available petroleum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and to ensure the recognition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intellectual property rights;</w:t>
      </w:r>
    </w:p>
    <w:p>
      <w:pPr>
        <w:autoSpaceDN w:val="0"/>
        <w:tabs>
          <w:tab w:pos="3502" w:val="left"/>
        </w:tabs>
        <w:autoSpaceDE w:val="0"/>
        <w:widowControl/>
        <w:spacing w:line="228" w:lineRule="exact" w:before="228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formulate guidelines for technical evaluation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geological samples;</w:t>
      </w:r>
    </w:p>
    <w:p>
      <w:pPr>
        <w:autoSpaceDN w:val="0"/>
        <w:autoSpaceDE w:val="0"/>
        <w:widowControl/>
        <w:spacing w:line="230" w:lineRule="exact" w:before="226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monitor petroleum operations conducted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contractors in Sri Lanka and to examine and inspect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books, records, reports, accounts, samples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maintained (whether in electronic format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otherwise) by such contractors;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28" w:lineRule="exact" w:before="492" w:after="0"/>
        <w:ind w:left="215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require a contractor to whom a 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 Development Licence or a Unit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as the case may be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by notice in writing, to furnish such return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information as the Authority considers necessary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due discharge of its functions;</w:t>
      </w:r>
    </w:p>
    <w:p>
      <w:pPr>
        <w:autoSpaceDN w:val="0"/>
        <w:autoSpaceDE w:val="0"/>
        <w:widowControl/>
        <w:spacing w:line="228" w:lineRule="exact" w:before="228" w:after="0"/>
        <w:ind w:left="2158" w:right="2736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measure quantities of petroleum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recovered in Sri Lanka and to take samples thereof;</w:t>
      </w:r>
    </w:p>
    <w:p>
      <w:pPr>
        <w:autoSpaceDN w:val="0"/>
        <w:autoSpaceDE w:val="0"/>
        <w:widowControl/>
        <w:spacing w:line="228" w:lineRule="exact" w:before="228" w:after="0"/>
        <w:ind w:left="2158" w:right="2784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approve the annual work programmes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budgets submitted by contractors in terms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Agreement;</w:t>
      </w:r>
    </w:p>
    <w:p>
      <w:pPr>
        <w:autoSpaceDN w:val="0"/>
        <w:tabs>
          <w:tab w:pos="2158" w:val="left"/>
        </w:tabs>
        <w:autoSpaceDE w:val="0"/>
        <w:widowControl/>
        <w:spacing w:line="228" w:lineRule="exact" w:before="228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discharge all regulatory functions relating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Agreement;</w:t>
      </w:r>
    </w:p>
    <w:p>
      <w:pPr>
        <w:autoSpaceDN w:val="0"/>
        <w:tabs>
          <w:tab w:pos="2158" w:val="left"/>
        </w:tabs>
        <w:autoSpaceDE w:val="0"/>
        <w:widowControl/>
        <w:spacing w:line="228" w:lineRule="exact" w:before="228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charge fees or any other payments for any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by the Authority;</w:t>
      </w:r>
    </w:p>
    <w:p>
      <w:pPr>
        <w:autoSpaceDN w:val="0"/>
        <w:autoSpaceDE w:val="0"/>
        <w:widowControl/>
        <w:spacing w:line="228" w:lineRule="exact" w:before="228" w:after="0"/>
        <w:ind w:left="2158" w:right="278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retain consultants and expert advisors,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necessary, subject to the approval of the Board,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 such capacity building measures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necessary; and</w:t>
      </w:r>
    </w:p>
    <w:p>
      <w:pPr>
        <w:autoSpaceDN w:val="0"/>
        <w:autoSpaceDE w:val="0"/>
        <w:widowControl/>
        <w:spacing w:line="228" w:lineRule="exact" w:before="228" w:after="130"/>
        <w:ind w:left="215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conduct activities which are necessary for,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or incidental to, the carrying out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52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8" w:val="left"/>
              </w:tabs>
              <w:autoSpaceDE w:val="0"/>
              <w:widowControl/>
              <w:spacing w:line="226" w:lineRule="exact" w:before="11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Authority shall employ such staff as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for the efficient exercise, perform and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powers, duties and functions assigned to the Authority,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technical and skilled personnel, 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managerial personnel and such other persons as it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</w:tbl>
    <w:p>
      <w:pPr>
        <w:autoSpaceDN w:val="0"/>
        <w:autoSpaceDE w:val="0"/>
        <w:widowControl/>
        <w:spacing w:line="230" w:lineRule="exact" w:before="1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and staff of the Authority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remunerated in such manner and at such rates,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subject to such conditions of service, as may be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in consultation with the Minister in 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officers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Resources Act, No. 21 of 2021</w:t>
            </w:r>
          </w:p>
        </w:tc>
      </w:tr>
      <w:tr>
        <w:trPr>
          <w:trHeight w:hRule="exact" w:val="182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856" w:val="left"/>
              </w:tabs>
              <w:autoSpaceDE w:val="0"/>
              <w:widowControl/>
              <w:spacing w:line="250" w:lineRule="exact" w:before="268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At the request of the Authority any officer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service may, with the consent of that officer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Service Commission, be temporarily appointed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staff of the Authority for such period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by the Authority or with like consent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permanently appointed to the staff of the Authority.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is temporarily appointed to the staff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Authority, the provisions of subsection (2)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 of the National Transport Commission Act, No. 37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1991, shall,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to, and in relation to, </w:t>
      </w:r>
      <w:r>
        <w:rPr>
          <w:rFonts w:ascii="Times" w:hAnsi="Times" w:eastAsia="Times"/>
          <w:b w:val="0"/>
          <w:i w:val="0"/>
          <w:color w:val="000000"/>
          <w:sz w:val="20"/>
        </w:rPr>
        <w:t>him.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is permanently appointed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staff of the Authority, the provisions of subsection (3)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14 of the National Transport Commission Act, No.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37 of 1991, shall,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to, and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>to him.</w:t>
      </w:r>
    </w:p>
    <w:p>
      <w:pPr>
        <w:autoSpaceDN w:val="0"/>
        <w:autoSpaceDE w:val="0"/>
        <w:widowControl/>
        <w:spacing w:line="252" w:lineRule="exact" w:before="252" w:after="17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Authority employs any person, who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period of service with the Authority by that person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regarded as service to the Government,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higher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Board, any officer or other</w:t>
            </w:r>
          </w:p>
        </w:tc>
      </w:tr>
      <w:tr>
        <w:trPr>
          <w:trHeight w:hRule="exact" w:val="25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employee of any higher educational institution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Universities Act, No. 16 of 1978 may,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consent of that officer or the employee and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executive officer of that higher educational institution,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temporarily appointed to the staff of the Authority.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 shall be for a period as may be determined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Board or with like consent be permanently appointed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staff, on such terms and conditions, including those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pension or provident fund rights, as may be agreed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by the Board and such principal executive officer.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4" w:lineRule="exact" w:before="4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is temporarily appointed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staff of the Authority under subsection (1) such person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subject to the same disciplinary control as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staff of the Authority.</w:t>
      </w:r>
    </w:p>
    <w:p>
      <w:pPr>
        <w:autoSpaceDN w:val="0"/>
        <w:autoSpaceDE w:val="0"/>
        <w:widowControl/>
        <w:spacing w:line="468" w:lineRule="exact" w:before="0" w:after="142"/>
        <w:ind w:left="2160" w:right="360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VIII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0" w:lineRule="exact" w:before="10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established a Fund to be called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known as the Petroleum Resources Development Fund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"Fund") administered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into which shall be paid –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Petroleum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Resources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2158" w:val="left"/>
        </w:tabs>
        <w:autoSpaceDE w:val="0"/>
        <w:widowControl/>
        <w:spacing w:line="366" w:lineRule="exact" w:before="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fees charged by the Authority under this Act;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grants, donations, contributions,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monies collected in terms of Petroleum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Agreements;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the amount of fines recovered under this Act.</w:t>
      </w:r>
    </w:p>
    <w:p>
      <w:pPr>
        <w:autoSpaceDN w:val="0"/>
        <w:tabs>
          <w:tab w:pos="2172" w:val="left"/>
          <w:tab w:pos="2186" w:val="left"/>
          <w:tab w:pos="2518" w:val="left"/>
        </w:tabs>
        <w:autoSpaceDE w:val="0"/>
        <w:widowControl/>
        <w:spacing w:line="312" w:lineRule="exact" w:before="156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Authority shall utilize the monies in the Fund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towards meeting costs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and development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providing remuneration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to the staff;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improve the facilities of the Authority;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conduct such researches or operations as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preserve and protect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from any adverse impacts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52" w:lineRule="exact" w:before="474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acquire and enhance such data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further understand the existence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potential petroleum resources of Sri Lanka;</w:t>
      </w:r>
    </w:p>
    <w:p>
      <w:pPr>
        <w:autoSpaceDN w:val="0"/>
        <w:autoSpaceDE w:val="0"/>
        <w:widowControl/>
        <w:spacing w:line="252" w:lineRule="exact" w:before="252" w:after="0"/>
        <w:ind w:left="386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invest in knowledge transfer training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 building of staff and other employees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 carrying out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upstream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industry for enhancing the management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sector; and</w:t>
      </w:r>
    </w:p>
    <w:p>
      <w:pPr>
        <w:autoSpaceDN w:val="0"/>
        <w:autoSpaceDE w:val="0"/>
        <w:widowControl/>
        <w:spacing w:line="252" w:lineRule="exact" w:before="252" w:after="0"/>
        <w:ind w:left="38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pay all other such expenses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incurred by the Board to achieve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Act.</w:t>
      </w:r>
    </w:p>
    <w:p>
      <w:pPr>
        <w:autoSpaceDN w:val="0"/>
        <w:autoSpaceDE w:val="0"/>
        <w:widowControl/>
        <w:spacing w:line="252" w:lineRule="exact" w:before="252" w:after="17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Authority shall at the end of every financial year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to the Consolidated Fund, a sum amounting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monies lying to the credit of the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year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audit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Fund shall be the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</w:tr>
    </w:tbl>
    <w:p>
      <w:pPr>
        <w:autoSpaceDN w:val="0"/>
        <w:autoSpaceDE w:val="0"/>
        <w:widowControl/>
        <w:spacing w:line="252" w:lineRule="exact" w:before="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auditing of accounts shall apply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>the audit of accounts of the Fund.</w:t>
      </w:r>
    </w:p>
    <w:p>
      <w:pPr>
        <w:autoSpaceDN w:val="0"/>
        <w:autoSpaceDE w:val="0"/>
        <w:widowControl/>
        <w:spacing w:line="266" w:lineRule="exact" w:before="238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66" w:lineRule="exact" w:before="238" w:after="178"/>
        <w:ind w:left="0" w:right="3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Acquisition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contractors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land or any servitude in a land is</w:t>
            </w:r>
          </w:p>
        </w:tc>
      </w:tr>
      <w:tr>
        <w:trPr>
          <w:trHeight w:hRule="exact" w:val="1498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by the contractor for petroleum operations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conducted or proposed to be conducted by him under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Resources Agreement, a Joint Study Agreement,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Exploration Licence, a Development Licence or a Unit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Licence as the case may be, he shall notify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such requirement.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28" w:lineRule="exact" w:before="4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such land or servitude therein is required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for the purpose of the Authority, such land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servitude therein may be acquired under the Land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Act (Chapter 460) by the Government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the provisions of that Act shall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mutatis </w:t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for the purpose of acquisition of that land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servitude therein. Such land or servitude therein shall,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Land Acquisition Act, be deemed to be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for a public purpose.</w:t>
      </w:r>
    </w:p>
    <w:p>
      <w:pPr>
        <w:autoSpaceDN w:val="0"/>
        <w:autoSpaceDE w:val="0"/>
        <w:widowControl/>
        <w:spacing w:line="228" w:lineRule="exact" w:before="22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sum payable for the acquisition of any such land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servitude therein under the Land Acquisition Act,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paid by the contractor.</w:t>
      </w:r>
    </w:p>
    <w:p>
      <w:pPr>
        <w:autoSpaceDN w:val="0"/>
        <w:autoSpaceDE w:val="0"/>
        <w:widowControl/>
        <w:spacing w:line="228" w:lineRule="exact" w:before="228" w:after="13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State land is required for the purpose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such purpose shall be deemed to be a purpose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special grant or lease of such property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section 6 of the Crown Lands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454) and, accordingly, the provisions of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shall apply to a special grant or lease of that </w:t>
      </w:r>
      <w:r>
        <w:rPr>
          <w:rFonts w:ascii="Times" w:hAnsi="Times" w:eastAsia="Times"/>
          <w:b w:val="0"/>
          <w:i w:val="0"/>
          <w:color w:val="000000"/>
          <w:sz w:val="20"/>
        </w:rPr>
        <w:t>property to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5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6" w:val="left"/>
              </w:tabs>
              <w:autoSpaceDE w:val="0"/>
              <w:widowControl/>
              <w:spacing w:line="226" w:lineRule="exact" w:before="11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 from time to time issue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or special directions in writing to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exercise, performance and discharge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and it shall be the duty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to give effect to such directions.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26" w:lineRule="exact" w:before="24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Board may, subject to such conditions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specified in writing, delegate to the Director-General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officer of the Authority, any of its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under this Act, other than the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 specified  in  paragraphs 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 and the Director-General or such officer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exercise, discharge and perform such powers, duties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subject to any special or general directions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Board.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</w:p>
          <w:p>
            <w:pPr>
              <w:autoSpaceDN w:val="0"/>
              <w:autoSpaceDE w:val="0"/>
              <w:widowControl/>
              <w:spacing w:line="192" w:lineRule="exact" w:before="9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32" w:lineRule="exact" w:before="1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Board may exercise, discharge and </w:t>
      </w:r>
      <w:r>
        <w:rPr>
          <w:rFonts w:ascii="Times" w:hAnsi="Times" w:eastAsia="Times"/>
          <w:b w:val="0"/>
          <w:i w:val="0"/>
          <w:color w:val="000000"/>
          <w:sz w:val="20"/>
        </w:rPr>
        <w:t>perform any such powers, duties or functions so delegated.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Resources Act, No. 21 of 2021</w:t>
            </w:r>
          </w:p>
        </w:tc>
      </w:tr>
      <w:tr>
        <w:trPr>
          <w:trHeight w:hRule="exact" w:val="2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816" w:val="left"/>
              </w:tabs>
              <w:autoSpaceDE w:val="0"/>
              <w:widowControl/>
              <w:spacing w:line="246" w:lineRule="exact" w:before="270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Director-General may delegate any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under this Act, to any officer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2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 officer to whom any power, duty or function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delegated under subsection (1), shall exercise, discharge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perform, such powers, duties and functions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directions as may be given by the Director-General.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shall, notwithstanding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made under subsection (1), have the right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discharge and perform any powers, duties or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so delegated.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entry</w:t>
            </w:r>
          </w:p>
          <w:p>
            <w:pPr>
              <w:autoSpaceDN w:val="0"/>
              <w:autoSpaceDE w:val="0"/>
              <w:widowControl/>
              <w:spacing w:line="214" w:lineRule="exact" w:before="2552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officer authorized in writing by the Authority</w:t>
            </w:r>
          </w:p>
        </w:tc>
      </w:tr>
      <w:tr>
        <w:trPr>
          <w:trHeight w:hRule="exact" w:val="2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at any time enter into, and inspect any site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operations are being conducted and carry 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investigations or surveys thereon as may be necessary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ascertain whether the terms and conditions of the Petroleum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Agreement or Joint Study Agreement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or the terms and conditions imposed by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Exploration Licence, a Development Licence or a Unit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Licence, any provision of this Act or regulation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 are being complied with.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Authority shall within six months of the</w:t>
            </w:r>
          </w:p>
        </w:tc>
      </w:tr>
      <w:tr>
        <w:trPr>
          <w:trHeight w:hRule="exact" w:val="8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end of each calendar year transmit an annual report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report giving full accounts of the activities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during that year to the Minister.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54" w:lineRule="exact" w:before="190" w:after="17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cause copies of the annual report </w:t>
      </w:r>
      <w:r>
        <w:rPr>
          <w:rFonts w:ascii="Times" w:hAnsi="Times" w:eastAsia="Times"/>
          <w:b w:val="0"/>
          <w:i w:val="0"/>
          <w:color w:val="000000"/>
          <w:sz w:val="20"/>
        </w:rPr>
        <w:t>to be placed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Authority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etc. deemed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of the Authority, officers, employees</w:t>
            </w:r>
          </w:p>
        </w:tc>
      </w:tr>
      <w:tr>
        <w:trPr>
          <w:trHeight w:hRule="exact" w:val="73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agents of the Authority shall be deemed to be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within the meaning and for the purpose of the Penal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(Chapter 19).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Resources Act, No. 21 of 2021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192" w:lineRule="exact" w:before="42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paid out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6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0" w:lineRule="exact" w:before="27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Authority shall be deemed to be a Scheduled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26)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2" w:lineRule="exact" w:before="24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All expenses incurred by the Authority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suit or prosecution brought by or against it before any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paid out of the Fund of the Authority and only costs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paid to or recovered by the Authority in any such suit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prosecution, shall be credited to the Fund of the 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 incurred by a member of the Board,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Director-General, or any officer or other employee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in any suit or prosecution brought by or against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before any court in respect of any act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purported to be done by such person under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if the court holds that the act was done in good faith,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out of the Fund of the Authority, unless such expenses </w:t>
      </w:r>
      <w:r>
        <w:rPr>
          <w:rFonts w:ascii="Times" w:hAnsi="Times" w:eastAsia="Times"/>
          <w:b w:val="0"/>
          <w:i w:val="0"/>
          <w:color w:val="000000"/>
          <w:sz w:val="20"/>
        </w:rPr>
        <w:t>are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 –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</w:tbl>
    <w:p>
      <w:pPr>
        <w:autoSpaceDN w:val="0"/>
        <w:tabs>
          <w:tab w:pos="2618" w:val="left"/>
        </w:tabs>
        <w:autoSpaceDE w:val="0"/>
        <w:widowControl/>
        <w:spacing w:line="234" w:lineRule="exact" w:before="162" w:after="0"/>
        <w:ind w:left="22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contravenes the provisions of this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 made thereunder;</w:t>
      </w:r>
    </w:p>
    <w:p>
      <w:pPr>
        <w:autoSpaceDN w:val="0"/>
        <w:autoSpaceDE w:val="0"/>
        <w:widowControl/>
        <w:spacing w:line="234" w:lineRule="exact" w:before="234" w:after="0"/>
        <w:ind w:left="2618" w:right="2782" w:hanging="3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resists or obstructs a person authorized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41 in the exercise by such person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powers conferred on him by or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34" w:lineRule="exact" w:before="234" w:after="0"/>
        <w:ind w:left="2618" w:right="2782" w:hanging="3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without reasonable cause,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requirements of a notice issued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34" w:lineRule="exact" w:before="234" w:after="0"/>
        <w:ind w:left="2618" w:right="2782" w:hanging="3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knowingly makes any false statement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or information furnished by him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in any application to enter into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Agreement or Joint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Agreement in respect of an 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block or a development block;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34" w:lineRule="exact" w:before="486" w:after="0"/>
        <w:ind w:left="3964" w:right="1436" w:hanging="31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willfully omits any material fact from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or information furnished by him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in any application to enter into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Agreement and Joint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Agreement, to Exploration Licence,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Licence, or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or, in any Development Plan or Unit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Plan in respect of an 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block or a development block;</w:t>
      </w:r>
    </w:p>
    <w:p>
      <w:pPr>
        <w:autoSpaceDN w:val="0"/>
        <w:tabs>
          <w:tab w:pos="3964" w:val="left"/>
        </w:tabs>
        <w:autoSpaceDE w:val="0"/>
        <w:widowControl/>
        <w:spacing w:line="234" w:lineRule="exact" w:before="234" w:after="0"/>
        <w:ind w:left="36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willfully damages or sabotages any petroleum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operations; or</w:t>
      </w:r>
    </w:p>
    <w:p>
      <w:pPr>
        <w:autoSpaceDN w:val="0"/>
        <w:autoSpaceDE w:val="0"/>
        <w:widowControl/>
        <w:spacing w:line="234" w:lineRule="exact" w:before="234" w:after="0"/>
        <w:ind w:left="3964" w:right="1436" w:hanging="3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fraudulently or negligently deprives the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share of petroleum resources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royalty,</w:t>
      </w:r>
    </w:p>
    <w:p>
      <w:pPr>
        <w:autoSpaceDN w:val="0"/>
        <w:autoSpaceDE w:val="0"/>
        <w:widowControl/>
        <w:spacing w:line="234" w:lineRule="exact" w:before="23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 and shall be liable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Magistrate, to a fine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four million rupees and not exceeding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million rupees or to imprisonment for a term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ten years or to both such fine and imprisonment,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if the offence of which he is convicted is continued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conviction, he commits a further offence and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in respect hereof to a fine not exceeding fifty thousand </w:t>
      </w:r>
      <w:r>
        <w:rPr>
          <w:rFonts w:ascii="Times" w:hAnsi="Times" w:eastAsia="Times"/>
          <w:b w:val="0"/>
          <w:i w:val="0"/>
          <w:color w:val="000000"/>
          <w:sz w:val="20"/>
        </w:rPr>
        <w:t>rupees for each day on which the offence is so continued.</w:t>
      </w:r>
    </w:p>
    <w:p>
      <w:pPr>
        <w:autoSpaceDN w:val="0"/>
        <w:autoSpaceDE w:val="0"/>
        <w:widowControl/>
        <w:spacing w:line="234" w:lineRule="exact" w:before="234" w:after="14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person is convicted of an offence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Magistrate may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offender to pay the State, compensation in such sum as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to the value of the petroleum resources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royalty, as the case may be,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has been deprived of, as a result of the act constituting </w:t>
      </w:r>
      <w:r>
        <w:rPr>
          <w:rFonts w:ascii="Times" w:hAnsi="Times" w:eastAsia="Times"/>
          <w:b w:val="0"/>
          <w:i w:val="0"/>
          <w:color w:val="000000"/>
          <w:sz w:val="20"/>
        </w:rPr>
        <w:t>the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of persons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80" w:lineRule="exact" w:before="58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in terms of this Act is committed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body of persons, then if that body of persons –</w:t>
            </w:r>
          </w:p>
        </w:tc>
      </w:tr>
    </w:tbl>
    <w:p>
      <w:pPr>
        <w:autoSpaceDN w:val="0"/>
        <w:tabs>
          <w:tab w:pos="3502" w:val="left"/>
        </w:tabs>
        <w:autoSpaceDE w:val="0"/>
        <w:widowControl/>
        <w:spacing w:line="238" w:lineRule="exact" w:before="170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body corporate, every director, manager,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that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66" w:lineRule="exact" w:before="454" w:after="0"/>
        <w:ind w:left="18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a firm, every partner of the firm; or</w:t>
      </w:r>
    </w:p>
    <w:p>
      <w:pPr>
        <w:autoSpaceDN w:val="0"/>
        <w:tabs>
          <w:tab w:pos="2158" w:val="left"/>
        </w:tabs>
        <w:autoSpaceDE w:val="0"/>
        <w:widowControl/>
        <w:spacing w:line="240" w:lineRule="exact" w:before="240" w:after="0"/>
        <w:ind w:left="18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(c) is an unincorporated body other than a firm,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such body,</w:t>
      </w:r>
    </w:p>
    <w:p>
      <w:pPr>
        <w:autoSpaceDN w:val="0"/>
        <w:autoSpaceDE w:val="0"/>
        <w:widowControl/>
        <w:spacing w:line="266" w:lineRule="exact" w:before="2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autoSpaceDE w:val="0"/>
        <w:widowControl/>
        <w:spacing w:line="240" w:lineRule="exact" w:before="240" w:after="154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that, any person referred to in paragraphs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above shall not be deemed to have committed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offence if he proves that such offence was committed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his knowledge or that he exercised all due diligence </w:t>
      </w:r>
      <w:r>
        <w:rPr>
          <w:rFonts w:ascii="Times" w:hAnsi="Times" w:eastAsia="Times"/>
          <w:b w:val="0"/>
          <w:i w:val="0"/>
          <w:color w:val="000000"/>
          <w:sz w:val="20"/>
        </w:rPr>
        <w:t>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28" w:val="left"/>
              </w:tabs>
              <w:autoSpaceDE w:val="0"/>
              <w:widowControl/>
              <w:spacing w:line="236" w:lineRule="exact" w:before="10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Minister may make regulations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matter which is required by this Act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prescribed or in respect of which regulations are authorized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required to be made.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subsection (1), regulations may be made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or all of the following matters:-</w:t>
      </w:r>
    </w:p>
    <w:p>
      <w:pPr>
        <w:autoSpaceDN w:val="0"/>
        <w:tabs>
          <w:tab w:pos="2156" w:val="left"/>
        </w:tabs>
        <w:autoSpaceDE w:val="0"/>
        <w:widowControl/>
        <w:spacing w:line="240" w:lineRule="exact" w:before="24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in relation to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licensing;</w:t>
      </w:r>
    </w:p>
    <w:p>
      <w:pPr>
        <w:autoSpaceDN w:val="0"/>
        <w:autoSpaceDE w:val="0"/>
        <w:widowControl/>
        <w:spacing w:line="240" w:lineRule="exact" w:before="240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form of application for an Exploration Licence,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Development Licence and a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and the format of such Licences to be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the Act;</w:t>
      </w:r>
    </w:p>
    <w:p>
      <w:pPr>
        <w:autoSpaceDN w:val="0"/>
        <w:autoSpaceDE w:val="0"/>
        <w:widowControl/>
        <w:spacing w:line="240" w:lineRule="exact" w:before="240" w:after="0"/>
        <w:ind w:left="2156" w:right="2782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for calling of proposals and selecting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contractors for the conduct of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operations in respect of defined exploration blocks;</w:t>
      </w:r>
    </w:p>
    <w:p>
      <w:pPr>
        <w:autoSpaceDN w:val="0"/>
        <w:autoSpaceDE w:val="0"/>
        <w:widowControl/>
        <w:spacing w:line="240" w:lineRule="exact" w:before="240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when entering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Agreements and Joint Study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and to specify the criteria to be included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Petroleum Resources Agreement and the Joint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Study Agreement;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tabs>
          <w:tab w:pos="3204" w:val="left"/>
          <w:tab w:pos="3504" w:val="left"/>
          <w:tab w:pos="3544" w:val="left"/>
          <w:tab w:pos="3564" w:val="left"/>
          <w:tab w:pos="3578" w:val="left"/>
          <w:tab w:pos="3624" w:val="left"/>
          <w:tab w:pos="3684" w:val="left"/>
          <w:tab w:pos="3984" w:val="left"/>
        </w:tabs>
        <w:autoSpaceDE w:val="0"/>
        <w:widowControl/>
        <w:spacing w:line="360" w:lineRule="exact" w:before="360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summary of estimated fiscal projections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outset of the project for the information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Authority and for monitoring over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lifetime of the development;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specifications for the scope of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geophysical operations and surveys;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drilling operations;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diving activities,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carried out prior to the issue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licences under the Act;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specifications for the matters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to be included in the programme of work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Unit Development Plan;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relating to the qualifications of non-officials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Authority, Board members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Director-General, of the Authority;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relating to environmental protection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occupational health and safety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in relation to the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(iv) to be included in relation to local content.</w:t>
      </w:r>
    </w:p>
    <w:p>
      <w:pPr>
        <w:autoSpaceDN w:val="0"/>
        <w:autoSpaceDE w:val="0"/>
        <w:widowControl/>
        <w:spacing w:line="240" w:lineRule="exact" w:before="24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p>
      <w:pPr>
        <w:autoSpaceDN w:val="0"/>
        <w:autoSpaceDE w:val="0"/>
        <w:widowControl/>
        <w:spacing w:line="236" w:lineRule="exact" w:before="244" w:after="0"/>
        <w:ind w:left="2784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be brought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0" w:lineRule="exact" w:before="48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Any such regulation that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disapproval, but without prejudice to anything duly </w:t>
      </w:r>
      <w:r>
        <w:rPr>
          <w:rFonts w:ascii="Times" w:hAnsi="Times" w:eastAsia="Times"/>
          <w:b w:val="0"/>
          <w:i w:val="0"/>
          <w:color w:val="000000"/>
          <w:sz w:val="20"/>
        </w:rPr>
        <w:t>done thereunder.</w:t>
      </w:r>
    </w:p>
    <w:p>
      <w:pPr>
        <w:autoSpaceDN w:val="0"/>
        <w:tabs>
          <w:tab w:pos="1678" w:val="left"/>
        </w:tabs>
        <w:autoSpaceDE w:val="0"/>
        <w:widowControl/>
        <w:spacing w:line="240" w:lineRule="exact" w:before="240" w:after="154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Authority may make rules in respect of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2636" w:right="2784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appointment, employment and dismissal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various officers and their powers, duties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functions;</w:t>
      </w:r>
    </w:p>
    <w:p>
      <w:pPr>
        <w:autoSpaceDN w:val="0"/>
        <w:autoSpaceDE w:val="0"/>
        <w:widowControl/>
        <w:spacing w:line="240" w:lineRule="exact" w:before="240" w:after="0"/>
        <w:ind w:left="263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observed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summoning and holding of meetings, annual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meeting and extraordinary meetings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Board;</w:t>
      </w:r>
    </w:p>
    <w:p>
      <w:pPr>
        <w:autoSpaceDN w:val="0"/>
        <w:tabs>
          <w:tab w:pos="2636" w:val="left"/>
        </w:tabs>
        <w:autoSpaceDE w:val="0"/>
        <w:widowControl/>
        <w:spacing w:line="240" w:lineRule="exact" w:before="240" w:after="0"/>
        <w:ind w:left="23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administration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affairs of the Authority;</w:t>
      </w:r>
    </w:p>
    <w:p>
      <w:pPr>
        <w:autoSpaceDN w:val="0"/>
        <w:autoSpaceDE w:val="0"/>
        <w:widowControl/>
        <w:spacing w:line="240" w:lineRule="exact" w:before="240" w:after="0"/>
        <w:ind w:left="263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matters in respect of which, rules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or authorized to be made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676" w:val="left"/>
        </w:tabs>
        <w:autoSpaceDE w:val="0"/>
        <w:widowControl/>
        <w:spacing w:line="240" w:lineRule="exact" w:before="24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Minister.</w:t>
      </w:r>
    </w:p>
    <w:p>
      <w:pPr>
        <w:autoSpaceDN w:val="0"/>
        <w:autoSpaceDE w:val="0"/>
        <w:widowControl/>
        <w:spacing w:line="240" w:lineRule="exact" w:before="240" w:after="152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approved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upon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8" w:lineRule="exact" w:before="11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Petroleum Resources Act, No. 26 of 2003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Repeals, savings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transitional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40" w:lineRule="exact" w:before="8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who, and the Authority which,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identified and were functioning as such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of section 5 and section 20 of the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Act, No. 26 of 2003, prior to the date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34" w:lineRule="exact" w:before="482" w:after="0"/>
        <w:ind w:left="2782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 from and after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be deemed to continue to be </w:t>
      </w:r>
      <w:r>
        <w:rPr>
          <w:rFonts w:ascii="Times" w:hAnsi="Times" w:eastAsia="Times"/>
          <w:b w:val="0"/>
          <w:i w:val="0"/>
          <w:color w:val="000000"/>
          <w:sz w:val="20"/>
        </w:rPr>
        <w:t>the –</w:t>
      </w:r>
    </w:p>
    <w:p>
      <w:pPr>
        <w:autoSpaceDN w:val="0"/>
        <w:tabs>
          <w:tab w:pos="3502" w:val="left"/>
        </w:tabs>
        <w:autoSpaceDE w:val="0"/>
        <w:widowControl/>
        <w:spacing w:line="234" w:lineRule="exact" w:before="234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Director-General appointed in terms of section 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 and</w:t>
      </w:r>
    </w:p>
    <w:p>
      <w:pPr>
        <w:autoSpaceDN w:val="0"/>
        <w:tabs>
          <w:tab w:pos="3502" w:val="left"/>
        </w:tabs>
        <w:autoSpaceDE w:val="0"/>
        <w:widowControl/>
        <w:spacing w:line="234" w:lineRule="exact" w:before="234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Authority established in terms of section 3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68" w:lineRule="exact" w:before="200" w:after="0"/>
        <w:ind w:left="0" w:right="1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Notwithstanding the repeal, of the aforesaid Act –</w:t>
      </w:r>
    </w:p>
    <w:p>
      <w:pPr>
        <w:autoSpaceDN w:val="0"/>
        <w:autoSpaceDE w:val="0"/>
        <w:widowControl/>
        <w:spacing w:line="234" w:lineRule="exact" w:before="234" w:after="0"/>
        <w:ind w:left="374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movable and immovable property vested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in terms of the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Act, No. 26 of 2003,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commencement of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with effect from the date of commencement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vest in the Authority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3 of this Act;</w:t>
      </w:r>
    </w:p>
    <w:p>
      <w:pPr>
        <w:autoSpaceDN w:val="0"/>
        <w:autoSpaceDE w:val="0"/>
        <w:widowControl/>
        <w:spacing w:line="234" w:lineRule="exact" w:before="234" w:after="0"/>
        <w:ind w:left="374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contracts, Memorandums of Understanding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Agreement entered into by or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in terms of the Petroleum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26 of 2003, subsisting on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shall, with effect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be deemed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contracts, Memorandums of Understanding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agreements entered into by or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established by section 3 of this Act;</w:t>
      </w:r>
    </w:p>
    <w:p>
      <w:pPr>
        <w:autoSpaceDN w:val="0"/>
        <w:autoSpaceDE w:val="0"/>
        <w:widowControl/>
        <w:spacing w:line="234" w:lineRule="exact" w:before="234" w:after="0"/>
        <w:ind w:left="374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actions and proceedings instituted by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in terms of the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Act, No. 26 of 2003, and pending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commencement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deemed to be actions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as the case may be, instituted by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established by section 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and may accordingly be continued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completed;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34" w:lineRule="exact" w:before="486" w:after="0"/>
        <w:ind w:left="239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persons who were members, officers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 Authority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commencement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deemed to continue to be members,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Authority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judgments and orders made in favour of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in terms of the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Act, No. 26 of 2003, and remaining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unsatisfied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commencement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deemed to be judgments and orders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in favour of or against the Authority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section 3 of this Act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enforced accordingly;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service providers providing goods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to any contractor under the terms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issued by the Authority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Act, continuing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such goods and services, shall,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be deemed to be service providers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section 23 of this Act; and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interests, rights, assets, obligations, debts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the Authority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be deemed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to be interests, rights, assets, obligations,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debts and liabilities of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40" w:lineRule="exact" w:before="4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licences issued, regulations made in terms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in force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and all data sales concluded, surveys conducted,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and connected matters and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operational arrangements carried out, relating to each licence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as the case may be, shall, with effect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 -</w:t>
      </w:r>
    </w:p>
    <w:p>
      <w:pPr>
        <w:autoSpaceDN w:val="0"/>
        <w:autoSpaceDE w:val="0"/>
        <w:widowControl/>
        <w:spacing w:line="240" w:lineRule="exact" w:before="240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deemed to continue to be valid and effectual,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expressly repealed or if they become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any new licences issued,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entered into, or regulations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In the case of an inconsistency, the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licences, agreements, or regulations as the case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be, shall prevail;</w:t>
      </w:r>
    </w:p>
    <w:p>
      <w:pPr>
        <w:autoSpaceDN w:val="0"/>
        <w:autoSpaceDE w:val="0"/>
        <w:widowControl/>
        <w:spacing w:line="240" w:lineRule="exact" w:before="240" w:after="154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deemed to continue to be valid and effective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they were concluded, conducted, or carried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unless express provision is made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contrary.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4" w:val="left"/>
              </w:tabs>
              <w:autoSpaceDE w:val="0"/>
              <w:widowControl/>
              <w:spacing w:line="278" w:lineRule="exact" w:before="60" w:after="0"/>
              <w:ind w:left="4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 this  Act  unless  the  context  otherwise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requires -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3382" w:right="143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“contiguous zone” means, the zone declared to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Contiguous Zone of Sri Lanka by Proclamation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4 of the Maritime Zones Law, No. 22 </w:t>
      </w:r>
      <w:r>
        <w:rPr>
          <w:rFonts w:ascii="Times" w:hAnsi="Times" w:eastAsia="Times"/>
          <w:b w:val="0"/>
          <w:i w:val="0"/>
          <w:color w:val="000000"/>
          <w:sz w:val="20"/>
        </w:rPr>
        <w:t>of 1976;</w:t>
      </w:r>
    </w:p>
    <w:p>
      <w:pPr>
        <w:autoSpaceDN w:val="0"/>
        <w:autoSpaceDE w:val="0"/>
        <w:widowControl/>
        <w:spacing w:line="240" w:lineRule="exact" w:before="240" w:after="0"/>
        <w:ind w:left="3382" w:right="143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“contractor” means, any person or body corporate,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foreign, authorised to conduct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under a Petroleum Resources Agreement </w:t>
      </w:r>
      <w:r>
        <w:rPr>
          <w:rFonts w:ascii="Times" w:hAnsi="Times" w:eastAsia="Times"/>
          <w:b w:val="0"/>
          <w:i w:val="0"/>
          <w:color w:val="000000"/>
          <w:sz w:val="20"/>
        </w:rPr>
        <w:t>which shall include joint study operations;</w:t>
      </w:r>
    </w:p>
    <w:p>
      <w:pPr>
        <w:autoSpaceDN w:val="0"/>
        <w:autoSpaceDE w:val="0"/>
        <w:widowControl/>
        <w:spacing w:line="240" w:lineRule="exact" w:before="240" w:after="0"/>
        <w:ind w:left="338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“exclusive economic zone” means, the Zone declared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Exclusive Economic Zone by Proclamation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section 5 of the Maritime Zones Law, </w:t>
      </w:r>
      <w:r>
        <w:rPr>
          <w:rFonts w:ascii="Times" w:hAnsi="Times" w:eastAsia="Times"/>
          <w:b w:val="0"/>
          <w:i w:val="0"/>
          <w:color w:val="000000"/>
          <w:sz w:val="20"/>
        </w:rPr>
        <w:t>No. 22 of 1976;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0" w:lineRule="exact" w:before="480" w:after="0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“fiscal stability” means, maintaining for both contractor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State the same overall project economics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mutually at the time of entering into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Agreement by allowing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adjustment of any of the fiscal parameters in case of </w:t>
      </w:r>
      <w:r>
        <w:rPr>
          <w:rFonts w:ascii="Times" w:hAnsi="Times" w:eastAsia="Times"/>
          <w:b w:val="0"/>
          <w:i w:val="0"/>
          <w:color w:val="000000"/>
          <w:sz w:val="20"/>
        </w:rPr>
        <w:t>change of a government fiscal policy;</w:t>
      </w:r>
    </w:p>
    <w:p>
      <w:pPr>
        <w:autoSpaceDN w:val="0"/>
        <w:autoSpaceDE w:val="0"/>
        <w:widowControl/>
        <w:spacing w:line="240" w:lineRule="exact" w:before="240" w:after="0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“historic waters” mean, the limits of the historic waters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by Proclamation made under section 9 of </w:t>
      </w:r>
      <w:r>
        <w:rPr>
          <w:rFonts w:ascii="Times" w:hAnsi="Times" w:eastAsia="Times"/>
          <w:b w:val="0"/>
          <w:i w:val="0"/>
          <w:color w:val="000000"/>
          <w:sz w:val="20"/>
        </w:rPr>
        <w:t>the Maritime Zones Law, No. 22 of 1976;</w:t>
      </w:r>
    </w:p>
    <w:p>
      <w:pPr>
        <w:autoSpaceDN w:val="0"/>
        <w:autoSpaceDE w:val="0"/>
        <w:widowControl/>
        <w:spacing w:line="240" w:lineRule="exact" w:before="240" w:after="0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“Joint Study Agreement” means, an Agreement entered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between the State and one or more contractors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section 19 of the Act, to study and evaluate </w:t>
      </w:r>
      <w:r>
        <w:rPr>
          <w:rFonts w:ascii="Times" w:hAnsi="Times" w:eastAsia="Times"/>
          <w:b w:val="0"/>
          <w:i w:val="0"/>
          <w:color w:val="000000"/>
          <w:sz w:val="20"/>
        </w:rPr>
        <w:t>the hydrocarbon potential of a defined area;</w:t>
      </w:r>
    </w:p>
    <w:p>
      <w:pPr>
        <w:autoSpaceDN w:val="0"/>
        <w:autoSpaceDE w:val="0"/>
        <w:widowControl/>
        <w:spacing w:line="240" w:lineRule="exact" w:before="240" w:after="0"/>
        <w:ind w:left="2038" w:right="278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subject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relating to this Act under Article 44 and 45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Constitution;</w:t>
      </w:r>
    </w:p>
    <w:p>
      <w:pPr>
        <w:autoSpaceDN w:val="0"/>
        <w:autoSpaceDE w:val="0"/>
        <w:widowControl/>
        <w:spacing w:line="240" w:lineRule="exact" w:before="240" w:after="0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“National Policy for the Upstream Petroleum Industry”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means, a policy which outlines the general principles,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development and all other related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aspects of the upstream petroleum sector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recognizing the challenges and providing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in order to monitor and guide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upstream industry by ensuring the right balance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national interest of the State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interests of the contractors or operators;</w:t>
      </w:r>
    </w:p>
    <w:p>
      <w:pPr>
        <w:autoSpaceDN w:val="0"/>
        <w:autoSpaceDE w:val="0"/>
        <w:widowControl/>
        <w:spacing w:line="240" w:lineRule="exact" w:before="240" w:after="0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“non-material terms and conditions” mean, items that will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directly impact the evaluation results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proposals;</w:t>
      </w:r>
    </w:p>
    <w:p>
      <w:pPr>
        <w:autoSpaceDN w:val="0"/>
        <w:autoSpaceDE w:val="0"/>
        <w:widowControl/>
        <w:spacing w:line="240" w:lineRule="exact" w:before="240" w:after="0"/>
        <w:ind w:left="2038" w:right="2736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“participating interest” means, the share of ownership or </w:t>
      </w:r>
      <w:r>
        <w:rPr>
          <w:rFonts w:ascii="Times" w:hAnsi="Times" w:eastAsia="Times"/>
          <w:b w:val="0"/>
          <w:i w:val="0"/>
          <w:color w:val="000000"/>
          <w:sz w:val="20"/>
        </w:rPr>
        <w:t>equity of a participant in any entity or a joint venture;</w:t>
      </w:r>
    </w:p>
    <w:p>
      <w:pPr>
        <w:autoSpaceDN w:val="0"/>
        <w:autoSpaceDE w:val="0"/>
        <w:widowControl/>
        <w:spacing w:line="240" w:lineRule="exact" w:before="240" w:after="0"/>
        <w:ind w:left="2038" w:right="2736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data” means, geological, geophysical, </w:t>
      </w:r>
      <w:r>
        <w:rPr>
          <w:rFonts w:ascii="Times" w:hAnsi="Times" w:eastAsia="Times"/>
          <w:b w:val="0"/>
          <w:i w:val="0"/>
          <w:color w:val="000000"/>
          <w:sz w:val="20"/>
        </w:rPr>
        <w:t>geochemical, petrophysical, engineering, well logs,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Petroleum Resources Act, No. 21 of 2021</w:t>
      </w:r>
    </w:p>
    <w:p>
      <w:pPr>
        <w:autoSpaceDN w:val="0"/>
        <w:autoSpaceDE w:val="0"/>
        <w:widowControl/>
        <w:spacing w:line="244" w:lineRule="exact" w:before="478" w:after="0"/>
        <w:ind w:left="33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maps, magnetic tapes, cores, cuttings and production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as well as all interpretative and derivative data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reports, analyses, interpretations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evaluation prepared in respect of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economic data and geological samples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all information interpretation reports;</w:t>
      </w:r>
    </w:p>
    <w:p>
      <w:pPr>
        <w:autoSpaceDN w:val="0"/>
        <w:autoSpaceDE w:val="0"/>
        <w:widowControl/>
        <w:spacing w:line="244" w:lineRule="exact" w:before="244" w:after="0"/>
        <w:ind w:left="338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operations” mean, activities in exploration,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recovery of petroleum resources,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but not limited to geological surveys,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interpretation of seismic data, well drilling,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testing, separation, processing, storage, </w:t>
      </w:r>
      <w:r>
        <w:rPr>
          <w:rFonts w:ascii="Times" w:hAnsi="Times" w:eastAsia="Times"/>
          <w:b w:val="0"/>
          <w:i w:val="0"/>
          <w:color w:val="000000"/>
          <w:sz w:val="20"/>
        </w:rPr>
        <w:t>recovery, transportation and marketing;</w:t>
      </w:r>
    </w:p>
    <w:p>
      <w:pPr>
        <w:autoSpaceDN w:val="0"/>
        <w:tabs>
          <w:tab w:pos="3382" w:val="left"/>
        </w:tabs>
        <w:autoSpaceDE w:val="0"/>
        <w:widowControl/>
        <w:spacing w:line="244" w:lineRule="exact" w:before="244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reservoir” mean, a naturally occurring discrete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accumulation of petroleum resources;</w:t>
      </w:r>
    </w:p>
    <w:p>
      <w:pPr>
        <w:autoSpaceDN w:val="0"/>
        <w:autoSpaceDE w:val="0"/>
        <w:widowControl/>
        <w:spacing w:line="244" w:lineRule="exact" w:before="244" w:after="0"/>
        <w:ind w:left="338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resources” mean, crude oil, natural gas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hydrocarbons whether in natural liquid, gaseous,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solid or semisolid state, hydrates of oil and gas,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sulphur and other similar substances associated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hydrocarbons that are in site or recovered by </w:t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</w:t>
      </w:r>
    </w:p>
    <w:p>
      <w:pPr>
        <w:autoSpaceDN w:val="0"/>
        <w:autoSpaceDE w:val="0"/>
        <w:widowControl/>
        <w:spacing w:line="244" w:lineRule="exact" w:before="244" w:after="0"/>
        <w:ind w:left="338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 Agreement” means, a contract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sharing entered into in terms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 of this Act, between the State and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contractors;</w:t>
      </w:r>
    </w:p>
    <w:p>
      <w:pPr>
        <w:autoSpaceDN w:val="0"/>
        <w:autoSpaceDE w:val="0"/>
        <w:widowControl/>
        <w:spacing w:line="244" w:lineRule="exact" w:before="244" w:after="0"/>
        <w:ind w:left="3382" w:right="143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 royalty” means, the royalty that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by a contractor on the market value of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that are recovered by him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area covered by a Development Licence;</w:t>
      </w:r>
    </w:p>
    <w:p>
      <w:pPr>
        <w:autoSpaceDN w:val="0"/>
        <w:autoSpaceDE w:val="0"/>
        <w:widowControl/>
        <w:spacing w:line="244" w:lineRule="exact" w:before="244" w:after="0"/>
        <w:ind w:left="338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“territorial sea” means, the limits of the sea declared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territorial sea of Sri Lanka by proclamation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2 of the Maritime Zones Law, No. 22 </w:t>
      </w:r>
      <w:r>
        <w:rPr>
          <w:rFonts w:ascii="Times" w:hAnsi="Times" w:eastAsia="Times"/>
          <w:b w:val="0"/>
          <w:i w:val="0"/>
          <w:color w:val="000000"/>
          <w:sz w:val="20"/>
        </w:rPr>
        <w:t>of 1976 and includes the internal waters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Resources Act, No. 21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40" w:lineRule="exact" w:before="480" w:after="0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“unit development” means, the development of a common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reservoir that is situated within the boundaries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or more exploration blocks or the area covered </w:t>
      </w:r>
      <w:r>
        <w:rPr>
          <w:rFonts w:ascii="Times" w:hAnsi="Times" w:eastAsia="Times"/>
          <w:b w:val="0"/>
          <w:i w:val="0"/>
          <w:color w:val="000000"/>
          <w:sz w:val="20"/>
        </w:rPr>
        <w:t>by two or more development licences;</w:t>
      </w:r>
    </w:p>
    <w:p>
      <w:pPr>
        <w:autoSpaceDN w:val="0"/>
        <w:autoSpaceDE w:val="0"/>
        <w:widowControl/>
        <w:spacing w:line="240" w:lineRule="exact" w:before="240" w:after="0"/>
        <w:ind w:left="2038" w:right="278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“United Nations Convention on the Law of the Sea”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means, the United Nations Convention on the Law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Sea adopted in 1992 in Montego Bay, Jamaica,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force on November 16, 1994 and ratified </w:t>
      </w:r>
      <w:r>
        <w:rPr>
          <w:rFonts w:ascii="Times" w:hAnsi="Times" w:eastAsia="Times"/>
          <w:b w:val="0"/>
          <w:i w:val="0"/>
          <w:color w:val="000000"/>
          <w:sz w:val="20"/>
        </w:rPr>
        <w:t>by Sri Lanka on July 19, 1994; and</w:t>
      </w:r>
    </w:p>
    <w:p>
      <w:pPr>
        <w:autoSpaceDN w:val="0"/>
        <w:autoSpaceDE w:val="0"/>
        <w:widowControl/>
        <w:spacing w:line="240" w:lineRule="exact" w:before="240" w:after="154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“upstream” means, the operational stages in the oil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gas industry that involve exploration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deal with a contractor initially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steps to locate, drill, test and produce oil and </w:t>
      </w:r>
      <w:r>
        <w:rPr>
          <w:rFonts w:ascii="Times" w:hAnsi="Times" w:eastAsia="Times"/>
          <w:b w:val="0"/>
          <w:i w:val="0"/>
          <w:color w:val="000000"/>
          <w:sz w:val="20"/>
        </w:rPr>
        <w:t>gas.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44" w:val="left"/>
              </w:tabs>
              <w:autoSpaceDE w:val="0"/>
              <w:widowControl/>
              <w:spacing w:line="234" w:lineRule="exact" w:before="10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Resources Act, No. 21 of 2021</w:t>
            </w:r>
          </w:p>
        </w:tc>
      </w:tr>
    </w:tbl>
    <w:p>
      <w:pPr>
        <w:autoSpaceDN w:val="0"/>
        <w:autoSpaceDE w:val="0"/>
        <w:widowControl/>
        <w:spacing w:line="212" w:lineRule="exact" w:before="90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