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3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7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68" w:lineRule="exact" w:before="430" w:after="0"/>
        <w:ind w:left="1872" w:right="1728" w:firstLine="0"/>
        <w:jc w:val="center"/>
      </w:pPr>
      <w:r>
        <w:rPr>
          <w:rFonts w:ascii="Times" w:hAnsi="Times" w:eastAsia="Times"/>
          <w:b/>
          <w:i w:val="0"/>
          <w:color w:val="221F1F"/>
          <w:sz w:val="30"/>
        </w:rPr>
        <w:t xml:space="preserve">PARLIAMENT OF THE DEMOCRATIC </w:t>
      </w:r>
      <w:r>
        <w:rPr>
          <w:rFonts w:ascii="Times" w:hAnsi="Times" w:eastAsia="Times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88" w:lineRule="exact" w:before="794" w:after="0"/>
        <w:ind w:left="1440" w:right="1296" w:firstLine="0"/>
        <w:jc w:val="center"/>
      </w:pPr>
      <w:r>
        <w:rPr>
          <w:rFonts w:ascii="Times" w:hAnsi="Times" w:eastAsia="Times"/>
          <w:b/>
          <w:i w:val="0"/>
          <w:color w:val="000000"/>
          <w:sz w:val="24"/>
        </w:rPr>
        <w:t xml:space="preserve">ASSISTANCE TO AND PROTECTION OF VICTIMS OF </w:t>
      </w:r>
      <w:r>
        <w:rPr>
          <w:rFonts w:ascii="Times" w:hAnsi="Times" w:eastAsia="Times"/>
          <w:b/>
          <w:i w:val="0"/>
          <w:color w:val="000000"/>
          <w:sz w:val="24"/>
        </w:rPr>
        <w:t xml:space="preserve">CRIME AND WITNESSES </w:t>
      </w:r>
      <w:r>
        <w:rPr>
          <w:rFonts w:ascii="Times" w:hAnsi="Times" w:eastAsia="Times"/>
          <w:b/>
          <w:i w:val="0"/>
          <w:color w:val="000000"/>
          <w:sz w:val="24"/>
        </w:rPr>
        <w:t>ACT,  No.  10  OF  2023</w:t>
      </w:r>
    </w:p>
    <w:p>
      <w:pPr>
        <w:autoSpaceDN w:val="0"/>
        <w:autoSpaceDE w:val="0"/>
        <w:widowControl/>
        <w:spacing w:line="276" w:lineRule="exact" w:before="918" w:after="0"/>
        <w:ind w:left="0" w:right="2978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[Certified on 08th of  August, 2023]</w:t>
      </w:r>
    </w:p>
    <w:p>
      <w:pPr>
        <w:autoSpaceDN w:val="0"/>
        <w:autoSpaceDE w:val="0"/>
        <w:widowControl/>
        <w:spacing w:line="244" w:lineRule="exact" w:before="352" w:after="0"/>
        <w:ind w:left="0" w:right="2952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 Printed on the Order of Government</w:t>
      </w:r>
    </w:p>
    <w:p>
      <w:pPr>
        <w:autoSpaceDN w:val="0"/>
        <w:autoSpaceDE w:val="0"/>
        <w:widowControl/>
        <w:spacing w:line="240" w:lineRule="exact" w:before="872" w:after="0"/>
        <w:ind w:left="1728" w:right="158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Gazette of the Democratic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August 11, 2023</w:t>
      </w:r>
    </w:p>
    <w:p>
      <w:pPr>
        <w:autoSpaceDN w:val="0"/>
        <w:autoSpaceDE w:val="0"/>
        <w:widowControl/>
        <w:spacing w:line="192" w:lineRule="exact" w:before="384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14" w:val="left"/>
        </w:tabs>
        <w:autoSpaceDE w:val="0"/>
        <w:widowControl/>
        <w:spacing w:line="276" w:lineRule="exact" w:before="176" w:after="0"/>
        <w:ind w:left="145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144.00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32" w:val="left"/>
        </w:tabs>
        <w:autoSpaceDE w:val="0"/>
        <w:widowControl/>
        <w:spacing w:line="240" w:lineRule="auto" w:before="0" w:after="0"/>
        <w:ind w:left="145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Act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3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2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4510"/>
        <w:gridCol w:w="4510"/>
      </w:tblGrid>
      <w:tr>
        <w:trPr>
          <w:trHeight w:hRule="exact" w:val="302"/>
        </w:trPr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56" w:after="0"/>
              <w:ind w:left="107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Assistance to and Protection of Victims of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" w:after="0"/>
              <w:ind w:left="2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46" w:lineRule="exact" w:before="4" w:after="0"/>
        <w:ind w:left="218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Crime and Witnesses Act, No. 10 of 2023</w:t>
      </w:r>
    </w:p>
    <w:p>
      <w:pPr>
        <w:autoSpaceDN w:val="0"/>
        <w:autoSpaceDE w:val="0"/>
        <w:widowControl/>
        <w:spacing w:line="268" w:lineRule="exact" w:before="188" w:after="0"/>
        <w:ind w:left="0" w:right="37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[Certified on 08th of August, 2023]</w:t>
      </w:r>
    </w:p>
    <w:p>
      <w:pPr>
        <w:autoSpaceDN w:val="0"/>
        <w:autoSpaceDE w:val="0"/>
        <w:widowControl/>
        <w:spacing w:line="268" w:lineRule="exact" w:before="178" w:after="0"/>
        <w:ind w:left="14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L.D.-O. 38/2019</w:t>
      </w:r>
    </w:p>
    <w:p>
      <w:pPr>
        <w:autoSpaceDN w:val="0"/>
        <w:autoSpaceDE w:val="0"/>
        <w:widowControl/>
        <w:spacing w:line="268" w:lineRule="exact" w:before="166" w:after="0"/>
        <w:ind w:left="14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SETTING</w:t>
      </w:r>
      <w:r>
        <w:rPr>
          <w:rFonts w:ascii="Times" w:hAnsi="Times" w:eastAsia="Times"/>
          <w:b w:val="0"/>
          <w:i w:val="0"/>
          <w:color w:val="221F1F"/>
          <w:sz w:val="14"/>
        </w:rPr>
        <w:t>OUT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RIGHTS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ENTITLEMENTS</w:t>
      </w:r>
    </w:p>
    <w:p>
      <w:pPr>
        <w:autoSpaceDN w:val="0"/>
        <w:autoSpaceDE w:val="0"/>
        <w:widowControl/>
        <w:spacing w:line="218" w:lineRule="exact" w:before="0" w:after="0"/>
        <w:ind w:left="1676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VICTIMS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CRIME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WITNESSES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PROTECTION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AND </w:t>
      </w:r>
      <w:r>
        <w:rPr>
          <w:rFonts w:ascii="Times" w:hAnsi="Times" w:eastAsia="Times"/>
          <w:b w:val="0"/>
          <w:i w:val="0"/>
          <w:color w:val="221F1F"/>
          <w:sz w:val="14"/>
        </w:rPr>
        <w:t>PROMOTION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SUCH</w:t>
      </w:r>
      <w:r>
        <w:rPr>
          <w:rFonts w:ascii="Times" w:hAnsi="Times" w:eastAsia="Times"/>
          <w:b w:val="0"/>
          <w:i w:val="0"/>
          <w:color w:val="221F1F"/>
          <w:sz w:val="14"/>
        </w:rPr>
        <w:t>RIGHTS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ENTITLEMENTS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GIVE</w:t>
      </w:r>
      <w:r>
        <w:rPr>
          <w:rFonts w:ascii="Times" w:hAnsi="Times" w:eastAsia="Times"/>
          <w:b w:val="0"/>
          <w:i w:val="0"/>
          <w:color w:val="221F1F"/>
          <w:sz w:val="14"/>
        </w:rPr>
        <w:t>EFFECT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TO </w:t>
      </w:r>
      <w:r>
        <w:rPr>
          <w:rFonts w:ascii="Times" w:hAnsi="Times" w:eastAsia="Times"/>
          <w:b w:val="0"/>
          <w:i w:val="0"/>
          <w:color w:val="221F1F"/>
          <w:sz w:val="14"/>
        </w:rPr>
        <w:t>APPROPRIATE</w:t>
      </w:r>
      <w:r>
        <w:rPr>
          <w:rFonts w:ascii="Times" w:hAnsi="Times" w:eastAsia="Times"/>
          <w:b w:val="0"/>
          <w:i w:val="0"/>
          <w:color w:val="221F1F"/>
          <w:sz w:val="14"/>
        </w:rPr>
        <w:t>INTERNATIONAL</w:t>
      </w:r>
      <w:r>
        <w:rPr>
          <w:rFonts w:ascii="Times" w:hAnsi="Times" w:eastAsia="Times"/>
          <w:b w:val="0"/>
          <w:i w:val="0"/>
          <w:color w:val="221F1F"/>
          <w:sz w:val="14"/>
        </w:rPr>
        <w:t>NORMS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STANDARDS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BEST</w:t>
      </w:r>
      <w:r>
        <w:rPr>
          <w:rFonts w:ascii="Times" w:hAnsi="Times" w:eastAsia="Times"/>
          <w:b w:val="0"/>
          <w:i w:val="0"/>
          <w:color w:val="221F1F"/>
          <w:sz w:val="14"/>
        </w:rPr>
        <w:t>PRACTICES</w:t>
      </w:r>
    </w:p>
    <w:p>
      <w:pPr>
        <w:autoSpaceDN w:val="0"/>
        <w:autoSpaceDE w:val="0"/>
        <w:widowControl/>
        <w:spacing w:line="218" w:lineRule="exact" w:before="0" w:after="0"/>
        <w:ind w:left="1676" w:right="2782" w:firstLine="2"/>
        <w:jc w:val="both"/>
      </w:pPr>
      <w:r>
        <w:rPr>
          <w:rFonts w:ascii="Times" w:hAnsi="Times" w:eastAsia="Times"/>
          <w:b w:val="0"/>
          <w:i w:val="0"/>
          <w:color w:val="221F1F"/>
          <w:sz w:val="14"/>
        </w:rPr>
        <w:t>RELATING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ASSISTANCE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PROTECTION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VICTIMS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4"/>
        </w:rPr>
        <w:t>CRIME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WITNESSES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ESTABLISHMENT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20"/>
        </w:rPr>
        <w:t>N</w:t>
      </w:r>
      <w:r>
        <w:rPr>
          <w:rFonts w:ascii="Times" w:hAnsi="Times" w:eastAsia="Times"/>
          <w:b w:val="0"/>
          <w:i w:val="0"/>
          <w:color w:val="221F1F"/>
          <w:sz w:val="14"/>
        </w:rPr>
        <w:t>ATIONAL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UTHORITY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ROTECTION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V</w:t>
      </w:r>
      <w:r>
        <w:rPr>
          <w:rFonts w:ascii="Times" w:hAnsi="Times" w:eastAsia="Times"/>
          <w:b w:val="0"/>
          <w:i w:val="0"/>
          <w:color w:val="221F1F"/>
          <w:sz w:val="14"/>
        </w:rPr>
        <w:t>ICTIMS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RIME 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W</w:t>
      </w:r>
      <w:r>
        <w:rPr>
          <w:rFonts w:ascii="Times" w:hAnsi="Times" w:eastAsia="Times"/>
          <w:b w:val="0"/>
          <w:i w:val="0"/>
          <w:color w:val="221F1F"/>
          <w:sz w:val="14"/>
        </w:rPr>
        <w:t>ITNESSES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V</w:t>
      </w:r>
      <w:r>
        <w:rPr>
          <w:rFonts w:ascii="Times" w:hAnsi="Times" w:eastAsia="Times"/>
          <w:b w:val="0"/>
          <w:i w:val="0"/>
          <w:color w:val="221F1F"/>
          <w:sz w:val="14"/>
        </w:rPr>
        <w:t>ICTIMS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RIME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W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ITNESSES 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SSISTANCE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ROTECTION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>IVISION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V</w:t>
      </w:r>
      <w:r>
        <w:rPr>
          <w:rFonts w:ascii="Times" w:hAnsi="Times" w:eastAsia="Times"/>
          <w:b w:val="0"/>
          <w:i w:val="0"/>
          <w:color w:val="221F1F"/>
          <w:sz w:val="14"/>
        </w:rPr>
        <w:t>ICTIMS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RIME 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W</w:t>
      </w:r>
      <w:r>
        <w:rPr>
          <w:rFonts w:ascii="Times" w:hAnsi="Times" w:eastAsia="Times"/>
          <w:b w:val="0"/>
          <w:i w:val="0"/>
          <w:color w:val="221F1F"/>
          <w:sz w:val="14"/>
        </w:rPr>
        <w:t>ITNESSES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SSISTANCE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ROTECTION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UND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PROVIDE 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PAYMENT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COMPENSATION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VICTIMS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CRIME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REPEAL 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SSISTANCE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ROTECTION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V</w:t>
      </w:r>
      <w:r>
        <w:rPr>
          <w:rFonts w:ascii="Times" w:hAnsi="Times" w:eastAsia="Times"/>
          <w:b w:val="0"/>
          <w:i w:val="0"/>
          <w:color w:val="221F1F"/>
          <w:sz w:val="14"/>
        </w:rPr>
        <w:t>ICTIMS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RIME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AND </w:t>
      </w:r>
      <w:r>
        <w:rPr>
          <w:rFonts w:ascii="Times" w:hAnsi="Times" w:eastAsia="Times"/>
          <w:b w:val="0"/>
          <w:i w:val="0"/>
          <w:color w:val="221F1F"/>
          <w:sz w:val="20"/>
        </w:rPr>
        <w:t>W</w:t>
      </w:r>
      <w:r>
        <w:rPr>
          <w:rFonts w:ascii="Times" w:hAnsi="Times" w:eastAsia="Times"/>
          <w:b w:val="0"/>
          <w:i w:val="0"/>
          <w:color w:val="221F1F"/>
          <w:sz w:val="14"/>
        </w:rPr>
        <w:t>ITNESSES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4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2015; 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MATTERS </w:t>
      </w:r>
      <w:r>
        <w:rPr>
          <w:rFonts w:ascii="Times" w:hAnsi="Times" w:eastAsia="Times"/>
          <w:b w:val="0"/>
          <w:i w:val="0"/>
          <w:color w:val="221F1F"/>
          <w:sz w:val="14"/>
        </w:rPr>
        <w:t>CONNECTED</w:t>
      </w:r>
      <w:r>
        <w:rPr>
          <w:rFonts w:ascii="Times" w:hAnsi="Times" w:eastAsia="Times"/>
          <w:b w:val="0"/>
          <w:i w:val="0"/>
          <w:color w:val="221F1F"/>
          <w:sz w:val="14"/>
        </w:rPr>
        <w:t>THEREWITH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INCIDENTAL</w:t>
      </w:r>
      <w:r>
        <w:rPr>
          <w:rFonts w:ascii="Times" w:hAnsi="Times" w:eastAsia="Times"/>
          <w:b w:val="0"/>
          <w:i w:val="0"/>
          <w:color w:val="221F1F"/>
          <w:sz w:val="14"/>
        </w:rPr>
        <w:t>THERETO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autoSpaceDN w:val="0"/>
        <w:autoSpaceDE w:val="0"/>
        <w:widowControl/>
        <w:spacing w:line="216" w:lineRule="exact" w:before="220" w:after="110"/>
        <w:ind w:left="143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824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8" w:after="0"/>
              <w:ind w:left="738" w:right="10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This Act may be cited as the Assistance to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Protection of Victims of Crime and Witnesses Act, No. 10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2023.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0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Short title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date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</w:t>
            </w:r>
          </w:p>
        </w:tc>
      </w:tr>
    </w:tbl>
    <w:p>
      <w:pPr>
        <w:autoSpaceDN w:val="0"/>
        <w:autoSpaceDE w:val="0"/>
        <w:widowControl/>
        <w:spacing w:line="218" w:lineRule="exact" w:before="158" w:after="0"/>
        <w:ind w:left="1438" w:right="278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provisions of this Act, other than this section,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come into operation on such date as the Minister may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Order published in the </w:t>
      </w:r>
      <w:r>
        <w:rPr>
          <w:rFonts w:ascii="Times" w:hAnsi="Times" w:eastAsia="Times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appoint (in this Act referred </w:t>
      </w:r>
      <w:r>
        <w:rPr>
          <w:rFonts w:ascii="Times" w:hAnsi="Times" w:eastAsia="Times"/>
          <w:b w:val="0"/>
          <w:i w:val="0"/>
          <w:color w:val="000000"/>
          <w:sz w:val="20"/>
        </w:rPr>
        <w:t>to as the “appointed date”).</w:t>
      </w:r>
    </w:p>
    <w:p>
      <w:pPr>
        <w:autoSpaceDN w:val="0"/>
        <w:autoSpaceDE w:val="0"/>
        <w:widowControl/>
        <w:spacing w:line="216" w:lineRule="exact" w:before="222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provisions of this section shall come into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operation on the date on which the Certificate of the Speaker </w:t>
      </w:r>
      <w:r>
        <w:rPr>
          <w:rFonts w:ascii="Times" w:hAnsi="Times" w:eastAsia="Times"/>
          <w:b w:val="0"/>
          <w:i w:val="0"/>
          <w:color w:val="000000"/>
          <w:sz w:val="20"/>
        </w:rPr>
        <w:t>is endorsed on the Bill.</w:t>
      </w:r>
    </w:p>
    <w:p>
      <w:pPr>
        <w:autoSpaceDN w:val="0"/>
        <w:autoSpaceDE w:val="0"/>
        <w:widowControl/>
        <w:spacing w:line="266" w:lineRule="exact" w:before="170" w:after="0"/>
        <w:ind w:left="0" w:right="484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  I</w:t>
      </w:r>
    </w:p>
    <w:p>
      <w:pPr>
        <w:autoSpaceDN w:val="0"/>
        <w:autoSpaceDE w:val="0"/>
        <w:widowControl/>
        <w:spacing w:line="268" w:lineRule="exact" w:before="170" w:after="106"/>
        <w:ind w:left="0" w:right="44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</w:t>
      </w:r>
      <w:r>
        <w:rPr>
          <w:rFonts w:ascii="Times" w:hAnsi="Times" w:eastAsia="Times"/>
          <w:b w:val="0"/>
          <w:i w:val="0"/>
          <w:color w:val="221F1F"/>
          <w:sz w:val="14"/>
        </w:rPr>
        <w:t>BJECTS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3007"/>
        <w:gridCol w:w="3007"/>
        <w:gridCol w:w="3007"/>
      </w:tblGrid>
      <w:tr>
        <w:trPr>
          <w:trHeight w:hRule="exact" w:val="404"/>
        </w:trPr>
        <w:tc>
          <w:tcPr>
            <w:tcW w:type="dxa" w:w="5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60" w:after="0"/>
              <w:ind w:left="85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The objects of this Act shall be-</w:t>
            </w:r>
          </w:p>
        </w:tc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4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Objects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</w:t>
            </w:r>
          </w:p>
        </w:tc>
      </w:tr>
      <w:tr>
        <w:trPr>
          <w:trHeight w:hRule="exact" w:val="582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set out the rights and entitlements of victims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crime and witnesses;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58" w:val="left"/>
          <w:tab w:pos="3510" w:val="left"/>
        </w:tabs>
        <w:autoSpaceDE w:val="0"/>
        <w:widowControl/>
        <w:spacing w:line="260" w:lineRule="exact" w:before="6" w:after="132"/>
        <w:ind w:left="2782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of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Crime and Witnesses Act, No. 10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0.0" w:type="dxa"/>
      </w:tblPr>
      <w:tblGrid>
        <w:gridCol w:w="4510"/>
        <w:gridCol w:w="4510"/>
      </w:tblGrid>
      <w:tr>
        <w:trPr>
          <w:trHeight w:hRule="exact" w:val="7230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6" w:lineRule="exact" w:before="87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6" w:lineRule="exact" w:before="41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6" w:lineRule="exact" w:before="41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6" w:lineRule="exact" w:before="64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6" w:lineRule="exact" w:before="64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6" w:lineRule="exact" w:before="87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6" w:lineRule="exact" w:before="64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00" w:after="0"/>
              <w:ind w:left="102" w:right="69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set out duties and responsibilities of the State,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judicial officers and public officers in upholding,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promoting and protecting the rights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entitlements of victims of crime and witnesses;</w:t>
            </w:r>
          </w:p>
          <w:p>
            <w:pPr>
              <w:autoSpaceDN w:val="0"/>
              <w:autoSpaceDE w:val="0"/>
              <w:widowControl/>
              <w:spacing w:line="228" w:lineRule="exact" w:before="228" w:after="0"/>
              <w:ind w:left="10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stipulate conduct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that constitute offences against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victims of crime and witnesses;</w:t>
            </w:r>
          </w:p>
          <w:p>
            <w:pPr>
              <w:autoSpaceDN w:val="0"/>
              <w:autoSpaceDE w:val="0"/>
              <w:widowControl/>
              <w:spacing w:line="228" w:lineRule="exact" w:before="228" w:after="0"/>
              <w:ind w:left="10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provide assistance and protection to victims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crime and witnesses;</w:t>
            </w:r>
          </w:p>
          <w:p>
            <w:pPr>
              <w:autoSpaceDN w:val="0"/>
              <w:autoSpaceDE w:val="0"/>
              <w:widowControl/>
              <w:spacing w:line="228" w:lineRule="exact" w:before="228" w:after="0"/>
              <w:ind w:left="102" w:right="69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provide for a mechanism to enable the victims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crime and witnesses to exercise and enforce their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rights and entitlements and to obtain relief;</w:t>
            </w:r>
          </w:p>
          <w:p>
            <w:pPr>
              <w:autoSpaceDN w:val="0"/>
              <w:autoSpaceDE w:val="0"/>
              <w:widowControl/>
              <w:spacing w:line="228" w:lineRule="exact" w:before="228" w:after="0"/>
              <w:ind w:left="102" w:right="69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provide for the granting of redress including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compensation, restitution, reparation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rehabilitation to victims of crime and witnesses;</w:t>
            </w:r>
          </w:p>
          <w:p>
            <w:pPr>
              <w:autoSpaceDN w:val="0"/>
              <w:autoSpaceDE w:val="0"/>
              <w:widowControl/>
              <w:spacing w:line="228" w:lineRule="exact" w:before="228" w:after="0"/>
              <w:ind w:left="102" w:right="69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establish a National Authority for the Protection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Victims of Crime and Witnesses and a Victims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Crime and Witnesses Assistance and Protection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Division;</w:t>
            </w:r>
          </w:p>
          <w:p>
            <w:pPr>
              <w:autoSpaceDN w:val="0"/>
              <w:autoSpaceDE w:val="0"/>
              <w:widowControl/>
              <w:spacing w:line="228" w:lineRule="exact" w:before="228" w:after="0"/>
              <w:ind w:left="102" w:right="69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make provision for the victims of crime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witnesses to testify through contemporaneous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audio-visual means; and</w:t>
            </w:r>
          </w:p>
          <w:p>
            <w:pPr>
              <w:autoSpaceDN w:val="0"/>
              <w:autoSpaceDE w:val="0"/>
              <w:widowControl/>
              <w:spacing w:line="228" w:lineRule="exact" w:before="228" w:after="0"/>
              <w:ind w:left="102" w:right="69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recognize and implement internationally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recognized best practices relating to assistance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protection of victims of crime and witnesses.</w:t>
            </w:r>
          </w:p>
        </w:tc>
      </w:tr>
    </w:tbl>
    <w:p>
      <w:pPr>
        <w:autoSpaceDN w:val="0"/>
        <w:autoSpaceDE w:val="0"/>
        <w:widowControl/>
        <w:spacing w:line="266" w:lineRule="exact" w:before="130" w:after="0"/>
        <w:ind w:left="0" w:right="348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II</w:t>
      </w:r>
    </w:p>
    <w:p>
      <w:pPr>
        <w:autoSpaceDN w:val="0"/>
        <w:autoSpaceDE w:val="0"/>
        <w:widowControl/>
        <w:spacing w:line="266" w:lineRule="exact" w:before="190" w:after="130"/>
        <w:ind w:left="0" w:right="151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R</w:t>
      </w:r>
      <w:r>
        <w:rPr>
          <w:rFonts w:ascii="Times" w:hAnsi="Times" w:eastAsia="Times"/>
          <w:b w:val="0"/>
          <w:i w:val="0"/>
          <w:color w:val="221F1F"/>
          <w:sz w:val="14"/>
        </w:rPr>
        <w:t>IGHTS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NTITLEMENTS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V</w:t>
      </w:r>
      <w:r>
        <w:rPr>
          <w:rFonts w:ascii="Times" w:hAnsi="Times" w:eastAsia="Times"/>
          <w:b w:val="0"/>
          <w:i w:val="0"/>
          <w:color w:val="221F1F"/>
          <w:sz w:val="14"/>
        </w:rPr>
        <w:t>ICTIMS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RIME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W</w:t>
      </w:r>
      <w:r>
        <w:rPr>
          <w:rFonts w:ascii="Times" w:hAnsi="Times" w:eastAsia="Times"/>
          <w:b w:val="0"/>
          <w:i w:val="0"/>
          <w:color w:val="221F1F"/>
          <w:sz w:val="14"/>
        </w:rPr>
        <w:t>ITNESSES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18"/>
        </w:trPr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2" w:after="0"/>
              <w:ind w:left="682" w:right="23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Right of a victim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crime to a fair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treatment</w:t>
            </w:r>
          </w:p>
        </w:tc>
        <w:tc>
          <w:tcPr>
            <w:tcW w:type="dxa" w:w="5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0" w:after="0"/>
              <w:ind w:left="26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 victim of crime shall have the right-</w:t>
            </w:r>
          </w:p>
        </w:tc>
      </w:tr>
      <w:tr>
        <w:trPr>
          <w:trHeight w:hRule="exact" w:val="800"/>
        </w:trPr>
        <w:tc>
          <w:tcPr>
            <w:tcW w:type="dxa" w:w="3007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36" w:after="0"/>
              <w:ind w:left="102" w:right="69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be treated with equality and with fairness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respect to the dignity and privacy of such victim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crime;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186" w:val="left"/>
          <w:tab w:pos="6152" w:val="left"/>
        </w:tabs>
        <w:autoSpaceDE w:val="0"/>
        <w:widowControl/>
        <w:spacing w:line="264" w:lineRule="exact" w:before="0" w:after="150"/>
        <w:ind w:left="2132" w:right="2736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rPr>
          <w:rFonts w:ascii="Times" w:hAnsi="Times" w:eastAsia="Times"/>
          <w:b w:val="0"/>
          <w:i/>
          <w:color w:val="221F1F"/>
          <w:sz w:val="20"/>
        </w:rPr>
        <w:t>Crime and Witnesses Act, No. 10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6504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6" w:lineRule="exact" w:before="106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8" w:lineRule="exact" w:before="79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8" w:lineRule="exact" w:before="79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6" w:lineRule="exact" w:before="79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8" w:lineRule="exact" w:before="79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96" w:right="136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receive prompt, adequate and fair redress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including reparation and restitution which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commensurate with any injury, damage or loss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suffered as a victim of crime;</w:t>
            </w:r>
          </w:p>
          <w:p>
            <w:pPr>
              <w:autoSpaceDN w:val="0"/>
              <w:autoSpaceDE w:val="0"/>
              <w:widowControl/>
              <w:spacing w:line="266" w:lineRule="exact" w:before="264" w:after="0"/>
              <w:ind w:left="96" w:right="136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be protected from any injury or potential injury,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including threats, intimidation, reprisal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retaliation;</w:t>
            </w:r>
          </w:p>
          <w:p>
            <w:pPr>
              <w:autoSpaceDN w:val="0"/>
              <w:autoSpaceDE w:val="0"/>
              <w:widowControl/>
              <w:spacing w:line="266" w:lineRule="exact" w:before="264" w:after="0"/>
              <w:ind w:left="96" w:right="136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be treated for any physical, psychological,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emotional or mental harm, including impairment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disability, suffered as a victim of crime;</w:t>
            </w:r>
          </w:p>
          <w:p>
            <w:pPr>
              <w:autoSpaceDN w:val="0"/>
              <w:autoSpaceDE w:val="0"/>
              <w:widowControl/>
              <w:spacing w:line="264" w:lineRule="exact" w:before="268" w:after="0"/>
              <w:ind w:left="96" w:right="136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where such victim of crime is a child, to be treated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a manner that ensures the best interest of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child;</w:t>
            </w:r>
          </w:p>
          <w:p>
            <w:pPr>
              <w:autoSpaceDN w:val="0"/>
              <w:autoSpaceDE w:val="0"/>
              <w:widowControl/>
              <w:spacing w:line="266" w:lineRule="exact" w:before="266" w:after="0"/>
              <w:ind w:left="96" w:right="136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where   such victim of crime is a female who has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 medically examined, to make a request to be so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examined, by a female medical professional; and</w:t>
            </w:r>
          </w:p>
          <w:p>
            <w:pPr>
              <w:autoSpaceDN w:val="0"/>
              <w:autoSpaceDE w:val="0"/>
              <w:widowControl/>
              <w:spacing w:line="266" w:lineRule="exact" w:before="264" w:after="0"/>
              <w:ind w:left="96" w:right="136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where the offence is of sexual nature, to specify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gender of the officer who is to carry out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investigation or inquiry into the offence.</w:t>
            </w:r>
          </w:p>
        </w:tc>
      </w:tr>
    </w:tbl>
    <w:p>
      <w:pPr>
        <w:autoSpaceDN w:val="0"/>
        <w:autoSpaceDE w:val="0"/>
        <w:widowControl/>
        <w:spacing w:line="266" w:lineRule="exact" w:before="208" w:after="0"/>
        <w:ind w:left="1456" w:right="2762" w:firstLine="44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 Whenever a victim of crime, in exercising the right </w:t>
      </w:r>
      <w:r>
        <w:rPr>
          <w:rFonts w:ascii="Times" w:hAnsi="Times" w:eastAsia="Times"/>
          <w:b w:val="0"/>
          <w:i w:val="0"/>
          <w:color w:val="221F1F"/>
          <w:sz w:val="20"/>
        </w:rPr>
        <w:t>under paragraph 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>) or paragraph (</w:t>
      </w:r>
      <w:r>
        <w:rPr>
          <w:rFonts w:ascii="Times" w:hAnsi="Times" w:eastAsia="Times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(1), makes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request to be examined by a female medical professional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specifies the gender of the officer who is to carry out the </w:t>
      </w:r>
      <w:r>
        <w:rPr>
          <w:rFonts w:ascii="Times" w:hAnsi="Times" w:eastAsia="Times"/>
          <w:b w:val="0"/>
          <w:i w:val="0"/>
          <w:color w:val="221F1F"/>
          <w:sz w:val="20"/>
        </w:rPr>
        <w:t>investigation or inquiry, as the case may be,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it shall be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duty of the State to make all endeavors to ensure that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medical examination or investigation or inquiry is carried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out by a medical professional or investigation or inquiring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officer, as the case may be, of the gender requested or specified </w:t>
      </w:r>
      <w:r>
        <w:rPr>
          <w:rFonts w:ascii="Times" w:hAnsi="Times" w:eastAsia="Times"/>
          <w:b w:val="0"/>
          <w:i w:val="0"/>
          <w:color w:val="221F1F"/>
          <w:sz w:val="20"/>
        </w:rPr>
        <w:t>by the victim of crime.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58" w:val="left"/>
        </w:tabs>
        <w:autoSpaceDE w:val="0"/>
        <w:widowControl/>
        <w:spacing w:line="266" w:lineRule="exact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Assistance to and Protection of Victims of</w:t>
      </w:r>
    </w:p>
    <w:p>
      <w:pPr>
        <w:autoSpaceDN w:val="0"/>
        <w:autoSpaceDE w:val="0"/>
        <w:widowControl/>
        <w:spacing w:line="246" w:lineRule="exact" w:before="6" w:after="144"/>
        <w:ind w:left="0" w:right="2164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Crime and Witnesses Act, No. 10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698"/>
        </w:trPr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8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Right of a victim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crime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receive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information 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assistance,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protection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remedies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available to him</w:t>
            </w:r>
          </w:p>
          <w:p>
            <w:pPr>
              <w:autoSpaceDN w:val="0"/>
              <w:autoSpaceDE w:val="0"/>
              <w:widowControl/>
              <w:spacing w:line="192" w:lineRule="exact" w:before="4416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Right of a victim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crime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relation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complaints,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inquiries,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investigations,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&amp;c</w:t>
            </w:r>
          </w:p>
        </w:tc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82" w:val="left"/>
              </w:tabs>
              <w:autoSpaceDE w:val="0"/>
              <w:widowControl/>
              <w:spacing w:line="244" w:lineRule="exact" w:before="96" w:after="0"/>
              <w:ind w:left="142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 victim of crime shall have the right, upon a request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made by such victim of crime, to be informed-</w:t>
            </w:r>
          </w:p>
        </w:tc>
      </w:tr>
      <w:tr>
        <w:trPr>
          <w:trHeight w:hRule="exact" w:val="398"/>
        </w:trPr>
        <w:tc>
          <w:tcPr>
            <w:tcW w:type="dxa" w:w="2255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Authority or the Protection Division or any</w:t>
            </w:r>
          </w:p>
        </w:tc>
      </w:tr>
      <w:tr>
        <w:trPr>
          <w:trHeight w:hRule="exact" w:val="382"/>
        </w:trPr>
        <w:tc>
          <w:tcPr>
            <w:tcW w:type="dxa" w:w="2255"/>
            <w:vMerge/>
            <w:tcBorders/>
          </w:tcPr>
          <w:p/>
        </w:tc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law enforcement authority-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1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measures of protection available to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victim of crime under this Act;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1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legal remedies including delictual</w:t>
            </w:r>
          </w:p>
        </w:tc>
      </w:tr>
      <w:tr>
        <w:trPr>
          <w:trHeight w:hRule="exact" w:val="640"/>
        </w:trPr>
        <w:tc>
          <w:tcPr>
            <w:tcW w:type="dxa" w:w="2255"/>
            <w:vMerge/>
            <w:tcBorders/>
          </w:tcPr>
          <w:p/>
        </w:tc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14" w:after="0"/>
              <w:ind w:left="134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remedies available for the redress of any injury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such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victim of crime has suffered; and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1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time periods within which legal action</w:t>
            </w:r>
          </w:p>
        </w:tc>
      </w:tr>
      <w:tr>
        <w:trPr>
          <w:trHeight w:hRule="exact" w:val="640"/>
        </w:trPr>
        <w:tc>
          <w:tcPr>
            <w:tcW w:type="dxa" w:w="2255"/>
            <w:vMerge/>
            <w:tcBorders/>
          </w:tcPr>
          <w:p/>
        </w:tc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4" w:after="0"/>
              <w:ind w:left="1342" w:right="576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hall be instituted to obtain legal remedies;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Authority or the Protection Division, of the</w:t>
            </w:r>
          </w:p>
        </w:tc>
      </w:tr>
      <w:tr>
        <w:trPr>
          <w:trHeight w:hRule="exact" w:val="1680"/>
        </w:trPr>
        <w:tc>
          <w:tcPr>
            <w:tcW w:type="dxa" w:w="2255"/>
            <w:vMerge/>
            <w:tcBorders/>
          </w:tcPr>
          <w:p/>
        </w:tc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16" w:after="0"/>
              <w:ind w:left="862" w:right="69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medical services, social services and other assistance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available for the treatment of any harm caused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such victim of crime and the availability of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facilities to assist such victim of crime.</w:t>
            </w:r>
          </w:p>
          <w:p>
            <w:pPr>
              <w:autoSpaceDN w:val="0"/>
              <w:autoSpaceDE w:val="0"/>
              <w:widowControl/>
              <w:spacing w:line="278" w:lineRule="exact" w:before="250" w:after="0"/>
              <w:ind w:left="38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 victim of crime shall have the right-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make a complaint or to cause a complaint to be</w:t>
            </w:r>
          </w:p>
        </w:tc>
      </w:tr>
      <w:tr>
        <w:trPr>
          <w:trHeight w:hRule="exact" w:val="1160"/>
        </w:trPr>
        <w:tc>
          <w:tcPr>
            <w:tcW w:type="dxa" w:w="2255"/>
            <w:vMerge/>
            <w:tcBorders/>
          </w:tcPr>
          <w:p/>
        </w:tc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20" w:after="0"/>
              <w:ind w:left="862" w:right="69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made in relation to any conduct constituting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offence under this Act in the manner provided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this Act and to have such complaint recorded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investigated according to law;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without prejudice to any ongoing investigation</w:t>
            </w:r>
          </w:p>
        </w:tc>
      </w:tr>
      <w:tr>
        <w:trPr>
          <w:trHeight w:hRule="exact" w:val="1018"/>
        </w:trPr>
        <w:tc>
          <w:tcPr>
            <w:tcW w:type="dxa" w:w="2255"/>
            <w:vMerge/>
            <w:tcBorders/>
          </w:tcPr>
          <w:p/>
        </w:tc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10" w:after="0"/>
              <w:ind w:left="862" w:right="69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inquiry, to make representations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investigation authority or inquiring authority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 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through an attorney-at-law and receive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response within a reasonable period of time;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152" w:val="left"/>
        </w:tabs>
        <w:autoSpaceDE w:val="0"/>
        <w:widowControl/>
        <w:spacing w:line="244" w:lineRule="exact" w:before="0" w:after="0"/>
        <w:ind w:left="213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</w:p>
    <w:p>
      <w:pPr>
        <w:autoSpaceDN w:val="0"/>
        <w:autoSpaceDE w:val="0"/>
        <w:widowControl/>
        <w:spacing w:line="246" w:lineRule="exact" w:before="6" w:after="144"/>
        <w:ind w:left="218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Crime and Witnesses Act, No. 10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0.0" w:type="dxa"/>
      </w:tblPr>
      <w:tblGrid>
        <w:gridCol w:w="4510"/>
        <w:gridCol w:w="4510"/>
      </w:tblGrid>
      <w:tr>
        <w:trPr>
          <w:trHeight w:hRule="exact" w:val="9408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6" w:lineRule="exact" w:before="103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6" w:lineRule="exact" w:before="51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6" w:lineRule="exact" w:before="129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8" w:lineRule="exact" w:before="233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6" w:lineRule="exact" w:before="155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8" w:after="0"/>
              <w:ind w:left="96" w:right="138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without prejudice to the prosecution and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accordance with the provisions of this Act, to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represented by an attorney-at-law at any stage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proceedings before a court or Commission;</w:t>
            </w:r>
          </w:p>
          <w:p>
            <w:pPr>
              <w:autoSpaceDN w:val="0"/>
              <w:autoSpaceDE w:val="0"/>
              <w:widowControl/>
              <w:spacing w:line="260" w:lineRule="exact" w:before="260" w:after="0"/>
              <w:ind w:left="9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make a request, if necessary, for legal aid to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provided by the State;</w:t>
            </w:r>
          </w:p>
          <w:p>
            <w:pPr>
              <w:autoSpaceDN w:val="0"/>
              <w:autoSpaceDE w:val="0"/>
              <w:widowControl/>
              <w:spacing w:line="260" w:lineRule="exact" w:before="260" w:after="0"/>
              <w:ind w:left="96" w:right="138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upon conviction of the offender and prior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determination of the sentence, to submit to the court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Commission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 victim impact statement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accordance with section 8, either personally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through an attorney-at-law;</w:t>
            </w:r>
          </w:p>
          <w:p>
            <w:pPr>
              <w:autoSpaceDN w:val="0"/>
              <w:autoSpaceDE w:val="0"/>
              <w:widowControl/>
              <w:spacing w:line="260" w:lineRule="exact" w:before="260" w:after="0"/>
              <w:ind w:left="96" w:right="138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the event of any person in authority considering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grant of a pardon or remission of sentence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imposed on any person convicted of an offence,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receive notice thereof and submit through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Authority to the person granting such pardon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remission, the manner in which the offence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committed has impacted on such victim of crime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physically, emotionally, psychologically,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financially, professionally or in any other manner;</w:t>
            </w:r>
          </w:p>
          <w:p>
            <w:pPr>
              <w:autoSpaceDN w:val="0"/>
              <w:autoSpaceDE w:val="0"/>
              <w:widowControl/>
              <w:spacing w:line="260" w:lineRule="exact" w:before="262" w:after="0"/>
              <w:ind w:left="96" w:right="138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at any stage of the investigation, inquiry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proceeding, to make representations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Attorney-General, through an attorney-at-law or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writing by such victim of crime or any person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authorised by such victim of crime, as regards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manner in which the offence has impacted on him;</w:t>
            </w:r>
          </w:p>
          <w:p>
            <w:pPr>
              <w:autoSpaceDN w:val="0"/>
              <w:autoSpaceDE w:val="0"/>
              <w:widowControl/>
              <w:spacing w:line="260" w:lineRule="exact" w:before="258" w:after="0"/>
              <w:ind w:left="96" w:right="138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receive from the Authority any relevant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information and assistance that facilitates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attendance and participation at any proceedings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before a court or Commission relating to the offence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alleged to have been committed; and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58" w:val="left"/>
          <w:tab w:pos="3510" w:val="left"/>
        </w:tabs>
        <w:autoSpaceDE w:val="0"/>
        <w:widowControl/>
        <w:spacing w:line="260" w:lineRule="exact" w:before="6" w:after="132"/>
        <w:ind w:left="2782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of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Crime and Witnesses Act, No. 10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60.0" w:type="dxa"/>
      </w:tblPr>
      <w:tblGrid>
        <w:gridCol w:w="4510"/>
        <w:gridCol w:w="4510"/>
      </w:tblGrid>
      <w:tr>
        <w:trPr>
          <w:trHeight w:hRule="exact" w:val="2898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00" w:after="0"/>
              <w:ind w:left="10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be present at 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civil or criminal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judicial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quasi-judicial proceedings relating to an offence,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including at the non-summary inquiries, trials,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appeals and any applications in revision, unless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court, Commission or other tribunal determines,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for reasons to be recorded, that future evidence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victim of crime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would be  materially affected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if he hears other evidence at such proceedings or,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due discharge of justice could be secured only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by the exclusion of such victim of crime from being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present during the hearing of certain parts of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proceedings.</w:t>
            </w:r>
          </w:p>
        </w:tc>
      </w:tr>
    </w:tbl>
    <w:p>
      <w:pPr>
        <w:autoSpaceDN w:val="0"/>
        <w:tabs>
          <w:tab w:pos="3022" w:val="left"/>
        </w:tabs>
        <w:autoSpaceDE w:val="0"/>
        <w:widowControl/>
        <w:spacing w:line="240" w:lineRule="exact" w:before="156" w:after="118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 A victim of crime shall have the right, upon a request </w:t>
      </w:r>
      <w:r>
        <w:rPr>
          <w:rFonts w:ascii="Times" w:hAnsi="Times" w:eastAsia="Times"/>
          <w:b w:val="0"/>
          <w:i w:val="0"/>
          <w:color w:val="221F1F"/>
          <w:sz w:val="20"/>
        </w:rPr>
        <w:t>made by such victim of crime, to be informed</w:t>
      </w:r>
      <w:r>
        <w:rPr>
          <w:rFonts w:ascii="Times" w:hAnsi="Times" w:eastAsia="Times"/>
          <w:b/>
          <w:i w:val="0"/>
          <w:color w:val="221F1F"/>
          <w:sz w:val="20"/>
        </w:rPr>
        <w:t>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0.0" w:type="dxa"/>
      </w:tblPr>
      <w:tblGrid>
        <w:gridCol w:w="4510"/>
        <w:gridCol w:w="4510"/>
      </w:tblGrid>
      <w:tr>
        <w:trPr>
          <w:trHeight w:hRule="exact" w:val="1070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98" w:after="0"/>
              <w:ind w:left="104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by the officer-in-charge of the relevant police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station or other authority conducting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investigation or inquiry into the alleged offence,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progress of the investigation or inquiry:</w:t>
            </w:r>
          </w:p>
        </w:tc>
      </w:tr>
    </w:tbl>
    <w:p>
      <w:pPr>
        <w:autoSpaceDN w:val="0"/>
        <w:autoSpaceDE w:val="0"/>
        <w:widowControl/>
        <w:spacing w:line="228" w:lineRule="exact" w:before="168" w:after="130"/>
        <w:ind w:left="3504" w:right="1296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the release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information may be withheld for justifiable reasons;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0.0" w:type="dxa"/>
      </w:tblPr>
      <w:tblGrid>
        <w:gridCol w:w="4510"/>
        <w:gridCol w:w="4510"/>
      </w:tblGrid>
      <w:tr>
        <w:trPr>
          <w:trHeight w:hRule="exact" w:val="3964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6" w:lineRule="exact" w:before="201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98" w:after="0"/>
              <w:ind w:left="104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by the officer-in-charge of the relevant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police station, other authority conducting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investigation or inquiry into the alleged offence,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Attorney-General or the Registrar of the relevant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court, as the case may be, of the dates fixed for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hearing of the case or the progress or disposal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judicial proceedings relating to the alleged offence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the rights and entitlements of the victim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crime pertaining to such judicial proceedings;</w:t>
            </w:r>
          </w:p>
          <w:p>
            <w:pPr>
              <w:autoSpaceDN w:val="0"/>
              <w:autoSpaceDE w:val="0"/>
              <w:widowControl/>
              <w:spacing w:line="230" w:lineRule="exact" w:before="226" w:after="0"/>
              <w:ind w:left="104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by the officer-in-charge of the relevant police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station, other authority conducting an investigation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inquiry into the alleged offence, the Attorney-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General, the Registrar of the relevant court or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Superintendent of Prisons, as the case may be,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date on which the proceedings in relation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of the following is scheduled next: –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152" w:val="left"/>
        </w:tabs>
        <w:autoSpaceDE w:val="0"/>
        <w:widowControl/>
        <w:spacing w:line="244" w:lineRule="exact" w:before="0" w:after="0"/>
        <w:ind w:left="213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</w:t>
      </w:r>
    </w:p>
    <w:p>
      <w:pPr>
        <w:autoSpaceDN w:val="0"/>
        <w:autoSpaceDE w:val="0"/>
        <w:widowControl/>
        <w:spacing w:line="246" w:lineRule="exact" w:before="6" w:after="132"/>
        <w:ind w:left="218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Crime and Witnesses Act, No. 10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4510"/>
        <w:gridCol w:w="4510"/>
      </w:tblGrid>
      <w:tr>
        <w:trPr>
          <w:trHeight w:hRule="exact" w:val="2788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4" w:lineRule="exact" w:before="0" w:after="0"/>
              <w:ind w:left="1008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(i)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  <w:p>
            <w:pPr>
              <w:autoSpaceDN w:val="0"/>
              <w:autoSpaceDE w:val="0"/>
              <w:widowControl/>
              <w:spacing w:line="268" w:lineRule="exact" w:before="45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  <w:p>
            <w:pPr>
              <w:autoSpaceDN w:val="0"/>
              <w:autoSpaceDE w:val="0"/>
              <w:widowControl/>
              <w:spacing w:line="268" w:lineRule="exact" w:before="69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(iv)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release on bail or discharge of the suspect;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98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institution of criminal proceedings against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accused;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98" w:right="138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conviction, acquittal, discharge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sentence of the suspect or the accused, as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case may be; or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98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release from prison of the suspect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convicted person.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0"/>
        <w:ind w:left="1418" w:right="280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(3)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 victim of crime may make a request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Registrar of court in the prescribed form accompanied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prescribed fee to obtain a copy of the order of court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relating to the release on bail or otherwise of the suspect or </w:t>
      </w:r>
      <w:r>
        <w:rPr>
          <w:rFonts w:ascii="Times" w:hAnsi="Times" w:eastAsia="Times"/>
          <w:b w:val="0"/>
          <w:i w:val="0"/>
          <w:color w:val="221F1F"/>
          <w:sz w:val="20"/>
        </w:rPr>
        <w:t>the accused.</w:t>
      </w:r>
    </w:p>
    <w:p>
      <w:pPr>
        <w:autoSpaceDN w:val="0"/>
        <w:autoSpaceDE w:val="0"/>
        <w:widowControl/>
        <w:spacing w:line="240" w:lineRule="exact" w:before="240" w:after="0"/>
        <w:ind w:left="1418" w:right="280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Upon receipt of a request under paragraph (a),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Registrar of court shall proceed with such request in an </w:t>
      </w:r>
      <w:r>
        <w:rPr>
          <w:rFonts w:ascii="Times" w:hAnsi="Times" w:eastAsia="Times"/>
          <w:b w:val="0"/>
          <w:i w:val="0"/>
          <w:color w:val="221F1F"/>
          <w:sz w:val="20"/>
        </w:rPr>
        <w:t>expeditious manner.</w:t>
      </w:r>
    </w:p>
    <w:p>
      <w:pPr>
        <w:autoSpaceDN w:val="0"/>
        <w:autoSpaceDE w:val="0"/>
        <w:widowControl/>
        <w:spacing w:line="240" w:lineRule="exact" w:before="240" w:after="152"/>
        <w:ind w:left="1418" w:right="280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(4)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event the person in authority considering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grant of a pardon or remission of sentence referred to in </w:t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(1) is the President, the duty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informing the Authority of such fact for the purpose of giving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notice thereof to the victim of crime shall be on the Secretary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President, and in the event such person in authority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Governor of a Province, such duty shall be on the </w:t>
      </w:r>
      <w:r>
        <w:rPr>
          <w:rFonts w:ascii="Times" w:hAnsi="Times" w:eastAsia="Times"/>
          <w:b w:val="0"/>
          <w:i w:val="0"/>
          <w:color w:val="221F1F"/>
          <w:sz w:val="20"/>
        </w:rPr>
        <w:t>Secretary to the Governor of such Province.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115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04" w:after="0"/>
              <w:ind w:left="718" w:right="12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 victim of crime or other person on behalf a victim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crime shall have the right to make an application in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prescribed form and on payment of the prescribed fee to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court or Commission to obtain certified copies of-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6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Right of a victim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crime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obtain copies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certain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documents</w:t>
            </w:r>
          </w:p>
        </w:tc>
      </w:tr>
      <w:tr>
        <w:trPr>
          <w:trHeight w:hRule="exact" w:val="48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cause of death form;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58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postmortem report;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58" w:val="left"/>
        </w:tabs>
        <w:autoSpaceDE w:val="0"/>
        <w:widowControl/>
        <w:spacing w:line="266" w:lineRule="exact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Assistance to and Protection of Victims of</w:t>
      </w:r>
    </w:p>
    <w:p>
      <w:pPr>
        <w:autoSpaceDN w:val="0"/>
        <w:autoSpaceDE w:val="0"/>
        <w:widowControl/>
        <w:spacing w:line="246" w:lineRule="exact" w:before="6" w:after="132"/>
        <w:ind w:left="0" w:right="2164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Crime and Witnesses Act, No. 10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0.0" w:type="dxa"/>
      </w:tblPr>
      <w:tblGrid>
        <w:gridCol w:w="4510"/>
        <w:gridCol w:w="4510"/>
      </w:tblGrid>
      <w:tr>
        <w:trPr>
          <w:trHeight w:hRule="exact" w:val="1984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4" w:lineRule="exact" w:before="0" w:after="0"/>
              <w:ind w:left="144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4" w:lineRule="exact" w:before="0" w:after="0"/>
              <w:ind w:left="10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medico-legal report;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report of the Registrar of Finger Prints;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report of the Government Analyst;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other report that may be useful to such victim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crime,</w:t>
            </w:r>
          </w:p>
        </w:tc>
      </w:tr>
    </w:tbl>
    <w:p>
      <w:pPr>
        <w:autoSpaceDN w:val="0"/>
        <w:autoSpaceDE w:val="0"/>
        <w:widowControl/>
        <w:spacing w:line="222" w:lineRule="exact" w:before="162" w:after="0"/>
        <w:ind w:left="2782" w:right="1438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that may have been filed in such court or Commission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relation to the investigation, inquiry or trial of the offence </w:t>
      </w:r>
      <w:r>
        <w:rPr>
          <w:rFonts w:ascii="Times" w:hAnsi="Times" w:eastAsia="Times"/>
          <w:b w:val="0"/>
          <w:i w:val="0"/>
          <w:color w:val="221F1F"/>
          <w:sz w:val="20"/>
        </w:rPr>
        <w:t>alleged to have been committed.</w:t>
      </w:r>
    </w:p>
    <w:p>
      <w:pPr>
        <w:autoSpaceDN w:val="0"/>
        <w:autoSpaceDE w:val="0"/>
        <w:widowControl/>
        <w:spacing w:line="222" w:lineRule="exact" w:before="222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 Where an application is made to obtain any report </w:t>
      </w:r>
      <w:r>
        <w:rPr>
          <w:rFonts w:ascii="Times" w:hAnsi="Times" w:eastAsia="Times"/>
          <w:b w:val="0"/>
          <w:i w:val="0"/>
          <w:color w:val="221F1F"/>
          <w:sz w:val="20"/>
        </w:rPr>
        <w:t>referred to in paragraph 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>) or 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(1), a </w:t>
      </w:r>
      <w:r>
        <w:rPr>
          <w:rFonts w:ascii="Times" w:hAnsi="Times" w:eastAsia="Times"/>
          <w:b w:val="0"/>
          <w:i w:val="0"/>
          <w:color w:val="221F1F"/>
          <w:sz w:val="20"/>
        </w:rPr>
        <w:t>notice thereof shall also be given to the Attorney-General.</w:t>
      </w:r>
    </w:p>
    <w:p>
      <w:pPr>
        <w:autoSpaceDN w:val="0"/>
        <w:autoSpaceDE w:val="0"/>
        <w:widowControl/>
        <w:spacing w:line="220" w:lineRule="exact" w:before="224" w:after="118"/>
        <w:ind w:left="2784" w:right="1296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Where any court or Commission receives an </w:t>
      </w:r>
      <w:r>
        <w:rPr>
          <w:rFonts w:ascii="Times" w:hAnsi="Times" w:eastAsia="Times"/>
          <w:b w:val="0"/>
          <w:i w:val="0"/>
          <w:color w:val="221F1F"/>
          <w:sz w:val="20"/>
        </w:rPr>
        <w:t>application under subsection (1), such court or Commission-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0.0" w:type="dxa"/>
      </w:tblPr>
      <w:tblGrid>
        <w:gridCol w:w="4510"/>
        <w:gridCol w:w="4510"/>
      </w:tblGrid>
      <w:tr>
        <w:trPr>
          <w:trHeight w:hRule="exact" w:val="1942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6" w:lineRule="exact" w:before="62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04" w:after="0"/>
              <w:ind w:left="104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issue such form or report, if the victim of crime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proves to the satisfaction of such court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of the necessity of such form or report;</w:t>
            </w:r>
          </w:p>
          <w:p>
            <w:pPr>
              <w:autoSpaceDN w:val="0"/>
              <w:autoSpaceDE w:val="0"/>
              <w:widowControl/>
              <w:spacing w:line="222" w:lineRule="exact" w:before="222" w:after="0"/>
              <w:ind w:left="104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not issue such form or report, if, in its opinion,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issuance of the same may cause prejudice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ongoing investigation, inquiry, trial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proceeding.</w:t>
            </w:r>
          </w:p>
        </w:tc>
      </w:tr>
    </w:tbl>
    <w:p>
      <w:pPr>
        <w:autoSpaceDN w:val="0"/>
        <w:autoSpaceDE w:val="0"/>
        <w:widowControl/>
        <w:spacing w:line="222" w:lineRule="exact" w:before="162" w:after="116"/>
        <w:ind w:left="2784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  The onus of proving the necessity to obtain any form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report specified in subsection (1) shall be on the person </w:t>
      </w:r>
      <w:r>
        <w:rPr>
          <w:rFonts w:ascii="Times" w:hAnsi="Times" w:eastAsia="Times"/>
          <w:b w:val="0"/>
          <w:i w:val="0"/>
          <w:color w:val="221F1F"/>
          <w:sz w:val="20"/>
        </w:rPr>
        <w:t>who makes such application.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1062"/>
        </w:trPr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2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Entitlements of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victim of crime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receive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financial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assistance</w:t>
            </w:r>
          </w:p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22" w:after="0"/>
              <w:ind w:left="124" w:right="71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 victim of crime shall be entitled to request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receive reasonable financial assistance from the Authority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according to the availability of such assistance,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consideration of the expenses incurred as a result of-</w:t>
            </w:r>
          </w:p>
        </w:tc>
      </w:tr>
      <w:tr>
        <w:trPr>
          <w:trHeight w:hRule="exact" w:val="460"/>
        </w:trPr>
        <w:tc>
          <w:tcPr>
            <w:tcW w:type="dxa" w:w="3007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offence alleged to have been committed; and</w:t>
            </w:r>
          </w:p>
        </w:tc>
      </w:tr>
      <w:tr>
        <w:trPr>
          <w:trHeight w:hRule="exact" w:val="574"/>
        </w:trPr>
        <w:tc>
          <w:tcPr>
            <w:tcW w:type="dxa" w:w="3007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22" w:after="0"/>
              <w:ind w:left="104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his participation in any proceedings before a court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Commission in relation to such offence.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152" w:val="left"/>
        </w:tabs>
        <w:autoSpaceDE w:val="0"/>
        <w:widowControl/>
        <w:spacing w:line="244" w:lineRule="exact" w:before="0" w:after="0"/>
        <w:ind w:left="213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</w:t>
      </w:r>
    </w:p>
    <w:p>
      <w:pPr>
        <w:autoSpaceDN w:val="0"/>
        <w:autoSpaceDE w:val="0"/>
        <w:widowControl/>
        <w:spacing w:line="246" w:lineRule="exact" w:before="6" w:after="0"/>
        <w:ind w:left="218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Crime and Witnesses Act, No. 10 of 2023</w:t>
      </w:r>
    </w:p>
    <w:p>
      <w:pPr>
        <w:autoSpaceDN w:val="0"/>
        <w:autoSpaceDE w:val="0"/>
        <w:widowControl/>
        <w:spacing w:line="242" w:lineRule="exact" w:before="218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 A victim of crime shall be entitled to request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receive from the State any medical treatment including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appropriate medical services, medicines and other medical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facilities, or psychological or social   assistance in respect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harm suffered by him as a result of being a victim of </w:t>
      </w:r>
      <w:r>
        <w:rPr>
          <w:rFonts w:ascii="Times" w:hAnsi="Times" w:eastAsia="Times"/>
          <w:b w:val="0"/>
          <w:i w:val="0"/>
          <w:color w:val="221F1F"/>
          <w:sz w:val="20"/>
        </w:rPr>
        <w:t>crime.</w:t>
      </w:r>
    </w:p>
    <w:p>
      <w:pPr>
        <w:autoSpaceDN w:val="0"/>
        <w:autoSpaceDE w:val="0"/>
        <w:widowControl/>
        <w:spacing w:line="242" w:lineRule="exact" w:before="242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 A victim of crime shall be entitled to request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receive necessary counseling or rehabilitation services from </w:t>
      </w:r>
      <w:r>
        <w:rPr>
          <w:rFonts w:ascii="Times" w:hAnsi="Times" w:eastAsia="Times"/>
          <w:b w:val="0"/>
          <w:i w:val="0"/>
          <w:color w:val="221F1F"/>
          <w:sz w:val="20"/>
        </w:rPr>
        <w:t>the State, through any means including through community-</w:t>
      </w:r>
      <w:r>
        <w:rPr>
          <w:rFonts w:ascii="Times" w:hAnsi="Times" w:eastAsia="Times"/>
          <w:b w:val="0"/>
          <w:i w:val="0"/>
          <w:color w:val="221F1F"/>
          <w:sz w:val="20"/>
        </w:rPr>
        <w:t>based organizations.</w:t>
      </w:r>
    </w:p>
    <w:p>
      <w:pPr>
        <w:autoSpaceDN w:val="0"/>
        <w:autoSpaceDE w:val="0"/>
        <w:widowControl/>
        <w:spacing w:line="242" w:lineRule="exact" w:before="240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  A request for any medical treatment, services, facilities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assistance under subsection (2) or (3) may be made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 in such manner as may be prescribed and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 shall proceed with such request and cause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appropriate treatment, services, facilities or assistance to be </w:t>
      </w:r>
      <w:r>
        <w:rPr>
          <w:rFonts w:ascii="Times" w:hAnsi="Times" w:eastAsia="Times"/>
          <w:b w:val="0"/>
          <w:i w:val="0"/>
          <w:color w:val="221F1F"/>
          <w:sz w:val="20"/>
        </w:rPr>
        <w:t>provided to such victim of crime in an expeditious manner.</w:t>
      </w:r>
    </w:p>
    <w:p>
      <w:pPr>
        <w:autoSpaceDN w:val="0"/>
        <w:autoSpaceDE w:val="0"/>
        <w:widowControl/>
        <w:spacing w:line="242" w:lineRule="exact" w:before="242" w:after="156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 The Authority may consider the grant of an interim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award in relation to any request made under this section, </w:t>
      </w:r>
      <w:r>
        <w:rPr>
          <w:rFonts w:ascii="Times" w:hAnsi="Times" w:eastAsia="Times"/>
          <w:b w:val="0"/>
          <w:i w:val="0"/>
          <w:color w:val="221F1F"/>
          <w:sz w:val="20"/>
        </w:rPr>
        <w:t>under section 67</w:t>
      </w:r>
      <w:r>
        <w:rPr>
          <w:rFonts w:ascii="Times" w:hAnsi="Times" w:eastAsia="Times"/>
          <w:b w:val="0"/>
          <w:i w:val="0"/>
          <w:color w:val="221F1F"/>
          <w:sz w:val="20"/>
        </w:rPr>
        <w:t>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840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736" w:right="10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 victim of crime shall have the right to make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statement in writing (in this Act referred to as the “victim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impact statement”) to the court or Commission to describe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manner in which the offence alleged to have been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committed has impacted him physically, emotionally,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psychologically, financially, professionally or in any other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manner.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52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Victim impact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statement</w:t>
            </w:r>
          </w:p>
        </w:tc>
      </w:tr>
    </w:tbl>
    <w:p>
      <w:pPr>
        <w:autoSpaceDN w:val="0"/>
        <w:autoSpaceDE w:val="0"/>
        <w:widowControl/>
        <w:spacing w:line="242" w:lineRule="exact" w:before="182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any victim of crime is unable to make,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incapable of making, such victim impact statement due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reason acceptable to the court or Commission, any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on behalf of the victim of crime as may be permitted </w:t>
      </w:r>
      <w:r>
        <w:rPr>
          <w:rFonts w:ascii="Times" w:hAnsi="Times" w:eastAsia="Times"/>
          <w:b w:val="0"/>
          <w:i w:val="0"/>
          <w:color w:val="221F1F"/>
          <w:sz w:val="20"/>
        </w:rPr>
        <w:t>by the court or Commission may make such statement.</w:t>
      </w:r>
    </w:p>
    <w:p>
      <w:pPr>
        <w:autoSpaceDN w:val="0"/>
        <w:autoSpaceDE w:val="0"/>
        <w:widowControl/>
        <w:spacing w:line="266" w:lineRule="exact" w:before="218" w:after="0"/>
        <w:ind w:left="167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 The victim impact statement shall consist of –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58" w:val="left"/>
        </w:tabs>
        <w:autoSpaceDE w:val="0"/>
        <w:widowControl/>
        <w:spacing w:line="266" w:lineRule="exact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Assistance to and Protection of Victims of</w:t>
      </w:r>
    </w:p>
    <w:p>
      <w:pPr>
        <w:autoSpaceDN w:val="0"/>
        <w:autoSpaceDE w:val="0"/>
        <w:widowControl/>
        <w:spacing w:line="246" w:lineRule="exact" w:before="6" w:after="0"/>
        <w:ind w:left="0" w:right="2164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Crime and Witnesses Act, No. 10 of 2023</w:t>
      </w:r>
    </w:p>
    <w:p>
      <w:pPr>
        <w:autoSpaceDN w:val="0"/>
        <w:tabs>
          <w:tab w:pos="3558" w:val="left"/>
        </w:tabs>
        <w:autoSpaceDE w:val="0"/>
        <w:widowControl/>
        <w:spacing w:line="268" w:lineRule="exact" w:before="192" w:after="0"/>
        <w:ind w:left="30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 victim personal statement; and</w:t>
      </w:r>
    </w:p>
    <w:p>
      <w:pPr>
        <w:autoSpaceDN w:val="0"/>
        <w:tabs>
          <w:tab w:pos="3554" w:val="left"/>
        </w:tabs>
        <w:autoSpaceDE w:val="0"/>
        <w:widowControl/>
        <w:spacing w:line="268" w:lineRule="exact" w:before="212" w:after="0"/>
        <w:ind w:left="30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 victim impact report.</w:t>
      </w:r>
    </w:p>
    <w:p>
      <w:pPr>
        <w:autoSpaceDN w:val="0"/>
        <w:tabs>
          <w:tab w:pos="3022" w:val="left"/>
        </w:tabs>
        <w:autoSpaceDE w:val="0"/>
        <w:widowControl/>
        <w:spacing w:line="240" w:lineRule="exact" w:before="240" w:after="152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  A victim personal statement referred to in paragraph 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of subsection (3)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0.0" w:type="dxa"/>
      </w:tblPr>
      <w:tblGrid>
        <w:gridCol w:w="4510"/>
        <w:gridCol w:w="4510"/>
      </w:tblGrid>
      <w:tr>
        <w:trPr>
          <w:trHeight w:hRule="exact" w:val="3028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6" w:lineRule="exact" w:before="69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6" w:lineRule="exact" w:before="93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10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set out the physical, emotional, psychological,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financial, professional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other impact of the offence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the victim of crime;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10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may contain a statement, where applicable, whether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offence has been motivated by the age, gender,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ethnicity, faith, religion, sexuality or disability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victim of crime;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10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may state whether the victim wishes to claim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compensation or requires any assistance as provided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in this Act.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154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(5)   A victim impact report referred to in paragraph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(3) shall be a report issued by a medical expert or </w:t>
      </w:r>
      <w:r>
        <w:rPr>
          <w:rFonts w:ascii="Times" w:hAnsi="Times" w:eastAsia="Times"/>
          <w:b w:val="0"/>
          <w:i w:val="0"/>
          <w:color w:val="221F1F"/>
          <w:sz w:val="20"/>
        </w:rPr>
        <w:t>psychologist and shall-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0.0" w:type="dxa"/>
      </w:tblPr>
      <w:tblGrid>
        <w:gridCol w:w="4510"/>
        <w:gridCol w:w="4510"/>
      </w:tblGrid>
      <w:tr>
        <w:trPr>
          <w:trHeight w:hRule="exact" w:val="1586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8" w:lineRule="exact" w:before="45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10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contain an opinion on the traumatic impact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 on the victim of crime; and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10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contain a report on needs assessment of the victim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crime, consequent to the impact of the offence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the victim of crime.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The victim personal statement and victim impact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report made by a victim of crime or any other person on 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behalf to a court or Commission shall be made available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defence, and the victim of crime or other person who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such statement or the medical expert or psychologist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 issued the victim impact report may be summoned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give evidence at any proceedings before such court or 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52" w:val="left"/>
        </w:tabs>
        <w:autoSpaceDE w:val="0"/>
        <w:widowControl/>
        <w:spacing w:line="244" w:lineRule="exact" w:before="0" w:after="0"/>
        <w:ind w:left="213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11</w:t>
      </w:r>
    </w:p>
    <w:p>
      <w:pPr>
        <w:autoSpaceDN w:val="0"/>
        <w:autoSpaceDE w:val="0"/>
        <w:widowControl/>
        <w:spacing w:line="246" w:lineRule="exact" w:before="6" w:after="0"/>
        <w:ind w:left="218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Crime and Witnesses Act, No. 10 of 2023</w:t>
      </w:r>
    </w:p>
    <w:p>
      <w:pPr>
        <w:autoSpaceDN w:val="0"/>
        <w:autoSpaceDE w:val="0"/>
        <w:widowControl/>
        <w:spacing w:line="252" w:lineRule="exact" w:before="214" w:after="178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(7) A court or Commission may, at any stage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proceedings and with notice to the defence, call for a victim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impact statement from the victim of crime or any other person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behalf of the victim of crime and the provisions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(6) shall apply in relation to such victim impact </w:t>
      </w:r>
      <w:r>
        <w:rPr>
          <w:rFonts w:ascii="Times" w:hAnsi="Times" w:eastAsia="Times"/>
          <w:b w:val="0"/>
          <w:i w:val="0"/>
          <w:color w:val="221F1F"/>
          <w:sz w:val="20"/>
        </w:rPr>
        <w:t>statement.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890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92" w:after="0"/>
              <w:ind w:left="736" w:right="104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 witness shall always be treated with respect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his dignity and privacy in a manner that is fair in 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circumstances.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6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Rights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entitlements of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witness</w:t>
            </w:r>
          </w:p>
        </w:tc>
      </w:tr>
    </w:tbl>
    <w:p>
      <w:pPr>
        <w:autoSpaceDN w:val="0"/>
        <w:tabs>
          <w:tab w:pos="1696" w:val="left"/>
        </w:tabs>
        <w:autoSpaceDE w:val="0"/>
        <w:widowControl/>
        <w:spacing w:line="252" w:lineRule="exact" w:before="192" w:after="0"/>
        <w:ind w:left="145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  Every witness is entitled to protection and it shall be </w:t>
      </w:r>
      <w:r>
        <w:rPr>
          <w:rFonts w:ascii="Times" w:hAnsi="Times" w:eastAsia="Times"/>
          <w:b w:val="0"/>
          <w:i w:val="0"/>
          <w:color w:val="221F1F"/>
          <w:sz w:val="20"/>
        </w:rPr>
        <w:t>the duty of the State to provide such protection.</w:t>
      </w:r>
    </w:p>
    <w:p>
      <w:pPr>
        <w:autoSpaceDN w:val="0"/>
        <w:autoSpaceDE w:val="0"/>
        <w:widowControl/>
        <w:spacing w:line="252" w:lineRule="exact" w:before="252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(3)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 witness shall be entitled to provide any </w:t>
      </w:r>
      <w:r>
        <w:rPr>
          <w:rFonts w:ascii="Times" w:hAnsi="Times" w:eastAsia="Times"/>
          <w:b w:val="0"/>
          <w:i w:val="0"/>
          <w:color w:val="221F1F"/>
          <w:sz w:val="20"/>
        </w:rPr>
        <w:t>information or make a statement freely and voluntarily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court, Commission or law enforcement authority relating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alleged commission of an offence or infringement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fundamental right or violation of any right granted under </w:t>
      </w:r>
      <w:r>
        <w:rPr>
          <w:rFonts w:ascii="Times" w:hAnsi="Times" w:eastAsia="Times"/>
          <w:b w:val="0"/>
          <w:i w:val="0"/>
          <w:color w:val="221F1F"/>
          <w:sz w:val="20"/>
        </w:rPr>
        <w:t>the ICCPR Act.</w:t>
      </w:r>
    </w:p>
    <w:p>
      <w:pPr>
        <w:autoSpaceDN w:val="0"/>
        <w:autoSpaceDE w:val="0"/>
        <w:widowControl/>
        <w:spacing w:line="252" w:lineRule="exact" w:before="252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Subject to the provisions of the laws of evidence,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subject to the service of summons at the discretion of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court or Commission on a witness, a witness shall be entitled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testify before any court or Commission freely and </w:t>
      </w:r>
      <w:r>
        <w:rPr>
          <w:rFonts w:ascii="Times" w:hAnsi="Times" w:eastAsia="Times"/>
          <w:b w:val="0"/>
          <w:i w:val="0"/>
          <w:color w:val="221F1F"/>
          <w:sz w:val="20"/>
        </w:rPr>
        <w:t>voluntarily.</w:t>
      </w:r>
    </w:p>
    <w:p>
      <w:pPr>
        <w:autoSpaceDN w:val="0"/>
        <w:autoSpaceDE w:val="0"/>
        <w:widowControl/>
        <w:spacing w:line="252" w:lineRule="exact" w:before="252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  Where the participation of a witness is required prior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to, or during the course of, an investigation or inquiry,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during the pendency of any proceedings in any court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Commission, such witness shall not be harassed, intimidated,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coerced or treated in a manner that violates his rights and </w:t>
      </w:r>
      <w:r>
        <w:rPr>
          <w:rFonts w:ascii="Times" w:hAnsi="Times" w:eastAsia="Times"/>
          <w:b w:val="0"/>
          <w:i w:val="0"/>
          <w:color w:val="221F1F"/>
          <w:sz w:val="20"/>
        </w:rPr>
        <w:t>entitlements set out in this Act.</w:t>
      </w:r>
    </w:p>
    <w:p>
      <w:pPr>
        <w:autoSpaceDN w:val="0"/>
        <w:autoSpaceDE w:val="0"/>
        <w:widowControl/>
        <w:spacing w:line="252" w:lineRule="exact" w:before="250" w:after="0"/>
        <w:ind w:left="1456" w:right="2760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A witness shall be entitled to protection against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real or possible harm, threat, intimidation, reprisal or </w:t>
      </w:r>
      <w:r>
        <w:rPr>
          <w:rFonts w:ascii="Times" w:hAnsi="Times" w:eastAsia="Times"/>
          <w:b w:val="0"/>
          <w:i w:val="0"/>
          <w:color w:val="221F1F"/>
          <w:sz w:val="20"/>
        </w:rPr>
        <w:t>retaliation resulting from such witness-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58" w:val="left"/>
          <w:tab w:pos="3510" w:val="left"/>
        </w:tabs>
        <w:autoSpaceDE w:val="0"/>
        <w:widowControl/>
        <w:spacing w:line="260" w:lineRule="exact" w:before="6" w:after="152"/>
        <w:ind w:left="2782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of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Crime and Witnesses Act, No. 10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0.0" w:type="dxa"/>
      </w:tblPr>
      <w:tblGrid>
        <w:gridCol w:w="4510"/>
        <w:gridCol w:w="4510"/>
      </w:tblGrid>
      <w:tr>
        <w:trPr>
          <w:trHeight w:hRule="exact" w:val="1398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6" w:lineRule="exact" w:before="53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8" w:after="0"/>
              <w:ind w:left="10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having provided information or communication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lodged a complaint;</w:t>
            </w:r>
          </w:p>
          <w:p>
            <w:pPr>
              <w:autoSpaceDN w:val="0"/>
              <w:autoSpaceDE w:val="0"/>
              <w:widowControl/>
              <w:spacing w:line="268" w:lineRule="exact" w:before="268" w:after="0"/>
              <w:ind w:left="10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having made a statement or submitted an affidavit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any law enforcement authority during an</w:t>
            </w:r>
          </w:p>
        </w:tc>
      </w:tr>
    </w:tbl>
    <w:p>
      <w:pPr>
        <w:autoSpaceDN w:val="0"/>
        <w:autoSpaceDE w:val="0"/>
        <w:widowControl/>
        <w:spacing w:line="266" w:lineRule="exact" w:before="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investigation or inquiry;</w:t>
      </w:r>
    </w:p>
    <w:p>
      <w:pPr>
        <w:autoSpaceDN w:val="0"/>
        <w:tabs>
          <w:tab w:pos="3502" w:val="left"/>
        </w:tabs>
        <w:autoSpaceDE w:val="0"/>
        <w:widowControl/>
        <w:spacing w:line="268" w:lineRule="exact" w:before="268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having provided any testimony or given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evidence in any court or before any Commission;</w:t>
      </w:r>
    </w:p>
    <w:p>
      <w:pPr>
        <w:autoSpaceDN w:val="0"/>
        <w:tabs>
          <w:tab w:pos="3502" w:val="left"/>
        </w:tabs>
        <w:autoSpaceDE w:val="0"/>
        <w:widowControl/>
        <w:spacing w:line="268" w:lineRule="exact" w:before="268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being a public officer, having been engaged in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manner in the administration of justice; or</w:t>
      </w:r>
    </w:p>
    <w:p>
      <w:pPr>
        <w:autoSpaceDN w:val="0"/>
        <w:tabs>
          <w:tab w:pos="3502" w:val="left"/>
        </w:tabs>
        <w:autoSpaceDE w:val="0"/>
        <w:widowControl/>
        <w:spacing w:line="268" w:lineRule="exact" w:before="268" w:after="0"/>
        <w:ind w:left="311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 instituting legal proceedings,</w:t>
      </w:r>
    </w:p>
    <w:p>
      <w:pPr>
        <w:autoSpaceDN w:val="0"/>
        <w:autoSpaceDE w:val="0"/>
        <w:widowControl/>
        <w:spacing w:line="268" w:lineRule="exact" w:before="270" w:after="208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 relation to the commission of an offence or infringement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any fundamental right or violation of any right granted </w:t>
      </w:r>
      <w:r>
        <w:rPr>
          <w:rFonts w:ascii="Times" w:hAnsi="Times" w:eastAsia="Times"/>
          <w:b w:val="0"/>
          <w:i w:val="0"/>
          <w:color w:val="221F1F"/>
          <w:sz w:val="20"/>
        </w:rPr>
        <w:t>under the ICCPR Act, by any person.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936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Making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complaints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regarding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violation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rights or denial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entitlements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victims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crime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witnesses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" w:after="0"/>
              <w:ind w:left="182" w:right="71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 victim of crime or witness or any other person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on behalf of a victim of crime or witness may make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complaint regarding the violation or denial, or imminent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violation or denial, of any right or entitlement specified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this Part of this Act either orally or in writing to the Authority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within thirty days from the date of the alleged violation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denial, or imminent violation or denial, of such right or</w:t>
            </w:r>
          </w:p>
        </w:tc>
      </w:tr>
    </w:tbl>
    <w:p>
      <w:pPr>
        <w:autoSpaceDN w:val="0"/>
        <w:autoSpaceDE w:val="0"/>
        <w:widowControl/>
        <w:spacing w:line="266" w:lineRule="exact" w:before="2" w:after="0"/>
        <w:ind w:left="0" w:right="52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entitlement.</w:t>
      </w:r>
    </w:p>
    <w:p>
      <w:pPr>
        <w:autoSpaceDN w:val="0"/>
        <w:autoSpaceDE w:val="0"/>
        <w:widowControl/>
        <w:spacing w:line="268" w:lineRule="exact" w:before="266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  Where a complaint under subsection (1) has been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orally, it shall be recorded forthwith in writing by the </w:t>
      </w:r>
      <w:r>
        <w:rPr>
          <w:rFonts w:ascii="Times" w:hAnsi="Times" w:eastAsia="Times"/>
          <w:b w:val="0"/>
          <w:i w:val="0"/>
          <w:color w:val="221F1F"/>
          <w:sz w:val="20"/>
        </w:rPr>
        <w:t>officer receiving such complaint.</w:t>
      </w:r>
    </w:p>
    <w:p>
      <w:pPr>
        <w:autoSpaceDN w:val="0"/>
        <w:autoSpaceDE w:val="0"/>
        <w:widowControl/>
        <w:spacing w:line="270" w:lineRule="exact" w:before="26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 The procedure applicable for investigation or inquiry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any complaint received by the Authority under 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>(1) shall be as specified in the First Schedule to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52" w:val="left"/>
        </w:tabs>
        <w:autoSpaceDE w:val="0"/>
        <w:widowControl/>
        <w:spacing w:line="244" w:lineRule="exact" w:before="0" w:after="0"/>
        <w:ind w:left="213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13</w:t>
      </w:r>
    </w:p>
    <w:p>
      <w:pPr>
        <w:autoSpaceDN w:val="0"/>
        <w:autoSpaceDE w:val="0"/>
        <w:widowControl/>
        <w:spacing w:line="246" w:lineRule="exact" w:before="6" w:after="140"/>
        <w:ind w:left="218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Crime and Witnesses Act, No. 10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1962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92" w:after="0"/>
              <w:ind w:left="736" w:right="100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It shall be the duty of every public officer including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every judicial officer and every member of the armed forces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the police force to recognize, protect and promote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rights and entitlements of victims of crime and witnesses set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out in this Part of this Act.</w:t>
            </w:r>
          </w:p>
          <w:p>
            <w:pPr>
              <w:autoSpaceDN w:val="0"/>
              <w:autoSpaceDE w:val="0"/>
              <w:widowControl/>
              <w:spacing w:line="278" w:lineRule="exact" w:before="238" w:after="0"/>
              <w:ind w:left="97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Nothing in this Part of this Act shall be construed as-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2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Duty of public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officers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respect the rights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entitlements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victims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crime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witnesses</w:t>
            </w:r>
          </w:p>
          <w:p>
            <w:pPr>
              <w:autoSpaceDN w:val="0"/>
              <w:autoSpaceDE w:val="0"/>
              <w:widowControl/>
              <w:spacing w:line="192" w:lineRule="exact" w:before="186" w:after="0"/>
              <w:ind w:left="118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Limitation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rights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entitlements</w:t>
            </w:r>
          </w:p>
          <w:p>
            <w:pPr>
              <w:autoSpaceDN w:val="0"/>
              <w:autoSpaceDE w:val="0"/>
              <w:widowControl/>
              <w:spacing w:line="192" w:lineRule="exact" w:before="2442" w:after="0"/>
              <w:ind w:left="118" w:right="100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Victim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Information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Register</w:t>
            </w:r>
          </w:p>
        </w:tc>
      </w:tr>
      <w:tr>
        <w:trPr>
          <w:trHeight w:hRule="exact" w:val="36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giving any person a right to require a public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8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20" w:after="0"/>
              <w:ind w:left="1456" w:right="10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authority to incur specific expenditure in relation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rights and entitlements of victims of crime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witnesses set out under this Part of this Act;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requiring a public authority to incur expenditure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96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20" w:after="0"/>
              <w:ind w:left="1456" w:right="10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relation to rights and entitlements of victims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crime and witnesses set out under this Part of this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Act.</w:t>
            </w:r>
          </w:p>
          <w:p>
            <w:pPr>
              <w:autoSpaceDN w:val="0"/>
              <w:autoSpaceDE w:val="0"/>
              <w:widowControl/>
              <w:spacing w:line="248" w:lineRule="exact" w:before="268" w:after="0"/>
              <w:ind w:left="736" w:right="104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Authority shall maintain a register called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“Victim Information Register” in such form and containing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such information relating to victims of crime, as may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determined by the Authority.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exact" w:before="192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 A victim of crime may, on application made by himself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through an attorney-at-law, request the Authority to register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himself in the Victim Information Register by providing the </w:t>
      </w:r>
      <w:r>
        <w:rPr>
          <w:rFonts w:ascii="Times" w:hAnsi="Times" w:eastAsia="Times"/>
          <w:b w:val="0"/>
          <w:i w:val="0"/>
          <w:color w:val="221F1F"/>
          <w:sz w:val="20"/>
        </w:rPr>
        <w:t>information referred to in subsection (1).</w:t>
      </w:r>
    </w:p>
    <w:p>
      <w:pPr>
        <w:autoSpaceDN w:val="0"/>
        <w:autoSpaceDE w:val="0"/>
        <w:widowControl/>
        <w:spacing w:line="252" w:lineRule="exact" w:before="250" w:after="176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 victim of crime shall, after registration in the Victim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Information Register, be entitled, upon a request made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Authority, to receive information on any of the following </w:t>
      </w:r>
      <w:r>
        <w:rPr>
          <w:rFonts w:ascii="Times" w:hAnsi="Times" w:eastAsia="Times"/>
          <w:b w:val="0"/>
          <w:i w:val="0"/>
          <w:color w:val="221F1F"/>
          <w:sz w:val="20"/>
        </w:rPr>
        <w:t>matters in relation to the offender, from the Authority: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1064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6" w:lineRule="exact" w:before="0" w:after="0"/>
              <w:ind w:left="864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2" w:lineRule="exact" w:before="0" w:after="0"/>
              <w:ind w:left="9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punishment imposed on the offender;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instance of escape from custody and recapture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offender, if any;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58" w:val="left"/>
        </w:tabs>
        <w:autoSpaceDE w:val="0"/>
        <w:widowControl/>
        <w:spacing w:line="266" w:lineRule="exact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Assistance to and Protection of Victims of</w:t>
      </w:r>
    </w:p>
    <w:p>
      <w:pPr>
        <w:autoSpaceDN w:val="0"/>
        <w:autoSpaceDE w:val="0"/>
        <w:widowControl/>
        <w:spacing w:line="246" w:lineRule="exact" w:before="6" w:after="140"/>
        <w:ind w:left="0" w:right="2164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Crime and Witnesses Act, No. 10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0.0" w:type="dxa"/>
      </w:tblPr>
      <w:tblGrid>
        <w:gridCol w:w="4510"/>
        <w:gridCol w:w="4510"/>
      </w:tblGrid>
      <w:tr>
        <w:trPr>
          <w:trHeight w:hRule="exact" w:val="1380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8" w:lineRule="exact" w:before="48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76" w:after="0"/>
              <w:ind w:left="10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impending dates on which the offender is to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released from custody; or</w:t>
            </w:r>
          </w:p>
          <w:p>
            <w:pPr>
              <w:autoSpaceDN w:val="0"/>
              <w:autoSpaceDE w:val="0"/>
              <w:widowControl/>
              <w:spacing w:line="246" w:lineRule="exact" w:before="252" w:after="0"/>
              <w:ind w:left="10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details of appeals against the conviction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sentence of the offender, if any.</w:t>
            </w:r>
          </w:p>
        </w:tc>
      </w:tr>
    </w:tbl>
    <w:p>
      <w:pPr>
        <w:autoSpaceDN w:val="0"/>
        <w:autoSpaceDE w:val="0"/>
        <w:widowControl/>
        <w:spacing w:line="246" w:lineRule="exact" w:before="192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 It shall be the duty of the Authority to provide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information requested by a victim of crime under 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>(3) in writing without delay.</w:t>
      </w:r>
    </w:p>
    <w:p>
      <w:pPr>
        <w:autoSpaceDN w:val="0"/>
        <w:autoSpaceDE w:val="0"/>
        <w:widowControl/>
        <w:spacing w:line="248" w:lineRule="exact" w:before="248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Authority shall maintain confidentiality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regard to the information relating to victims of crime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witnesses contained in the Victim Information Register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not share any such information except as required by </w:t>
      </w:r>
      <w:r>
        <w:rPr>
          <w:rFonts w:ascii="Times" w:hAnsi="Times" w:eastAsia="Times"/>
          <w:b w:val="0"/>
          <w:i w:val="0"/>
          <w:color w:val="221F1F"/>
          <w:sz w:val="20"/>
        </w:rPr>
        <w:t>law.</w:t>
      </w:r>
    </w:p>
    <w:p>
      <w:pPr>
        <w:autoSpaceDN w:val="0"/>
        <w:autoSpaceDE w:val="0"/>
        <w:widowControl/>
        <w:spacing w:line="266" w:lineRule="exact" w:before="230" w:after="0"/>
        <w:ind w:left="0" w:right="34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III</w:t>
      </w:r>
    </w:p>
    <w:p>
      <w:pPr>
        <w:autoSpaceDN w:val="0"/>
        <w:autoSpaceDE w:val="0"/>
        <w:widowControl/>
        <w:spacing w:line="248" w:lineRule="exact" w:before="248" w:after="168"/>
        <w:ind w:left="4032" w:right="2592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O</w:t>
      </w:r>
      <w:r>
        <w:rPr>
          <w:rFonts w:ascii="Times" w:hAnsi="Times" w:eastAsia="Times"/>
          <w:b w:val="0"/>
          <w:i w:val="0"/>
          <w:color w:val="221F1F"/>
          <w:sz w:val="14"/>
        </w:rPr>
        <w:t>FFENCES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GAINST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V</w:t>
      </w:r>
      <w:r>
        <w:rPr>
          <w:rFonts w:ascii="Times" w:hAnsi="Times" w:eastAsia="Times"/>
          <w:b w:val="0"/>
          <w:i w:val="0"/>
          <w:color w:val="221F1F"/>
          <w:sz w:val="14"/>
        </w:rPr>
        <w:t>ICTIMS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14"/>
        </w:rPr>
        <w:t>RIME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W</w:t>
      </w:r>
      <w:r>
        <w:rPr>
          <w:rFonts w:ascii="Times" w:hAnsi="Times" w:eastAsia="Times"/>
          <w:b w:val="0"/>
          <w:i w:val="0"/>
          <w:color w:val="221F1F"/>
          <w:sz w:val="14"/>
        </w:rPr>
        <w:t>ITNESSES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1434"/>
        </w:trPr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4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Intimidation to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victim of crime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witness</w:t>
            </w:r>
          </w:p>
        </w:tc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92" w:after="0"/>
              <w:ind w:left="142" w:right="698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Any person who threatens a victim of crime or  witness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with any harm to his person, reputation or property, or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person or reputation or property of any other person in whom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victim of crime or witness has an interest, with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intention of –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causing alarm to such victim of crime or witness;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causing such victim of crime or witness to refrain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–</w:t>
            </w:r>
          </w:p>
        </w:tc>
      </w:tr>
      <w:tr>
        <w:trPr>
          <w:trHeight w:hRule="exact" w:val="392"/>
        </w:trPr>
        <w:tc>
          <w:tcPr>
            <w:tcW w:type="dxa" w:w="2255"/>
            <w:vMerge/>
            <w:tcBorders/>
          </w:tcPr>
          <w:p/>
        </w:tc>
        <w:tc>
          <w:tcPr>
            <w:tcW w:type="dxa" w:w="1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lodging a complaint against such person with</w:t>
            </w:r>
          </w:p>
        </w:tc>
      </w:tr>
      <w:tr>
        <w:trPr>
          <w:trHeight w:hRule="exact" w:val="368"/>
        </w:trPr>
        <w:tc>
          <w:tcPr>
            <w:tcW w:type="dxa" w:w="2255"/>
            <w:vMerge/>
            <w:tcBorders/>
          </w:tcPr>
          <w:p/>
        </w:tc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3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law enforcement authority; or</w:t>
            </w:r>
          </w:p>
        </w:tc>
      </w:tr>
      <w:tr>
        <w:trPr>
          <w:trHeight w:hRule="exact" w:val="376"/>
        </w:trPr>
        <w:tc>
          <w:tcPr>
            <w:tcW w:type="dxa" w:w="2255"/>
            <w:vMerge/>
            <w:tcBorders/>
          </w:tcPr>
          <w:p/>
        </w:tc>
        <w:tc>
          <w:tcPr>
            <w:tcW w:type="dxa" w:w="1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testifying at any judicial or quasi-judicial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proceedings against such person; or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52" w:val="left"/>
        </w:tabs>
        <w:autoSpaceDE w:val="0"/>
        <w:widowControl/>
        <w:spacing w:line="244" w:lineRule="exact" w:before="0" w:after="0"/>
        <w:ind w:left="213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15</w:t>
      </w:r>
    </w:p>
    <w:p>
      <w:pPr>
        <w:autoSpaceDN w:val="0"/>
        <w:autoSpaceDE w:val="0"/>
        <w:widowControl/>
        <w:spacing w:line="246" w:lineRule="exact" w:before="6" w:after="136"/>
        <w:ind w:left="218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Crime and Witnesses Act, No. 10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878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80" w:after="0"/>
              <w:ind w:left="96" w:right="138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compelling such victim of crime or witness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withdraw a complaint lodged or legal action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instituted against such person,</w:t>
            </w:r>
          </w:p>
        </w:tc>
      </w:tr>
    </w:tbl>
    <w:p>
      <w:pPr>
        <w:autoSpaceDN w:val="0"/>
        <w:autoSpaceDE w:val="0"/>
        <w:widowControl/>
        <w:spacing w:line="246" w:lineRule="exact" w:before="186" w:after="166"/>
        <w:ind w:left="1436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commits an offence under this Act, and shall, on conviction,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High Court, be liable to a fine not exceeding one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hundred and fifty thousand rupees or to imprisonment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either description for a period not exceeding three years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both such fine and imprisonment. In addition, such person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also be ordered to pay compensation of an amount not </w:t>
      </w:r>
      <w:r>
        <w:rPr>
          <w:rFonts w:ascii="Times" w:hAnsi="Times" w:eastAsia="Times"/>
          <w:b w:val="0"/>
          <w:i w:val="0"/>
          <w:color w:val="221F1F"/>
          <w:sz w:val="20"/>
        </w:rPr>
        <w:t>exceeding five hundred thousand rupees.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674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6" w:val="left"/>
              </w:tabs>
              <w:autoSpaceDE w:val="0"/>
              <w:widowControl/>
              <w:spacing w:line="236" w:lineRule="exact" w:before="102" w:after="0"/>
              <w:ind w:left="73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15. 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person who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voluntarily causes hurt or grievous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hurt to a victim of crime or witness, with the intention of-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2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Causing hurt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 victim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crime or witness</w:t>
            </w:r>
          </w:p>
        </w:tc>
      </w:tr>
      <w:tr>
        <w:trPr>
          <w:trHeight w:hRule="exact" w:val="38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causing such victim of crime or witness to refrain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7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1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2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lodging a complaint against such person with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2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1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law enforcement authority;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1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testifying at any judicial or quasi-judicial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2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9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proceedings against such person;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compelling such victim of crime or witness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06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4" w:after="0"/>
              <w:ind w:left="14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withdraw a complaint lodged or legal action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instituted against such person;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retaliating for a statement made or testimony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10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2" w:after="0"/>
              <w:ind w:left="1456" w:right="10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provided by such victim of crime or witness in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court or before any Commission, against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6" w:lineRule="exact" w:before="186" w:after="0"/>
        <w:ind w:left="1436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commits an offence under this Act, and shall on conviction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High Court, be liable to a fine not exceeding three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hundred thousand rupees or to imprisonment of either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description for a period not exceeding five years or to both </w:t>
      </w:r>
      <w:r>
        <w:rPr>
          <w:rFonts w:ascii="Times" w:hAnsi="Times" w:eastAsia="Times"/>
          <w:b w:val="0"/>
          <w:i w:val="0"/>
          <w:color w:val="221F1F"/>
          <w:sz w:val="20"/>
        </w:rPr>
        <w:t>such fine and imprisonment.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58" w:val="left"/>
        </w:tabs>
        <w:autoSpaceDE w:val="0"/>
        <w:widowControl/>
        <w:spacing w:line="266" w:lineRule="exact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Assistance to and Protection of Victims of</w:t>
      </w:r>
    </w:p>
    <w:p>
      <w:pPr>
        <w:autoSpaceDN w:val="0"/>
        <w:autoSpaceDE w:val="0"/>
        <w:widowControl/>
        <w:spacing w:line="246" w:lineRule="exact" w:before="6" w:after="128"/>
        <w:ind w:left="0" w:right="2164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Crime and Witnesses Act, No. 10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654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4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Restraining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victim of crime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witness</w:t>
            </w:r>
          </w:p>
        </w:tc>
        <w:tc>
          <w:tcPr>
            <w:tcW w:type="dxa" w:w="57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22" w:val="left"/>
              </w:tabs>
              <w:autoSpaceDE w:val="0"/>
              <w:widowControl/>
              <w:spacing w:line="224" w:lineRule="exact" w:before="114" w:after="0"/>
              <w:ind w:left="182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Any person who wrongfully restrains a victim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crime or witness with the intention of-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preventing such victim of crime or witness from-</w:t>
            </w:r>
          </w:p>
        </w:tc>
      </w:tr>
      <w:tr>
        <w:trPr>
          <w:trHeight w:hRule="exact" w:val="700"/>
        </w:trPr>
        <w:tc>
          <w:tcPr>
            <w:tcW w:type="dxa" w:w="2255"/>
            <w:vMerge/>
            <w:tcBorders/>
          </w:tcPr>
          <w:p/>
        </w:tc>
        <w:tc>
          <w:tcPr>
            <w:tcW w:type="dxa" w:w="1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50" w:after="0"/>
              <w:ind w:left="18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lodging a complaint against such person with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law enforcement authority; or</w:t>
            </w:r>
          </w:p>
        </w:tc>
      </w:tr>
      <w:tr>
        <w:trPr>
          <w:trHeight w:hRule="exact" w:val="720"/>
        </w:trPr>
        <w:tc>
          <w:tcPr>
            <w:tcW w:type="dxa" w:w="2255"/>
            <w:vMerge/>
            <w:tcBorders/>
          </w:tcPr>
          <w:p/>
        </w:tc>
        <w:tc>
          <w:tcPr>
            <w:tcW w:type="dxa" w:w="1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52" w:after="0"/>
              <w:ind w:left="18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testifying at any judicial or quasi-judicial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proceedings against such person;</w:t>
            </w:r>
          </w:p>
        </w:tc>
      </w:tr>
      <w:tr>
        <w:trPr>
          <w:trHeight w:hRule="exact" w:val="920"/>
        </w:trPr>
        <w:tc>
          <w:tcPr>
            <w:tcW w:type="dxa" w:w="2255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34" w:after="0"/>
              <w:ind w:left="10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compelling such victim of crime or witness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withdraw a complaint lodged or a legal action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instituted against such person; or</w:t>
            </w:r>
          </w:p>
        </w:tc>
      </w:tr>
      <w:tr>
        <w:trPr>
          <w:trHeight w:hRule="exact" w:val="1146"/>
        </w:trPr>
        <w:tc>
          <w:tcPr>
            <w:tcW w:type="dxa" w:w="2255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50" w:after="0"/>
              <w:ind w:left="10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retaliating for a statement made or testimony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provided by such victim of crime or witness in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court or before any Commission against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person,</w:t>
            </w:r>
          </w:p>
        </w:tc>
      </w:tr>
    </w:tbl>
    <w:p>
      <w:pPr>
        <w:autoSpaceDN w:val="0"/>
        <w:autoSpaceDE w:val="0"/>
        <w:widowControl/>
        <w:spacing w:line="234" w:lineRule="exact" w:before="174" w:after="98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commits an offence under this Act, and shall on conviction </w:t>
      </w:r>
      <w:r>
        <w:rPr>
          <w:rFonts w:ascii="Times" w:hAnsi="Times" w:eastAsia="Times"/>
          <w:b w:val="0"/>
          <w:i w:val="0"/>
          <w:color w:val="221F1F"/>
          <w:sz w:val="20"/>
        </w:rPr>
        <w:t>by the High Court, be liable to a fine not exceeding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three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hundred thousand rupees or to imprisonment of either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description for a period not exceeding five years or to both </w:t>
      </w:r>
      <w:r>
        <w:rPr>
          <w:rFonts w:ascii="Times" w:hAnsi="Times" w:eastAsia="Times"/>
          <w:b w:val="0"/>
          <w:i w:val="0"/>
          <w:color w:val="221F1F"/>
          <w:sz w:val="20"/>
        </w:rPr>
        <w:t>such fine and imprisonment.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72"/>
        </w:trPr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2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Compelling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inducing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victim of crime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witness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leave any place,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causing loss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damage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property of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victim of crime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witness</w:t>
            </w:r>
          </w:p>
        </w:tc>
        <w:tc>
          <w:tcPr>
            <w:tcW w:type="dxa" w:w="5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02" w:after="0"/>
              <w:ind w:left="24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17.  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person who—</w:t>
            </w:r>
          </w:p>
        </w:tc>
      </w:tr>
      <w:tr>
        <w:trPr>
          <w:trHeight w:hRule="exact" w:val="1160"/>
        </w:trPr>
        <w:tc>
          <w:tcPr>
            <w:tcW w:type="dxa" w:w="3007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32" w:after="0"/>
              <w:ind w:left="10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compels, or by practice of deceitful means or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abuse of authority or by any other means of illegal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practice induces or forces any victim of crime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witness to leave any place; or</w:t>
            </w:r>
          </w:p>
        </w:tc>
      </w:tr>
      <w:tr>
        <w:trPr>
          <w:trHeight w:hRule="exact" w:val="904"/>
        </w:trPr>
        <w:tc>
          <w:tcPr>
            <w:tcW w:type="dxa" w:w="3007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42" w:after="0"/>
              <w:ind w:left="10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intentionally or knowingly causes any loss, damage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destruction to a property in which a victim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crime or witness has a legitimate interest,</w:t>
            </w:r>
          </w:p>
        </w:tc>
      </w:tr>
    </w:tbl>
    <w:p>
      <w:pPr>
        <w:autoSpaceDN w:val="0"/>
        <w:autoSpaceDE w:val="0"/>
        <w:widowControl/>
        <w:spacing w:line="236" w:lineRule="exact" w:before="172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intention of preventing such victim of crime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witness from lodging a complaint or making any statement </w:t>
      </w:r>
      <w:r>
        <w:rPr>
          <w:rFonts w:ascii="Times" w:hAnsi="Times" w:eastAsia="Times"/>
          <w:b w:val="0"/>
          <w:i w:val="0"/>
          <w:color w:val="221F1F"/>
          <w:sz w:val="20"/>
        </w:rPr>
        <w:t>against such person to a law enforcement authority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52" w:val="left"/>
        </w:tabs>
        <w:autoSpaceDE w:val="0"/>
        <w:widowControl/>
        <w:spacing w:line="244" w:lineRule="exact" w:before="0" w:after="0"/>
        <w:ind w:left="213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17</w:t>
      </w:r>
    </w:p>
    <w:p>
      <w:pPr>
        <w:autoSpaceDN w:val="0"/>
        <w:autoSpaceDE w:val="0"/>
        <w:widowControl/>
        <w:spacing w:line="246" w:lineRule="exact" w:before="6" w:after="0"/>
        <w:ind w:left="218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Crime and Witnesses Act, No. 10 of 2023</w:t>
      </w:r>
    </w:p>
    <w:p>
      <w:pPr>
        <w:autoSpaceDN w:val="0"/>
        <w:autoSpaceDE w:val="0"/>
        <w:widowControl/>
        <w:spacing w:line="250" w:lineRule="exact" w:before="216" w:after="174"/>
        <w:ind w:left="1436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testifying against such person at any judicial or quasi-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judicial proceedings or in retaliation for a statement made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 law enforcement authority or due to the testimony made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against such person in any judicial or quasi-judicial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proceedings by such victim of crime or witness, commits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 under this Act, and shall on conviction by the High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Court, be liable to a fine not exceeding three hundred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thousand rupees or to imprisonment of either description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period not exceeding five years or to both such fine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imprisonment.  In addition, such person shall also be liable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pay such compensation as the Court may order him to pay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relation to the loss, damage or destruction caused by him </w:t>
      </w:r>
      <w:r>
        <w:rPr>
          <w:rFonts w:ascii="Times" w:hAnsi="Times" w:eastAsia="Times"/>
          <w:b w:val="0"/>
          <w:i w:val="0"/>
          <w:color w:val="221F1F"/>
          <w:sz w:val="20"/>
        </w:rPr>
        <w:t>to the property of the victim of crime or witness.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1442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92" w:after="0"/>
              <w:ind w:left="736" w:right="104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Any person who causes any harassment, coercion,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physical or mental suffering or an adverse change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conditions of employment in the place of employment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another person, as a consequence of such other person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having-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2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Harassment to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person in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place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employment</w:t>
            </w:r>
          </w:p>
        </w:tc>
      </w:tr>
      <w:tr>
        <w:trPr>
          <w:trHeight w:hRule="exact" w:val="50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provided any information or lodged a complaint;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6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made a statement to any law enforcement authority,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court or Commission;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provided any testimony in any court or before any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8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Commission;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4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instituted legal proceedings,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exact" w:before="190" w:after="0"/>
        <w:ind w:left="1436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 relation to the commission of an offence or infringement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any fundamental right or violation of any right under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ICCPR Act by such person, commits an offence under this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Act, and shall on conviction by the High Court, be liable to </w:t>
      </w:r>
      <w:r>
        <w:rPr>
          <w:rFonts w:ascii="Times" w:hAnsi="Times" w:eastAsia="Times"/>
          <w:b w:val="0"/>
          <w:i w:val="0"/>
          <w:color w:val="221F1F"/>
          <w:sz w:val="20"/>
        </w:rPr>
        <w:t>a fine not exceeding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three hundred thousand rupees or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imprisonment of either description for a period not exceeding </w:t>
      </w:r>
      <w:r>
        <w:rPr>
          <w:rFonts w:ascii="Times" w:hAnsi="Times" w:eastAsia="Times"/>
          <w:b w:val="0"/>
          <w:i w:val="0"/>
          <w:color w:val="221F1F"/>
          <w:sz w:val="20"/>
        </w:rPr>
        <w:t>five years or to both such fine and imprisonment.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58" w:val="left"/>
        </w:tabs>
        <w:autoSpaceDE w:val="0"/>
        <w:widowControl/>
        <w:spacing w:line="266" w:lineRule="exact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Assistance to and Protection of Victims of</w:t>
      </w:r>
    </w:p>
    <w:p>
      <w:pPr>
        <w:autoSpaceDN w:val="0"/>
        <w:autoSpaceDE w:val="0"/>
        <w:widowControl/>
        <w:spacing w:line="246" w:lineRule="exact" w:before="6" w:after="132"/>
        <w:ind w:left="0" w:right="2164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Crime and Witnesses Act, No. 10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910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8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Providing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gratification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prevent legal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proceedings, &amp;c</w:t>
            </w:r>
          </w:p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06" w:after="0"/>
              <w:ind w:left="162" w:right="69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Any person who is alleged, suspected or accused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having committed an offence offers, provides or gives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gratification to any other person who is-</w:t>
            </w:r>
          </w:p>
        </w:tc>
      </w:tr>
      <w:tr>
        <w:trPr>
          <w:trHeight w:hRule="exact" w:val="960"/>
        </w:trPr>
        <w:tc>
          <w:tcPr>
            <w:tcW w:type="dxa" w:w="3007"/>
            <w:vMerge/>
            <w:tcBorders/>
          </w:tcPr>
          <w:p/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102" w:right="69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intending or preparing to institute legal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proceedings against such first mentioned person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having committed such offence; or</w:t>
            </w:r>
          </w:p>
        </w:tc>
      </w:tr>
      <w:tr>
        <w:trPr>
          <w:trHeight w:hRule="exact" w:val="918"/>
        </w:trPr>
        <w:tc>
          <w:tcPr>
            <w:tcW w:type="dxa" w:w="3007"/>
            <w:vMerge/>
            <w:tcBorders/>
          </w:tcPr>
          <w:p/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102" w:right="69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likely to provide information or testimony against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such first mentioned person to any law enforcement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authority, court or Commission,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152"/>
        <w:ind w:left="2802" w:right="1418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with a view to preventing, discouraging or dissuading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person from instituting legal proceedings or providing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truthful information or testimony against such first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mentioned person, commits an offence under this Act,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on conviction by the High Court, be liable to a fine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exceeding three hundred thousand rupees or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imprisonment of either description for a period not exceeding </w:t>
      </w:r>
      <w:r>
        <w:rPr>
          <w:rFonts w:ascii="Times" w:hAnsi="Times" w:eastAsia="Times"/>
          <w:b w:val="0"/>
          <w:i w:val="0"/>
          <w:color w:val="221F1F"/>
          <w:sz w:val="20"/>
        </w:rPr>
        <w:t>five years or to both such fine and imprisonment.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30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0" w:after="0"/>
              <w:ind w:left="68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Disclosure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information</w:t>
            </w:r>
          </w:p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60" w:after="0"/>
              <w:ind w:left="4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 Any person who -</w:t>
            </w:r>
          </w:p>
        </w:tc>
      </w:tr>
      <w:tr>
        <w:trPr>
          <w:trHeight w:hRule="exact" w:val="960"/>
        </w:trPr>
        <w:tc>
          <w:tcPr>
            <w:tcW w:type="dxa" w:w="3007"/>
            <w:vMerge/>
            <w:tcBorders/>
          </w:tcPr>
          <w:p/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102" w:right="69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having received any information provided for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purpose of commencing or conducting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investigation or inquiry into an alleged offence;</w:t>
            </w:r>
          </w:p>
        </w:tc>
      </w:tr>
      <w:tr>
        <w:trPr>
          <w:trHeight w:hRule="exact" w:val="960"/>
        </w:trPr>
        <w:tc>
          <w:tcPr>
            <w:tcW w:type="dxa" w:w="3007"/>
            <w:vMerge/>
            <w:tcBorders/>
          </w:tcPr>
          <w:p/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102" w:right="69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having gathered any information in the course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 investigation or inquiry into an alleged offence;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</w:p>
        </w:tc>
      </w:tr>
      <w:tr>
        <w:trPr>
          <w:trHeight w:hRule="exact" w:val="678"/>
        </w:trPr>
        <w:tc>
          <w:tcPr>
            <w:tcW w:type="dxa" w:w="3007"/>
            <w:vMerge/>
            <w:tcBorders/>
          </w:tcPr>
          <w:p/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10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having received any information referred to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or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from another person,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0"/>
        <w:ind w:left="2802" w:right="1418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provides, issues or gives to a third person, publishes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otherwise disseminates any such information or part thereof,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particularly as regards the identity of a victim of crime,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witness or informant and thereby places the life of such victim </w:t>
      </w:r>
      <w:r>
        <w:rPr>
          <w:rFonts w:ascii="Times" w:hAnsi="Times" w:eastAsia="Times"/>
          <w:b w:val="0"/>
          <w:i w:val="0"/>
          <w:color w:val="221F1F"/>
          <w:sz w:val="20"/>
        </w:rPr>
        <w:t>of crime, witness or informant in danger, commits an offence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52" w:val="left"/>
        </w:tabs>
        <w:autoSpaceDE w:val="0"/>
        <w:widowControl/>
        <w:spacing w:line="244" w:lineRule="exact" w:before="0" w:after="0"/>
        <w:ind w:left="213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19</w:t>
      </w:r>
    </w:p>
    <w:p>
      <w:pPr>
        <w:autoSpaceDN w:val="0"/>
        <w:autoSpaceDE w:val="0"/>
        <w:widowControl/>
        <w:spacing w:line="246" w:lineRule="exact" w:before="6" w:after="0"/>
        <w:ind w:left="218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Crime and Witnesses Act, No. 10 of 2023</w:t>
      </w:r>
    </w:p>
    <w:p>
      <w:pPr>
        <w:autoSpaceDN w:val="0"/>
        <w:autoSpaceDE w:val="0"/>
        <w:widowControl/>
        <w:spacing w:line="234" w:lineRule="exact" w:before="220" w:after="0"/>
        <w:ind w:left="1436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this Act, and shall, on conviction by the High Court,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liable to a fine not exceeding three hundred thousand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rupees or to imprisonment of either description for a period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exceeding five years or to both such fine and </w:t>
      </w:r>
      <w:r>
        <w:rPr>
          <w:rFonts w:ascii="Times" w:hAnsi="Times" w:eastAsia="Times"/>
          <w:b w:val="0"/>
          <w:i w:val="0"/>
          <w:color w:val="221F1F"/>
          <w:sz w:val="20"/>
        </w:rPr>
        <w:t>imprisonment:</w:t>
      </w:r>
    </w:p>
    <w:p>
      <w:pPr>
        <w:autoSpaceDN w:val="0"/>
        <w:autoSpaceDE w:val="0"/>
        <w:widowControl/>
        <w:spacing w:line="234" w:lineRule="exact" w:before="234" w:after="140"/>
        <w:ind w:left="1436" w:right="2782" w:firstLine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the provision, issuance or giving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out, publishing or dissemination of information in good </w:t>
      </w:r>
      <w:r>
        <w:rPr>
          <w:rFonts w:ascii="Times" w:hAnsi="Times" w:eastAsia="Times"/>
          <w:b w:val="0"/>
          <w:i w:val="0"/>
          <w:color w:val="221F1F"/>
          <w:sz w:val="20"/>
        </w:rPr>
        <w:t>faith and in accordance with or in compliance with-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4510"/>
        <w:gridCol w:w="4510"/>
      </w:tblGrid>
      <w:tr>
        <w:trPr>
          <w:trHeight w:hRule="exact" w:val="1792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  <w:p>
            <w:pPr>
              <w:autoSpaceDN w:val="0"/>
              <w:autoSpaceDE w:val="0"/>
              <w:widowControl/>
              <w:spacing w:line="266" w:lineRule="exact" w:before="43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  <w:p>
            <w:pPr>
              <w:autoSpaceDN w:val="0"/>
              <w:autoSpaceDE w:val="0"/>
              <w:widowControl/>
              <w:spacing w:line="266" w:lineRule="exact" w:before="202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6" w:lineRule="exact" w:before="0" w:after="0"/>
              <w:ind w:left="9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provision or procedure established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law;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 order made by a court;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 directive issued by a person duly authorised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do so by or under any written law,</w:t>
            </w:r>
          </w:p>
        </w:tc>
      </w:tr>
    </w:tbl>
    <w:p>
      <w:pPr>
        <w:autoSpaceDN w:val="0"/>
        <w:autoSpaceDE w:val="0"/>
        <w:widowControl/>
        <w:spacing w:line="268" w:lineRule="exact" w:before="140" w:after="140"/>
        <w:ind w:left="14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shall not be an offence.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94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08" w:after="0"/>
              <w:ind w:left="736" w:right="10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21.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Any person who, with the intention of obtaining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assistance  or protection from the Authority, the Police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including the Protection Division, a court or Commission,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provides any information knowing or having reasonable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grounds to believe that such information is false, commits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 offence under this Act and shall, on conviction by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High Court, be  liable to a fine not exceeding five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thousand rupees or to imprisonment of either description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 period not exceeding six years or to both such fine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imprisonment.</w:t>
            </w:r>
          </w:p>
          <w:p>
            <w:pPr>
              <w:autoSpaceDN w:val="0"/>
              <w:autoSpaceDE w:val="0"/>
              <w:widowControl/>
              <w:spacing w:line="278" w:lineRule="exact" w:before="202" w:after="0"/>
              <w:ind w:left="97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 22.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  Any person who-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4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Providing false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information</w:t>
            </w:r>
          </w:p>
          <w:p>
            <w:pPr>
              <w:autoSpaceDN w:val="0"/>
              <w:autoSpaceDE w:val="0"/>
              <w:widowControl/>
              <w:spacing w:line="192" w:lineRule="exact" w:before="2176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Disclosure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information by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person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providing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protection</w:t>
            </w:r>
          </w:p>
        </w:tc>
      </w:tr>
      <w:tr>
        <w:trPr>
          <w:trHeight w:hRule="exact" w:val="94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42" w:after="0"/>
              <w:ind w:left="96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is in charge of, or is providing protection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assisting in providing protection to a victim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crime or witness;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22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38" w:after="0"/>
              <w:ind w:left="96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is otherwise in possession of any information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relating to the protection being afforded to a victim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crime or witness,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58" w:val="left"/>
        </w:tabs>
        <w:autoSpaceDE w:val="0"/>
        <w:widowControl/>
        <w:spacing w:line="266" w:lineRule="exact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Assistance to and Protection of Victims of</w:t>
      </w:r>
    </w:p>
    <w:p>
      <w:pPr>
        <w:autoSpaceDN w:val="0"/>
        <w:autoSpaceDE w:val="0"/>
        <w:widowControl/>
        <w:spacing w:line="246" w:lineRule="exact" w:before="6" w:after="0"/>
        <w:ind w:left="0" w:right="2164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Crime and Witnesses Act, No. 10 of 2023</w:t>
      </w:r>
    </w:p>
    <w:p>
      <w:pPr>
        <w:autoSpaceDN w:val="0"/>
        <w:autoSpaceDE w:val="0"/>
        <w:widowControl/>
        <w:spacing w:line="234" w:lineRule="exact" w:before="220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provides,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issues or gives to another person such information </w:t>
      </w:r>
      <w:r>
        <w:rPr>
          <w:rFonts w:ascii="Times" w:hAnsi="Times" w:eastAsia="Times"/>
          <w:b w:val="0"/>
          <w:i w:val="0"/>
          <w:color w:val="221F1F"/>
          <w:sz w:val="20"/>
        </w:rPr>
        <w:t>and thereby places the life 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victim of crime or witness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danger, commits an offence under this Act and shall,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conviction by the High Court, be liable to a fine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exceeding three hundred thousand rupees or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imprisonment of either description for a period not exceeding </w:t>
      </w:r>
      <w:r>
        <w:rPr>
          <w:rFonts w:ascii="Times" w:hAnsi="Times" w:eastAsia="Times"/>
          <w:b w:val="0"/>
          <w:i w:val="0"/>
          <w:color w:val="221F1F"/>
          <w:sz w:val="20"/>
        </w:rPr>
        <w:t>five years or to both such fine and imprisonment:</w:t>
      </w:r>
    </w:p>
    <w:p>
      <w:pPr>
        <w:autoSpaceDN w:val="0"/>
        <w:autoSpaceDE w:val="0"/>
        <w:widowControl/>
        <w:spacing w:line="234" w:lineRule="exact" w:before="234" w:after="140"/>
        <w:ind w:left="2782" w:right="1436" w:firstLine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the provision, issuance or giving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out of information in good faith and in accordance with or </w:t>
      </w:r>
      <w:r>
        <w:rPr>
          <w:rFonts w:ascii="Times" w:hAnsi="Times" w:eastAsia="Times"/>
          <w:b w:val="0"/>
          <w:i w:val="0"/>
          <w:color w:val="221F1F"/>
          <w:sz w:val="20"/>
        </w:rPr>
        <w:t>in compliance with-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00.0" w:type="dxa"/>
      </w:tblPr>
      <w:tblGrid>
        <w:gridCol w:w="4510"/>
        <w:gridCol w:w="4510"/>
      </w:tblGrid>
      <w:tr>
        <w:trPr>
          <w:trHeight w:hRule="exact" w:val="1558"/>
        </w:trPr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2" w:lineRule="exact" w:before="0" w:after="0"/>
              <w:ind w:left="144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(i)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(ii)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104" w:right="576" w:hanging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provision or procedure established by law;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 order made by a court;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 directive issued by a person duly authorised to do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so by or under any written law,</w:t>
            </w:r>
          </w:p>
        </w:tc>
      </w:tr>
    </w:tbl>
    <w:p>
      <w:pPr>
        <w:autoSpaceDN w:val="0"/>
        <w:autoSpaceDE w:val="0"/>
        <w:widowControl/>
        <w:spacing w:line="266" w:lineRule="exact" w:before="142" w:after="142"/>
        <w:ind w:left="0" w:right="43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shall not be an offence.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3318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8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Attempting,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instigating,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aiding &amp; c.,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commission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an offence</w:t>
            </w:r>
          </w:p>
          <w:p>
            <w:pPr>
              <w:autoSpaceDN w:val="0"/>
              <w:autoSpaceDE w:val="0"/>
              <w:widowControl/>
              <w:spacing w:line="192" w:lineRule="exact" w:before="89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 offence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under section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14, 15, 16, 17,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18, 19, 20, 21,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22 or 23 to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cognizable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bailable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06" w:after="0"/>
              <w:ind w:left="182" w:right="716" w:firstLine="304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Any person who attempts to commit, instigates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intentionally aids or abets any other person to commit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engages in any conspiracy for the commission of any offence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referred to in section 14, 15, 16, 17, 18, 19, 20, 21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22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commits an offence and shall, on conviction by the High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Court, be liable to the same punishment provided for that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 in such section.</w:t>
            </w:r>
          </w:p>
          <w:p>
            <w:pPr>
              <w:autoSpaceDN w:val="0"/>
              <w:autoSpaceDE w:val="0"/>
              <w:widowControl/>
              <w:spacing w:line="230" w:lineRule="exact" w:before="250" w:after="0"/>
              <w:ind w:left="182" w:right="71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An offence under section 14, 15, 16, 17, 18,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19, 20, 21, 22 or 23 shall be a cognizable offence within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meaning of the Code of Criminal Procedure Act and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bailable offence within the meaning of the Bail Act, No. 30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1997.</w:t>
            </w:r>
          </w:p>
        </w:tc>
      </w:tr>
    </w:tbl>
    <w:p>
      <w:pPr>
        <w:autoSpaceDN w:val="0"/>
        <w:autoSpaceDE w:val="0"/>
        <w:widowControl/>
        <w:spacing w:line="234" w:lineRule="exact" w:before="50" w:after="0"/>
        <w:ind w:left="2782" w:right="143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 When enlarging a person on bail, the Magistrate’s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Court shall have the power to stipulate a condition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order, prohibiting communication with or coming into close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proximity with the victim of crime or witness or with such </w:t>
      </w:r>
      <w:r>
        <w:rPr>
          <w:rFonts w:ascii="Times" w:hAnsi="Times" w:eastAsia="Times"/>
          <w:b w:val="0"/>
          <w:i w:val="0"/>
          <w:color w:val="221F1F"/>
          <w:sz w:val="20"/>
        </w:rPr>
        <w:t>other person as may be specified in such order.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52" w:val="left"/>
        </w:tabs>
        <w:autoSpaceDE w:val="0"/>
        <w:widowControl/>
        <w:spacing w:line="244" w:lineRule="exact" w:before="0" w:after="0"/>
        <w:ind w:left="213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21</w:t>
      </w:r>
    </w:p>
    <w:p>
      <w:pPr>
        <w:autoSpaceDN w:val="0"/>
        <w:autoSpaceDE w:val="0"/>
        <w:widowControl/>
        <w:spacing w:line="246" w:lineRule="exact" w:before="6" w:after="0"/>
        <w:ind w:left="218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Crime and Witnesses Act, No. 10 of 2023</w:t>
      </w:r>
    </w:p>
    <w:p>
      <w:pPr>
        <w:autoSpaceDN w:val="0"/>
        <w:autoSpaceDE w:val="0"/>
        <w:widowControl/>
        <w:spacing w:line="228" w:lineRule="exact" w:before="222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 A trial against a person accused of having committed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offence under section 14, 15, 16, 17, 18, 19, 20, 21,22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23 shall be taken up before any other business of that court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shall be held on a day-to-day basis and not be postponed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during the course of such trial, except due to unavoidable </w:t>
      </w:r>
      <w:r>
        <w:rPr>
          <w:rFonts w:ascii="Times" w:hAnsi="Times" w:eastAsia="Times"/>
          <w:b w:val="0"/>
          <w:i w:val="0"/>
          <w:color w:val="221F1F"/>
          <w:sz w:val="20"/>
        </w:rPr>
        <w:t>circumstances which shall be specifically recorded.</w:t>
      </w:r>
    </w:p>
    <w:p>
      <w:pPr>
        <w:autoSpaceDN w:val="0"/>
        <w:autoSpaceDE w:val="0"/>
        <w:widowControl/>
        <w:spacing w:line="228" w:lineRule="exact" w:before="228" w:after="13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 If,  after  an   inquiry  by a  court, it  is  found  that  there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exists  </w:t>
      </w:r>
      <w:r>
        <w:rPr>
          <w:rFonts w:ascii="Times" w:hAnsi="Times" w:eastAsia="Times"/>
          <w:b w:val="0"/>
          <w:i/>
          <w:color w:val="221F1F"/>
          <w:sz w:val="20"/>
        </w:rPr>
        <w:t>prima facie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material  to  conclude  that  a  person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who,   at  the  relevant  point  of  time  was  on  bail  in  respect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 any  offence alleged  to  have  been committed  by  him,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 committed  an  offence  under  section 14, 15, 16, 17, 18,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19, 20, 21, 22 or 23 of this Act, the  court that granted bail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 person shall cancel  such bail and  such person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placed on remand for such period as may be considered </w:t>
      </w:r>
      <w:r>
        <w:rPr>
          <w:rFonts w:ascii="Times" w:hAnsi="Times" w:eastAsia="Times"/>
          <w:b w:val="0"/>
          <w:i w:val="0"/>
          <w:color w:val="221F1F"/>
          <w:sz w:val="20"/>
        </w:rPr>
        <w:t>reasonable by such court.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526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12" w:after="0"/>
              <w:ind w:left="736" w:right="10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In determining the appropriate sentence for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offence under this Act, the court shall have regard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sentence prescribed for such offence in the Penal Code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other law and the decisions laid down by courts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appellate jurisdiction with regard to the sentencing policies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the imposition of punishments.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0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Determination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sentence</w:t>
            </w:r>
          </w:p>
        </w:tc>
      </w:tr>
    </w:tbl>
    <w:p>
      <w:pPr>
        <w:autoSpaceDN w:val="0"/>
        <w:tabs>
          <w:tab w:pos="1696" w:val="left"/>
        </w:tabs>
        <w:autoSpaceDE w:val="0"/>
        <w:widowControl/>
        <w:spacing w:line="228" w:lineRule="exact" w:before="168" w:after="0"/>
        <w:ind w:left="145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(2)  Due regard shall also be given to aggravating and </w:t>
      </w:r>
      <w:r>
        <w:rPr>
          <w:rFonts w:ascii="Times" w:hAnsi="Times" w:eastAsia="Times"/>
          <w:b w:val="0"/>
          <w:i w:val="0"/>
          <w:color w:val="221F1F"/>
          <w:sz w:val="20"/>
        </w:rPr>
        <w:t>mitigating circumstances attending each offence.</w:t>
      </w:r>
    </w:p>
    <w:p>
      <w:pPr>
        <w:autoSpaceDN w:val="0"/>
        <w:autoSpaceDE w:val="0"/>
        <w:widowControl/>
        <w:spacing w:line="228" w:lineRule="exact" w:before="228" w:after="13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 The Judicial Service Commission may issue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guidelines under this Act with respect to the sentencing </w:t>
      </w:r>
      <w:r>
        <w:rPr>
          <w:rFonts w:ascii="Times" w:hAnsi="Times" w:eastAsia="Times"/>
          <w:b w:val="0"/>
          <w:i w:val="0"/>
          <w:color w:val="221F1F"/>
          <w:sz w:val="20"/>
        </w:rPr>
        <w:t>policy.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87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6" w:after="0"/>
              <w:ind w:left="736" w:right="104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 complaint in relation to an offence under this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Part of this Act shall be made in such form and manner 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 prescribed, to-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0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Making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complaints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relation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offences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this Part of this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</w:t>
            </w:r>
          </w:p>
        </w:tc>
      </w:tr>
      <w:tr>
        <w:trPr>
          <w:trHeight w:hRule="exact" w:val="46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Protection Division;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4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Authority;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98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4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court, Commission or law enforcement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authority.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58" w:val="left"/>
        </w:tabs>
        <w:autoSpaceDE w:val="0"/>
        <w:widowControl/>
        <w:spacing w:line="266" w:lineRule="exact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Assistance to and Protection of Victims of</w:t>
      </w:r>
    </w:p>
    <w:p>
      <w:pPr>
        <w:autoSpaceDN w:val="0"/>
        <w:autoSpaceDE w:val="0"/>
        <w:widowControl/>
        <w:spacing w:line="246" w:lineRule="exact" w:before="6" w:after="0"/>
        <w:ind w:left="0" w:right="2164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Crime and Witnesses Act, No. 10 of 2023</w:t>
      </w:r>
    </w:p>
    <w:p>
      <w:pPr>
        <w:autoSpaceDN w:val="0"/>
        <w:autoSpaceDE w:val="0"/>
        <w:widowControl/>
        <w:spacing w:line="240" w:lineRule="exact" w:before="220" w:after="0"/>
        <w:ind w:left="2784" w:right="1436" w:firstLine="23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(2)   Where any complaint under paragraph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or 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is received by the Authority or any court,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or law enforcement authority, such complaint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forthwith be referred to the Protection Division for </w:t>
      </w:r>
      <w:r>
        <w:rPr>
          <w:rFonts w:ascii="Times" w:hAnsi="Times" w:eastAsia="Times"/>
          <w:b w:val="0"/>
          <w:i w:val="0"/>
          <w:color w:val="221F1F"/>
          <w:sz w:val="20"/>
        </w:rPr>
        <w:t>investigation or inquiry.</w:t>
      </w:r>
    </w:p>
    <w:p>
      <w:pPr>
        <w:autoSpaceDN w:val="0"/>
        <w:autoSpaceDE w:val="0"/>
        <w:widowControl/>
        <w:spacing w:line="268" w:lineRule="exact" w:before="212" w:after="0"/>
        <w:ind w:left="0" w:right="34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  IV</w:t>
      </w:r>
    </w:p>
    <w:p>
      <w:pPr>
        <w:autoSpaceDN w:val="0"/>
        <w:autoSpaceDE w:val="0"/>
        <w:widowControl/>
        <w:spacing w:line="266" w:lineRule="exact" w:before="214" w:after="0"/>
        <w:ind w:left="0" w:right="20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>NTITLEMENT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V</w:t>
      </w:r>
      <w:r>
        <w:rPr>
          <w:rFonts w:ascii="Times" w:hAnsi="Times" w:eastAsia="Times"/>
          <w:b w:val="0"/>
          <w:i w:val="0"/>
          <w:color w:val="000000"/>
          <w:sz w:val="14"/>
        </w:rPr>
        <w:t>ICTIM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RIME</w:t>
      </w:r>
      <w:r>
        <w:rPr>
          <w:rFonts w:ascii="Times" w:hAnsi="Times" w:eastAsia="Times"/>
          <w:b w:val="0"/>
          <w:i w:val="0"/>
          <w:color w:val="000000"/>
          <w:sz w:val="14"/>
        </w:rPr>
        <w:t>OR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W</w:t>
      </w:r>
      <w:r>
        <w:rPr>
          <w:rFonts w:ascii="Times" w:hAnsi="Times" w:eastAsia="Times"/>
          <w:b w:val="0"/>
          <w:i w:val="0"/>
          <w:color w:val="000000"/>
          <w:sz w:val="14"/>
        </w:rPr>
        <w:t>ITNESSES</w:t>
      </w:r>
    </w:p>
    <w:p>
      <w:pPr>
        <w:autoSpaceDN w:val="0"/>
        <w:autoSpaceDE w:val="0"/>
        <w:widowControl/>
        <w:spacing w:line="186" w:lineRule="exact" w:before="36" w:after="220"/>
        <w:ind w:left="0" w:right="31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SEEK</w:t>
      </w:r>
      <w:r>
        <w:rPr>
          <w:rFonts w:ascii="Times" w:hAnsi="Times" w:eastAsia="Times"/>
          <w:b w:val="0"/>
          <w:i w:val="0"/>
          <w:color w:val="000000"/>
          <w:sz w:val="14"/>
        </w:rPr>
        <w:t>PROTECTION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60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Entitlement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seek protection</w:t>
            </w:r>
          </w:p>
          <w:p>
            <w:pPr>
              <w:autoSpaceDN w:val="0"/>
              <w:autoSpaceDE w:val="0"/>
              <w:widowControl/>
              <w:spacing w:line="192" w:lineRule="exact" w:before="1764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Nature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protection that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may be sought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by a victim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crime or witness</w:t>
            </w:r>
          </w:p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00" w:after="0"/>
              <w:ind w:left="142" w:right="71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Where a victim of crime or witness or any other person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on behalf of a victim of crime or witness has reasonable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grounds to believe that such victim of crime or witness may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 subject to any harm, injury, intimidation, reprisal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retaliation as a consequence of the circumstances relating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his being a victim of crime or witness, such victim of crime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witness or other 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be entitled to apply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protection in terms of the provisions of this Part of this Act.</w:t>
            </w:r>
          </w:p>
          <w:p>
            <w:pPr>
              <w:autoSpaceDN w:val="0"/>
              <w:autoSpaceDE w:val="0"/>
              <w:widowControl/>
              <w:spacing w:line="234" w:lineRule="exact" w:before="258" w:after="0"/>
              <w:ind w:left="144" w:right="71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nature of protection that may be provided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victim of crime or witness under this Part of this Act may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include –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providing of security to the person or property;</w:t>
            </w:r>
          </w:p>
        </w:tc>
      </w:tr>
      <w:tr>
        <w:trPr>
          <w:trHeight w:hRule="exact" w:val="720"/>
        </w:trPr>
        <w:tc>
          <w:tcPr>
            <w:tcW w:type="dxa" w:w="3007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6" w:after="0"/>
              <w:ind w:left="104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provision of temporary accommodation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including facilities for sustenance;</w:t>
            </w:r>
          </w:p>
        </w:tc>
      </w:tr>
      <w:tr>
        <w:trPr>
          <w:trHeight w:hRule="exact" w:val="960"/>
        </w:trPr>
        <w:tc>
          <w:tcPr>
            <w:tcW w:type="dxa" w:w="3007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6" w:after="0"/>
              <w:ind w:left="104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permanent or temporary re-location with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consent of the victim of crime or witness, as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case may be;</w:t>
            </w:r>
          </w:p>
        </w:tc>
      </w:tr>
      <w:tr>
        <w:trPr>
          <w:trHeight w:hRule="exact" w:val="720"/>
        </w:trPr>
        <w:tc>
          <w:tcPr>
            <w:tcW w:type="dxa" w:w="3007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6" w:after="0"/>
              <w:ind w:left="104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conducting of either the entirety or part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proceedings in camera;</w:t>
            </w:r>
          </w:p>
        </w:tc>
      </w:tr>
      <w:tr>
        <w:trPr>
          <w:trHeight w:hRule="exact" w:val="606"/>
        </w:trPr>
        <w:tc>
          <w:tcPr>
            <w:tcW w:type="dxa" w:w="3007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6" w:after="0"/>
              <w:ind w:left="104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concealing of the identity of the victim of crime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witness;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52" w:val="left"/>
        </w:tabs>
        <w:autoSpaceDE w:val="0"/>
        <w:widowControl/>
        <w:spacing w:line="244" w:lineRule="exact" w:before="0" w:after="0"/>
        <w:ind w:left="213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23</w:t>
      </w:r>
    </w:p>
    <w:p>
      <w:pPr>
        <w:autoSpaceDN w:val="0"/>
        <w:autoSpaceDE w:val="0"/>
        <w:widowControl/>
        <w:spacing w:line="246" w:lineRule="exact" w:before="6" w:after="132"/>
        <w:ind w:left="218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Crime and Witnesses Act, No. 10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0.0" w:type="dxa"/>
      </w:tblPr>
      <w:tblGrid>
        <w:gridCol w:w="4510"/>
        <w:gridCol w:w="4510"/>
      </w:tblGrid>
      <w:tr>
        <w:trPr>
          <w:trHeight w:hRule="exact" w:val="6318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6" w:lineRule="exact" w:before="87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6" w:lineRule="exact" w:before="110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6" w:lineRule="exact" w:before="87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6" w:lineRule="exact" w:before="87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6" w:lineRule="exact" w:before="41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00" w:after="0"/>
              <w:ind w:left="96" w:right="138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the case of a child victim of crime or witness,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adoption of special measures to ensure his best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interest and to protect his rights including the right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education;</w:t>
            </w:r>
          </w:p>
          <w:p>
            <w:pPr>
              <w:autoSpaceDN w:val="0"/>
              <w:autoSpaceDE w:val="0"/>
              <w:widowControl/>
              <w:spacing w:line="228" w:lineRule="exact" w:before="228" w:after="0"/>
              <w:ind w:left="96" w:right="138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adoption of necessary measures to prevent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victim of crime or witness from being harassed,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intimidated, coerced, or influenced by encountering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presence of the accused at the venue of the trial,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investigation or inquiry;</w:t>
            </w:r>
          </w:p>
          <w:p>
            <w:pPr>
              <w:autoSpaceDN w:val="0"/>
              <w:autoSpaceDE w:val="0"/>
              <w:widowControl/>
              <w:spacing w:line="228" w:lineRule="exact" w:before="228" w:after="0"/>
              <w:ind w:left="96" w:right="138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prevention of the disclosure, including in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print media or electronic media, of the identity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background information of the victim of crime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witness;</w:t>
            </w:r>
          </w:p>
          <w:p>
            <w:pPr>
              <w:autoSpaceDN w:val="0"/>
              <w:autoSpaceDE w:val="0"/>
              <w:widowControl/>
              <w:spacing w:line="228" w:lineRule="exact" w:before="228" w:after="0"/>
              <w:ind w:left="96" w:right="138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adoption of appropriate measures to prevent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disclosure of evidence that may be provided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victim of crime or witness, save as permitted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law for the purposes of pre-trial disclosure;</w:t>
            </w:r>
          </w:p>
          <w:p>
            <w:pPr>
              <w:autoSpaceDN w:val="0"/>
              <w:autoSpaceDE w:val="0"/>
              <w:widowControl/>
              <w:spacing w:line="228" w:lineRule="exact" w:before="228" w:after="0"/>
              <w:ind w:left="9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where appropriate, the provision of temporary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permanent employment; and</w:t>
            </w:r>
          </w:p>
          <w:p>
            <w:pPr>
              <w:autoSpaceDN w:val="0"/>
              <w:autoSpaceDE w:val="0"/>
              <w:widowControl/>
              <w:spacing w:line="228" w:lineRule="exact" w:before="228" w:after="0"/>
              <w:ind w:left="96" w:right="138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adoption 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other measure a court,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Commission, the Authority or Protection Division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consider necessary.</w:t>
            </w:r>
          </w:p>
        </w:tc>
      </w:tr>
    </w:tbl>
    <w:p>
      <w:pPr>
        <w:autoSpaceDN w:val="0"/>
        <w:autoSpaceDE w:val="0"/>
        <w:widowControl/>
        <w:spacing w:line="228" w:lineRule="exact" w:before="168" w:after="13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 The Authority or Protection Division may request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assistance from a public authority or public officer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providing any measure of protection or assistance referred </w:t>
      </w:r>
      <w:r>
        <w:rPr>
          <w:rFonts w:ascii="Times" w:hAnsi="Times" w:eastAsia="Times"/>
          <w:b w:val="0"/>
          <w:i w:val="0"/>
          <w:color w:val="221F1F"/>
          <w:sz w:val="20"/>
        </w:rPr>
        <w:t>to in subsection (1) to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victim of crime or witness,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such request is made, it shall be the duty of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 authority or public officer, unless such public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 or public officer is unable to do so for reasons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stated, to assist the Authority or Protection Division as </w:t>
      </w:r>
      <w:r>
        <w:rPr>
          <w:rFonts w:ascii="Times" w:hAnsi="Times" w:eastAsia="Times"/>
          <w:b w:val="0"/>
          <w:i w:val="0"/>
          <w:color w:val="221F1F"/>
          <w:sz w:val="20"/>
        </w:rPr>
        <w:t>requested.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772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10" w:after="0"/>
              <w:ind w:left="736" w:right="10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 victim of crime or witness who seeks protection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under this Part of this Act shall make a request in such form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manner as may be prescribed, to-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2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Application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protection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58" w:val="left"/>
        </w:tabs>
        <w:autoSpaceDE w:val="0"/>
        <w:widowControl/>
        <w:spacing w:line="266" w:lineRule="exact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Assistance to and Protection of Victims of</w:t>
      </w:r>
    </w:p>
    <w:p>
      <w:pPr>
        <w:autoSpaceDN w:val="0"/>
        <w:autoSpaceDE w:val="0"/>
        <w:widowControl/>
        <w:spacing w:line="246" w:lineRule="exact" w:before="6" w:after="0"/>
        <w:ind w:left="0" w:right="2164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Crime and Witnesses Act, No. 10 of 2023</w:t>
      </w:r>
    </w:p>
    <w:p>
      <w:pPr>
        <w:autoSpaceDN w:val="0"/>
        <w:tabs>
          <w:tab w:pos="3502" w:val="left"/>
        </w:tabs>
        <w:autoSpaceDE w:val="0"/>
        <w:widowControl/>
        <w:spacing w:line="268" w:lineRule="exact" w:before="192" w:after="0"/>
        <w:ind w:left="30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Authority;</w:t>
      </w:r>
    </w:p>
    <w:p>
      <w:pPr>
        <w:autoSpaceDN w:val="0"/>
        <w:tabs>
          <w:tab w:pos="3502" w:val="left"/>
        </w:tabs>
        <w:autoSpaceDE w:val="0"/>
        <w:widowControl/>
        <w:spacing w:line="268" w:lineRule="exact" w:before="212" w:after="0"/>
        <w:ind w:left="30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Protection Division;</w:t>
      </w:r>
    </w:p>
    <w:p>
      <w:pPr>
        <w:autoSpaceDN w:val="0"/>
        <w:tabs>
          <w:tab w:pos="3502" w:val="left"/>
        </w:tabs>
        <w:autoSpaceDE w:val="0"/>
        <w:widowControl/>
        <w:spacing w:line="268" w:lineRule="exact" w:before="212" w:after="0"/>
        <w:ind w:left="311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police station;</w:t>
      </w:r>
    </w:p>
    <w:p>
      <w:pPr>
        <w:autoSpaceDN w:val="0"/>
        <w:tabs>
          <w:tab w:pos="3502" w:val="left"/>
        </w:tabs>
        <w:autoSpaceDE w:val="0"/>
        <w:widowControl/>
        <w:spacing w:line="268" w:lineRule="exact" w:before="212" w:after="0"/>
        <w:ind w:left="30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court or Commission; or</w:t>
      </w:r>
    </w:p>
    <w:p>
      <w:pPr>
        <w:autoSpaceDN w:val="0"/>
        <w:tabs>
          <w:tab w:pos="3502" w:val="left"/>
        </w:tabs>
        <w:autoSpaceDE w:val="0"/>
        <w:widowControl/>
        <w:spacing w:line="268" w:lineRule="exact" w:before="212" w:after="0"/>
        <w:ind w:left="311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law enforcement authority or public officer.</w:t>
      </w:r>
    </w:p>
    <w:p>
      <w:pPr>
        <w:autoSpaceDN w:val="0"/>
        <w:autoSpaceDE w:val="0"/>
        <w:widowControl/>
        <w:spacing w:line="240" w:lineRule="exact" w:before="240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 (2)  Where the request for protection received under </w:t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>) or 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(1) is in relation to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 specified in the Second Schedule to this Act,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request shall be referred to the Authority or Protection </w:t>
      </w:r>
      <w:r>
        <w:rPr>
          <w:rFonts w:ascii="Times" w:hAnsi="Times" w:eastAsia="Times"/>
          <w:b w:val="0"/>
          <w:i w:val="0"/>
          <w:color w:val="221F1F"/>
          <w:sz w:val="20"/>
        </w:rPr>
        <w:t>Division, without delay.</w:t>
      </w:r>
    </w:p>
    <w:p>
      <w:pPr>
        <w:autoSpaceDN w:val="0"/>
        <w:autoSpaceDE w:val="0"/>
        <w:widowControl/>
        <w:spacing w:line="240" w:lineRule="exact" w:before="240" w:after="152"/>
        <w:ind w:left="2784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 Where the request for protection received under </w:t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>) or 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(1) is in relation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offence not specified in the Second Schedule to this Act,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request shall be referred to the relevant police station, </w:t>
      </w:r>
      <w:r>
        <w:rPr>
          <w:rFonts w:ascii="Times" w:hAnsi="Times" w:eastAsia="Times"/>
          <w:b w:val="0"/>
          <w:i w:val="0"/>
          <w:color w:val="221F1F"/>
          <w:sz w:val="20"/>
        </w:rPr>
        <w:t>without delay.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910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48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Threat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assessment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relation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offences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specified in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Second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Schedule</w:t>
            </w:r>
          </w:p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06" w:after="0"/>
              <w:ind w:left="184" w:right="718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Upon receipt or reference of a request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protection under section 29, in relation to an offence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specified in the Second Schedule to this Act-</w:t>
            </w:r>
          </w:p>
        </w:tc>
      </w:tr>
      <w:tr>
        <w:trPr>
          <w:trHeight w:hRule="exact" w:val="1200"/>
        </w:trPr>
        <w:tc>
          <w:tcPr>
            <w:tcW w:type="dxa" w:w="3007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104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where such request is received by or referred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Authority, the Authority shall take immediate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measures to cause a threat assessment to be made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relation to the victim of crime or witness; or</w:t>
            </w:r>
          </w:p>
        </w:tc>
      </w:tr>
      <w:tr>
        <w:trPr>
          <w:trHeight w:hRule="exact" w:val="1398"/>
        </w:trPr>
        <w:tc>
          <w:tcPr>
            <w:tcW w:type="dxa" w:w="3007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104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where such request is received or referred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Protection Division, the Protection Division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take immediate measures to make a threat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assessment in relation to the victim of crime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witness,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0"/>
        <w:ind w:left="2736" w:right="14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based on the findings of such threat assessment, the </w:t>
      </w:r>
      <w:r>
        <w:rPr>
          <w:rFonts w:ascii="Times" w:hAnsi="Times" w:eastAsia="Times"/>
          <w:b w:val="0"/>
          <w:i w:val="0"/>
          <w:color w:val="221F1F"/>
          <w:sz w:val="20"/>
        </w:rPr>
        <w:t>Authority or Protection Division, as the case may be, shall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186" w:val="left"/>
          <w:tab w:pos="6052" w:val="left"/>
        </w:tabs>
        <w:autoSpaceDE w:val="0"/>
        <w:widowControl/>
        <w:spacing w:line="264" w:lineRule="exact" w:before="0" w:after="0"/>
        <w:ind w:left="2132" w:right="2736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br/>
      </w:r>
      <w:r>
        <w:rPr>
          <w:rFonts w:ascii="Times" w:hAnsi="Times" w:eastAsia="Times"/>
          <w:b w:val="0"/>
          <w:i/>
          <w:color w:val="221F1F"/>
          <w:sz w:val="20"/>
        </w:rPr>
        <w:t>Crime and Witnesses Act, No. 10 of 2023</w:t>
      </w:r>
    </w:p>
    <w:p>
      <w:pPr>
        <w:autoSpaceDN w:val="0"/>
        <w:autoSpaceDE w:val="0"/>
        <w:widowControl/>
        <w:spacing w:line="240" w:lineRule="exact" w:before="220" w:after="0"/>
        <w:ind w:left="143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take appropriate measures to provide the necessary </w:t>
      </w:r>
      <w:r>
        <w:rPr>
          <w:rFonts w:ascii="Times" w:hAnsi="Times" w:eastAsia="Times"/>
          <w:b w:val="0"/>
          <w:i w:val="0"/>
          <w:color w:val="221F1F"/>
          <w:sz w:val="20"/>
        </w:rPr>
        <w:t>protection forthwith.</w:t>
      </w:r>
    </w:p>
    <w:p>
      <w:pPr>
        <w:autoSpaceDN w:val="0"/>
        <w:tabs>
          <w:tab w:pos="1676" w:val="left"/>
        </w:tabs>
        <w:autoSpaceDE w:val="0"/>
        <w:widowControl/>
        <w:spacing w:line="240" w:lineRule="exact" w:before="240" w:after="152"/>
        <w:ind w:left="143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  Any request for protection made under this Part of </w:t>
      </w:r>
      <w:r>
        <w:rPr>
          <w:rFonts w:ascii="Times" w:hAnsi="Times" w:eastAsia="Times"/>
          <w:b w:val="0"/>
          <w:i w:val="0"/>
          <w:color w:val="221F1F"/>
          <w:sz w:val="20"/>
        </w:rPr>
        <w:t>this Act shall be treated as confidential.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2308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02" w:after="0"/>
              <w:ind w:left="736" w:right="10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Where, in the case of an offence not specified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Second Schedule to this Act, the request for protection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received by or referred to a police station under section 29,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Protection Officer assigned to such police station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section 38 shall immediately conduct a threat assessment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based on the findings of the threat assessment, and with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concurrence of the Superintendent of Police of the area,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provide the necessary protection to the victim of crime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witness.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2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Protection with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regard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offences not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specified in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Second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Schedule</w:t>
            </w:r>
          </w:p>
        </w:tc>
      </w:tr>
    </w:tbl>
    <w:p>
      <w:pPr>
        <w:autoSpaceDN w:val="0"/>
        <w:autoSpaceDE w:val="0"/>
        <w:widowControl/>
        <w:spacing w:line="268" w:lineRule="exact" w:before="152" w:after="152"/>
        <w:ind w:left="167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 (2) In the event that-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0.0" w:type="dxa"/>
      </w:tblPr>
      <w:tblGrid>
        <w:gridCol w:w="4510"/>
        <w:gridCol w:w="4510"/>
      </w:tblGrid>
      <w:tr>
        <w:trPr>
          <w:trHeight w:hRule="exact" w:val="2068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8" w:lineRule="exact" w:before="117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96" w:right="138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Authority, the Protection Division or the officer-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charge of the police station is of the opinion that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there is a serious threat to a victim of crime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witness, in relation to an offence which is not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specified in the Second Schedule; or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9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victim of crime or witness alleges bias against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police station of the area,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152"/>
        <w:ind w:left="143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Protection Division shall proceed to provide appropriate </w:t>
      </w:r>
      <w:r>
        <w:rPr>
          <w:rFonts w:ascii="Times" w:hAnsi="Times" w:eastAsia="Times"/>
          <w:b w:val="0"/>
          <w:i w:val="0"/>
          <w:color w:val="221F1F"/>
          <w:sz w:val="20"/>
        </w:rPr>
        <w:t>protection to such victim of crime or witness.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2228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02" w:after="0"/>
              <w:ind w:left="736" w:right="10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 Whenever a  court  or  Commission   has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reasonable  grounds  to  believe  that  a  victim  of  crime 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witness  in  any  legal   proceedings requires protection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injury,  intimidation,  reprisal  or retaliation  or,  assistance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 attend  and  participate  in  any legal proceedings,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court  or  Commission   may   direct the Authority,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Protection Division, a police station  or other law enforcement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authority to take  all  necessary  measures to  provide 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cause to be  provided  such  protection to  such  victim of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46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Duty of court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Commission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relation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proceedings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58" w:val="left"/>
        </w:tabs>
        <w:autoSpaceDE w:val="0"/>
        <w:widowControl/>
        <w:spacing w:line="266" w:lineRule="exact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Assistance to and Protection of Victims of</w:t>
      </w:r>
    </w:p>
    <w:p>
      <w:pPr>
        <w:autoSpaceDN w:val="0"/>
        <w:autoSpaceDE w:val="0"/>
        <w:widowControl/>
        <w:spacing w:line="246" w:lineRule="exact" w:before="6" w:after="0"/>
        <w:ind w:left="0" w:right="2164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Crime and Witnesses Act, No. 10 of 2023</w:t>
      </w:r>
    </w:p>
    <w:p>
      <w:pPr>
        <w:autoSpaceDN w:val="0"/>
        <w:autoSpaceDE w:val="0"/>
        <w:widowControl/>
        <w:spacing w:line="236" w:lineRule="exact" w:before="224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crime or  witness  and  the Authority, the Protection Division,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 police station or such law enforcement authority shall </w:t>
      </w:r>
      <w:r>
        <w:rPr>
          <w:rFonts w:ascii="Times" w:hAnsi="Times" w:eastAsia="Times"/>
          <w:b w:val="0"/>
          <w:i w:val="0"/>
          <w:color w:val="221F1F"/>
          <w:sz w:val="20"/>
        </w:rPr>
        <w:t>comply with such direction, without delay.</w:t>
      </w:r>
    </w:p>
    <w:p>
      <w:pPr>
        <w:autoSpaceDN w:val="0"/>
        <w:autoSpaceDE w:val="0"/>
        <w:widowControl/>
        <w:spacing w:line="234" w:lineRule="exact" w:before="23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complying with a direction issued by a court or 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 under subsection (1),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Authority, Protection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Division, police station or law enforcement authority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make a preliminary needs assessment on the protection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needed by such victim of crime or witness and provide such </w:t>
      </w:r>
      <w:r>
        <w:rPr>
          <w:rFonts w:ascii="Times" w:hAnsi="Times" w:eastAsia="Times"/>
          <w:b w:val="0"/>
          <w:i w:val="0"/>
          <w:color w:val="221F1F"/>
          <w:sz w:val="20"/>
        </w:rPr>
        <w:t>protection as may be necessary.</w:t>
      </w:r>
    </w:p>
    <w:p>
      <w:pPr>
        <w:autoSpaceDN w:val="0"/>
        <w:autoSpaceDE w:val="0"/>
        <w:widowControl/>
        <w:spacing w:line="234" w:lineRule="exact" w:before="23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  Whenever the Authority, Protection Division,  police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station or law enforcement authority, after providing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protection under subsection (2), is of the opinion that there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exists any ground for termination of protection specified in </w:t>
      </w:r>
      <w:r>
        <w:rPr>
          <w:rFonts w:ascii="Times" w:hAnsi="Times" w:eastAsia="Times"/>
          <w:b w:val="0"/>
          <w:i w:val="0"/>
          <w:color w:val="221F1F"/>
          <w:sz w:val="20"/>
        </w:rPr>
        <w:t>paragraphs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and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(1) of section 36, 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Authority, Protection Division, police station or law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enforcement authority, as the case may be, shall report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fact with reasons to such court or Commission and thereupon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court or Commission may order the termination of </w:t>
      </w:r>
      <w:r>
        <w:rPr>
          <w:rFonts w:ascii="Times" w:hAnsi="Times" w:eastAsia="Times"/>
          <w:b w:val="0"/>
          <w:i w:val="0"/>
          <w:color w:val="221F1F"/>
          <w:sz w:val="20"/>
        </w:rPr>
        <w:t>protection so granted.</w:t>
      </w:r>
    </w:p>
    <w:p>
      <w:pPr>
        <w:autoSpaceDN w:val="0"/>
        <w:autoSpaceDE w:val="0"/>
        <w:widowControl/>
        <w:spacing w:line="234" w:lineRule="exact" w:before="234" w:after="142"/>
        <w:ind w:left="2784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Authority, Protection Division, a police station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other law enforcement authority may provide necessary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protection to any victim of crime or witness, immediately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upon the receipt of any information or request or complaint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such victim of crime or witness that such victim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crime or witness is likely to be subject to any harm, injury,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harassment, intimidation or retaliation, whether prior to, </w:t>
      </w:r>
      <w:r>
        <w:rPr>
          <w:rFonts w:ascii="Times" w:hAnsi="Times" w:eastAsia="Times"/>
          <w:b w:val="0"/>
          <w:i w:val="0"/>
          <w:color w:val="221F1F"/>
          <w:sz w:val="20"/>
        </w:rPr>
        <w:t>during 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after the conduct of any legal proceedings before </w:t>
      </w:r>
      <w:r>
        <w:rPr>
          <w:rFonts w:ascii="Times" w:hAnsi="Times" w:eastAsia="Times"/>
          <w:b w:val="0"/>
          <w:i w:val="0"/>
          <w:color w:val="221F1F"/>
          <w:sz w:val="20"/>
        </w:rPr>
        <w:t>any court or 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948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6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Protection to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provided by law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enforcement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authorities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public officers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06" w:after="0"/>
              <w:ind w:left="144" w:right="71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33. (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1) Where any law enforcement authority or public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officer has reasonable grounds to believe that a victim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crime or witness requires protection from any possible injury,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intimidation, reprisal or retaliation in attending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participating in any proceedings under any law, such law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enforcement authority or the public officer shall forthwith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issue a communication to that effect to the Authority or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Protection Division.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52" w:val="left"/>
        </w:tabs>
        <w:autoSpaceDE w:val="0"/>
        <w:widowControl/>
        <w:spacing w:line="244" w:lineRule="exact" w:before="0" w:after="0"/>
        <w:ind w:left="213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27</w:t>
      </w:r>
    </w:p>
    <w:p>
      <w:pPr>
        <w:autoSpaceDN w:val="0"/>
        <w:autoSpaceDE w:val="0"/>
        <w:widowControl/>
        <w:spacing w:line="246" w:lineRule="exact" w:before="6" w:after="0"/>
        <w:ind w:left="218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Crime and Witnesses Act, No. 10 of 2023</w:t>
      </w:r>
    </w:p>
    <w:p>
      <w:pPr>
        <w:autoSpaceDN w:val="0"/>
        <w:autoSpaceDE w:val="0"/>
        <w:widowControl/>
        <w:spacing w:line="240" w:lineRule="exact" w:before="220" w:after="152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 The provisions of sections 29, 30 and 31 shall 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mutatis </w:t>
      </w:r>
      <w:r>
        <w:rPr>
          <w:rFonts w:ascii="Times" w:hAnsi="Times" w:eastAsia="Times"/>
          <w:b w:val="0"/>
          <w:i/>
          <w:color w:val="221F1F"/>
          <w:sz w:val="20"/>
        </w:rPr>
        <w:t>mutandis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apply to and in respect of providing protection in </w:t>
      </w:r>
      <w:r>
        <w:rPr>
          <w:rFonts w:ascii="Times" w:hAnsi="Times" w:eastAsia="Times"/>
          <w:b w:val="0"/>
          <w:i w:val="0"/>
          <w:color w:val="221F1F"/>
          <w:sz w:val="20"/>
        </w:rPr>
        <w:t>relation to any matter referred to in subsection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588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02" w:after="0"/>
              <w:ind w:left="736" w:right="10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Notwithstanding anything to the contrary in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other written law, a court or Commission may, on application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made by or on behalf of any vulnerable victim of crime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witness, order the Authority or the Protection Division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grant of any special measures for the protection of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victim of crime or witness, as may be prescribed.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2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Special measures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 vulnerable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victims of crime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witnesses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Minister shall, when prescribing special measures </w:t>
      </w:r>
      <w:r>
        <w:rPr>
          <w:rFonts w:ascii="Times" w:hAnsi="Times" w:eastAsia="Times"/>
          <w:b w:val="0"/>
          <w:i w:val="0"/>
          <w:color w:val="221F1F"/>
          <w:sz w:val="20"/>
        </w:rPr>
        <w:t>for the purposes 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seek recommendations of </w:t>
      </w:r>
      <w:r>
        <w:rPr>
          <w:rFonts w:ascii="Times" w:hAnsi="Times" w:eastAsia="Times"/>
          <w:b w:val="0"/>
          <w:i w:val="0"/>
          <w:color w:val="221F1F"/>
          <w:sz w:val="20"/>
        </w:rPr>
        <w:t>the Authority.</w:t>
      </w:r>
    </w:p>
    <w:p>
      <w:pPr>
        <w:autoSpaceDN w:val="0"/>
        <w:autoSpaceDE w:val="0"/>
        <w:widowControl/>
        <w:spacing w:line="240" w:lineRule="exact" w:before="240" w:after="0"/>
        <w:ind w:left="1436" w:right="278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 The court or Commission, in ordering the grant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special measures under subsection (1), shall ensure that </w:t>
      </w:r>
      <w:r>
        <w:rPr>
          <w:rFonts w:ascii="Times" w:hAnsi="Times" w:eastAsia="Times"/>
          <w:b w:val="0"/>
          <w:i w:val="0"/>
          <w:color w:val="221F1F"/>
          <w:sz w:val="20"/>
        </w:rPr>
        <w:t>the principles of fair trial are upheld in its proceedings.</w:t>
      </w:r>
    </w:p>
    <w:p>
      <w:pPr>
        <w:autoSpaceDN w:val="0"/>
        <w:tabs>
          <w:tab w:pos="1676" w:val="left"/>
        </w:tabs>
        <w:autoSpaceDE w:val="0"/>
        <w:widowControl/>
        <w:spacing w:line="240" w:lineRule="exact" w:before="240" w:after="152"/>
        <w:ind w:left="143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 In determining the vulnerability of a victim of crime </w:t>
      </w:r>
      <w:r>
        <w:rPr>
          <w:rFonts w:ascii="Times" w:hAnsi="Times" w:eastAsia="Times"/>
          <w:b w:val="0"/>
          <w:i w:val="0"/>
          <w:color w:val="221F1F"/>
          <w:sz w:val="20"/>
        </w:rPr>
        <w:t>or witness, the following factors may also be considered: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0.0" w:type="dxa"/>
      </w:tblPr>
      <w:tblGrid>
        <w:gridCol w:w="4510"/>
        <w:gridCol w:w="4510"/>
      </w:tblGrid>
      <w:tr>
        <w:trPr>
          <w:trHeight w:hRule="exact" w:val="4148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8" w:lineRule="exact" w:before="45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8" w:lineRule="exact" w:before="45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8" w:lineRule="exact" w:before="45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8" w:lineRule="exact" w:before="45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9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nature of the offence alleged to have been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committed and the attendant circumstances;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9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nature of the evidence or statement the witness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expected to give or make;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9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relationship between the victim of crime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witness and the accused;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9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age and level of understanding of the victim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crime or witness;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96" w:right="138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accused’s behavior or attitudes towards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victim of crime or witness including the accused’s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behavior or attitudes towards the family members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associates of, or any other person having a close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kinship to, the victim of crime or witness; and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58" w:val="left"/>
          <w:tab w:pos="3510" w:val="left"/>
        </w:tabs>
        <w:autoSpaceDE w:val="0"/>
        <w:widowControl/>
        <w:spacing w:line="260" w:lineRule="exact" w:before="6" w:after="132"/>
        <w:ind w:left="2782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of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Crime and Witnesses Act, No. 10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80.0" w:type="dxa"/>
      </w:tblPr>
      <w:tblGrid>
        <w:gridCol w:w="4510"/>
        <w:gridCol w:w="4510"/>
      </w:tblGrid>
      <w:tr>
        <w:trPr>
          <w:trHeight w:hRule="exact" w:val="2068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102" w:right="69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other relevant matter including the racial, social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cultural background of the victim of crime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witness, the gender including transgender, sexual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orientation, possibility of being subject to social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marginalization, domestic or employment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circumstances, religious or political beliefs, and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physical disability or impairment the victim of crime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witness suffers from.</w:t>
            </w:r>
          </w:p>
        </w:tc>
      </w:tr>
    </w:tbl>
    <w:p>
      <w:pPr>
        <w:autoSpaceDN w:val="0"/>
        <w:tabs>
          <w:tab w:pos="3042" w:val="left"/>
        </w:tabs>
        <w:autoSpaceDE w:val="0"/>
        <w:widowControl/>
        <w:spacing w:line="240" w:lineRule="exact" w:before="180" w:after="152"/>
        <w:ind w:left="280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 Notwithstanding anything to the contrary in any other </w:t>
      </w:r>
      <w:r>
        <w:rPr>
          <w:rFonts w:ascii="Times" w:hAnsi="Times" w:eastAsia="Times"/>
          <w:b w:val="0"/>
          <w:i w:val="0"/>
          <w:color w:val="221F1F"/>
          <w:sz w:val="20"/>
        </w:rPr>
        <w:t>law, a court or Commission may-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0.0" w:type="dxa"/>
      </w:tblPr>
      <w:tblGrid>
        <w:gridCol w:w="4510"/>
        <w:gridCol w:w="4510"/>
      </w:tblGrid>
      <w:tr>
        <w:trPr>
          <w:trHeight w:hRule="exact" w:val="4228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8" w:lineRule="exact" w:before="165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102" w:right="69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proceedings relation to sexual offences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violence, permit a child victim of crime or child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witness to give evidence or make a statement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through contemporaneous audio-visual linkage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from a remote location, without requiring 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personal attendance before such court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Commission; or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102" w:right="69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on being satisfied that any vulnerable victim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crime or witness is unable to understand the nature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an oath or an affirmation, permit such victim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crime or witness to give evidence or make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statement without an oath or an affirmation being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administered, and such victim of crime or witness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be informed that he is bound to state the truth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on all matters to which his evidence or statement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relates.</w:t>
            </w:r>
          </w:p>
        </w:tc>
      </w:tr>
    </w:tbl>
    <w:p>
      <w:pPr>
        <w:autoSpaceDN w:val="0"/>
        <w:tabs>
          <w:tab w:pos="3042" w:val="left"/>
        </w:tabs>
        <w:autoSpaceDE w:val="0"/>
        <w:widowControl/>
        <w:spacing w:line="240" w:lineRule="exact" w:before="180" w:after="152"/>
        <w:ind w:left="280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In this section, a “vulnerable victim of crime or </w:t>
      </w:r>
      <w:r>
        <w:rPr>
          <w:rFonts w:ascii="Times" w:hAnsi="Times" w:eastAsia="Times"/>
          <w:b w:val="0"/>
          <w:i w:val="0"/>
          <w:color w:val="221F1F"/>
          <w:sz w:val="20"/>
        </w:rPr>
        <w:t>witness” includes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0.0" w:type="dxa"/>
      </w:tblPr>
      <w:tblGrid>
        <w:gridCol w:w="4510"/>
        <w:gridCol w:w="4510"/>
      </w:tblGrid>
      <w:tr>
        <w:trPr>
          <w:trHeight w:hRule="exact" w:val="1268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8" w:lineRule="exact" w:before="45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10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 victim of crime or witness under eighteen years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age;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10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 person suffering from significant impairment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intelligence and social functioning;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52" w:val="left"/>
        </w:tabs>
        <w:autoSpaceDE w:val="0"/>
        <w:widowControl/>
        <w:spacing w:line="244" w:lineRule="exact" w:before="0" w:after="0"/>
        <w:ind w:left="213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29</w:t>
      </w:r>
    </w:p>
    <w:p>
      <w:pPr>
        <w:autoSpaceDN w:val="0"/>
        <w:autoSpaceDE w:val="0"/>
        <w:widowControl/>
        <w:spacing w:line="246" w:lineRule="exact" w:before="6" w:after="140"/>
        <w:ind w:left="218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Crime and Witnesses Act, No. 10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42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victim of any sexual offence;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644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Continuous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needs assessment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by Protection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Officer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variation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protection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arrangement</w:t>
            </w:r>
          </w:p>
        </w:tc>
      </w:tr>
      <w:tr>
        <w:trPr>
          <w:trHeight w:hRule="exact" w:val="50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person with disability;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person who is a victim of trafficking under section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8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4" w:after="0"/>
              <w:ind w:left="1456" w:right="10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360C of the Penal Code or a victim of domestic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violence within the meaning of the Prevention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Domestic Violence Act, No. 34 of 2005;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victim of crime or witness who is determined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8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4" w:after="0"/>
              <w:ind w:left="1456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 a vulnerable victim of crime or witness by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court or Commission, upon such victim of crime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witness or a counsel on his behalf making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application to such court or Commission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satisfying such court or Commission that he should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 treated as a vulnerable victim of crime or witness;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9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other person whom a court or Commission may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596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6" w:after="0"/>
              <w:ind w:left="14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determine to be a vulnerable victim of crime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witness, for reasons recorded.</w:t>
            </w:r>
          </w:p>
          <w:p>
            <w:pPr>
              <w:autoSpaceDN w:val="0"/>
              <w:autoSpaceDE w:val="0"/>
              <w:widowControl/>
              <w:spacing w:line="248" w:lineRule="exact" w:before="268" w:after="0"/>
              <w:ind w:left="736" w:right="10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Authority or the Protection Division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require a Protection Officer to conduct a continuous needs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assessment of victims of crime and witnesses who have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received protection under the provisions of this Act.</w:t>
            </w:r>
          </w:p>
          <w:p>
            <w:pPr>
              <w:autoSpaceDN w:val="0"/>
              <w:autoSpaceDE w:val="0"/>
              <w:widowControl/>
              <w:spacing w:line="252" w:lineRule="exact" w:before="252" w:after="0"/>
              <w:ind w:left="736" w:right="1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 A Protection Officer may, where he is of the opinion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that any protection arrangement made in respect of any victim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crime or witness needs to be varied, vary such protection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arrangement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shall report such fact, along with the reasons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therefor, to the Protection Division through the officer-in-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charge of the relevant police station.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exact" w:before="192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 In deciding whether any protection arrangement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varied under this section, particular regard shall be had </w:t>
      </w:r>
      <w:r>
        <w:rPr>
          <w:rFonts w:ascii="Times" w:hAnsi="Times" w:eastAsia="Times"/>
          <w:b w:val="0"/>
          <w:i w:val="0"/>
          <w:color w:val="221F1F"/>
          <w:sz w:val="20"/>
        </w:rPr>
        <w:t>to-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58" w:val="left"/>
        </w:tabs>
        <w:autoSpaceDE w:val="0"/>
        <w:widowControl/>
        <w:spacing w:line="266" w:lineRule="exact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Assistance to and Protection of Victims of</w:t>
      </w:r>
    </w:p>
    <w:p>
      <w:pPr>
        <w:autoSpaceDN w:val="0"/>
        <w:autoSpaceDE w:val="0"/>
        <w:widowControl/>
        <w:spacing w:line="246" w:lineRule="exact" w:before="6" w:after="132"/>
        <w:ind w:left="0" w:right="2164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Crime and Witnesses Act, No. 10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0.0" w:type="dxa"/>
      </w:tblPr>
      <w:tblGrid>
        <w:gridCol w:w="4510"/>
        <w:gridCol w:w="4510"/>
      </w:tblGrid>
      <w:tr>
        <w:trPr>
          <w:trHeight w:hRule="exact" w:val="2548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8" w:lineRule="exact" w:before="45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8" w:lineRule="exact" w:before="45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10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nature and the extent of the risk to the safety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victim of crime or witness;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10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practical aspects and the costs involved in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new arrangements; and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10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ability of the victim of crime or witness or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other person associated with him to adapt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changes in the circumstances arising from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variation.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152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 Where there is an urgent need to protect a victim of </w:t>
      </w:r>
      <w:r>
        <w:rPr>
          <w:rFonts w:ascii="Times" w:hAnsi="Times" w:eastAsia="Times"/>
          <w:b w:val="0"/>
          <w:i w:val="0"/>
          <w:color w:val="221F1F"/>
          <w:sz w:val="20"/>
        </w:rPr>
        <w:t>crime or witness in any police division, 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Protection Officer </w:t>
      </w:r>
      <w:r>
        <w:rPr>
          <w:rFonts w:ascii="Times" w:hAnsi="Times" w:eastAsia="Times"/>
          <w:b w:val="0"/>
          <w:i w:val="0"/>
          <w:color w:val="221F1F"/>
          <w:sz w:val="20"/>
        </w:rPr>
        <w:t>shall make such arrangement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he considers appropriate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purpose of providing such urgent protection to such </w:t>
      </w:r>
      <w:r>
        <w:rPr>
          <w:rFonts w:ascii="Times" w:hAnsi="Times" w:eastAsia="Times"/>
          <w:b w:val="0"/>
          <w:i w:val="0"/>
          <w:color w:val="221F1F"/>
          <w:sz w:val="20"/>
        </w:rPr>
        <w:t>victim of crime or witness.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1630"/>
        </w:trPr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6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Cessation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protection</w:t>
            </w:r>
          </w:p>
        </w:tc>
        <w:tc>
          <w:tcPr>
            <w:tcW w:type="dxa" w:w="58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02" w:after="0"/>
              <w:ind w:left="304" w:right="71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Subject to the provisions of subsection (3)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section 32, the Authority, Protection Division or subject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provisions of subsection (2), a Protection Officer may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terminate the protection provided to any victim of crime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witness under this Act after recording the reasons therefor,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whenever-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need for such protection no longer exists; or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victim of crime or witness-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1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requests that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protection be terminated;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1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refuses to receive such protection;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1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abuses the protection granted;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1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(iv)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breaches any conditions agreed to;</w:t>
            </w:r>
          </w:p>
        </w:tc>
      </w:tr>
      <w:tr>
        <w:trPr>
          <w:trHeight w:hRule="exact" w:val="838"/>
        </w:trPr>
        <w:tc>
          <w:tcPr>
            <w:tcW w:type="dxa" w:w="2255"/>
            <w:vMerge/>
            <w:tcBorders/>
          </w:tcPr>
          <w:p/>
        </w:tc>
        <w:tc>
          <w:tcPr>
            <w:tcW w:type="dxa" w:w="1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(v)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184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is found to have provided any false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information, statement, complaint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testimony to the Authority, the Protection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52" w:val="left"/>
        </w:tabs>
        <w:autoSpaceDE w:val="0"/>
        <w:widowControl/>
        <w:spacing w:line="244" w:lineRule="exact" w:before="0" w:after="0"/>
        <w:ind w:left="213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31</w:t>
      </w:r>
    </w:p>
    <w:p>
      <w:pPr>
        <w:autoSpaceDN w:val="0"/>
        <w:autoSpaceDE w:val="0"/>
        <w:widowControl/>
        <w:spacing w:line="246" w:lineRule="exact" w:before="6" w:after="0"/>
        <w:ind w:left="218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Crime and Witnesses Act, No. 10 of 2023</w:t>
      </w:r>
    </w:p>
    <w:p>
      <w:pPr>
        <w:autoSpaceDN w:val="0"/>
        <w:autoSpaceDE w:val="0"/>
        <w:widowControl/>
        <w:spacing w:line="258" w:lineRule="exact" w:before="214" w:after="190"/>
        <w:ind w:left="2636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Division, any court, Commission, police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station or law enforcement authority, in order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to obtain protection;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80.0" w:type="dxa"/>
      </w:tblPr>
      <w:tblGrid>
        <w:gridCol w:w="4510"/>
        <w:gridCol w:w="4510"/>
      </w:tblGrid>
      <w:tr>
        <w:trPr>
          <w:trHeight w:hRule="exact" w:val="1934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(vi)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68" w:after="0"/>
              <w:ind w:left="96" w:right="138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having obtained any protection in terms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this Act, provides false information, statement,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complaint or testimony to the Authority,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Protection Division, any court, Commission,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police station or law enforcement authority,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order to continue to receive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protection.</w:t>
            </w:r>
          </w:p>
        </w:tc>
      </w:tr>
    </w:tbl>
    <w:p>
      <w:pPr>
        <w:autoSpaceDN w:val="0"/>
        <w:autoSpaceDE w:val="0"/>
        <w:widowControl/>
        <w:spacing w:line="258" w:lineRule="exact" w:before="198" w:after="0"/>
        <w:ind w:left="1436" w:right="278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 Protection Officer shall not terminate any protection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arrangement except with the concurrence of the Head of the </w:t>
      </w:r>
      <w:r>
        <w:rPr>
          <w:rFonts w:ascii="Times" w:hAnsi="Times" w:eastAsia="Times"/>
          <w:b w:val="0"/>
          <w:i w:val="0"/>
          <w:color w:val="221F1F"/>
          <w:sz w:val="20"/>
        </w:rPr>
        <w:t>Protection Division.</w:t>
      </w:r>
    </w:p>
    <w:p>
      <w:pPr>
        <w:autoSpaceDN w:val="0"/>
        <w:autoSpaceDE w:val="0"/>
        <w:widowControl/>
        <w:spacing w:line="256" w:lineRule="exact" w:before="260" w:after="190"/>
        <w:ind w:left="1436" w:right="2736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Where a victim of crime or witness is dissatisfied with </w:t>
      </w:r>
      <w:r>
        <w:rPr>
          <w:rFonts w:ascii="Times" w:hAnsi="Times" w:eastAsia="Times"/>
          <w:b w:val="0"/>
          <w:i w:val="0"/>
          <w:color w:val="221F1F"/>
          <w:sz w:val="20"/>
        </w:rPr>
        <w:t>the decision to terminate protection granted to him, he may-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0.0" w:type="dxa"/>
      </w:tblPr>
      <w:tblGrid>
        <w:gridCol w:w="4510"/>
        <w:gridCol w:w="4510"/>
      </w:tblGrid>
      <w:tr>
        <w:trPr>
          <w:trHeight w:hRule="exact" w:val="1934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6" w:lineRule="exact" w:before="76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68" w:after="0"/>
              <w:ind w:left="96" w:right="138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if such decision was taken by the Protection Officer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the Protection Division, appeal to the Authority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against such decision; or</w:t>
            </w:r>
          </w:p>
          <w:p>
            <w:pPr>
              <w:autoSpaceDN w:val="0"/>
              <w:autoSpaceDE w:val="0"/>
              <w:widowControl/>
              <w:spacing w:line="258" w:lineRule="exact" w:before="258" w:after="0"/>
              <w:ind w:left="96" w:right="138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if such decision was taken by the Authority, appeal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the Advisory Board appointed under section 74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against such decision.</w:t>
            </w:r>
          </w:p>
        </w:tc>
      </w:tr>
    </w:tbl>
    <w:p>
      <w:pPr>
        <w:autoSpaceDN w:val="0"/>
        <w:autoSpaceDE w:val="0"/>
        <w:widowControl/>
        <w:spacing w:line="258" w:lineRule="exact" w:before="198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 The Authority or the Advisory Board, as the case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be, after considering such matters as may deem necessary,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vary in an appropriate manner, or confirm, the decision </w:t>
      </w:r>
      <w:r>
        <w:rPr>
          <w:rFonts w:ascii="Times" w:hAnsi="Times" w:eastAsia="Times"/>
          <w:b w:val="0"/>
          <w:i w:val="0"/>
          <w:color w:val="221F1F"/>
          <w:sz w:val="20"/>
        </w:rPr>
        <w:t>referred to in subsection (1).</w:t>
      </w:r>
    </w:p>
    <w:p>
      <w:pPr>
        <w:autoSpaceDN w:val="0"/>
        <w:autoSpaceDE w:val="0"/>
        <w:widowControl/>
        <w:spacing w:line="258" w:lineRule="exact" w:before="258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 In deciding whether any protection arrangement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terminated under this section, particular regard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had to the nature and the extent of the risk to the safety of </w:t>
      </w:r>
      <w:r>
        <w:rPr>
          <w:rFonts w:ascii="Times" w:hAnsi="Times" w:eastAsia="Times"/>
          <w:b w:val="0"/>
          <w:i w:val="0"/>
          <w:color w:val="221F1F"/>
          <w:sz w:val="20"/>
        </w:rPr>
        <w:t>the victim of crime or witness.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58" w:val="left"/>
        </w:tabs>
        <w:autoSpaceDE w:val="0"/>
        <w:widowControl/>
        <w:spacing w:line="266" w:lineRule="exact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Assistance to and Protection of Victims of</w:t>
      </w:r>
    </w:p>
    <w:p>
      <w:pPr>
        <w:autoSpaceDN w:val="0"/>
        <w:autoSpaceDE w:val="0"/>
        <w:widowControl/>
        <w:spacing w:line="246" w:lineRule="exact" w:before="6" w:after="124"/>
        <w:ind w:left="0" w:right="2164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Crime and Witnesses Act, No. 10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63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4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Duties of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victim of crime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witness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regard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assistance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protection</w:t>
            </w:r>
          </w:p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22" w:val="left"/>
              </w:tabs>
              <w:autoSpaceDE w:val="0"/>
              <w:widowControl/>
              <w:spacing w:line="216" w:lineRule="exact" w:before="122" w:after="0"/>
              <w:ind w:left="182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Any victim of crime or witness who has received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assistance or protection under this Act shall not –</w:t>
            </w:r>
          </w:p>
        </w:tc>
      </w:tr>
      <w:tr>
        <w:trPr>
          <w:trHeight w:hRule="exact" w:val="460"/>
        </w:trPr>
        <w:tc>
          <w:tcPr>
            <w:tcW w:type="dxa" w:w="3007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abuse such assistance or protection;</w:t>
            </w:r>
          </w:p>
        </w:tc>
      </w:tr>
      <w:tr>
        <w:trPr>
          <w:trHeight w:hRule="exact" w:val="1140"/>
        </w:trPr>
        <w:tc>
          <w:tcPr>
            <w:tcW w:type="dxa" w:w="3007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0" w:after="0"/>
              <w:ind w:left="10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provide any false information or testimony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Authority, Protection Division, a court,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Commission, police station or law enforcement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authority; or</w:t>
            </w:r>
          </w:p>
        </w:tc>
      </w:tr>
      <w:tr>
        <w:trPr>
          <w:trHeight w:hRule="exact" w:val="884"/>
        </w:trPr>
        <w:tc>
          <w:tcPr>
            <w:tcW w:type="dxa" w:w="3007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0" w:after="0"/>
              <w:ind w:left="10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act contrary to the written advice or terms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conditions agreed upon with the Authority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Protection Division.</w:t>
            </w:r>
          </w:p>
        </w:tc>
      </w:tr>
    </w:tbl>
    <w:p>
      <w:pPr>
        <w:autoSpaceDN w:val="0"/>
        <w:autoSpaceDE w:val="0"/>
        <w:widowControl/>
        <w:spacing w:line="228" w:lineRule="exact" w:before="168" w:after="13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 Where there is credible information that a victim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crime or witness is acting in a manner that contravenes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the Authority or the Protection Division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conduct an inquiry and the findings of such inquiry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communicated to the court or Commission. The court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shall, after a further inquiry, shall make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appropriate order in regard to the assistance or protection </w:t>
      </w:r>
      <w:r>
        <w:rPr>
          <w:rFonts w:ascii="Times" w:hAnsi="Times" w:eastAsia="Times"/>
          <w:b w:val="0"/>
          <w:i w:val="0"/>
          <w:color w:val="221F1F"/>
          <w:sz w:val="20"/>
        </w:rPr>
        <w:t>that has been provided to such victim of crime or witness.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526"/>
        </w:trPr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6" w:after="0"/>
              <w:ind w:left="68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Victims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Witnesses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Protection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Officers</w:t>
            </w:r>
          </w:p>
        </w:tc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12" w:after="0"/>
              <w:ind w:left="302" w:right="71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Inspector General of Police shall,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consultation with the Authority, assign to each police station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such number of police officers to be designated as Victims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Witnesses Protection Officers (in this Act referred to 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“Protection Officers”) as may be necessary, for the purposes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this Part of this Act:</w:t>
            </w:r>
          </w:p>
        </w:tc>
      </w:tr>
    </w:tbl>
    <w:p>
      <w:pPr>
        <w:autoSpaceDN w:val="0"/>
        <w:tabs>
          <w:tab w:pos="3142" w:val="left"/>
        </w:tabs>
        <w:autoSpaceDE w:val="0"/>
        <w:widowControl/>
        <w:spacing w:line="228" w:lineRule="exact" w:before="168" w:after="0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at least one of such officers shall be </w:t>
      </w:r>
      <w:r>
        <w:rPr>
          <w:rFonts w:ascii="Times" w:hAnsi="Times" w:eastAsia="Times"/>
          <w:b w:val="0"/>
          <w:i w:val="0"/>
          <w:color w:val="221F1F"/>
          <w:sz w:val="20"/>
        </w:rPr>
        <w:t>a female officer.</w:t>
      </w:r>
    </w:p>
    <w:p>
      <w:pPr>
        <w:autoSpaceDN w:val="0"/>
        <w:autoSpaceDE w:val="0"/>
        <w:widowControl/>
        <w:spacing w:line="230" w:lineRule="exact" w:before="226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 In deciding the number of Protection Officers required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assigned to any police station, the Inspector General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Police shall take into account the population of the police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division, the prevalence of serious crimes and the perceived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vulnerability of special categories of persons including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children, women or disabled persons in that police division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other relevant data and statistics related to that police </w:t>
      </w:r>
      <w:r>
        <w:rPr>
          <w:rFonts w:ascii="Times" w:hAnsi="Times" w:eastAsia="Times"/>
          <w:b w:val="0"/>
          <w:i w:val="0"/>
          <w:color w:val="221F1F"/>
          <w:sz w:val="20"/>
        </w:rPr>
        <w:t>division.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186" w:val="left"/>
          <w:tab w:pos="6052" w:val="left"/>
        </w:tabs>
        <w:autoSpaceDE w:val="0"/>
        <w:widowControl/>
        <w:spacing w:line="264" w:lineRule="exact" w:before="0" w:after="0"/>
        <w:ind w:left="2132" w:right="2736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33 </w:t>
      </w:r>
      <w:r>
        <w:br/>
      </w:r>
      <w:r>
        <w:rPr>
          <w:rFonts w:ascii="Times" w:hAnsi="Times" w:eastAsia="Times"/>
          <w:b w:val="0"/>
          <w:i/>
          <w:color w:val="221F1F"/>
          <w:sz w:val="20"/>
        </w:rPr>
        <w:t>Crime and Witnesses Act, No. 10 of 2023</w:t>
      </w:r>
    </w:p>
    <w:p>
      <w:pPr>
        <w:autoSpaceDN w:val="0"/>
        <w:autoSpaceDE w:val="0"/>
        <w:widowControl/>
        <w:spacing w:line="266" w:lineRule="exact" w:before="210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(3)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Head of the Protection Division,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consultation with the Authority, shall issue directives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followed by the Protection Officers in performing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discharging their duties and functions, and such directives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shall, where necessary, be treated as confidential </w:t>
      </w:r>
      <w:r>
        <w:rPr>
          <w:rFonts w:ascii="Times" w:hAnsi="Times" w:eastAsia="Times"/>
          <w:b w:val="0"/>
          <w:i w:val="0"/>
          <w:color w:val="221F1F"/>
          <w:sz w:val="20"/>
        </w:rPr>
        <w:t>notwithstanding anything to the contrary in any other law.</w:t>
      </w:r>
    </w:p>
    <w:p>
      <w:pPr>
        <w:autoSpaceDN w:val="0"/>
        <w:autoSpaceDE w:val="0"/>
        <w:widowControl/>
        <w:spacing w:line="264" w:lineRule="exact" w:before="268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Authority shall conduct special training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programmes for the purpose of developing the competence </w:t>
      </w:r>
      <w:r>
        <w:rPr>
          <w:rFonts w:ascii="Times" w:hAnsi="Times" w:eastAsia="Times"/>
          <w:b w:val="0"/>
          <w:i w:val="0"/>
          <w:color w:val="221F1F"/>
          <w:sz w:val="20"/>
        </w:rPr>
        <w:t>of the Protection Officers.</w:t>
      </w:r>
    </w:p>
    <w:p>
      <w:pPr>
        <w:autoSpaceDN w:val="0"/>
        <w:autoSpaceDE w:val="0"/>
        <w:widowControl/>
        <w:spacing w:line="266" w:lineRule="exact" w:before="266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Protection Officer shall maintain a confidential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record of every action that he takes in providing protection </w:t>
      </w:r>
      <w:r>
        <w:rPr>
          <w:rFonts w:ascii="Times" w:hAnsi="Times" w:eastAsia="Times"/>
          <w:b w:val="0"/>
          <w:i w:val="0"/>
          <w:color w:val="221F1F"/>
          <w:sz w:val="20"/>
        </w:rPr>
        <w:t>to a victim of crime or witness under this Act.</w:t>
      </w:r>
    </w:p>
    <w:p>
      <w:pPr>
        <w:autoSpaceDN w:val="0"/>
        <w:autoSpaceDE w:val="0"/>
        <w:widowControl/>
        <w:spacing w:line="268" w:lineRule="exact" w:before="262" w:after="0"/>
        <w:ind w:left="0" w:right="482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V</w:t>
      </w:r>
    </w:p>
    <w:p>
      <w:pPr>
        <w:autoSpaceDN w:val="0"/>
        <w:autoSpaceDE w:val="0"/>
        <w:widowControl/>
        <w:spacing w:line="266" w:lineRule="exact" w:before="266" w:after="204"/>
        <w:ind w:left="1440" w:right="273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14"/>
        </w:rPr>
        <w:t>STABLISHMENT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N</w:t>
      </w:r>
      <w:r>
        <w:rPr>
          <w:rFonts w:ascii="Times" w:hAnsi="Times" w:eastAsia="Times"/>
          <w:b w:val="0"/>
          <w:i w:val="0"/>
          <w:color w:val="221F1F"/>
          <w:sz w:val="14"/>
        </w:rPr>
        <w:t>ATIONAL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UTHORITY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ROTECTION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V</w:t>
      </w:r>
      <w:r>
        <w:rPr>
          <w:rFonts w:ascii="Times" w:hAnsi="Times" w:eastAsia="Times"/>
          <w:b w:val="0"/>
          <w:i w:val="0"/>
          <w:color w:val="221F1F"/>
          <w:sz w:val="14"/>
        </w:rPr>
        <w:t>ICTIMS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RIME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W</w:t>
      </w:r>
      <w:r>
        <w:rPr>
          <w:rFonts w:ascii="Times" w:hAnsi="Times" w:eastAsia="Times"/>
          <w:b w:val="0"/>
          <w:i w:val="0"/>
          <w:color w:val="221F1F"/>
          <w:sz w:val="14"/>
        </w:rPr>
        <w:t>ITNESSES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328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76" w:after="0"/>
              <w:ind w:left="736" w:right="104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There shall be established an authority which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be called the National Authority for the Protection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Victims of Crime and Witnesses (in this Act referred to as 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“Authority”).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6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National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Authority for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Protection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Victims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Crime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Witnesses</w:t>
            </w:r>
          </w:p>
        </w:tc>
      </w:tr>
    </w:tbl>
    <w:p>
      <w:pPr>
        <w:autoSpaceDN w:val="0"/>
        <w:autoSpaceDE w:val="0"/>
        <w:widowControl/>
        <w:spacing w:line="266" w:lineRule="exact" w:before="64" w:after="206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Authority shall, by the name assigned to it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be a body corporate with perpetual succession </w:t>
      </w:r>
      <w:r>
        <w:rPr>
          <w:rFonts w:ascii="Times" w:hAnsi="Times" w:eastAsia="Times"/>
          <w:b w:val="0"/>
          <w:i w:val="0"/>
          <w:color w:val="221F1F"/>
          <w:sz w:val="20"/>
        </w:rPr>
        <w:t>and a common seal, and may sue and be sued in that name.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718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6" w:val="left"/>
              </w:tabs>
              <w:autoSpaceDE w:val="0"/>
              <w:widowControl/>
              <w:spacing w:line="254" w:lineRule="exact" w:before="84" w:after="0"/>
              <w:ind w:left="73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duties and functions of the Authority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–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8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Duties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functions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Authority</w:t>
            </w:r>
          </w:p>
        </w:tc>
      </w:tr>
      <w:tr>
        <w:trPr>
          <w:trHeight w:hRule="exact" w:val="40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protect and promote respect for, and recognition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14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14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of, the rights and entitlements of victims of crime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witnesses as provided for in this Act;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58" w:val="left"/>
          <w:tab w:pos="3510" w:val="left"/>
        </w:tabs>
        <w:autoSpaceDE w:val="0"/>
        <w:widowControl/>
        <w:spacing w:line="260" w:lineRule="exact" w:before="6" w:after="150"/>
        <w:ind w:left="2782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of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Crime and Witnesses Act, No. 10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0.0" w:type="dxa"/>
      </w:tblPr>
      <w:tblGrid>
        <w:gridCol w:w="3007"/>
        <w:gridCol w:w="3007"/>
        <w:gridCol w:w="3007"/>
      </w:tblGrid>
      <w:tr>
        <w:trPr>
          <w:trHeight w:hRule="exact" w:val="1692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72" w:after="0"/>
              <w:ind w:left="10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investigate and inquire into any complaint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information received by the Authority regarding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alleged violation or denial, or imminent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violation or denial, of rights and entitlements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victims of crime and witnesses provided for 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and to-</w:t>
            </w:r>
          </w:p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8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give directions or make recommendations to</w:t>
            </w:r>
          </w:p>
        </w:tc>
      </w:tr>
      <w:tr>
        <w:trPr>
          <w:trHeight w:hRule="exact" w:val="624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6" w:after="0"/>
              <w:ind w:left="58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person or authority to take corrective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measures;</w:t>
            </w:r>
          </w:p>
        </w:tc>
      </w:tr>
      <w:tr>
        <w:trPr>
          <w:trHeight w:hRule="exact" w:val="500"/>
        </w:trPr>
        <w:tc>
          <w:tcPr>
            <w:tcW w:type="dxa" w:w="3007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4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grant such financial or other assistance; or</w:t>
            </w:r>
          </w:p>
        </w:tc>
      </w:tr>
      <w:tr>
        <w:trPr>
          <w:trHeight w:hRule="exact" w:val="456"/>
        </w:trPr>
        <w:tc>
          <w:tcPr>
            <w:tcW w:type="dxa" w:w="3007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8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take any other appropriate measures,</w:t>
            </w:r>
          </w:p>
        </w:tc>
      </w:tr>
    </w:tbl>
    <w:p>
      <w:pPr>
        <w:autoSpaceDN w:val="0"/>
        <w:autoSpaceDE w:val="0"/>
        <w:widowControl/>
        <w:spacing w:line="252" w:lineRule="exact" w:before="192" w:after="176"/>
        <w:ind w:left="350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that ensure the protection and promotion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rights and entitlement of victims of crime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witnesses provided for in</w:t>
      </w:r>
      <w:r>
        <w:rPr>
          <w:rFonts w:ascii="Times" w:hAnsi="Times" w:eastAsia="Times"/>
          <w:b w:val="0"/>
          <w:i w:val="0"/>
          <w:color w:val="221F1F"/>
          <w:sz w:val="20"/>
        </w:rPr>
        <w:t>this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0.0" w:type="dxa"/>
      </w:tblPr>
      <w:tblGrid>
        <w:gridCol w:w="4510"/>
        <w:gridCol w:w="4510"/>
      </w:tblGrid>
      <w:tr>
        <w:trPr>
          <w:trHeight w:hRule="exact" w:val="4596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c)</w:t>
            </w:r>
          </w:p>
          <w:p>
            <w:pPr>
              <w:autoSpaceDN w:val="0"/>
              <w:autoSpaceDE w:val="0"/>
              <w:widowControl/>
              <w:spacing w:line="268" w:lineRule="exact" w:before="149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8" w:lineRule="exact" w:before="149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76" w:after="0"/>
              <w:ind w:left="10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take necessary steps to ensure security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protection of victims of crime 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witnesses,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way of providing or arranging the provision of,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necessary medical treatment, counselling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rehabilitation services, or reparation or restitution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measures;</w:t>
            </w:r>
          </w:p>
          <w:p>
            <w:pPr>
              <w:autoSpaceDN w:val="0"/>
              <w:autoSpaceDE w:val="0"/>
              <w:widowControl/>
              <w:spacing w:line="252" w:lineRule="exact" w:before="252" w:after="0"/>
              <w:ind w:left="10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formulate and implement a scheme for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purpose of granting any interim awards to victims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crime from the Protection Fund established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this Act and to grant interim awards to such victims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crime as recommended by the Advisory Board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section 69 of this Act;</w:t>
            </w:r>
          </w:p>
          <w:p>
            <w:pPr>
              <w:autoSpaceDN w:val="0"/>
              <w:autoSpaceDE w:val="0"/>
              <w:widowControl/>
              <w:spacing w:line="254" w:lineRule="exact" w:before="250" w:after="0"/>
              <w:ind w:left="10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create awareness among the public on the rights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entitlements of victims of crime and witnesses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the relief or remedies available to them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52" w:val="left"/>
        </w:tabs>
        <w:autoSpaceDE w:val="0"/>
        <w:widowControl/>
        <w:spacing w:line="244" w:lineRule="exact" w:before="0" w:after="0"/>
        <w:ind w:left="213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35</w:t>
      </w:r>
    </w:p>
    <w:p>
      <w:pPr>
        <w:autoSpaceDN w:val="0"/>
        <w:autoSpaceDE w:val="0"/>
        <w:widowControl/>
        <w:spacing w:line="246" w:lineRule="exact" w:before="6" w:after="136"/>
        <w:ind w:left="218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Crime and Witnesses Act, No. 10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0.0" w:type="dxa"/>
      </w:tblPr>
      <w:tblGrid>
        <w:gridCol w:w="4510"/>
        <w:gridCol w:w="4510"/>
      </w:tblGrid>
      <w:tr>
        <w:trPr>
          <w:trHeight w:hRule="exact" w:val="941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6" w:lineRule="exact" w:before="170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8" w:lineRule="exact" w:before="24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8" w:lineRule="exact" w:before="120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6" w:lineRule="exact" w:before="96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8" w:lineRule="exact" w:before="47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80" w:after="0"/>
              <w:ind w:left="96" w:right="138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advise and make recommendations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Department of Police, any other Government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Department or statutory institution and public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officers, on measures that should be implemented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give effect to, protect and promote, the rights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entitlements of victims of crime and witnesses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provided for in this Act;</w:t>
            </w:r>
          </w:p>
          <w:p>
            <w:pPr>
              <w:autoSpaceDN w:val="0"/>
              <w:autoSpaceDE w:val="0"/>
              <w:widowControl/>
              <w:spacing w:line="246" w:lineRule="exact" w:before="246" w:after="0"/>
              <w:ind w:left="96" w:right="138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review existing legislation, and the policies,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practices or procedures adopted and followed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relevant institutions, relating to the protection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promotion of the rights and entitlements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victims of crime and witnesses and to make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recommendations, if any, to amend or update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legislation, policies, practices or procedures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ensure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conformity with the latest recognized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international standards and best practices relating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same;</w:t>
            </w:r>
          </w:p>
          <w:p>
            <w:pPr>
              <w:autoSpaceDN w:val="0"/>
              <w:autoSpaceDE w:val="0"/>
              <w:widowControl/>
              <w:spacing w:line="246" w:lineRule="exact" w:before="246" w:after="0"/>
              <w:ind w:left="98" w:right="138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upon request made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by any court or Commission,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provide necessary facilities to establish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contemporaneous audio-visual linkage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recording of evidence or statement of a victim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crime or witness from a remote location;</w:t>
            </w:r>
          </w:p>
          <w:p>
            <w:pPr>
              <w:autoSpaceDN w:val="0"/>
              <w:autoSpaceDE w:val="0"/>
              <w:widowControl/>
              <w:spacing w:line="246" w:lineRule="exact" w:before="246" w:after="0"/>
              <w:ind w:left="98" w:right="138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develop and issue, in consultation with other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relevant authorities, guidelines and procedures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which ensure the best interest of victims of crime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witnesses;</w:t>
            </w:r>
          </w:p>
          <w:p>
            <w:pPr>
              <w:autoSpaceDN w:val="0"/>
              <w:autoSpaceDE w:val="0"/>
              <w:widowControl/>
              <w:spacing w:line="248" w:lineRule="exact" w:before="244" w:after="0"/>
              <w:ind w:left="98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issue guidelines in regard to the independent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functioning of the Protection Division;</w:t>
            </w:r>
          </w:p>
          <w:p>
            <w:pPr>
              <w:autoSpaceDN w:val="0"/>
              <w:autoSpaceDE w:val="0"/>
              <w:widowControl/>
              <w:spacing w:line="246" w:lineRule="exact" w:before="246" w:after="0"/>
              <w:ind w:left="98" w:right="138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take measures to sensitize public officers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including Government Medical Officers, officers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the Sri Lanka Police, the Department of Prisons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public officers associated with probation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social services-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58" w:val="left"/>
        </w:tabs>
        <w:autoSpaceDE w:val="0"/>
        <w:widowControl/>
        <w:spacing w:line="266" w:lineRule="exact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Assistance to and Protection of Victims of</w:t>
      </w:r>
    </w:p>
    <w:p>
      <w:pPr>
        <w:autoSpaceDN w:val="0"/>
        <w:autoSpaceDE w:val="0"/>
        <w:widowControl/>
        <w:spacing w:line="246" w:lineRule="exact" w:before="6" w:after="132"/>
        <w:ind w:left="0" w:right="2164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Crime and Witnesses Act, No. 10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20.0" w:type="dxa"/>
      </w:tblPr>
      <w:tblGrid>
        <w:gridCol w:w="3007"/>
        <w:gridCol w:w="3007"/>
        <w:gridCol w:w="3007"/>
      </w:tblGrid>
      <w:tr>
        <w:trPr>
          <w:trHeight w:hRule="exact" w:val="650"/>
        </w:trPr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6" w:lineRule="exact" w:before="520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98" w:after="0"/>
              <w:ind w:left="182" w:right="576" w:firstLine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on the needs of any victim of crime or witness;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</w:p>
        </w:tc>
      </w:tr>
      <w:tr>
        <w:trPr>
          <w:trHeight w:hRule="exact" w:val="900"/>
        </w:trPr>
        <w:tc>
          <w:tcPr>
            <w:tcW w:type="dxa" w:w="3007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36" w:after="0"/>
              <w:ind w:left="182" w:right="718" w:firstLine="2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on any special needs of any such specific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category of victims of crime or witnesses 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 specified by the Authority;</w:t>
            </w:r>
          </w:p>
        </w:tc>
      </w:tr>
      <w:tr>
        <w:trPr>
          <w:trHeight w:hRule="exact" w:val="6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8" w:after="0"/>
              <w:ind w:left="10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conduct or promote the carrying out of research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into ways and means through which –</w:t>
            </w:r>
          </w:p>
        </w:tc>
      </w:tr>
      <w:tr>
        <w:trPr>
          <w:trHeight w:hRule="exact" w:val="460"/>
        </w:trPr>
        <w:tc>
          <w:tcPr>
            <w:tcW w:type="dxa" w:w="3007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incidence of crime can be reduced;</w:t>
            </w:r>
          </w:p>
        </w:tc>
      </w:tr>
      <w:tr>
        <w:trPr>
          <w:trHeight w:hRule="exact" w:val="680"/>
        </w:trPr>
        <w:tc>
          <w:tcPr>
            <w:tcW w:type="dxa" w:w="3007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8" w:after="0"/>
              <w:ind w:left="182" w:right="576" w:firstLine="4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impact of specific crimes on victims could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minimized or prevented;</w:t>
            </w:r>
          </w:p>
        </w:tc>
      </w:tr>
      <w:tr>
        <w:trPr>
          <w:trHeight w:hRule="exact" w:val="920"/>
        </w:trPr>
        <w:tc>
          <w:tcPr>
            <w:tcW w:type="dxa" w:w="3007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52" w:after="0"/>
              <w:ind w:left="18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victims of crime can be effectively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treated, rehabilitated, counselled, assisted,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compensated and protected;</w:t>
            </w:r>
          </w:p>
        </w:tc>
      </w:tr>
      <w:tr>
        <w:trPr>
          <w:trHeight w:hRule="exact" w:val="1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(iv)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4" w:after="0"/>
              <w:ind w:left="18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causes that prevent victims of crime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witnesses from seeking redress or relief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through the available criminal justice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mechanisms may be identified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eliminated; and</w:t>
            </w:r>
          </w:p>
        </w:tc>
      </w:tr>
      <w:tr>
        <w:trPr>
          <w:trHeight w:hRule="exact" w:val="1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(v)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52" w:after="0"/>
              <w:ind w:left="182" w:right="716" w:firstLine="2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 conducive environment could be created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for witnesses to make statements before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law enforcement authorities or to testify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fearlessly at any proceedings before any court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Commission;</w:t>
            </w:r>
          </w:p>
        </w:tc>
      </w:tr>
      <w:tr>
        <w:trPr>
          <w:trHeight w:hRule="exact" w:val="241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38" w:after="0"/>
              <w:ind w:left="10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promote the application and observance of codes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conduct and recognized norms and best practices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relating to the protection of the rights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entitlements of victims of crime and witnesses,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courts, Commissions, any other tribunals, public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officers and employees of statutory bodies involved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the enforcement of law, including officers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Sri Lanka Police, the Prisons Department,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Government Medical Officers and officers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 social service institutions;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52" w:val="left"/>
        </w:tabs>
        <w:autoSpaceDE w:val="0"/>
        <w:widowControl/>
        <w:spacing w:line="244" w:lineRule="exact" w:before="0" w:after="0"/>
        <w:ind w:left="213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37</w:t>
      </w:r>
    </w:p>
    <w:p>
      <w:pPr>
        <w:autoSpaceDN w:val="0"/>
        <w:autoSpaceDE w:val="0"/>
        <w:widowControl/>
        <w:spacing w:line="246" w:lineRule="exact" w:before="6" w:after="132"/>
        <w:ind w:left="218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Crime and Witnesses Act, No. 10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0.0" w:type="dxa"/>
      </w:tblPr>
      <w:tblGrid>
        <w:gridCol w:w="3007"/>
        <w:gridCol w:w="3007"/>
        <w:gridCol w:w="3007"/>
      </w:tblGrid>
      <w:tr>
        <w:trPr>
          <w:trHeight w:hRule="exact" w:val="910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8" w:lineRule="exact" w:before="285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8" w:lineRule="exact" w:before="93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8" w:lineRule="exact" w:before="141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q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8" w:lineRule="exact" w:before="93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98" w:right="138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to make recommendations to the Government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other appropriate authorities on the development,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adoption and implementation of-</w:t>
            </w:r>
          </w:p>
        </w:tc>
      </w:tr>
      <w:tr>
        <w:trPr>
          <w:trHeight w:hRule="exact" w:val="720"/>
        </w:trPr>
        <w:tc>
          <w:tcPr>
            <w:tcW w:type="dxa" w:w="3007"/>
            <w:vMerge/>
            <w:tcBorders/>
          </w:tcPr>
          <w:p/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198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crime prevention policies in order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minimize the incidence of victimization;</w:t>
            </w:r>
          </w:p>
        </w:tc>
      </w:tr>
      <w:tr>
        <w:trPr>
          <w:trHeight w:hRule="exact" w:val="720"/>
        </w:trPr>
        <w:tc>
          <w:tcPr>
            <w:tcW w:type="dxa" w:w="3007"/>
            <w:vMerge/>
            <w:tcBorders/>
          </w:tcPr>
          <w:p/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198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measures of restitution of victims of crime;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</w:p>
        </w:tc>
      </w:tr>
      <w:tr>
        <w:trPr>
          <w:trHeight w:hRule="exact" w:val="720"/>
        </w:trPr>
        <w:tc>
          <w:tcPr>
            <w:tcW w:type="dxa" w:w="3007"/>
            <w:vMerge/>
            <w:tcBorders/>
          </w:tcPr>
          <w:p/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198" w:right="1296" w:firstLine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measures of restorative justice as an option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sentencing;</w:t>
            </w:r>
          </w:p>
        </w:tc>
      </w:tr>
      <w:tr>
        <w:trPr>
          <w:trHeight w:hRule="exact" w:val="4998"/>
        </w:trPr>
        <w:tc>
          <w:tcPr>
            <w:tcW w:type="dxa" w:w="3007"/>
            <w:vMerge/>
            <w:tcBorders/>
          </w:tcPr>
          <w:p/>
        </w:tc>
        <w:tc>
          <w:tcPr>
            <w:tcW w:type="dxa" w:w="5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98" w:right="138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having regard to the existing financial regulations,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lay down the procedure and criteria for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granting of financial assistance to victims of crime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witnesses;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98" w:right="138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organize training programmes on the treatment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child victims of crime or child witnesses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identify qualified personnel and proper procedures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that may be employed to protect and meet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special needs of such child victims of crime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witnesses;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98" w:right="138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promote the development, adoption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implementation of measures of restitution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victims of crime as an option to sentencing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criminal justice system; and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98" w:right="138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perform or discharge any other duty or function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that may be necessary to achieve the objects of this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Act.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0"/>
        <w:ind w:left="1418" w:right="280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the Authority issues any directive or makes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recommendation to any person or authority, or requires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person or authority to carry out any measure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it shall be the duty of such person or </w:t>
      </w:r>
      <w:r>
        <w:rPr>
          <w:rFonts w:ascii="Times" w:hAnsi="Times" w:eastAsia="Times"/>
          <w:b w:val="0"/>
          <w:i w:val="0"/>
          <w:color w:val="221F1F"/>
          <w:sz w:val="20"/>
        </w:rPr>
        <w:t>authority –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58" w:val="left"/>
        </w:tabs>
        <w:autoSpaceDE w:val="0"/>
        <w:widowControl/>
        <w:spacing w:line="266" w:lineRule="exact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Assistance to and Protection of Victims of</w:t>
      </w:r>
    </w:p>
    <w:p>
      <w:pPr>
        <w:autoSpaceDN w:val="0"/>
        <w:autoSpaceDE w:val="0"/>
        <w:widowControl/>
        <w:spacing w:line="246" w:lineRule="exact" w:before="6" w:after="132"/>
        <w:ind w:left="0" w:right="2164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Crime and Witnesses Act, No. 10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0.0" w:type="dxa"/>
      </w:tblPr>
      <w:tblGrid>
        <w:gridCol w:w="4510"/>
        <w:gridCol w:w="4510"/>
      </w:tblGrid>
      <w:tr>
        <w:trPr>
          <w:trHeight w:hRule="exact" w:val="1986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6" w:lineRule="exact" w:before="64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00" w:after="0"/>
              <w:ind w:left="102" w:right="71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give effect to such directive or recommendations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carry out such measure and report back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Authority of such fact; or</w:t>
            </w:r>
          </w:p>
          <w:p>
            <w:pPr>
              <w:autoSpaceDN w:val="0"/>
              <w:autoSpaceDE w:val="0"/>
              <w:widowControl/>
              <w:spacing w:line="228" w:lineRule="exact" w:before="228" w:after="0"/>
              <w:ind w:left="10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where such person or authority is unable to give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effect to such directive or recommendation, or carry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out the measure, to report back to the Authority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inability, giving reasons for the same.</w:t>
            </w:r>
          </w:p>
        </w:tc>
      </w:tr>
    </w:tbl>
    <w:p>
      <w:pPr>
        <w:autoSpaceDN w:val="0"/>
        <w:autoSpaceDE w:val="0"/>
        <w:widowControl/>
        <w:spacing w:line="228" w:lineRule="exact" w:before="168" w:after="122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 The Authority shall monitor the implementation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directive or recommendations or carrying out the measure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referred to in subsection (2) by calling for periodical reports </w:t>
      </w:r>
      <w:r>
        <w:rPr>
          <w:rFonts w:ascii="Times" w:hAnsi="Times" w:eastAsia="Times"/>
          <w:b w:val="0"/>
          <w:i w:val="0"/>
          <w:color w:val="221F1F"/>
          <w:sz w:val="20"/>
        </w:rPr>
        <w:t>from such person, authority or any other relevant authority.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22"/>
        </w:trPr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0" w:after="0"/>
              <w:ind w:left="68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Powers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Authority</w:t>
            </w:r>
          </w:p>
        </w:tc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8" w:after="0"/>
              <w:ind w:left="36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41. (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1) The Authority shall have the power –</w:t>
            </w:r>
          </w:p>
        </w:tc>
      </w:tr>
      <w:tr>
        <w:trPr>
          <w:trHeight w:hRule="exact" w:val="1140"/>
        </w:trPr>
        <w:tc>
          <w:tcPr>
            <w:tcW w:type="dxa" w:w="2255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0" w:after="0"/>
              <w:ind w:left="102" w:right="71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receive any complaint or information on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alleged violation or denial, or imminent violation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denial, of any right or entitlement of a victim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crime or witness under this Act;</w:t>
            </w:r>
          </w:p>
        </w:tc>
      </w:tr>
      <w:tr>
        <w:trPr>
          <w:trHeight w:hRule="exact" w:val="1360"/>
        </w:trPr>
        <w:tc>
          <w:tcPr>
            <w:tcW w:type="dxa" w:w="2255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0" w:after="0"/>
              <w:ind w:left="10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for the purpose of conducting an investigation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inquiry into any alleged violation or denial,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imminent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violation or denial, of any right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entitlement of a victim of crime or witness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Act, to -</w:t>
            </w:r>
          </w:p>
        </w:tc>
      </w:tr>
      <w:tr>
        <w:trPr>
          <w:trHeight w:hRule="exact" w:val="1140"/>
        </w:trPr>
        <w:tc>
          <w:tcPr>
            <w:tcW w:type="dxa" w:w="2255"/>
            <w:vMerge/>
            <w:tcBorders/>
          </w:tcPr>
          <w:p/>
        </w:tc>
        <w:tc>
          <w:tcPr>
            <w:tcW w:type="dxa" w:w="1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8" w:after="0"/>
              <w:ind w:left="104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require any person, other than a judicial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officer or Commissioner of a Commission,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appear before the Authority and to participate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such investigation or inquiry;</w:t>
            </w:r>
          </w:p>
        </w:tc>
      </w:tr>
      <w:tr>
        <w:trPr>
          <w:trHeight w:hRule="exact" w:val="2190"/>
        </w:trPr>
        <w:tc>
          <w:tcPr>
            <w:tcW w:type="dxa" w:w="2255"/>
            <w:vMerge/>
            <w:tcBorders/>
          </w:tcPr>
          <w:p/>
        </w:tc>
        <w:tc>
          <w:tcPr>
            <w:tcW w:type="dxa" w:w="1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46" w:after="0"/>
              <w:ind w:left="104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require any person, other than a court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Commission, to produce before the Authority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document, a certified copy 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document or any other material in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possession or custody of such person,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including any report of investigation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inquiry, an extract of an information book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extract of Police Officers’ Visiting Book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examination and 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take copies thereof;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52" w:val="left"/>
        </w:tabs>
        <w:autoSpaceDE w:val="0"/>
        <w:widowControl/>
        <w:spacing w:line="244" w:lineRule="exact" w:before="0" w:after="0"/>
        <w:ind w:left="213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39</w:t>
      </w:r>
    </w:p>
    <w:p>
      <w:pPr>
        <w:autoSpaceDN w:val="0"/>
        <w:autoSpaceDE w:val="0"/>
        <w:widowControl/>
        <w:spacing w:line="246" w:lineRule="exact" w:before="6" w:after="132"/>
        <w:ind w:left="218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Crime and Witnesses Act, No. 10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4510"/>
        <w:gridCol w:w="4510"/>
      </w:tblGrid>
      <w:tr>
        <w:trPr>
          <w:trHeight w:hRule="exact" w:val="1074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00" w:after="0"/>
              <w:ind w:left="96" w:right="138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require any person, other than a court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Commission, to provide to the Authority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writing any information which such person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possesses:</w:t>
            </w:r>
          </w:p>
        </w:tc>
      </w:tr>
    </w:tbl>
    <w:p>
      <w:pPr>
        <w:autoSpaceDN w:val="0"/>
        <w:autoSpaceDE w:val="0"/>
        <w:widowControl/>
        <w:spacing w:line="228" w:lineRule="exact" w:before="168" w:after="130"/>
        <w:ind w:left="2636" w:right="2782" w:firstLine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if the disclosure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information is detrimental to the national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security, such person shall not be required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 such information, and the onus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proving that the information is confidential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shall lie with the person who so claims;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80.0" w:type="dxa"/>
      </w:tblPr>
      <w:tblGrid>
        <w:gridCol w:w="4510"/>
        <w:gridCol w:w="4510"/>
      </w:tblGrid>
      <w:tr>
        <w:trPr>
          <w:trHeight w:hRule="exact" w:val="842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(iv)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98" w:after="0"/>
              <w:ind w:left="96" w:right="138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interview and record a statement of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person, other than a judicial officer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Commissioner of any Commission:</w:t>
            </w:r>
          </w:p>
        </w:tc>
      </w:tr>
    </w:tbl>
    <w:p>
      <w:pPr>
        <w:autoSpaceDN w:val="0"/>
        <w:autoSpaceDE w:val="0"/>
        <w:widowControl/>
        <w:spacing w:line="228" w:lineRule="exact" w:before="168" w:after="130"/>
        <w:ind w:left="26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 Provided however, anything stated during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course of recording 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statement shall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be used against such person at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subsequent trial of any charge or indictment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relating to an offence;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80.0" w:type="dxa"/>
      </w:tblPr>
      <w:tblGrid>
        <w:gridCol w:w="4510"/>
        <w:gridCol w:w="4510"/>
      </w:tblGrid>
      <w:tr>
        <w:trPr>
          <w:trHeight w:hRule="exact" w:val="4420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(v)</w:t>
            </w:r>
          </w:p>
          <w:p>
            <w:pPr>
              <w:autoSpaceDN w:val="0"/>
              <w:autoSpaceDE w:val="0"/>
              <w:widowControl/>
              <w:spacing w:line="266" w:lineRule="exact" w:before="269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(vi)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98" w:after="0"/>
              <w:ind w:left="96" w:right="138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request any court or Commission to provide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the Authority certified copies of the records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any proceedings, documents and other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material filed of record in such court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 relating to any alleged offence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against a victim of crime or witness or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alleged violation or denial, or imminent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violation or denial, of any right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entitlement of a victim of crime or witness,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without the payment of any fee, provided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sufficient justification is shown for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request; and</w:t>
            </w:r>
          </w:p>
          <w:p>
            <w:pPr>
              <w:autoSpaceDN w:val="0"/>
              <w:autoSpaceDE w:val="0"/>
              <w:widowControl/>
              <w:spacing w:line="230" w:lineRule="exact" w:before="226" w:after="0"/>
              <w:ind w:left="96" w:right="138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subject to prior approval of the relevant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authorities, enter into, inspect or examine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place or location,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observe and record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event or process progressing in any place,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including an investigation, inquiry, trial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proceeding;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58" w:val="left"/>
        </w:tabs>
        <w:autoSpaceDE w:val="0"/>
        <w:widowControl/>
        <w:spacing w:line="266" w:lineRule="exact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Assistance to and Protection of Victims of</w:t>
      </w:r>
    </w:p>
    <w:p>
      <w:pPr>
        <w:autoSpaceDN w:val="0"/>
        <w:autoSpaceDE w:val="0"/>
        <w:widowControl/>
        <w:spacing w:line="246" w:lineRule="exact" w:before="6" w:after="132"/>
        <w:ind w:left="0" w:right="2164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Crime and Witnesses Act, No. 10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0.0" w:type="dxa"/>
      </w:tblPr>
      <w:tblGrid>
        <w:gridCol w:w="3007"/>
        <w:gridCol w:w="3007"/>
        <w:gridCol w:w="3007"/>
      </w:tblGrid>
      <w:tr>
        <w:trPr>
          <w:trHeight w:hRule="exact" w:val="670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8" w:lineRule="exact" w:before="453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8" w:lineRule="exact" w:before="141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8" w:lineRule="exact" w:before="93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8" w:lineRule="exact" w:before="69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10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for the purpose of providing redress to any victim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crime or witness, to-</w:t>
            </w:r>
          </w:p>
        </w:tc>
      </w:tr>
      <w:tr>
        <w:trPr>
          <w:trHeight w:hRule="exact" w:val="1680"/>
        </w:trPr>
        <w:tc>
          <w:tcPr>
            <w:tcW w:type="dxa" w:w="3007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18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make an appropriate order to remedy, or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provide relief, or to take corrective measures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on any damage caused as a result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violation of rights or denial 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entitlements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any victim of crime or witness under this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Act;</w:t>
            </w:r>
          </w:p>
        </w:tc>
      </w:tr>
      <w:tr>
        <w:trPr>
          <w:trHeight w:hRule="exact" w:val="1440"/>
        </w:trPr>
        <w:tc>
          <w:tcPr>
            <w:tcW w:type="dxa" w:w="3007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(ii)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18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direct, advise or recommend the relevant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authorities to adopt appropriate measure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promotion or protection of the rights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entitlements of any victim of crime or witness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this Act; and</w:t>
            </w:r>
          </w:p>
        </w:tc>
      </w:tr>
      <w:tr>
        <w:trPr>
          <w:trHeight w:hRule="exact" w:val="960"/>
        </w:trPr>
        <w:tc>
          <w:tcPr>
            <w:tcW w:type="dxa" w:w="3007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182" w:right="716" w:firstLine="4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use mechanisms including conciliation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mediation in addition to other available legal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mechanisms;</w:t>
            </w:r>
          </w:p>
        </w:tc>
      </w:tr>
      <w:tr>
        <w:trPr>
          <w:trHeight w:hRule="exact" w:val="4678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10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make representations to the Attorney-General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other authority on the basis of any investigation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inquiry into any alleged violation or denial,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imminent violation or denial, of any right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entitlement of a victim of crime or witness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Act;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10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direct the Protection Division to take over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investigation or inquiry into any offence under this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Act under paragraph (f) of subsection (1) of section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56;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10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acquire, hold, take or give on lease or hire,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mortgage, pledge, sell or otherwise dispose of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movable or immovable property;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102" w:right="71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enter into such contracts as may be necessary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performance and discharge of its duties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functions;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186" w:val="left"/>
          <w:tab w:pos="6052" w:val="left"/>
        </w:tabs>
        <w:autoSpaceDE w:val="0"/>
        <w:widowControl/>
        <w:spacing w:line="264" w:lineRule="exact" w:before="0" w:after="150"/>
        <w:ind w:left="2132" w:right="2736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41 </w:t>
      </w:r>
      <w:r>
        <w:br/>
      </w:r>
      <w:r>
        <w:rPr>
          <w:rFonts w:ascii="Times" w:hAnsi="Times" w:eastAsia="Times"/>
          <w:b w:val="0"/>
          <w:i/>
          <w:color w:val="221F1F"/>
          <w:sz w:val="20"/>
        </w:rPr>
        <w:t>Crime and Witnesses Act, No. 10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0.0" w:type="dxa"/>
      </w:tblPr>
      <w:tblGrid>
        <w:gridCol w:w="4510"/>
        <w:gridCol w:w="4510"/>
      </w:tblGrid>
      <w:tr>
        <w:trPr>
          <w:trHeight w:hRule="exact" w:val="5442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6" w:lineRule="exact" w:before="106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6" w:lineRule="exact" w:before="133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6" w:lineRule="exact" w:before="133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96" w:right="138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invest monies lying to the credit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Protection Fund in an appropriate and secure manner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open and maintain current, savings or deposit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accounts in banks;</w:t>
            </w:r>
          </w:p>
          <w:p>
            <w:pPr>
              <w:autoSpaceDN w:val="0"/>
              <w:autoSpaceDE w:val="0"/>
              <w:widowControl/>
              <w:spacing w:line="266" w:lineRule="exact" w:before="266" w:after="0"/>
              <w:ind w:left="96" w:right="138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appoint, dismiss and exercise disciplinary control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over officers and other employees, consultants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advisors of the Authority as may be necessary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proper performance and discharge of its duties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functions;</w:t>
            </w:r>
          </w:p>
          <w:p>
            <w:pPr>
              <w:autoSpaceDN w:val="0"/>
              <w:autoSpaceDE w:val="0"/>
              <w:widowControl/>
              <w:spacing w:line="266" w:lineRule="exact" w:before="266" w:after="0"/>
              <w:ind w:left="96" w:right="138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subject to the provisions of subsection (2), to accept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receive donations, gifts, bequests and grants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from any source within or outside Sri Lanka and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utilize the same for the proper performance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discharge of its duties and functions; and</w:t>
            </w:r>
          </w:p>
          <w:p>
            <w:pPr>
              <w:autoSpaceDN w:val="0"/>
              <w:autoSpaceDE w:val="0"/>
              <w:widowControl/>
              <w:spacing w:line="266" w:lineRule="exact" w:before="266" w:after="0"/>
              <w:ind w:left="96" w:right="138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do all such other things as may be necessary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proper performance and discharge of its duties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functions under this Act.</w:t>
            </w:r>
          </w:p>
        </w:tc>
      </w:tr>
    </w:tbl>
    <w:p>
      <w:pPr>
        <w:autoSpaceDN w:val="0"/>
        <w:autoSpaceDE w:val="0"/>
        <w:widowControl/>
        <w:spacing w:line="266" w:lineRule="exact" w:before="204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Authority or the Protection Division shall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obtain any assistance from any foreign government or foreign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international organization in providing assistance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protection to a victim of crime or witness, without the prior </w:t>
      </w:r>
      <w:r>
        <w:rPr>
          <w:rFonts w:ascii="Times" w:hAnsi="Times" w:eastAsia="Times"/>
          <w:b w:val="0"/>
          <w:i w:val="0"/>
          <w:color w:val="221F1F"/>
          <w:sz w:val="20"/>
        </w:rPr>
        <w:t>approval of the Department of External Resources.</w:t>
      </w:r>
    </w:p>
    <w:p>
      <w:pPr>
        <w:autoSpaceDN w:val="0"/>
        <w:autoSpaceDE w:val="0"/>
        <w:widowControl/>
        <w:spacing w:line="266" w:lineRule="exact" w:before="264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Any person who, without justifiable reason, fails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comply with any requirement, direction or order made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issued by the Authority in the exercise of the powers vested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Authority under this section, commits an offence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shall, on conviction by a Magistrate, be liable to a fine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exceeding three hundred thousand rupees or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imprisonment of either description for a period not exceeding </w:t>
      </w:r>
      <w:r>
        <w:rPr>
          <w:rFonts w:ascii="Times" w:hAnsi="Times" w:eastAsia="Times"/>
          <w:b w:val="0"/>
          <w:i w:val="0"/>
          <w:color w:val="221F1F"/>
          <w:sz w:val="20"/>
        </w:rPr>
        <w:t>five years or to both such fine and imprisonment.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58" w:val="left"/>
          <w:tab w:pos="3510" w:val="left"/>
        </w:tabs>
        <w:autoSpaceDE w:val="0"/>
        <w:widowControl/>
        <w:spacing w:line="260" w:lineRule="exact" w:before="6" w:after="140"/>
        <w:ind w:left="2782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of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Crime and Witnesses Act, No. 10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89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8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Board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Management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Authority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6" w:after="0"/>
              <w:ind w:left="182" w:right="698" w:firstLine="242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administration and management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affairs of the Authority shall be vested in a Board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Management (in this Act referred to as the “Board”).</w:t>
            </w:r>
          </w:p>
        </w:tc>
      </w:tr>
    </w:tbl>
    <w:p>
      <w:pPr>
        <w:autoSpaceDN w:val="0"/>
        <w:autoSpaceDE w:val="0"/>
        <w:widowControl/>
        <w:spacing w:line="252" w:lineRule="exact" w:before="192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Board shall, for the purpose of administering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managing the affairs of the Authority, exercise, perform,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discharge the powers, duties and functions conferred </w:t>
      </w:r>
      <w:r>
        <w:rPr>
          <w:rFonts w:ascii="Times" w:hAnsi="Times" w:eastAsia="Times"/>
          <w:b w:val="0"/>
          <w:i w:val="0"/>
          <w:color w:val="221F1F"/>
          <w:sz w:val="20"/>
        </w:rPr>
        <w:t>on, assigned to, or imposed on, the Authority by this Act.</w:t>
      </w:r>
    </w:p>
    <w:p>
      <w:pPr>
        <w:autoSpaceDN w:val="0"/>
        <w:autoSpaceDE w:val="0"/>
        <w:widowControl/>
        <w:spacing w:line="266" w:lineRule="exact" w:before="238" w:after="178"/>
        <w:ind w:left="0" w:right="344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(3) The Board shall consist of-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0.0" w:type="dxa"/>
      </w:tblPr>
      <w:tblGrid>
        <w:gridCol w:w="3007"/>
        <w:gridCol w:w="3007"/>
        <w:gridCol w:w="3007"/>
      </w:tblGrid>
      <w:tr>
        <w:trPr>
          <w:trHeight w:hRule="exact" w:val="430"/>
        </w:trPr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following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ex-officio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members –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Secretary to the Ministry of the Minister</w:t>
            </w:r>
          </w:p>
        </w:tc>
      </w:tr>
      <w:tr>
        <w:trPr>
          <w:trHeight w:hRule="exact" w:val="880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20" w:after="0"/>
              <w:ind w:left="582" w:right="69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assigned the subject of Justice or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Additional Secretary to such Ministry,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nominated by such Secretary;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Secretary to the Ministry of the Minister</w:t>
            </w:r>
          </w:p>
        </w:tc>
      </w:tr>
      <w:tr>
        <w:trPr>
          <w:trHeight w:hRule="exact" w:val="880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20" w:after="0"/>
              <w:ind w:left="582" w:right="69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assigned the Department of Police or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Additional Secretary to such Ministry,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nominated by such Secretary;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Secretary to the Ministry of the Minister</w:t>
            </w:r>
          </w:p>
        </w:tc>
      </w:tr>
      <w:tr>
        <w:trPr>
          <w:trHeight w:hRule="exact" w:val="880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20" w:after="0"/>
              <w:ind w:left="582" w:right="69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assigned the subject of Women’s Affairs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 Additional Secretary to such Ministry,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nominated by such Secretary;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(iv)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Secretary to the Ministry of the Minister</w:t>
            </w:r>
          </w:p>
        </w:tc>
      </w:tr>
      <w:tr>
        <w:trPr>
          <w:trHeight w:hRule="exact" w:val="880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22" w:after="0"/>
              <w:ind w:left="582" w:right="69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assigned the subject of Children or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Additional Secretary to such Ministry,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nominated by such Secretary;</w:t>
            </w:r>
          </w:p>
        </w:tc>
      </w:tr>
      <w:tr>
        <w:trPr>
          <w:trHeight w:hRule="exact" w:val="394"/>
        </w:trPr>
        <w:tc>
          <w:tcPr>
            <w:tcW w:type="dxa" w:w="3007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(v)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6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member of the Human Rights Commission</w:t>
            </w:r>
          </w:p>
        </w:tc>
      </w:tr>
      <w:tr>
        <w:trPr>
          <w:trHeight w:hRule="exact" w:val="744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6" w:after="0"/>
              <w:ind w:left="582" w:right="69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Sri Lanka established by the Human Rights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 of Sri Lanka Act, No.  21 of 1996,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nominated by such Commission;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186" w:val="left"/>
          <w:tab w:pos="6052" w:val="left"/>
        </w:tabs>
        <w:autoSpaceDE w:val="0"/>
        <w:widowControl/>
        <w:spacing w:line="264" w:lineRule="exact" w:before="0" w:after="144"/>
        <w:ind w:left="2132" w:right="2736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43 </w:t>
      </w:r>
      <w:r>
        <w:br/>
      </w:r>
      <w:r>
        <w:rPr>
          <w:rFonts w:ascii="Times" w:hAnsi="Times" w:eastAsia="Times"/>
          <w:b w:val="0"/>
          <w:i/>
          <w:color w:val="221F1F"/>
          <w:sz w:val="20"/>
        </w:rPr>
        <w:t>Crime and Witnesses Act, No. 10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20.0" w:type="dxa"/>
      </w:tblPr>
      <w:tblGrid>
        <w:gridCol w:w="4510"/>
        <w:gridCol w:w="4510"/>
      </w:tblGrid>
      <w:tr>
        <w:trPr>
          <w:trHeight w:hRule="exact" w:val="3770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(vi)</w:t>
            </w:r>
          </w:p>
          <w:p>
            <w:pPr>
              <w:autoSpaceDN w:val="0"/>
              <w:autoSpaceDE w:val="0"/>
              <w:widowControl/>
              <w:spacing w:line="266" w:lineRule="exact" w:before="103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(vii)</w:t>
            </w:r>
          </w:p>
          <w:p>
            <w:pPr>
              <w:autoSpaceDN w:val="0"/>
              <w:autoSpaceDE w:val="0"/>
              <w:widowControl/>
              <w:spacing w:line="266" w:lineRule="exact" w:before="77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(viii)</w:t>
            </w:r>
          </w:p>
          <w:p>
            <w:pPr>
              <w:autoSpaceDN w:val="0"/>
              <w:autoSpaceDE w:val="0"/>
              <w:widowControl/>
              <w:spacing w:line="266" w:lineRule="exact" w:before="25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(ix)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8" w:after="0"/>
              <w:ind w:left="96" w:right="138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Chairman of the Legal Aid Commission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established by the Legal Aid Law, No. 27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1978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a nominee of such Chairman not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below the rank of Commissioner;</w:t>
            </w:r>
          </w:p>
          <w:p>
            <w:pPr>
              <w:autoSpaceDN w:val="0"/>
              <w:autoSpaceDE w:val="0"/>
              <w:widowControl/>
              <w:spacing w:line="262" w:lineRule="exact" w:before="258" w:after="0"/>
              <w:ind w:left="96" w:right="138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Commissioner-General of Prisons or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nominee of such Commissioner-General not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below the rank of Commissioner;</w:t>
            </w:r>
          </w:p>
          <w:p>
            <w:pPr>
              <w:autoSpaceDN w:val="0"/>
              <w:autoSpaceDE w:val="0"/>
              <w:widowControl/>
              <w:spacing w:line="266" w:lineRule="exact" w:before="2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nominee of the Attorney- General; and</w:t>
            </w:r>
          </w:p>
          <w:p>
            <w:pPr>
              <w:autoSpaceDN w:val="0"/>
              <w:autoSpaceDE w:val="0"/>
              <w:widowControl/>
              <w:spacing w:line="262" w:lineRule="exact" w:before="258" w:after="0"/>
              <w:ind w:left="96" w:right="1382" w:firstLine="2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 nominee of the Inspector General of Police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holding the rank of Senior Deputy Inspector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 of Police:</w:t>
            </w:r>
          </w:p>
        </w:tc>
      </w:tr>
    </w:tbl>
    <w:p>
      <w:pPr>
        <w:autoSpaceDN w:val="0"/>
        <w:autoSpaceDE w:val="0"/>
        <w:widowControl/>
        <w:spacing w:line="260" w:lineRule="exact" w:before="198" w:after="192"/>
        <w:ind w:left="2156" w:right="2782" w:firstLine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where two or more subjects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specified in subparagraph (i), (ii), (iii), or (iv)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paragraph are assigned to a single Ministry,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nomination of a member of that Ministry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 shall be by the Secretary to the Ministry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Minister assigned those subjects;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five members who are academically or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960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Chairman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Authority</w:t>
            </w:r>
          </w:p>
        </w:tc>
      </w:tr>
      <w:tr>
        <w:trPr>
          <w:trHeight w:hRule="exact" w:val="241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1456" w:right="10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professionally qualified and have experience in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field of Law, Criminology, Human Rights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Medicine, or in social service or civil society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activities appointed by the President (in this Act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referred to as the“appointed members”).</w:t>
            </w:r>
          </w:p>
          <w:p>
            <w:pPr>
              <w:autoSpaceDN w:val="0"/>
              <w:autoSpaceDE w:val="0"/>
              <w:widowControl/>
              <w:spacing w:line="254" w:lineRule="exact" w:before="278" w:after="0"/>
              <w:ind w:left="736" w:right="10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President shall appoint one member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Board as the Chairman of the Board who shall also be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Chairman of the Authority.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0" w:lineRule="exact" w:before="200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 The Chairman of the Authority shall be appointed for </w:t>
      </w:r>
      <w:r>
        <w:rPr>
          <w:rFonts w:ascii="Times" w:hAnsi="Times" w:eastAsia="Times"/>
          <w:b w:val="0"/>
          <w:i w:val="0"/>
          <w:color w:val="221F1F"/>
          <w:sz w:val="20"/>
        </w:rPr>
        <w:t>a period of three years and shall be eligible for re-</w:t>
      </w:r>
      <w:r>
        <w:rPr>
          <w:rFonts w:ascii="Times" w:hAnsi="Times" w:eastAsia="Times"/>
          <w:b w:val="0"/>
          <w:i w:val="0"/>
          <w:color w:val="221F1F"/>
          <w:sz w:val="20"/>
        </w:rPr>
        <w:t>appointment.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58" w:val="left"/>
        </w:tabs>
        <w:autoSpaceDE w:val="0"/>
        <w:widowControl/>
        <w:spacing w:line="266" w:lineRule="exact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Assistance to and Protection of Victims of</w:t>
      </w:r>
    </w:p>
    <w:p>
      <w:pPr>
        <w:autoSpaceDN w:val="0"/>
        <w:autoSpaceDE w:val="0"/>
        <w:widowControl/>
        <w:spacing w:line="246" w:lineRule="exact" w:before="6" w:after="0"/>
        <w:ind w:left="0" w:right="2164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Crime and Witnesses Act, No. 10 of 2023</w:t>
      </w:r>
    </w:p>
    <w:p>
      <w:pPr>
        <w:autoSpaceDN w:val="0"/>
        <w:autoSpaceDE w:val="0"/>
        <w:widowControl/>
        <w:spacing w:line="240" w:lineRule="exact" w:before="220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 (3)  The Chairman of the Authority may, at any time,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resign from the office of Chairman by a letter addressed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President and such resignation shall take effect upon it </w:t>
      </w:r>
      <w:r>
        <w:rPr>
          <w:rFonts w:ascii="Times" w:hAnsi="Times" w:eastAsia="Times"/>
          <w:b w:val="0"/>
          <w:i w:val="0"/>
          <w:color w:val="221F1F"/>
          <w:sz w:val="20"/>
        </w:rPr>
        <w:t>being accepted by the President in writing.</w:t>
      </w:r>
    </w:p>
    <w:p>
      <w:pPr>
        <w:autoSpaceDN w:val="0"/>
        <w:autoSpaceDE w:val="0"/>
        <w:widowControl/>
        <w:spacing w:line="240" w:lineRule="exact" w:before="240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 Where the Chairman of the Authority is, by reason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illness or absence from Sri Lanka, temporarily unable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 the duties of his office, the President shall appoint </w:t>
      </w:r>
      <w:r>
        <w:rPr>
          <w:rFonts w:ascii="Times" w:hAnsi="Times" w:eastAsia="Times"/>
          <w:b w:val="0"/>
          <w:i w:val="0"/>
          <w:color w:val="221F1F"/>
          <w:sz w:val="20"/>
        </w:rPr>
        <w:t>another member of the Board to act in his place.</w:t>
      </w:r>
    </w:p>
    <w:p>
      <w:pPr>
        <w:autoSpaceDN w:val="0"/>
        <w:tabs>
          <w:tab w:pos="3022" w:val="left"/>
        </w:tabs>
        <w:autoSpaceDE w:val="0"/>
        <w:widowControl/>
        <w:spacing w:line="240" w:lineRule="exact" w:before="240" w:after="152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  The President may, for reasons assigned, remove the </w:t>
      </w:r>
      <w:r>
        <w:rPr>
          <w:rFonts w:ascii="Times" w:hAnsi="Times" w:eastAsia="Times"/>
          <w:b w:val="0"/>
          <w:i w:val="0"/>
          <w:color w:val="221F1F"/>
          <w:sz w:val="20"/>
        </w:rPr>
        <w:t>Chairman of the Authority from the office of Chairman.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670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4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Disqualifications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 being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member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Board</w:t>
            </w:r>
          </w:p>
          <w:p>
            <w:pPr>
              <w:autoSpaceDN w:val="0"/>
              <w:autoSpaceDE w:val="0"/>
              <w:widowControl/>
              <w:spacing w:line="192" w:lineRule="exact" w:before="308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Resignation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removal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appointed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members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Board</w:t>
            </w:r>
          </w:p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82" w:val="left"/>
              </w:tabs>
              <w:autoSpaceDE w:val="0"/>
              <w:widowControl/>
              <w:spacing w:line="228" w:lineRule="exact" w:before="112" w:after="0"/>
              <w:ind w:left="142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44.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 person shall be disqualified from being appointed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continuing as a member of the Board, if such person –</w:t>
            </w:r>
          </w:p>
        </w:tc>
      </w:tr>
      <w:tr>
        <w:trPr>
          <w:trHeight w:hRule="exact" w:val="720"/>
        </w:trPr>
        <w:tc>
          <w:tcPr>
            <w:tcW w:type="dxa" w:w="3007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10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is or becomes, a member of Parliament, a Provincial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Council or any local authority;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not, or ceases to be, a citizen of Sri Lanka;</w:t>
            </w:r>
          </w:p>
        </w:tc>
      </w:tr>
      <w:tr>
        <w:trPr>
          <w:trHeight w:hRule="exact" w:val="960"/>
        </w:trPr>
        <w:tc>
          <w:tcPr>
            <w:tcW w:type="dxa" w:w="3007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10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is, under any law in force in Sri Lanka or in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other country, found or declared to be of unsound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mind; or</w:t>
            </w:r>
          </w:p>
        </w:tc>
      </w:tr>
      <w:tr>
        <w:trPr>
          <w:trHeight w:hRule="exact" w:val="960"/>
        </w:trPr>
        <w:tc>
          <w:tcPr>
            <w:tcW w:type="dxa" w:w="3007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102" w:right="71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is serving or has served, a sentence of imprisonment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imposed by any court in Sri Lanka or any other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country.</w:t>
            </w:r>
          </w:p>
        </w:tc>
      </w:tr>
      <w:tr>
        <w:trPr>
          <w:trHeight w:hRule="exact" w:val="1202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54" w:after="0"/>
              <w:ind w:left="142" w:right="71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 appointed member of the Board may, at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time, resign from his office by letter to that effect addressed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the President and such resignation shall take effect upon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it being accepted in writing by the President.</w:t>
            </w:r>
          </w:p>
        </w:tc>
      </w:tr>
    </w:tbl>
    <w:p>
      <w:pPr>
        <w:autoSpaceDN w:val="0"/>
        <w:autoSpaceDE w:val="0"/>
        <w:widowControl/>
        <w:spacing w:line="238" w:lineRule="exact" w:before="138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 The President may, for reasons assigned, by Order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in the </w:t>
      </w:r>
      <w:r>
        <w:rPr>
          <w:rFonts w:ascii="Times" w:hAnsi="Times" w:eastAsia="Times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remove an appointed member of </w:t>
      </w:r>
      <w:r>
        <w:rPr>
          <w:rFonts w:ascii="Times" w:hAnsi="Times" w:eastAsia="Times"/>
          <w:b w:val="0"/>
          <w:i w:val="0"/>
          <w:color w:val="221F1F"/>
          <w:sz w:val="20"/>
        </w:rPr>
        <w:t>the Board from office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member shall cease to hold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 from and after the date of publication of such Order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rPr>
          <w:rFonts w:ascii="Times" w:hAnsi="Times" w:eastAsia="Times"/>
          <w:b w:val="0"/>
          <w:i/>
          <w:color w:val="221F1F"/>
          <w:sz w:val="20"/>
        </w:rPr>
        <w:t>Gazette.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52" w:val="left"/>
        </w:tabs>
        <w:autoSpaceDE w:val="0"/>
        <w:widowControl/>
        <w:spacing w:line="244" w:lineRule="exact" w:before="0" w:after="0"/>
        <w:ind w:left="213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45</w:t>
      </w:r>
    </w:p>
    <w:p>
      <w:pPr>
        <w:autoSpaceDN w:val="0"/>
        <w:autoSpaceDE w:val="0"/>
        <w:widowControl/>
        <w:spacing w:line="246" w:lineRule="exact" w:before="6" w:after="0"/>
        <w:ind w:left="218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Crime and Witnesses Act, No. 10 of 2023</w:t>
      </w:r>
    </w:p>
    <w:p>
      <w:pPr>
        <w:autoSpaceDN w:val="0"/>
        <w:autoSpaceDE w:val="0"/>
        <w:widowControl/>
        <w:spacing w:line="252" w:lineRule="exact" w:before="214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  In the event of any appointed member of the Board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vacating office by death, resignation or removal from office,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President shall, having regard to the provisions of </w:t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of subsection (3) of</w:t>
      </w:r>
      <w:r>
        <w:rPr>
          <w:rFonts w:ascii="Times" w:hAnsi="Times" w:eastAsia="Times"/>
          <w:b w:val="0"/>
          <w:i w:val="0"/>
          <w:color w:val="221F1F"/>
          <w:sz w:val="20"/>
        </w:rPr>
        <w:t>section 42,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 another </w:t>
      </w:r>
      <w:r>
        <w:rPr>
          <w:rFonts w:ascii="Times" w:hAnsi="Times" w:eastAsia="Times"/>
          <w:b w:val="0"/>
          <w:i w:val="0"/>
          <w:color w:val="221F1F"/>
          <w:sz w:val="20"/>
        </w:rPr>
        <w:t>person to succeed such member.</w:t>
      </w:r>
    </w:p>
    <w:p>
      <w:pPr>
        <w:autoSpaceDN w:val="0"/>
        <w:autoSpaceDE w:val="0"/>
        <w:widowControl/>
        <w:spacing w:line="252" w:lineRule="exact" w:before="252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member appointed under subsection (3)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hold office for the unexpired period of the term of office of </w:t>
      </w:r>
      <w:r>
        <w:rPr>
          <w:rFonts w:ascii="Times" w:hAnsi="Times" w:eastAsia="Times"/>
          <w:b w:val="0"/>
          <w:i w:val="0"/>
          <w:color w:val="221F1F"/>
          <w:sz w:val="20"/>
        </w:rPr>
        <w:t>the member whom be succeeds.</w:t>
      </w:r>
    </w:p>
    <w:p>
      <w:pPr>
        <w:autoSpaceDN w:val="0"/>
        <w:autoSpaceDE w:val="0"/>
        <w:widowControl/>
        <w:spacing w:line="252" w:lineRule="exact" w:before="252" w:after="178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 Where any appointed member of the Board, by reason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illness, infirmity or absence from Sri Lanka for a period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less than three months, is temporarily unable to perform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duties of the office, such member shall inform the President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writing, of such inability. Thereupon, the President may, </w:t>
      </w:r>
      <w:r>
        <w:rPr>
          <w:rFonts w:ascii="Times" w:hAnsi="Times" w:eastAsia="Times"/>
          <w:b w:val="0"/>
          <w:i w:val="0"/>
          <w:color w:val="221F1F"/>
          <w:sz w:val="20"/>
        </w:rPr>
        <w:t>having regard to the provisions of paragraph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>(3) 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42, appoint another person to act in his place </w:t>
      </w:r>
      <w:r>
        <w:rPr>
          <w:rFonts w:ascii="Times" w:hAnsi="Times" w:eastAsia="Times"/>
          <w:b w:val="0"/>
          <w:i w:val="0"/>
          <w:color w:val="221F1F"/>
          <w:sz w:val="20"/>
        </w:rPr>
        <w:t>for such period.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3914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88" w:after="0"/>
              <w:ind w:left="738" w:right="104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Every appointed member of the Board shall, unless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such member vacates office earlier by death, resignation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removal, hold office for a term of three years from the date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his appointment and shall, unless he has been removed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office, be eligible for re-appointment.</w:t>
            </w:r>
          </w:p>
          <w:p>
            <w:pPr>
              <w:autoSpaceDN w:val="0"/>
              <w:autoSpaceDE w:val="0"/>
              <w:widowControl/>
              <w:spacing w:line="248" w:lineRule="exact" w:before="268" w:after="0"/>
              <w:ind w:left="738" w:right="10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members of the Board may be paid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remuneration out of the Fund of the Authority, at such rates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as may be determined by the President in consultation with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Minister assigned the subject of Finance.</w:t>
            </w:r>
          </w:p>
          <w:p>
            <w:pPr>
              <w:autoSpaceDN w:val="0"/>
              <w:autoSpaceDE w:val="0"/>
              <w:widowControl/>
              <w:spacing w:line="248" w:lineRule="exact" w:before="268" w:after="0"/>
              <w:ind w:left="738" w:right="104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48.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The Chairman of the Board shall, if present,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preside at every meeting of the Board.  In the absence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Chairman from any such meeting, the members present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elect one of the members present, to preside at such meeting.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6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Term of office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an appointed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</w:t>
            </w:r>
          </w:p>
          <w:p>
            <w:pPr>
              <w:autoSpaceDN w:val="0"/>
              <w:autoSpaceDE w:val="0"/>
              <w:widowControl/>
              <w:spacing w:line="192" w:lineRule="exact" w:before="948" w:after="0"/>
              <w:ind w:left="19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Remuneration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members</w:t>
            </w:r>
          </w:p>
          <w:p>
            <w:pPr>
              <w:autoSpaceDN w:val="0"/>
              <w:autoSpaceDE w:val="0"/>
              <w:widowControl/>
              <w:spacing w:line="192" w:lineRule="exact" w:before="882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Meetings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Board</w:t>
            </w:r>
          </w:p>
        </w:tc>
      </w:tr>
    </w:tbl>
    <w:p>
      <w:pPr>
        <w:autoSpaceDN w:val="0"/>
        <w:tabs>
          <w:tab w:pos="1678" w:val="left"/>
        </w:tabs>
        <w:autoSpaceDE w:val="0"/>
        <w:widowControl/>
        <w:spacing w:line="254" w:lineRule="exact" w:before="190" w:after="0"/>
        <w:ind w:left="1438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(2)  The quorum for any meeting of the Board shall be </w:t>
      </w:r>
      <w:r>
        <w:rPr>
          <w:rFonts w:ascii="Times" w:hAnsi="Times" w:eastAsia="Times"/>
          <w:b w:val="0"/>
          <w:i w:val="0"/>
          <w:color w:val="221F1F"/>
          <w:sz w:val="20"/>
        </w:rPr>
        <w:t>five members.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58" w:val="left"/>
          <w:tab w:pos="3510" w:val="left"/>
        </w:tabs>
        <w:autoSpaceDE w:val="0"/>
        <w:widowControl/>
        <w:spacing w:line="260" w:lineRule="exact" w:before="6" w:after="0"/>
        <w:ind w:left="2782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of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Crime and Witnesses Act, No. 10 of 2023</w:t>
      </w:r>
    </w:p>
    <w:p>
      <w:pPr>
        <w:autoSpaceDN w:val="0"/>
        <w:autoSpaceDE w:val="0"/>
        <w:widowControl/>
        <w:spacing w:line="252" w:lineRule="exact" w:before="21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 The Chairman or the member presiding at any meeting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Board may regulate the procedure in regard to its </w:t>
      </w:r>
      <w:r>
        <w:rPr>
          <w:rFonts w:ascii="Times" w:hAnsi="Times" w:eastAsia="Times"/>
          <w:b w:val="0"/>
          <w:i w:val="0"/>
          <w:color w:val="221F1F"/>
          <w:sz w:val="20"/>
        </w:rPr>
        <w:t>meetings and the transaction of business at such meetings.</w:t>
      </w:r>
    </w:p>
    <w:p>
      <w:pPr>
        <w:autoSpaceDN w:val="0"/>
        <w:autoSpaceDE w:val="0"/>
        <w:widowControl/>
        <w:spacing w:line="252" w:lineRule="exact" w:before="252" w:after="0"/>
        <w:ind w:left="2782" w:right="143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 All matters for decision by the Board shall be dealt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at a meeting of the Board and shall be determined by </w:t>
      </w:r>
      <w:r>
        <w:rPr>
          <w:rFonts w:ascii="Times" w:hAnsi="Times" w:eastAsia="Times"/>
          <w:b w:val="0"/>
          <w:i w:val="0"/>
          <w:color w:val="221F1F"/>
          <w:sz w:val="20"/>
        </w:rPr>
        <w:t>the majority of the members present and voting.</w:t>
      </w:r>
    </w:p>
    <w:p>
      <w:pPr>
        <w:autoSpaceDN w:val="0"/>
        <w:autoSpaceDE w:val="0"/>
        <w:widowControl/>
        <w:spacing w:line="252" w:lineRule="exact" w:before="252" w:after="0"/>
        <w:ind w:left="2782" w:right="143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  In the event of an equality of votes on any matter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considered at a meeting of the Board, the Chairman 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 presiding at such meeting shall have a casting vote </w:t>
      </w:r>
      <w:r>
        <w:rPr>
          <w:rFonts w:ascii="Times" w:hAnsi="Times" w:eastAsia="Times"/>
          <w:b w:val="0"/>
          <w:i w:val="0"/>
          <w:color w:val="221F1F"/>
          <w:sz w:val="20"/>
        </w:rPr>
        <w:t>in addition to his original vote.</w:t>
      </w:r>
    </w:p>
    <w:p>
      <w:pPr>
        <w:autoSpaceDN w:val="0"/>
        <w:autoSpaceDE w:val="0"/>
        <w:widowControl/>
        <w:spacing w:line="252" w:lineRule="exact" w:before="252" w:after="178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Subject to the preceding provisions of this section,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Board may regulate the procedure in regard to its </w:t>
      </w:r>
      <w:r>
        <w:rPr>
          <w:rFonts w:ascii="Times" w:hAnsi="Times" w:eastAsia="Times"/>
          <w:b w:val="0"/>
          <w:i w:val="0"/>
          <w:color w:val="221F1F"/>
          <w:sz w:val="20"/>
        </w:rPr>
        <w:t>meetings and the transaction of business at such meetings.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2162"/>
        </w:trPr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Any act not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invalidated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reason of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vacancy in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Board</w:t>
            </w:r>
          </w:p>
          <w:p>
            <w:pPr>
              <w:autoSpaceDN w:val="0"/>
              <w:autoSpaceDE w:val="0"/>
              <w:widowControl/>
              <w:spacing w:line="192" w:lineRule="exact" w:before="300" w:after="0"/>
              <w:ind w:left="576" w:right="432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Seal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Authority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90" w:after="0"/>
              <w:ind w:left="222" w:right="71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No act, decision or proceeding of the Board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deemed to be invalid by reason only of the existence of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vacancy therein, or any defect in the appointment of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 thereof.</w:t>
            </w:r>
          </w:p>
          <w:p>
            <w:pPr>
              <w:autoSpaceDN w:val="0"/>
              <w:autoSpaceDE w:val="0"/>
              <w:widowControl/>
              <w:spacing w:line="252" w:lineRule="exact" w:before="264" w:after="0"/>
              <w:ind w:left="222" w:right="718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seal of the Authority shall be as determined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by the Board and may be altered in such manner as may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determined by the Board</w:t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.</w:t>
            </w:r>
          </w:p>
        </w:tc>
      </w:tr>
    </w:tbl>
    <w:p>
      <w:pPr>
        <w:autoSpaceDN w:val="0"/>
        <w:autoSpaceDE w:val="0"/>
        <w:widowControl/>
        <w:spacing w:line="252" w:lineRule="exact" w:before="182" w:after="0"/>
        <w:ind w:left="2782" w:right="1296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 The seal of the Authority shall be in the custody of </w:t>
      </w:r>
      <w:r>
        <w:rPr>
          <w:rFonts w:ascii="Times" w:hAnsi="Times" w:eastAsia="Times"/>
          <w:b w:val="0"/>
          <w:i w:val="0"/>
          <w:color w:val="221F1F"/>
          <w:sz w:val="20"/>
        </w:rPr>
        <w:t>such person as the Board may determine from time to time.</w:t>
      </w:r>
    </w:p>
    <w:p>
      <w:pPr>
        <w:autoSpaceDN w:val="0"/>
        <w:autoSpaceDE w:val="0"/>
        <w:widowControl/>
        <w:spacing w:line="252" w:lineRule="exact" w:before="252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 The seal of the Authority shall not be affixed to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instrument or document except with the sanction of the Board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in the presence of two members of the Board, who shall </w:t>
      </w:r>
      <w:r>
        <w:rPr>
          <w:rFonts w:ascii="Times" w:hAnsi="Times" w:eastAsia="Times"/>
          <w:b w:val="0"/>
          <w:i w:val="0"/>
          <w:color w:val="221F1F"/>
          <w:sz w:val="20"/>
        </w:rPr>
        <w:t>sign the instrument or document in token of their presence.</w:t>
      </w:r>
    </w:p>
    <w:p>
      <w:pPr>
        <w:autoSpaceDN w:val="0"/>
        <w:autoSpaceDE w:val="0"/>
        <w:widowControl/>
        <w:spacing w:line="252" w:lineRule="exact" w:before="252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Board shall maintain a register of instruments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documents to which the seal of the Authority has been </w:t>
      </w:r>
      <w:r>
        <w:rPr>
          <w:rFonts w:ascii="Times" w:hAnsi="Times" w:eastAsia="Times"/>
          <w:b w:val="0"/>
          <w:i w:val="0"/>
          <w:color w:val="221F1F"/>
          <w:sz w:val="20"/>
        </w:rPr>
        <w:t>affixed.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4" w:lineRule="exact" w:before="0" w:after="0"/>
        <w:ind w:left="211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47</w:t>
      </w:r>
    </w:p>
    <w:p>
      <w:pPr>
        <w:autoSpaceDN w:val="0"/>
        <w:autoSpaceDE w:val="0"/>
        <w:widowControl/>
        <w:spacing w:line="246" w:lineRule="exact" w:before="6" w:after="0"/>
        <w:ind w:left="216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Crime and Witnesses Act, No. 10 of 2023</w:t>
      </w:r>
    </w:p>
    <w:p>
      <w:pPr>
        <w:autoSpaceDN w:val="0"/>
        <w:autoSpaceDE w:val="0"/>
        <w:widowControl/>
        <w:spacing w:line="268" w:lineRule="exact" w:before="204" w:after="0"/>
        <w:ind w:left="0" w:right="48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VI</w:t>
      </w:r>
    </w:p>
    <w:p>
      <w:pPr>
        <w:autoSpaceDN w:val="0"/>
        <w:autoSpaceDE w:val="0"/>
        <w:widowControl/>
        <w:spacing w:line="260" w:lineRule="exact" w:before="260" w:after="194"/>
        <w:ind w:left="1728" w:right="302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PPOINTMENT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>IRECTOR</w:t>
      </w:r>
      <w:r>
        <w:rPr>
          <w:rFonts w:ascii="Times" w:hAnsi="Times" w:eastAsia="Times"/>
          <w:b w:val="0"/>
          <w:i w:val="0"/>
          <w:color w:val="221F1F"/>
          <w:sz w:val="20"/>
        </w:rPr>
        <w:t>-G</w:t>
      </w:r>
      <w:r>
        <w:rPr>
          <w:rFonts w:ascii="Times" w:hAnsi="Times" w:eastAsia="Times"/>
          <w:b w:val="0"/>
          <w:i w:val="0"/>
          <w:color w:val="221F1F"/>
          <w:sz w:val="14"/>
        </w:rPr>
        <w:t>ENERAL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TAFF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UTHORITY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426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82" w:after="0"/>
              <w:ind w:left="738" w:right="104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There shall be a Director-General of the Authority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(in this Act referred to as the “Director-General”) who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 a person with professional qualifications in the field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Law, Administration or Criminology with at least fifteen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years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experience in any of such fields.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8" w:after="0"/>
              <w:ind w:left="0" w:right="576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Director-General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Authority</w:t>
            </w:r>
          </w:p>
        </w:tc>
      </w:tr>
    </w:tbl>
    <w:p>
      <w:pPr>
        <w:autoSpaceDN w:val="0"/>
        <w:tabs>
          <w:tab w:pos="1676" w:val="left"/>
        </w:tabs>
        <w:autoSpaceDE w:val="0"/>
        <w:widowControl/>
        <w:spacing w:line="260" w:lineRule="exact" w:before="200" w:after="0"/>
        <w:ind w:left="143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 The Director-General shall be appointed by the Board </w:t>
      </w:r>
      <w:r>
        <w:rPr>
          <w:rFonts w:ascii="Times" w:hAnsi="Times" w:eastAsia="Times"/>
          <w:b w:val="0"/>
          <w:i w:val="0"/>
          <w:color w:val="221F1F"/>
          <w:sz w:val="20"/>
        </w:rPr>
        <w:t>and shall be the Chief Executive Officer of the Authority.</w:t>
      </w:r>
    </w:p>
    <w:p>
      <w:pPr>
        <w:autoSpaceDN w:val="0"/>
        <w:tabs>
          <w:tab w:pos="1676" w:val="left"/>
        </w:tabs>
        <w:autoSpaceDE w:val="0"/>
        <w:widowControl/>
        <w:spacing w:line="260" w:lineRule="exact" w:before="260" w:after="194"/>
        <w:ind w:left="143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Director-General shall, subject to the general or </w:t>
      </w:r>
      <w:r>
        <w:rPr>
          <w:rFonts w:ascii="Times" w:hAnsi="Times" w:eastAsia="Times"/>
          <w:b w:val="0"/>
          <w:i w:val="0"/>
          <w:color w:val="221F1F"/>
          <w:sz w:val="20"/>
        </w:rPr>
        <w:t>special directions and supervision of the Board–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0.0" w:type="dxa"/>
      </w:tblPr>
      <w:tblGrid>
        <w:gridCol w:w="4510"/>
        <w:gridCol w:w="4510"/>
      </w:tblGrid>
      <w:tr>
        <w:trPr>
          <w:trHeight w:hRule="exact" w:val="1946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8" w:lineRule="exact" w:before="77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68" w:after="0"/>
              <w:ind w:left="96" w:right="138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 charged with the administration and management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the affairs of the Authority, including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administration and control of the staff; and</w:t>
            </w:r>
          </w:p>
          <w:p>
            <w:pPr>
              <w:autoSpaceDN w:val="0"/>
              <w:autoSpaceDE w:val="0"/>
              <w:widowControl/>
              <w:spacing w:line="260" w:lineRule="exact" w:before="262" w:after="0"/>
              <w:ind w:left="96" w:right="138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 responsible for the performance and discharge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all such duties and functions assigned to him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Board.</w:t>
            </w:r>
          </w:p>
        </w:tc>
      </w:tr>
    </w:tbl>
    <w:p>
      <w:pPr>
        <w:autoSpaceDN w:val="0"/>
        <w:autoSpaceDE w:val="0"/>
        <w:widowControl/>
        <w:spacing w:line="260" w:lineRule="exact" w:before="200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(4)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Board may, in writing and subject to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conditions as may be specified therein, delegate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Director-General any of the powers, duties or functions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Authority, and the Director-General shall exercise,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 or discharge such powers, duties or functions in the </w:t>
      </w:r>
      <w:r>
        <w:rPr>
          <w:rFonts w:ascii="Times" w:hAnsi="Times" w:eastAsia="Times"/>
          <w:b w:val="0"/>
          <w:i w:val="0"/>
          <w:color w:val="221F1F"/>
          <w:sz w:val="20"/>
        </w:rPr>
        <w:t>name and on behalf of the Authority.</w:t>
      </w:r>
    </w:p>
    <w:p>
      <w:pPr>
        <w:autoSpaceDN w:val="0"/>
        <w:autoSpaceDE w:val="0"/>
        <w:widowControl/>
        <w:spacing w:line="260" w:lineRule="exact" w:before="260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Board may, notwithstanding any delegation made </w:t>
      </w:r>
      <w:r>
        <w:rPr>
          <w:rFonts w:ascii="Times" w:hAnsi="Times" w:eastAsia="Times"/>
          <w:b w:val="0"/>
          <w:i w:val="0"/>
          <w:color w:val="221F1F"/>
          <w:sz w:val="20"/>
        </w:rPr>
        <w:t>under paragraph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), by itself exercise, perform or discharge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powers, duties or functions so delegated and may at any </w:t>
      </w:r>
      <w:r>
        <w:rPr>
          <w:rFonts w:ascii="Times" w:hAnsi="Times" w:eastAsia="Times"/>
          <w:b w:val="0"/>
          <w:i w:val="0"/>
          <w:color w:val="221F1F"/>
          <w:sz w:val="20"/>
        </w:rPr>
        <w:t>time revoke such delegation.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58" w:val="left"/>
        </w:tabs>
        <w:autoSpaceDE w:val="0"/>
        <w:widowControl/>
        <w:spacing w:line="266" w:lineRule="exact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Assistance to and Protection of Victims of</w:t>
      </w:r>
    </w:p>
    <w:p>
      <w:pPr>
        <w:autoSpaceDN w:val="0"/>
        <w:autoSpaceDE w:val="0"/>
        <w:widowControl/>
        <w:spacing w:line="246" w:lineRule="exact" w:before="6" w:after="0"/>
        <w:ind w:left="0" w:right="2164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Crime and Witnesses Act, No. 10 of 2023</w:t>
      </w:r>
    </w:p>
    <w:p>
      <w:pPr>
        <w:autoSpaceDN w:val="0"/>
        <w:autoSpaceDE w:val="0"/>
        <w:widowControl/>
        <w:spacing w:line="246" w:lineRule="exact" w:before="216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Director-General may, with the written approval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Board, whenever he considers it necessary to do so,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delegate in writing to any officer of the Authority any of 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powers, duties or functions and such officer shall exercise,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 or discharge such powers, duties or functions subject </w:t>
      </w:r>
      <w:r>
        <w:rPr>
          <w:rFonts w:ascii="Times" w:hAnsi="Times" w:eastAsia="Times"/>
          <w:b w:val="0"/>
          <w:i w:val="0"/>
          <w:color w:val="221F1F"/>
          <w:sz w:val="20"/>
        </w:rPr>
        <w:t>to the general or special direction of the Director-General.</w:t>
      </w:r>
    </w:p>
    <w:p>
      <w:pPr>
        <w:autoSpaceDN w:val="0"/>
        <w:autoSpaceDE w:val="0"/>
        <w:widowControl/>
        <w:spacing w:line="246" w:lineRule="exact" w:before="246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 The term of office of the Director-General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three years from the date of appointment and he shall, unless </w:t>
      </w:r>
      <w:r>
        <w:rPr>
          <w:rFonts w:ascii="Times" w:hAnsi="Times" w:eastAsia="Times"/>
          <w:b w:val="0"/>
          <w:i w:val="0"/>
          <w:color w:val="221F1F"/>
          <w:sz w:val="20"/>
        </w:rPr>
        <w:t>removed from office under subsection (7), be eligible for re-</w:t>
      </w:r>
      <w:r>
        <w:rPr>
          <w:rFonts w:ascii="Times" w:hAnsi="Times" w:eastAsia="Times"/>
          <w:b w:val="0"/>
          <w:i w:val="0"/>
          <w:color w:val="221F1F"/>
          <w:sz w:val="20"/>
        </w:rPr>
        <w:t>appointment.</w:t>
      </w:r>
    </w:p>
    <w:p>
      <w:pPr>
        <w:autoSpaceDN w:val="0"/>
        <w:autoSpaceDE w:val="0"/>
        <w:widowControl/>
        <w:spacing w:line="246" w:lineRule="exact" w:before="246" w:after="166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 (7)  The Board may, with reasons assigned therefor, </w:t>
      </w:r>
      <w:r>
        <w:rPr>
          <w:rFonts w:ascii="Times" w:hAnsi="Times" w:eastAsia="Times"/>
          <w:b w:val="0"/>
          <w:i w:val="0"/>
          <w:color w:val="221F1F"/>
          <w:sz w:val="20"/>
        </w:rPr>
        <w:t>remove the Director-General from office, if the Director-</w:t>
      </w:r>
      <w:r>
        <w:rPr>
          <w:rFonts w:ascii="Times" w:hAnsi="Times" w:eastAsia="Times"/>
          <w:b w:val="0"/>
          <w:i w:val="0"/>
          <w:color w:val="221F1F"/>
          <w:sz w:val="20"/>
        </w:rPr>
        <w:t>General-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0.0" w:type="dxa"/>
      </w:tblPr>
      <w:tblGrid>
        <w:gridCol w:w="4510"/>
        <w:gridCol w:w="4510"/>
      </w:tblGrid>
      <w:tr>
        <w:trPr>
          <w:trHeight w:hRule="exact" w:val="2354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8" w:lineRule="exact" w:before="47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8" w:lineRule="exact" w:before="71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78" w:after="0"/>
              <w:ind w:left="10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becomes permanently incapable of performing 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duties;</w:t>
            </w:r>
          </w:p>
          <w:p>
            <w:pPr>
              <w:autoSpaceDN w:val="0"/>
              <w:autoSpaceDE w:val="0"/>
              <w:widowControl/>
              <w:spacing w:line="246" w:lineRule="exact" w:before="246" w:after="0"/>
              <w:ind w:left="10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commits any act which, in the opinion of the Board,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is of a fraudulent or illegal character or is prejudicial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interests of the Authority; or</w:t>
            </w:r>
          </w:p>
          <w:p>
            <w:pPr>
              <w:autoSpaceDN w:val="0"/>
              <w:autoSpaceDE w:val="0"/>
              <w:widowControl/>
              <w:spacing w:line="244" w:lineRule="exact" w:before="248" w:after="0"/>
              <w:ind w:left="104" w:right="576" w:hanging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fails to comply with any direction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issued by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Board.</w:t>
            </w:r>
          </w:p>
        </w:tc>
      </w:tr>
    </w:tbl>
    <w:p>
      <w:pPr>
        <w:autoSpaceDN w:val="0"/>
        <w:autoSpaceDE w:val="0"/>
        <w:widowControl/>
        <w:spacing w:line="246" w:lineRule="exact" w:before="186" w:after="0"/>
        <w:ind w:left="2784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(8)  The office of the Director-General shall become vacant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upon the death, removal from office under subsection (7)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resignation by letter in that behalf addressed to the Board </w:t>
      </w:r>
      <w:r>
        <w:rPr>
          <w:rFonts w:ascii="Times" w:hAnsi="Times" w:eastAsia="Times"/>
          <w:b w:val="0"/>
          <w:i w:val="0"/>
          <w:color w:val="221F1F"/>
          <w:sz w:val="20"/>
        </w:rPr>
        <w:t>by the holder of that office.</w:t>
      </w:r>
    </w:p>
    <w:p>
      <w:pPr>
        <w:autoSpaceDN w:val="0"/>
        <w:autoSpaceDE w:val="0"/>
        <w:widowControl/>
        <w:spacing w:line="246" w:lineRule="exact" w:before="246" w:after="0"/>
        <w:ind w:left="2784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(9) Where the office of the Director-General becomes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vacant, the Board shall appoint another person to such office, </w:t>
      </w:r>
      <w:r>
        <w:rPr>
          <w:rFonts w:ascii="Times" w:hAnsi="Times" w:eastAsia="Times"/>
          <w:b w:val="0"/>
          <w:i w:val="0"/>
          <w:color w:val="221F1F"/>
          <w:sz w:val="20"/>
        </w:rPr>
        <w:t>having regard to the provisions of subsection (1).</w:t>
      </w:r>
    </w:p>
    <w:p>
      <w:pPr>
        <w:autoSpaceDN w:val="0"/>
        <w:autoSpaceDE w:val="0"/>
        <w:widowControl/>
        <w:spacing w:line="246" w:lineRule="exact" w:before="246" w:after="0"/>
        <w:ind w:left="2784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(10)  A member of the Board shall not be eligible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appointed, whether permanently or temporarily, as the </w:t>
      </w:r>
      <w:r>
        <w:rPr>
          <w:rFonts w:ascii="Times" w:hAnsi="Times" w:eastAsia="Times"/>
          <w:b w:val="0"/>
          <w:i w:val="0"/>
          <w:color w:val="221F1F"/>
          <w:sz w:val="20"/>
        </w:rPr>
        <w:t>Director-General.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4" w:lineRule="exact" w:before="0" w:after="0"/>
        <w:ind w:left="211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49</w:t>
      </w:r>
    </w:p>
    <w:p>
      <w:pPr>
        <w:autoSpaceDN w:val="0"/>
        <w:autoSpaceDE w:val="0"/>
        <w:widowControl/>
        <w:spacing w:line="246" w:lineRule="exact" w:before="6" w:after="136"/>
        <w:ind w:left="216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Crime and Witnesses Act, No. 10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878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8" w:after="0"/>
              <w:ind w:left="736" w:right="10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Authority may appoint as staff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Authority such number of officers and other employees 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 necessary for the efficient discharge of its functions.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6" w:after="0"/>
              <w:ind w:left="138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Staff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Authority</w:t>
            </w:r>
          </w:p>
        </w:tc>
      </w:tr>
    </w:tbl>
    <w:p>
      <w:pPr>
        <w:autoSpaceDN w:val="0"/>
        <w:autoSpaceDE w:val="0"/>
        <w:widowControl/>
        <w:spacing w:line="248" w:lineRule="exact" w:before="184" w:after="164"/>
        <w:ind w:left="1436" w:right="2736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Authority may, in respect of the officers and other </w:t>
      </w:r>
      <w:r>
        <w:rPr>
          <w:rFonts w:ascii="Times" w:hAnsi="Times" w:eastAsia="Times"/>
          <w:b w:val="0"/>
          <w:i w:val="0"/>
          <w:color w:val="221F1F"/>
          <w:sz w:val="20"/>
        </w:rPr>
        <w:t>employees appointed to the Authority under subsection (1)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0.0" w:type="dxa"/>
      </w:tblPr>
      <w:tblGrid>
        <w:gridCol w:w="4510"/>
        <w:gridCol w:w="4510"/>
      </w:tblGrid>
      <w:tr>
        <w:trPr>
          <w:trHeight w:hRule="exact" w:val="334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6" w:lineRule="exact" w:before="47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6" w:lineRule="exact" w:before="71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8" w:lineRule="exact" w:before="47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84" w:after="0"/>
              <w:ind w:left="96" w:right="1296" w:firstLine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determine the terms and conditions of employment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such officers and employees;</w:t>
            </w:r>
          </w:p>
          <w:p>
            <w:pPr>
              <w:autoSpaceDN w:val="0"/>
              <w:autoSpaceDE w:val="0"/>
              <w:widowControl/>
              <w:spacing w:line="246" w:lineRule="exact" w:before="246" w:after="0"/>
              <w:ind w:left="96" w:right="138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fix the rates at which such officers and employees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be remunerated in keeping with related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guidelines of the Government;</w:t>
            </w:r>
          </w:p>
          <w:p>
            <w:pPr>
              <w:autoSpaceDN w:val="0"/>
              <w:autoSpaceDE w:val="0"/>
              <w:widowControl/>
              <w:spacing w:line="248" w:lineRule="exact" w:before="244" w:after="0"/>
              <w:ind w:left="96" w:right="1296" w:firstLine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exercise disciplinary control over or dismiss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officers and employees; and</w:t>
            </w:r>
          </w:p>
          <w:p>
            <w:pPr>
              <w:autoSpaceDN w:val="0"/>
              <w:autoSpaceDE w:val="0"/>
              <w:widowControl/>
              <w:spacing w:line="246" w:lineRule="exact" w:before="246" w:after="0"/>
              <w:ind w:left="96" w:right="138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establish staff welfare and social security schemes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for the benefit of such officers and employees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make contribution to any such schemes.</w:t>
            </w:r>
          </w:p>
        </w:tc>
      </w:tr>
    </w:tbl>
    <w:p>
      <w:pPr>
        <w:autoSpaceDN w:val="0"/>
        <w:tabs>
          <w:tab w:pos="1676" w:val="left"/>
        </w:tabs>
        <w:autoSpaceDE w:val="0"/>
        <w:widowControl/>
        <w:spacing w:line="244" w:lineRule="exact" w:before="188" w:after="0"/>
        <w:ind w:left="143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Board may make rules in respect of all or any of </w:t>
      </w:r>
      <w:r>
        <w:rPr>
          <w:rFonts w:ascii="Times" w:hAnsi="Times" w:eastAsia="Times"/>
          <w:b w:val="0"/>
          <w:i w:val="0"/>
          <w:color w:val="221F1F"/>
          <w:sz w:val="20"/>
        </w:rPr>
        <w:t>the matters referred to in subsection (2).</w:t>
      </w:r>
    </w:p>
    <w:p>
      <w:pPr>
        <w:autoSpaceDN w:val="0"/>
        <w:autoSpaceDE w:val="0"/>
        <w:widowControl/>
        <w:spacing w:line="246" w:lineRule="exact" w:before="246" w:after="164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Authority shall not appoint as an officer or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employee of the Authority, any person who has been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dismissed from any previous position held by such person </w:t>
      </w:r>
      <w:r>
        <w:rPr>
          <w:rFonts w:ascii="Times" w:hAnsi="Times" w:eastAsia="Times"/>
          <w:b w:val="0"/>
          <w:i w:val="0"/>
          <w:color w:val="221F1F"/>
          <w:sz w:val="20"/>
        </w:rPr>
        <w:t>in the public or private sector.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2276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6" w:after="0"/>
              <w:ind w:left="736" w:right="10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(1)  At  the  request  of  the  Authority,  any  officer 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 public  service  may,  with  the  consent  of  that  officer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the  Secretary  to the  Ministry  by  or  under  which  that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officer  is   employed,  and  the  Secretary  to  the  Ministry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Minister assigned the subject of Public  Administration,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  temporarily  appointed  to  the  staff  of  the  Authority 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such period as may be determined by the Authority or  with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like  consent,  be  permanently  appointed  to  the  staff 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Authority.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2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Appointment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public officers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the staff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Authority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58" w:val="left"/>
        </w:tabs>
        <w:autoSpaceDE w:val="0"/>
        <w:widowControl/>
        <w:spacing w:line="266" w:lineRule="exact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Assistance to and Protection of Victims of</w:t>
      </w:r>
    </w:p>
    <w:p>
      <w:pPr>
        <w:autoSpaceDN w:val="0"/>
        <w:autoSpaceDE w:val="0"/>
        <w:widowControl/>
        <w:spacing w:line="246" w:lineRule="exact" w:before="6" w:after="0"/>
        <w:ind w:left="0" w:right="2164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Crime and Witnesses Act, No. 10 of 2023</w:t>
      </w:r>
    </w:p>
    <w:p>
      <w:pPr>
        <w:autoSpaceDN w:val="0"/>
        <w:autoSpaceDE w:val="0"/>
        <w:widowControl/>
        <w:spacing w:line="222" w:lineRule="exact" w:before="226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 Where any officer in the public service is temporarily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to the staff of the Authority, the provisions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(2) of section 14 of the National Transport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Act, No. 37 of 1991 shall, </w:t>
      </w:r>
      <w:r>
        <w:rPr>
          <w:rFonts w:ascii="Times" w:hAnsi="Times" w:eastAsia="Times"/>
          <w:b w:val="0"/>
          <w:i/>
          <w:color w:val="221F1F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20"/>
        </w:rPr>
        <w:t>apply to and in relation to such officer.</w:t>
      </w:r>
    </w:p>
    <w:p>
      <w:pPr>
        <w:autoSpaceDN w:val="0"/>
        <w:autoSpaceDE w:val="0"/>
        <w:widowControl/>
        <w:spacing w:line="222" w:lineRule="exact" w:before="222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 Where any officer in the public service is permanently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to the staff of the Authority, the provisions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(3) of section 14 of the National Transport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Act, No. 37 of 1991 shall, 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mutatis mutandis, </w:t>
      </w:r>
      <w:r>
        <w:rPr>
          <w:rFonts w:ascii="Times" w:hAnsi="Times" w:eastAsia="Times"/>
          <w:b w:val="0"/>
          <w:i w:val="0"/>
          <w:color w:val="221F1F"/>
          <w:sz w:val="20"/>
        </w:rPr>
        <w:t>apply to and in relation to such officer.</w:t>
      </w:r>
    </w:p>
    <w:p>
      <w:pPr>
        <w:autoSpaceDN w:val="0"/>
        <w:autoSpaceDE w:val="0"/>
        <w:widowControl/>
        <w:spacing w:line="222" w:lineRule="exact" w:before="222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Where the Authority employs any person, who has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entered into a contract with the Government by which 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agreed to serve the Government for a specified period,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period of service with the Authority by that person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regarded as service to the Government for the purpose of </w:t>
      </w:r>
      <w:r>
        <w:rPr>
          <w:rFonts w:ascii="Times" w:hAnsi="Times" w:eastAsia="Times"/>
          <w:b w:val="0"/>
          <w:i w:val="0"/>
          <w:color w:val="221F1F"/>
          <w:sz w:val="20"/>
        </w:rPr>
        <w:t>discharging the obligations of such contract.</w:t>
      </w:r>
    </w:p>
    <w:p>
      <w:pPr>
        <w:autoSpaceDN w:val="0"/>
        <w:autoSpaceDE w:val="0"/>
        <w:widowControl/>
        <w:spacing w:line="266" w:lineRule="exact" w:before="178" w:after="0"/>
        <w:ind w:left="0" w:right="338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  VII</w:t>
      </w:r>
    </w:p>
    <w:p>
      <w:pPr>
        <w:autoSpaceDN w:val="0"/>
        <w:autoSpaceDE w:val="0"/>
        <w:widowControl/>
        <w:spacing w:line="224" w:lineRule="exact" w:before="220" w:after="118"/>
        <w:ind w:left="3312" w:right="1872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V</w:t>
      </w:r>
      <w:r>
        <w:rPr>
          <w:rFonts w:ascii="Times" w:hAnsi="Times" w:eastAsia="Times"/>
          <w:b w:val="0"/>
          <w:i w:val="0"/>
          <w:color w:val="221F1F"/>
          <w:sz w:val="14"/>
        </w:rPr>
        <w:t>ICTIMS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RIME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W</w:t>
      </w:r>
      <w:r>
        <w:rPr>
          <w:rFonts w:ascii="Times" w:hAnsi="Times" w:eastAsia="Times"/>
          <w:b w:val="0"/>
          <w:i w:val="0"/>
          <w:color w:val="221F1F"/>
          <w:sz w:val="14"/>
        </w:rPr>
        <w:t>ITNESSES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SSISTANCE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</w:t>
      </w:r>
      <w:r>
        <w:rPr>
          <w:rFonts w:ascii="Times" w:hAnsi="Times" w:eastAsia="Times"/>
          <w:b w:val="0"/>
          <w:i w:val="0"/>
          <w:color w:val="221F1F"/>
          <w:sz w:val="14"/>
        </w:rPr>
        <w:t>ROTECTION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>IVISION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938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4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Establishment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Victims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Crime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Witnesses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Assistance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Protection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Division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18" w:after="0"/>
              <w:ind w:left="142" w:right="71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There shall be established a Victims of Crime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Witnesses Assistance and Protection Division (in this Act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referred to as the “Protection   Division”) consisting of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number of police officers as may be determined by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Authority, for the purpose of conducting investigations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inquiries in relation to offences under this Act and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providing assistance and protection to victims of crime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witnesses under this Act.</w:t>
            </w:r>
          </w:p>
        </w:tc>
      </w:tr>
    </w:tbl>
    <w:p>
      <w:pPr>
        <w:autoSpaceDN w:val="0"/>
        <w:autoSpaceDE w:val="0"/>
        <w:widowControl/>
        <w:spacing w:line="222" w:lineRule="exact" w:before="162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 The police officers of the Protection Division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subject to the provisions of the Constitution,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nomination made by the Inspector General of Police in </w:t>
      </w:r>
      <w:r>
        <w:rPr>
          <w:rFonts w:ascii="Times" w:hAnsi="Times" w:eastAsia="Times"/>
          <w:b w:val="0"/>
          <w:i w:val="0"/>
          <w:color w:val="221F1F"/>
          <w:sz w:val="20"/>
        </w:rPr>
        <w:t>consultation with the Authority.</w:t>
      </w:r>
    </w:p>
    <w:p>
      <w:pPr>
        <w:autoSpaceDN w:val="0"/>
        <w:autoSpaceDE w:val="0"/>
        <w:widowControl/>
        <w:spacing w:line="226" w:lineRule="exact" w:before="218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 The Inspector General of Police, in consultation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Authority, shall determine the criteria for the selection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police officers to the Protection Division, and such criteria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published in the </w:t>
      </w:r>
      <w:r>
        <w:rPr>
          <w:rFonts w:ascii="Times" w:hAnsi="Times" w:eastAsia="Times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4" w:lineRule="exact" w:before="0" w:after="0"/>
        <w:ind w:left="211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51</w:t>
      </w:r>
    </w:p>
    <w:p>
      <w:pPr>
        <w:autoSpaceDN w:val="0"/>
        <w:autoSpaceDE w:val="0"/>
        <w:widowControl/>
        <w:spacing w:line="246" w:lineRule="exact" w:before="6" w:after="0"/>
        <w:ind w:left="216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Crime and Witnesses Act, No. 10 of 2023</w:t>
      </w:r>
    </w:p>
    <w:p>
      <w:pPr>
        <w:autoSpaceDN w:val="0"/>
        <w:autoSpaceDE w:val="0"/>
        <w:widowControl/>
        <w:spacing w:line="240" w:lineRule="exact" w:before="220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Inspector General of Police, with the concurrence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Authority, shall nominate a suitably qualified police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 not below the rank of Senior Superintendent of Police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the Head of the Protection Division who shall act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supervision of a Senior Deputy Inspector General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Police and a Deputy Inspector General of Police nominated </w:t>
      </w:r>
      <w:r>
        <w:rPr>
          <w:rFonts w:ascii="Times" w:hAnsi="Times" w:eastAsia="Times"/>
          <w:b w:val="0"/>
          <w:i w:val="0"/>
          <w:color w:val="221F1F"/>
          <w:sz w:val="20"/>
        </w:rPr>
        <w:t>by the Inspector General of Police.</w:t>
      </w:r>
    </w:p>
    <w:p>
      <w:pPr>
        <w:autoSpaceDN w:val="0"/>
        <w:autoSpaceDE w:val="0"/>
        <w:widowControl/>
        <w:spacing w:line="240" w:lineRule="exact" w:before="240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 All matters relating to the appointment, promotion,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transfer, disciplinary control and dismissal of the police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officers of the Protection Division shall be determined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terms of the provisions of the Constitution, on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recommendation of the Inspector General of Police.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Inspector General of Police may seek the views of the </w:t>
      </w:r>
      <w:r>
        <w:rPr>
          <w:rFonts w:ascii="Times" w:hAnsi="Times" w:eastAsia="Times"/>
          <w:b w:val="0"/>
          <w:i w:val="0"/>
          <w:color w:val="221F1F"/>
          <w:sz w:val="20"/>
        </w:rPr>
        <w:t>Authority in making recommendations on  any such matter.</w:t>
      </w:r>
    </w:p>
    <w:p>
      <w:pPr>
        <w:autoSpaceDN w:val="0"/>
        <w:autoSpaceDE w:val="0"/>
        <w:widowControl/>
        <w:spacing w:line="240" w:lineRule="exact" w:before="240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(6)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Authority shall make rules to ensure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confidentiality of the affairs of the Protection Division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impartiality and accountability of the police officers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Protection Division in the performance and discharge of </w:t>
      </w:r>
      <w:r>
        <w:rPr>
          <w:rFonts w:ascii="Times" w:hAnsi="Times" w:eastAsia="Times"/>
          <w:b w:val="0"/>
          <w:i w:val="0"/>
          <w:color w:val="221F1F"/>
          <w:sz w:val="20"/>
        </w:rPr>
        <w:t>their duties and functions under this Act.</w:t>
      </w:r>
    </w:p>
    <w:p>
      <w:pPr>
        <w:autoSpaceDN w:val="0"/>
        <w:tabs>
          <w:tab w:pos="1696" w:val="left"/>
        </w:tabs>
        <w:autoSpaceDE w:val="0"/>
        <w:widowControl/>
        <w:spacing w:line="240" w:lineRule="exact" w:before="240" w:after="0"/>
        <w:ind w:left="145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Every police officer appointed to the Protection </w:t>
      </w:r>
      <w:r>
        <w:rPr>
          <w:rFonts w:ascii="Times" w:hAnsi="Times" w:eastAsia="Times"/>
          <w:b w:val="0"/>
          <w:i w:val="0"/>
          <w:color w:val="221F1F"/>
          <w:sz w:val="20"/>
        </w:rPr>
        <w:t>Division shall undertake in writing to abide by such rules.</w:t>
      </w:r>
    </w:p>
    <w:p>
      <w:pPr>
        <w:autoSpaceDN w:val="0"/>
        <w:autoSpaceDE w:val="0"/>
        <w:widowControl/>
        <w:spacing w:line="240" w:lineRule="exact" w:before="240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(7)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Authority shall refer any complaint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regard to any wilful non-compliance with any relevant </w:t>
      </w:r>
      <w:r>
        <w:rPr>
          <w:rFonts w:ascii="Times" w:hAnsi="Times" w:eastAsia="Times"/>
          <w:b w:val="0"/>
          <w:i w:val="0"/>
          <w:color w:val="221F1F"/>
          <w:sz w:val="20"/>
        </w:rPr>
        <w:t>provision of this Act or any rule made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Authority </w:t>
      </w:r>
      <w:r>
        <w:rPr>
          <w:rFonts w:ascii="Times" w:hAnsi="Times" w:eastAsia="Times"/>
          <w:b w:val="0"/>
          <w:i w:val="0"/>
          <w:color w:val="221F1F"/>
          <w:sz w:val="20"/>
        </w:rPr>
        <w:t>under paragraph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(6), by any police officer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Protection Division to the Inspector General of Police,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 shall inquire into such complaint and take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measures as may be deemed appropriate in the relevant </w:t>
      </w:r>
      <w:r>
        <w:rPr>
          <w:rFonts w:ascii="Times" w:hAnsi="Times" w:eastAsia="Times"/>
          <w:b w:val="0"/>
          <w:i w:val="0"/>
          <w:color w:val="221F1F"/>
          <w:sz w:val="20"/>
        </w:rPr>
        <w:t>circumstances.</w:t>
      </w:r>
    </w:p>
    <w:p>
      <w:pPr>
        <w:autoSpaceDN w:val="0"/>
        <w:autoSpaceDE w:val="0"/>
        <w:widowControl/>
        <w:spacing w:line="244" w:lineRule="exact" w:before="236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 A certificate issued by the Authority stating that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police officer of the Protection Division has contravened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such provision or rule shall be </w:t>
      </w:r>
      <w:r>
        <w:rPr>
          <w:rFonts w:ascii="Times" w:hAnsi="Times" w:eastAsia="Times"/>
          <w:b w:val="0"/>
          <w:i/>
          <w:color w:val="221F1F"/>
          <w:sz w:val="20"/>
        </w:rPr>
        <w:t>prima facie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evidence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purpose of initiating any action or inquiry against such </w:t>
      </w:r>
      <w:r>
        <w:rPr>
          <w:rFonts w:ascii="Times" w:hAnsi="Times" w:eastAsia="Times"/>
          <w:b w:val="0"/>
          <w:i w:val="0"/>
          <w:color w:val="221F1F"/>
          <w:sz w:val="20"/>
        </w:rPr>
        <w:t>police officer.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58" w:val="left"/>
        </w:tabs>
        <w:autoSpaceDE w:val="0"/>
        <w:widowControl/>
        <w:spacing w:line="266" w:lineRule="exact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Assistance to and Protection of Victims of</w:t>
      </w:r>
    </w:p>
    <w:p>
      <w:pPr>
        <w:autoSpaceDN w:val="0"/>
        <w:autoSpaceDE w:val="0"/>
        <w:widowControl/>
        <w:spacing w:line="246" w:lineRule="exact" w:before="6" w:after="132"/>
        <w:ind w:left="0" w:right="2164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Crime and Witnesses Act, No. 10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1390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2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Protection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Division to have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islandwide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jurisdiction</w:t>
            </w:r>
          </w:p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04" w:after="0"/>
              <w:ind w:left="162" w:right="698" w:firstLine="288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55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(1) Notwithstanding anything to the contrary in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other written law, the Protection Division shall have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islandwide jurisdiction to receive, investigate or inquire into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complaint in relation to an offence under Part III of this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Act-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made directly to the Protection Division;</w:t>
            </w:r>
          </w:p>
        </w:tc>
      </w:tr>
      <w:tr>
        <w:trPr>
          <w:trHeight w:hRule="exact" w:val="720"/>
        </w:trPr>
        <w:tc>
          <w:tcPr>
            <w:tcW w:type="dxa" w:w="3007"/>
            <w:vMerge/>
            <w:tcBorders/>
          </w:tcPr>
          <w:p/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10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made to the Authority and referred to the Protection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Division; or</w:t>
            </w:r>
          </w:p>
        </w:tc>
      </w:tr>
      <w:tr>
        <w:trPr>
          <w:trHeight w:hRule="exact" w:val="678"/>
        </w:trPr>
        <w:tc>
          <w:tcPr>
            <w:tcW w:type="dxa" w:w="3007"/>
            <w:vMerge/>
            <w:tcBorders/>
          </w:tcPr>
          <w:p/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10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referred to the Protection Division by any court,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or law enforcement authority.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152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   Every police officer attached to any police station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shall, whenever requested by the Protection Division, assist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Protection Division, in exercising, performing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discharging the powers, duties and functions of the Protection </w:t>
      </w:r>
      <w:r>
        <w:rPr>
          <w:rFonts w:ascii="Times" w:hAnsi="Times" w:eastAsia="Times"/>
          <w:b w:val="0"/>
          <w:i w:val="0"/>
          <w:color w:val="221F1F"/>
          <w:sz w:val="20"/>
        </w:rPr>
        <w:t>Division.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670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Powers, duties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functions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Protection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Division</w:t>
            </w:r>
          </w:p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02" w:val="left"/>
              </w:tabs>
              <w:autoSpaceDE w:val="0"/>
              <w:widowControl/>
              <w:spacing w:line="228" w:lineRule="exact" w:before="112" w:after="0"/>
              <w:ind w:left="162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powers, duties and functions of the Protection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Division shall be –</w:t>
            </w:r>
          </w:p>
        </w:tc>
      </w:tr>
      <w:tr>
        <w:trPr>
          <w:trHeight w:hRule="exact" w:val="1440"/>
        </w:trPr>
        <w:tc>
          <w:tcPr>
            <w:tcW w:type="dxa" w:w="3007"/>
            <w:vMerge/>
            <w:tcBorders/>
          </w:tcPr>
          <w:p/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102" w:right="69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investigate or inquire into complaints received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by the Protection Division or referred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Protection Division by the Authority, any court,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 or law enforcement authority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provisions of this Act;</w:t>
            </w:r>
          </w:p>
        </w:tc>
      </w:tr>
      <w:tr>
        <w:trPr>
          <w:trHeight w:hRule="exact" w:val="720"/>
        </w:trPr>
        <w:tc>
          <w:tcPr>
            <w:tcW w:type="dxa" w:w="3007"/>
            <w:vMerge/>
            <w:tcBorders/>
          </w:tcPr>
          <w:p/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10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provide assistance and protection to victims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crime and witnesses;</w:t>
            </w:r>
          </w:p>
        </w:tc>
      </w:tr>
      <w:tr>
        <w:trPr>
          <w:trHeight w:hRule="exact" w:val="960"/>
        </w:trPr>
        <w:tc>
          <w:tcPr>
            <w:tcW w:type="dxa" w:w="3007"/>
            <w:vMerge/>
            <w:tcBorders/>
          </w:tcPr>
          <w:p/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102" w:right="69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lay down conditions for admitting a victim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crime or witness into a specific programme referred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in section 59;</w:t>
            </w:r>
          </w:p>
        </w:tc>
      </w:tr>
      <w:tr>
        <w:trPr>
          <w:trHeight w:hRule="exact" w:val="838"/>
        </w:trPr>
        <w:tc>
          <w:tcPr>
            <w:tcW w:type="dxa" w:w="3007"/>
            <w:vMerge/>
            <w:tcBorders/>
          </w:tcPr>
          <w:p/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102" w:right="69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the case of imminent threat to any victim of crime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witness, provide immediate protection to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victim of crime or witness;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164" w:val="left"/>
          <w:tab w:pos="6032" w:val="left"/>
        </w:tabs>
        <w:autoSpaceDE w:val="0"/>
        <w:widowControl/>
        <w:spacing w:line="264" w:lineRule="exact" w:before="0" w:after="152"/>
        <w:ind w:left="2112" w:right="2736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53 </w:t>
      </w:r>
      <w:r>
        <w:br/>
      </w:r>
      <w:r>
        <w:rPr>
          <w:rFonts w:ascii="Times" w:hAnsi="Times" w:eastAsia="Times"/>
          <w:b w:val="0"/>
          <w:i/>
          <w:color w:val="221F1F"/>
          <w:sz w:val="20"/>
        </w:rPr>
        <w:t>Crime and Witnesses Act, No. 10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594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8" w:after="0"/>
              <w:ind w:left="9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provide necessary guidance and advice, 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request by a police station, with regard to the</w:t>
            </w:r>
          </w:p>
        </w:tc>
      </w:tr>
    </w:tbl>
    <w:p>
      <w:pPr>
        <w:autoSpaceDN w:val="0"/>
        <w:autoSpaceDE w:val="0"/>
        <w:widowControl/>
        <w:spacing w:line="268" w:lineRule="exact" w:before="0" w:after="0"/>
        <w:ind w:left="215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conduct of an investigation or inquiry into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offence under this Act by such police station;</w:t>
      </w:r>
    </w:p>
    <w:p>
      <w:pPr>
        <w:autoSpaceDN w:val="0"/>
        <w:tabs>
          <w:tab w:pos="2156" w:val="left"/>
        </w:tabs>
        <w:autoSpaceDE w:val="0"/>
        <w:widowControl/>
        <w:spacing w:line="268" w:lineRule="exact" w:before="268" w:after="0"/>
        <w:ind w:left="179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receipt of a direction issued by the Authority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based on the gravity and the seriousness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circumstances, to take over any investigation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inquiry into any offence under this Act against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victim of crime or witness; and</w:t>
      </w:r>
    </w:p>
    <w:p>
      <w:pPr>
        <w:autoSpaceDN w:val="0"/>
        <w:tabs>
          <w:tab w:pos="2156" w:val="left"/>
        </w:tabs>
        <w:autoSpaceDE w:val="0"/>
        <w:widowControl/>
        <w:spacing w:line="268" w:lineRule="exact" w:before="266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the Protection Division is of the opinion that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gravity and the seriousness of any alleged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 under this Act warrants its intervention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conduct of the investigation or inquiry into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offence, to take over such investigation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inquiry, with the concurrence of the Authority.</w:t>
      </w:r>
    </w:p>
    <w:p>
      <w:pPr>
        <w:autoSpaceDN w:val="0"/>
        <w:autoSpaceDE w:val="0"/>
        <w:widowControl/>
        <w:spacing w:line="268" w:lineRule="exact" w:before="270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  The officers attached to the Protection Division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maintain confidentiality with regard to matters relating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victims of crime and witnesses and shall not share any </w:t>
      </w:r>
      <w:r>
        <w:rPr>
          <w:rFonts w:ascii="Times" w:hAnsi="Times" w:eastAsia="Times"/>
          <w:b w:val="0"/>
          <w:i w:val="0"/>
          <w:color w:val="221F1F"/>
          <w:sz w:val="20"/>
        </w:rPr>
        <w:t>information on such matters except as required by law.</w:t>
      </w:r>
    </w:p>
    <w:p>
      <w:pPr>
        <w:autoSpaceDN w:val="0"/>
        <w:autoSpaceDE w:val="0"/>
        <w:widowControl/>
        <w:spacing w:line="266" w:lineRule="exact" w:before="268" w:after="0"/>
        <w:ind w:left="0" w:right="47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VIII</w:t>
      </w:r>
    </w:p>
    <w:p>
      <w:pPr>
        <w:autoSpaceDN w:val="0"/>
        <w:autoSpaceDE w:val="0"/>
        <w:widowControl/>
        <w:spacing w:line="268" w:lineRule="exact" w:before="268" w:after="208"/>
        <w:ind w:left="1584" w:right="288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T</w:t>
      </w:r>
      <w:r>
        <w:rPr>
          <w:rFonts w:ascii="Times" w:hAnsi="Times" w:eastAsia="Times"/>
          <w:b w:val="0"/>
          <w:i w:val="0"/>
          <w:color w:val="221F1F"/>
          <w:sz w:val="14"/>
        </w:rPr>
        <w:t>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SSISTANCE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ROTECTION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ROGRAMME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V</w:t>
      </w:r>
      <w:r>
        <w:rPr>
          <w:rFonts w:ascii="Times" w:hAnsi="Times" w:eastAsia="Times"/>
          <w:b w:val="0"/>
          <w:i w:val="0"/>
          <w:color w:val="221F1F"/>
          <w:sz w:val="14"/>
        </w:rPr>
        <w:t>ICTIMS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14"/>
        </w:rPr>
        <w:t>RIME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W</w:t>
      </w:r>
      <w:r>
        <w:rPr>
          <w:rFonts w:ascii="Times" w:hAnsi="Times" w:eastAsia="Times"/>
          <w:b w:val="0"/>
          <w:i w:val="0"/>
          <w:color w:val="221F1F"/>
          <w:sz w:val="14"/>
        </w:rPr>
        <w:t>ITNESSES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928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2" w:after="0"/>
              <w:ind w:left="736" w:right="10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57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(1) The Authority shall, in consultation with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Protection Division and based on the guidelines to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developed by the Authority, draw up an Assistance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Protection General Programme for Victims of Crime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Witnesses containing the procedure for the provision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assistance and protection to victims of crime 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witnesses </w:t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this Act referred to as the “General Programme”).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8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Assistance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Protection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General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Programme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Victims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Crime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Witnesses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58" w:val="left"/>
        </w:tabs>
        <w:autoSpaceDE w:val="0"/>
        <w:widowControl/>
        <w:spacing w:line="266" w:lineRule="exact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Assistance to and Protection of Victims of</w:t>
      </w:r>
    </w:p>
    <w:p>
      <w:pPr>
        <w:autoSpaceDN w:val="0"/>
        <w:autoSpaceDE w:val="0"/>
        <w:widowControl/>
        <w:spacing w:line="246" w:lineRule="exact" w:before="6" w:after="0"/>
        <w:ind w:left="0" w:right="2164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Crime and Witnesses Act, No. 10 of 2023</w:t>
      </w:r>
    </w:p>
    <w:p>
      <w:pPr>
        <w:autoSpaceDN w:val="0"/>
        <w:autoSpaceDE w:val="0"/>
        <w:widowControl/>
        <w:spacing w:line="228" w:lineRule="exact" w:before="222" w:after="13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 In developing guidelines for the General Programme,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Authority shall have due regard to the international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norms, standards, policies, procedures and best practices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meant for granting assistance and protection to victims of </w:t>
      </w:r>
      <w:r>
        <w:rPr>
          <w:rFonts w:ascii="Times" w:hAnsi="Times" w:eastAsia="Times"/>
          <w:b w:val="0"/>
          <w:i w:val="0"/>
          <w:color w:val="221F1F"/>
          <w:sz w:val="20"/>
        </w:rPr>
        <w:t>crime and witnesses.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10"/>
        </w:trPr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6" w:after="0"/>
              <w:ind w:left="68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Duty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Authority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share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information 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General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</w:t>
            </w:r>
          </w:p>
        </w:tc>
        <w:tc>
          <w:tcPr>
            <w:tcW w:type="dxa" w:w="5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0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Authority shall-</w:t>
            </w:r>
          </w:p>
        </w:tc>
      </w:tr>
      <w:tr>
        <w:trPr>
          <w:trHeight w:hRule="exact" w:val="6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4" w:after="0"/>
              <w:ind w:left="10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share information among the public about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 Programme;</w:t>
            </w:r>
          </w:p>
        </w:tc>
      </w:tr>
      <w:tr>
        <w:trPr>
          <w:trHeight w:hRule="exact" w:val="6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8" w:after="0"/>
              <w:ind w:left="10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create awareness among the public on the General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Programme including-</w:t>
            </w:r>
          </w:p>
        </w:tc>
      </w:tr>
      <w:tr>
        <w:trPr>
          <w:trHeight w:hRule="exact" w:val="1380"/>
        </w:trPr>
        <w:tc>
          <w:tcPr>
            <w:tcW w:type="dxa" w:w="2255"/>
            <w:vMerge/>
            <w:tcBorders/>
          </w:tcPr>
          <w:p/>
        </w:tc>
        <w:tc>
          <w:tcPr>
            <w:tcW w:type="dxa" w:w="1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52" w:after="0"/>
              <w:ind w:left="182" w:right="716" w:firstLine="2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procedure to be followed in seeking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assistance and protection, whenever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offence specified in Part III of this Act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committed in relation to a victim of crime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witness;</w:t>
            </w:r>
          </w:p>
        </w:tc>
      </w:tr>
      <w:tr>
        <w:trPr>
          <w:trHeight w:hRule="exact" w:val="1360"/>
        </w:trPr>
        <w:tc>
          <w:tcPr>
            <w:tcW w:type="dxa" w:w="2255"/>
            <w:vMerge/>
            <w:tcBorders/>
          </w:tcPr>
          <w:p/>
        </w:tc>
        <w:tc>
          <w:tcPr>
            <w:tcW w:type="dxa" w:w="1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0" w:after="0"/>
              <w:ind w:left="18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available methods in which any relevant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authority may be contacted without delay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purpose of obtaining assistance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protection for a victim of crime or witness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such General Programme;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</w:p>
        </w:tc>
      </w:tr>
      <w:tr>
        <w:trPr>
          <w:trHeight w:hRule="exact" w:val="664"/>
        </w:trPr>
        <w:tc>
          <w:tcPr>
            <w:tcW w:type="dxa" w:w="2255"/>
            <w:vMerge/>
            <w:tcBorders/>
          </w:tcPr>
          <w:p/>
        </w:tc>
        <w:tc>
          <w:tcPr>
            <w:tcW w:type="dxa" w:w="1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8" w:after="0"/>
              <w:ind w:left="182" w:right="576" w:firstLine="4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nature of assistance and protection that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 sought under the General Programme.</w:t>
            </w:r>
          </w:p>
        </w:tc>
      </w:tr>
    </w:tbl>
    <w:p>
      <w:pPr>
        <w:autoSpaceDN w:val="0"/>
        <w:autoSpaceDE w:val="0"/>
        <w:widowControl/>
        <w:spacing w:line="228" w:lineRule="exact" w:before="168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(2)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Authority shall formulate a manual containing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General Programme referred to in subsection (1),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ensure that such manual is made available to all relevant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persons, authorities and institutions entrusted with the duty </w:t>
      </w:r>
      <w:r>
        <w:rPr>
          <w:rFonts w:ascii="Times" w:hAnsi="Times" w:eastAsia="Times"/>
          <w:b w:val="0"/>
          <w:i w:val="0"/>
          <w:color w:val="221F1F"/>
          <w:sz w:val="20"/>
        </w:rPr>
        <w:t>of providing assistance and protection to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victims of crimes </w:t>
      </w:r>
      <w:r>
        <w:rPr>
          <w:rFonts w:ascii="Times" w:hAnsi="Times" w:eastAsia="Times"/>
          <w:b w:val="0"/>
          <w:i w:val="0"/>
          <w:color w:val="221F1F"/>
          <w:sz w:val="20"/>
        </w:rPr>
        <w:t>and witnesses.</w:t>
      </w:r>
    </w:p>
    <w:p>
      <w:pPr>
        <w:autoSpaceDN w:val="0"/>
        <w:autoSpaceDE w:val="0"/>
        <w:widowControl/>
        <w:spacing w:line="230" w:lineRule="exact" w:before="226" w:after="0"/>
        <w:ind w:left="2784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 It shall be the duty of every person, authority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 which has the responsibility of implementing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General Programme to comply with the guidelines issued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relation to such General Programme in providing assistance </w:t>
      </w:r>
      <w:r>
        <w:rPr>
          <w:rFonts w:ascii="Times" w:hAnsi="Times" w:eastAsia="Times"/>
          <w:b w:val="0"/>
          <w:i w:val="0"/>
          <w:color w:val="221F1F"/>
          <w:sz w:val="20"/>
        </w:rPr>
        <w:t>and protection to victims of crime and witnesses.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4" w:lineRule="exact" w:before="0" w:after="0"/>
        <w:ind w:left="211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55</w:t>
      </w:r>
    </w:p>
    <w:p>
      <w:pPr>
        <w:autoSpaceDN w:val="0"/>
        <w:autoSpaceDE w:val="0"/>
        <w:widowControl/>
        <w:spacing w:line="246" w:lineRule="exact" w:before="6" w:after="128"/>
        <w:ind w:left="216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Crime and Witnesses Act, No. 10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558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06" w:after="0"/>
              <w:ind w:left="736" w:right="10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Protection Division shall, based on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General Programme drawn up by the Authority and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guidelines issued in that connection by the Authority, adopt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 specific programme for the purpose of providing assistance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protection to any victim of crime or witness (in this Act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referred to as a “specific programme”).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4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Adopting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specific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programme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 victim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crime or witness</w:t>
            </w:r>
          </w:p>
        </w:tc>
      </w:tr>
    </w:tbl>
    <w:p>
      <w:pPr>
        <w:autoSpaceDN w:val="0"/>
        <w:tabs>
          <w:tab w:pos="1696" w:val="left"/>
        </w:tabs>
        <w:autoSpaceDE w:val="0"/>
        <w:widowControl/>
        <w:spacing w:line="234" w:lineRule="exact" w:before="174" w:after="140"/>
        <w:ind w:left="145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  The Protection Division may admit a victim of crime </w:t>
      </w:r>
      <w:r>
        <w:rPr>
          <w:rFonts w:ascii="Times" w:hAnsi="Times" w:eastAsia="Times"/>
          <w:b w:val="0"/>
          <w:i w:val="0"/>
          <w:color w:val="221F1F"/>
          <w:sz w:val="20"/>
        </w:rPr>
        <w:t>or witness to a specific programme on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2098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6" w:lineRule="exact" w:before="0" w:after="0"/>
              <w:ind w:left="892" w:right="8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8" w:lineRule="exact" w:before="38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0" w:lineRule="exact" w:before="0" w:after="0"/>
              <w:ind w:left="9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 request made by a victim of crime or witness;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 recommendation made by the Authority;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 report submitted by any law enforcement authority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a public officer;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 notification received from a court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Commission.</w:t>
            </w:r>
          </w:p>
        </w:tc>
      </w:tr>
    </w:tbl>
    <w:p>
      <w:pPr>
        <w:autoSpaceDN w:val="0"/>
        <w:autoSpaceDE w:val="0"/>
        <w:widowControl/>
        <w:spacing w:line="234" w:lineRule="exact" w:before="174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 The Protection Division shall lay down the conditions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complied with for admitting a victim of crime or witness </w:t>
      </w:r>
      <w:r>
        <w:rPr>
          <w:rFonts w:ascii="Times" w:hAnsi="Times" w:eastAsia="Times"/>
          <w:b w:val="0"/>
          <w:i w:val="0"/>
          <w:color w:val="221F1F"/>
          <w:sz w:val="20"/>
        </w:rPr>
        <w:t>into a specific programme.</w:t>
      </w:r>
    </w:p>
    <w:p>
      <w:pPr>
        <w:autoSpaceDN w:val="0"/>
        <w:autoSpaceDE w:val="0"/>
        <w:widowControl/>
        <w:spacing w:line="234" w:lineRule="exact" w:before="234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Prior to admitting a victim of crime or witness to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specific programme under subsection (1), the Protection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Division shall require such victim of crime or witness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express his consent in writing to avail himself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protection or assistance under such specific programme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abide by the conditions stipulated by the Authority or </w:t>
      </w:r>
      <w:r>
        <w:rPr>
          <w:rFonts w:ascii="Times" w:hAnsi="Times" w:eastAsia="Times"/>
          <w:b w:val="0"/>
          <w:i w:val="0"/>
          <w:color w:val="221F1F"/>
          <w:sz w:val="20"/>
        </w:rPr>
        <w:t>Protection Division in relation to such specific programme.</w:t>
      </w:r>
    </w:p>
    <w:p>
      <w:pPr>
        <w:autoSpaceDN w:val="0"/>
        <w:autoSpaceDE w:val="0"/>
        <w:widowControl/>
        <w:spacing w:line="266" w:lineRule="exact" w:before="202" w:after="0"/>
        <w:ind w:left="0" w:right="474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  IX</w:t>
      </w:r>
    </w:p>
    <w:p>
      <w:pPr>
        <w:autoSpaceDN w:val="0"/>
        <w:autoSpaceDE w:val="0"/>
        <w:widowControl/>
        <w:spacing w:line="266" w:lineRule="exact" w:before="202" w:after="142"/>
        <w:ind w:left="0" w:right="38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OMPENSATION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4"/>
        </w:rPr>
        <w:t>NTERIM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WARDS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152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10" w:after="0"/>
              <w:ind w:left="736" w:right="104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60.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payment of any compensation or making 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interim award to a victim of crime under this Part of this Act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based on just and equitable basis.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42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Compensation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interim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awards to be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made on just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equitable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basis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58" w:val="left"/>
        </w:tabs>
        <w:autoSpaceDE w:val="0"/>
        <w:widowControl/>
        <w:spacing w:line="266" w:lineRule="exact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Assistance to and Protection of Victims of</w:t>
      </w:r>
    </w:p>
    <w:p>
      <w:pPr>
        <w:autoSpaceDN w:val="0"/>
        <w:autoSpaceDE w:val="0"/>
        <w:widowControl/>
        <w:spacing w:line="246" w:lineRule="exact" w:before="6" w:after="132"/>
        <w:ind w:left="0" w:right="2164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Crime and Witnesses Act, No. 10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828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Court may order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compensation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02" w:after="0"/>
              <w:ind w:left="142" w:right="71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(1) Notwithstanding anything to the contrary in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other written law, a court may, on conviction of an accused,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addition to any penal sanction that may be imposed 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convicted person in respect of the offence for which he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convicted, order the convicted person to pay to the court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such amount of compensation as may be determined by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court, under this Act.</w:t>
            </w:r>
          </w:p>
        </w:tc>
      </w:tr>
    </w:tbl>
    <w:p>
      <w:pPr>
        <w:autoSpaceDN w:val="0"/>
        <w:tabs>
          <w:tab w:pos="3022" w:val="left"/>
        </w:tabs>
        <w:autoSpaceDE w:val="0"/>
        <w:widowControl/>
        <w:spacing w:line="240" w:lineRule="exact" w:before="180" w:after="152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 Where a court makes an order under subsection (1), </w:t>
      </w:r>
      <w:r>
        <w:rPr>
          <w:rFonts w:ascii="Times" w:hAnsi="Times" w:eastAsia="Times"/>
          <w:b w:val="0"/>
          <w:i w:val="0"/>
          <w:color w:val="221F1F"/>
          <w:sz w:val="20"/>
        </w:rPr>
        <w:t>the court may-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0.0" w:type="dxa"/>
      </w:tblPr>
      <w:tblGrid>
        <w:gridCol w:w="4510"/>
        <w:gridCol w:w="4510"/>
      </w:tblGrid>
      <w:tr>
        <w:trPr>
          <w:trHeight w:hRule="exact" w:val="1348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8" w:lineRule="exact" w:before="45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10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specify the time within which such compensation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paid; or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10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order the compensation to be paid on instalment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basis, depending on the circumstances.</w:t>
            </w:r>
          </w:p>
        </w:tc>
      </w:tr>
    </w:tbl>
    <w:p>
      <w:pPr>
        <w:autoSpaceDN w:val="0"/>
        <w:autoSpaceDE w:val="0"/>
        <w:widowControl/>
        <w:spacing w:line="242" w:lineRule="exact" w:before="178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 Any sum ordered to be paid by the court under this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shall be recoverable as if it were a fine imposed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court, and the provisions relating to recovery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compensation contained in the Code of Criminal Procedure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 shall apply to the recovery of compensation under this </w:t>
      </w:r>
      <w:r>
        <w:rPr>
          <w:rFonts w:ascii="Times" w:hAnsi="Times" w:eastAsia="Times"/>
          <w:b w:val="0"/>
          <w:i w:val="0"/>
          <w:color w:val="221F1F"/>
          <w:sz w:val="20"/>
        </w:rPr>
        <w:t>section</w:t>
      </w:r>
      <w:r>
        <w:rPr>
          <w:rFonts w:ascii="Times" w:hAnsi="Times" w:eastAsia="Times"/>
          <w:b/>
          <w:i w:val="0"/>
          <w:color w:val="221F1F"/>
          <w:sz w:val="20"/>
        </w:rPr>
        <w:t>.</w:t>
      </w:r>
    </w:p>
    <w:p>
      <w:pPr>
        <w:autoSpaceDN w:val="0"/>
        <w:autoSpaceDE w:val="0"/>
        <w:widowControl/>
        <w:spacing w:line="240" w:lineRule="exact" w:before="228" w:after="152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 Where the convicted person is impecunious or he has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 assets to be forfeited to recover compensation, the court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order the Authority to pay, subject to the availability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resources and in accordance with the succeeding provisions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this Act, a sum of money as compensation that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commensurate to the victimization, not exceeding rupees </w:t>
      </w:r>
      <w:r>
        <w:rPr>
          <w:rFonts w:ascii="Times" w:hAnsi="Times" w:eastAsia="Times"/>
          <w:b w:val="0"/>
          <w:i w:val="0"/>
          <w:color w:val="221F1F"/>
          <w:sz w:val="20"/>
        </w:rPr>
        <w:t>one million to the victim of crime.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910"/>
        </w:trPr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Default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payment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compensation</w:t>
            </w:r>
          </w:p>
        </w:tc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06" w:after="0"/>
              <w:ind w:left="242" w:right="71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Where a convicted person fails to pay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compensation ordered to be paid under section 61, he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liable-</w:t>
            </w:r>
          </w:p>
        </w:tc>
      </w:tr>
      <w:tr>
        <w:trPr>
          <w:trHeight w:hRule="exact" w:val="838"/>
        </w:trPr>
        <w:tc>
          <w:tcPr>
            <w:tcW w:type="dxa" w:w="300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10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if such order was made by the Magistrate’s Court,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imprisonment of either description for a period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 exceeding two years; or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4" w:lineRule="exact" w:before="0" w:after="0"/>
        <w:ind w:left="211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57</w:t>
      </w:r>
    </w:p>
    <w:p>
      <w:pPr>
        <w:autoSpaceDN w:val="0"/>
        <w:autoSpaceDE w:val="0"/>
        <w:widowControl/>
        <w:spacing w:line="246" w:lineRule="exact" w:before="6" w:after="140"/>
        <w:ind w:left="216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Crime and Witnesses Act, No. 10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89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74" w:after="0"/>
              <w:ind w:left="96" w:right="136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if such order was made by the High Court,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imprisonment of either description for a period not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exceeding five years:</w:t>
            </w:r>
          </w:p>
        </w:tc>
      </w:tr>
    </w:tbl>
    <w:p>
      <w:pPr>
        <w:autoSpaceDN w:val="0"/>
        <w:autoSpaceDE w:val="0"/>
        <w:widowControl/>
        <w:spacing w:line="252" w:lineRule="exact" w:before="192" w:after="178"/>
        <w:ind w:left="1456" w:right="2762" w:firstLine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if the court is satisfied upon inquiry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the convicted person does not have the necessary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financial resources to pay the compensation, the court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enter a community based correction order, and where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order is entered, the provisions relating to community based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correction orders contained in the Community Based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Corrections Act, No. 46 of 1999 shall, </w:t>
      </w:r>
      <w:r>
        <w:rPr>
          <w:rFonts w:ascii="Times" w:hAnsi="Times" w:eastAsia="Times"/>
          <w:b w:val="0"/>
          <w:i/>
          <w:color w:val="221F1F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20"/>
        </w:rPr>
        <w:t>apply in relation to that order.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946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92" w:after="0"/>
              <w:ind w:left="736" w:right="104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court may, before making an order to pay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compensation under section 61, take the following matters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into consideration: -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6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Matters to be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considered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before ordering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pay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compensation</w:t>
            </w:r>
          </w:p>
        </w:tc>
      </w:tr>
      <w:tr>
        <w:trPr>
          <w:trHeight w:hRule="exact" w:val="38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information relating to the offence including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4" w:after="0"/>
              <w:ind w:left="14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nature of the injury suffered by the victim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crime as a result of the offence;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0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aggravating or mitigating factors;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report of the Government Medical Officer who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 examined the victim of crime;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evidence of psychological or emotional harm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may have been caused to the victim of crime;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loss of earnings suffered by the victim of crime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1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account of the injury;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expenses including medical expenses incurred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3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victim of crime;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98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victim impact statement referred to in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3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8;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58" w:val="left"/>
        </w:tabs>
        <w:autoSpaceDE w:val="0"/>
        <w:widowControl/>
        <w:spacing w:line="266" w:lineRule="exact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Assistance to and Protection of Victims of</w:t>
      </w:r>
    </w:p>
    <w:p>
      <w:pPr>
        <w:autoSpaceDN w:val="0"/>
        <w:autoSpaceDE w:val="0"/>
        <w:widowControl/>
        <w:spacing w:line="246" w:lineRule="exact" w:before="6" w:after="136"/>
        <w:ind w:left="0" w:right="2164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Crime and Witnesses Act, No. 10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092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Onus of proving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claim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other compensation that has already been paid</w:t>
            </w:r>
          </w:p>
        </w:tc>
      </w:tr>
      <w:tr>
        <w:trPr>
          <w:trHeight w:hRule="exact" w:val="1360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2" w:after="0"/>
              <w:ind w:left="86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such victim of crime by the convicted person,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other compensation recovered from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convicted person by any other court, Commission,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body or person, or any other award that may have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already been made to such victim of crime; and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other information that may assist the court or</w:t>
            </w:r>
          </w:p>
        </w:tc>
      </w:tr>
      <w:tr>
        <w:trPr>
          <w:trHeight w:hRule="exact" w:val="1792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0" w:after="0"/>
              <w:ind w:left="862" w:right="71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Authority to determine the nature and the extent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injury, damage or loss that such victim of crime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have suffered as a result of the offence.</w:t>
            </w:r>
          </w:p>
          <w:p>
            <w:pPr>
              <w:autoSpaceDN w:val="0"/>
              <w:autoSpaceDE w:val="0"/>
              <w:widowControl/>
              <w:spacing w:line="240" w:lineRule="exact" w:before="264" w:after="0"/>
              <w:ind w:left="142" w:right="718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64.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onus of proving a claim for compensation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interim award under this Part of this Act shall lie with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person who makes the claim.</w:t>
            </w:r>
          </w:p>
        </w:tc>
      </w:tr>
    </w:tbl>
    <w:p>
      <w:pPr>
        <w:autoSpaceDN w:val="0"/>
        <w:autoSpaceDE w:val="0"/>
        <w:widowControl/>
        <w:spacing w:line="246" w:lineRule="exact" w:before="186" w:after="166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 Notwithstanding any rule of evidence or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prohibition in respect of the admissibility of evidence,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court determining the payment of compensation under this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 or the Authority determining on the payment of an </w:t>
      </w:r>
      <w:r>
        <w:rPr>
          <w:rFonts w:ascii="Times" w:hAnsi="Times" w:eastAsia="Times"/>
          <w:b w:val="0"/>
          <w:i w:val="0"/>
          <w:color w:val="000000"/>
          <w:sz w:val="20"/>
        </w:rPr>
        <w:t>interim award under this Act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take into account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statement of a victim of crime or witness or any other person </w:t>
      </w:r>
      <w:r>
        <w:rPr>
          <w:rFonts w:ascii="Times" w:hAnsi="Times" w:eastAsia="Times"/>
          <w:b w:val="0"/>
          <w:i w:val="0"/>
          <w:color w:val="000000"/>
          <w:sz w:val="20"/>
        </w:rPr>
        <w:t>relevant to the proceedings.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618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2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Receipt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compensation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not to be a bar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civil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proceedings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4" w:after="0"/>
              <w:ind w:left="202" w:right="71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Where a court recovers any amount 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compensation from a convicted person under section 61,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such court shall remit twenty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per centum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money so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recovered to the Protection Fund and the balance amount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be paid to the victim of crime, his next of kin,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dependents or heirs as the case may be.</w:t>
            </w:r>
          </w:p>
        </w:tc>
      </w:tr>
    </w:tbl>
    <w:p>
      <w:pPr>
        <w:autoSpaceDN w:val="0"/>
        <w:autoSpaceDE w:val="0"/>
        <w:widowControl/>
        <w:spacing w:line="246" w:lineRule="exact" w:before="186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 The receipt of compensation by a victim of crime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this section shall not prejudice the right of such victim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crime to claim any damages in any civil proceedings,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 when determining the quantum of damages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awarded, such civil court may take into consideration the </w:t>
      </w:r>
      <w:r>
        <w:rPr>
          <w:rFonts w:ascii="Times" w:hAnsi="Times" w:eastAsia="Times"/>
          <w:b w:val="0"/>
          <w:i w:val="0"/>
          <w:color w:val="221F1F"/>
          <w:sz w:val="20"/>
        </w:rPr>
        <w:t>compensation already received by such victim of crime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</w:t>
      </w:r>
      <w:r>
        <w:rPr>
          <w:rFonts w:ascii="Times" w:hAnsi="Times" w:eastAsia="Times"/>
          <w:b w:val="0"/>
          <w:i w:val="0"/>
          <w:color w:val="221F1F"/>
          <w:sz w:val="20"/>
        </w:rPr>
        <w:t>this section.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4" w:lineRule="exact" w:before="0" w:after="0"/>
        <w:ind w:left="211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59</w:t>
      </w:r>
    </w:p>
    <w:p>
      <w:pPr>
        <w:autoSpaceDN w:val="0"/>
        <w:autoSpaceDE w:val="0"/>
        <w:widowControl/>
        <w:spacing w:line="246" w:lineRule="exact" w:before="6" w:after="134"/>
        <w:ind w:left="216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Crime and Witnesses Act, No. 10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1148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02" w:after="0"/>
              <w:ind w:left="736" w:right="104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66.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Any person aggrieved by the decision of the court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under this Act in regard to the quantum of compensation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awarded or the refusal to award compensation by the court,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have a right to seek a review of such decision-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96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Appeals</w:t>
            </w:r>
          </w:p>
        </w:tc>
      </w:tr>
      <w:tr>
        <w:trPr>
          <w:trHeight w:hRule="exact" w:val="36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such decision has been taken by 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60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14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Magistrate’s Court, in the High Court of the Province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having jurisdiction;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such decision has been taken by a High Court,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3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Court of Appeal.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180" w:after="152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  The provisions relating to the procedure for seeking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review of decisions contained in Part VII of the Code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Criminal Procedure Act shall </w:t>
      </w:r>
      <w:r>
        <w:rPr>
          <w:rFonts w:ascii="Times" w:hAnsi="Times" w:eastAsia="Times"/>
          <w:b w:val="0"/>
          <w:i/>
          <w:color w:val="000000"/>
          <w:sz w:val="20"/>
        </w:rPr>
        <w:t>mutatis</w:t>
      </w:r>
      <w:r>
        <w:rPr>
          <w:rFonts w:ascii="Times" w:hAnsi="Times" w:eastAsia="Times"/>
          <w:b w:val="0"/>
          <w:i/>
          <w:color w:val="000000"/>
          <w:sz w:val="20"/>
        </w:rPr>
        <w:t>mutandis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apply to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filing of applications for review of decisions under this </w:t>
      </w:r>
      <w:r>
        <w:rPr>
          <w:rFonts w:ascii="Times" w:hAnsi="Times" w:eastAsia="Times"/>
          <w:b w:val="0"/>
          <w:i w:val="0"/>
          <w:color w:val="000000"/>
          <w:sz w:val="20"/>
        </w:rPr>
        <w:t>section.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348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04" w:after="0"/>
              <w:ind w:left="736" w:right="104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67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(1) The Authority may consider paying an interim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award of money to a victim of crime in exceptional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circumstances in the case of a serious offence, on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recommendation of the Advisory Board as set out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69.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0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Authority may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make an interim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award of money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 exceptional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circumstances</w:t>
            </w:r>
          </w:p>
        </w:tc>
      </w:tr>
    </w:tbl>
    <w:p>
      <w:pPr>
        <w:autoSpaceDN w:val="0"/>
        <w:tabs>
          <w:tab w:pos="1696" w:val="left"/>
        </w:tabs>
        <w:autoSpaceDE w:val="0"/>
        <w:widowControl/>
        <w:spacing w:line="240" w:lineRule="exact" w:before="180" w:after="152"/>
        <w:ind w:left="145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 The interim award referred to in subsection (1) may </w:t>
      </w:r>
      <w:r>
        <w:rPr>
          <w:rFonts w:ascii="Times" w:hAnsi="Times" w:eastAsia="Times"/>
          <w:b w:val="0"/>
          <w:i w:val="0"/>
          <w:color w:val="221F1F"/>
          <w:sz w:val="20"/>
        </w:rPr>
        <w:t>be made, depending on the availability of resources-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1828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8" w:lineRule="exact" w:before="69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96" w:right="136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on the application of a victim of crime or any other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person on his behalf, as provided for in section 68;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96" w:right="136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irrespective of the final outcome of the proceedings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relating to the offence alleged to have been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committed.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(3)  For the purposes of this section, a “serious offence”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means an offence which is punishable with a sentence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minimum of five years of imprisonment, with or without a </w:t>
      </w:r>
      <w:r>
        <w:rPr>
          <w:rFonts w:ascii="Times" w:hAnsi="Times" w:eastAsia="Times"/>
          <w:b w:val="0"/>
          <w:i w:val="0"/>
          <w:color w:val="221F1F"/>
          <w:sz w:val="20"/>
        </w:rPr>
        <w:t>fine.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58" w:val="left"/>
        </w:tabs>
        <w:autoSpaceDE w:val="0"/>
        <w:widowControl/>
        <w:spacing w:line="266" w:lineRule="exact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Assistance to and Protection of Victims of</w:t>
      </w:r>
    </w:p>
    <w:p>
      <w:pPr>
        <w:autoSpaceDN w:val="0"/>
        <w:autoSpaceDE w:val="0"/>
        <w:widowControl/>
        <w:spacing w:line="246" w:lineRule="exact" w:before="6" w:after="132"/>
        <w:ind w:left="0" w:right="2164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Crime and Witnesses Act, No. 10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588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Application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interim award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money from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Authority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02" w:after="0"/>
              <w:ind w:left="142" w:right="71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A victim of crime or any other person on 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behalf may make an application to the Authority for interim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award of money supported by an affidavit, along with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other document as may be specified by the Authority.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affidavit shall contain a true declaration of all sources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income of the victim of crime.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 Where the application, affidavit and other documents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are submitted by another person on behalf of the victim of </w:t>
      </w:r>
      <w:r>
        <w:rPr>
          <w:rFonts w:ascii="Times" w:hAnsi="Times" w:eastAsia="Times"/>
          <w:b w:val="0"/>
          <w:i w:val="0"/>
          <w:color w:val="221F1F"/>
          <w:sz w:val="20"/>
        </w:rPr>
        <w:t>crime under paragraph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), such person shall clearly state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reasons as to why the victim of crime cannot submit such </w:t>
      </w:r>
      <w:r>
        <w:rPr>
          <w:rFonts w:ascii="Times" w:hAnsi="Times" w:eastAsia="Times"/>
          <w:b w:val="0"/>
          <w:i w:val="0"/>
          <w:color w:val="221F1F"/>
          <w:sz w:val="20"/>
        </w:rPr>
        <w:t>application, affidavit and other documents by himself.</w:t>
      </w:r>
    </w:p>
    <w:p>
      <w:pPr>
        <w:autoSpaceDN w:val="0"/>
        <w:autoSpaceDE w:val="0"/>
        <w:widowControl/>
        <w:spacing w:line="240" w:lineRule="exact" w:before="240" w:after="152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 The Authority shall refer any application, affidavit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other documents received under subsection (1) to the </w:t>
      </w:r>
      <w:r>
        <w:rPr>
          <w:rFonts w:ascii="Times" w:hAnsi="Times" w:eastAsia="Times"/>
          <w:b w:val="0"/>
          <w:i w:val="0"/>
          <w:color w:val="221F1F"/>
          <w:sz w:val="20"/>
        </w:rPr>
        <w:t>Advisory Board, for recommendations.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670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8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Advisory Board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recommend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granting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interim awards</w:t>
            </w:r>
          </w:p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02" w:val="left"/>
              </w:tabs>
              <w:autoSpaceDE w:val="0"/>
              <w:widowControl/>
              <w:spacing w:line="228" w:lineRule="exact" w:before="112" w:after="0"/>
              <w:ind w:left="162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Upon receipt of a reference under subsection (2)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section 68, the Advisory Board shall-</w:t>
            </w:r>
          </w:p>
        </w:tc>
      </w:tr>
      <w:tr>
        <w:trPr>
          <w:trHeight w:hRule="exact" w:val="720"/>
        </w:trPr>
        <w:tc>
          <w:tcPr>
            <w:tcW w:type="dxa" w:w="3007"/>
            <w:vMerge/>
            <w:tcBorders/>
          </w:tcPr>
          <w:p/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10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consider each application for interim award on just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equitable basis; and</w:t>
            </w:r>
          </w:p>
        </w:tc>
      </w:tr>
      <w:tr>
        <w:trPr>
          <w:trHeight w:hRule="exact" w:val="918"/>
        </w:trPr>
        <w:tc>
          <w:tcPr>
            <w:tcW w:type="dxa" w:w="3007"/>
            <w:vMerge/>
            <w:tcBorders/>
          </w:tcPr>
          <w:p/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10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make its recommendations to the Authority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whether to grant an interim award to the victim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crime,</w:t>
            </w:r>
          </w:p>
        </w:tc>
      </w:tr>
    </w:tbl>
    <w:p>
      <w:pPr>
        <w:autoSpaceDN w:val="0"/>
        <w:autoSpaceDE w:val="0"/>
        <w:widowControl/>
        <w:spacing w:line="268" w:lineRule="exact" w:before="152" w:after="0"/>
        <w:ind w:left="0" w:right="18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within fourteen days from the receipt of the reference.</w:t>
      </w:r>
    </w:p>
    <w:p>
      <w:pPr>
        <w:autoSpaceDN w:val="0"/>
        <w:tabs>
          <w:tab w:pos="3022" w:val="left"/>
        </w:tabs>
        <w:autoSpaceDE w:val="0"/>
        <w:widowControl/>
        <w:spacing w:line="240" w:lineRule="exact" w:before="240" w:after="152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  In making recommendations on an application under 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 (1), the Advisory Board shall-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0.0" w:type="dxa"/>
      </w:tblPr>
      <w:tblGrid>
        <w:gridCol w:w="4510"/>
        <w:gridCol w:w="4510"/>
      </w:tblGrid>
      <w:tr>
        <w:trPr>
          <w:trHeight w:hRule="exact" w:val="1748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8" w:lineRule="exact" w:before="69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10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take into account all attendant circumstances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offence committed against the victim of crime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the injuries suffered by the victim of crime;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102" w:right="71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consider all relevant evidence, documents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material that would establish the authenticity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claim for interim award; and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4" w:lineRule="exact" w:before="0" w:after="0"/>
        <w:ind w:left="211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61</w:t>
      </w:r>
    </w:p>
    <w:p>
      <w:pPr>
        <w:autoSpaceDN w:val="0"/>
        <w:autoSpaceDE w:val="0"/>
        <w:widowControl/>
        <w:spacing w:line="246" w:lineRule="exact" w:before="6" w:after="132"/>
        <w:ind w:left="216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Crime and Witnesses Act, No. 10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163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96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take into account any compensation that has already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been paid to the victim of crime by the accused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convicted person or that has already been recovered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from the accused or convicted person by any </w:t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ourt,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Commission, body or person, in respect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 alleged to have been committed.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800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Grant of interim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award</w:t>
            </w:r>
          </w:p>
        </w:tc>
      </w:tr>
      <w:tr>
        <w:trPr>
          <w:trHeight w:hRule="exact" w:val="1158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54" w:after="0"/>
              <w:ind w:left="738" w:right="104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70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(1) Upon receipt of recommendations of the Advisory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Board under section 69, the Authority may, in accordance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with the guidelines issued by the Authority, make an interim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award to a victim of crime.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180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 The sum of money awarded to a victim of crime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interim award shall, on an order of the Authority which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made subject to the provisions of subsection (3), be repaid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him to the Authority as per the scheme of repayment </w:t>
      </w:r>
      <w:r>
        <w:rPr>
          <w:rFonts w:ascii="Times" w:hAnsi="Times" w:eastAsia="Times"/>
          <w:b w:val="0"/>
          <w:i w:val="0"/>
          <w:color w:val="221F1F"/>
          <w:sz w:val="20"/>
        </w:rPr>
        <w:t>referred to in subsection (4).</w:t>
      </w:r>
    </w:p>
    <w:p>
      <w:pPr>
        <w:autoSpaceDN w:val="0"/>
        <w:autoSpaceDE w:val="0"/>
        <w:widowControl/>
        <w:spacing w:line="240" w:lineRule="exact" w:before="240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 (3)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Any order made by the Authority for the repayment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interim award shall be dependent on the earing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capacity of the victim of crime as declared by him in his </w:t>
      </w:r>
      <w:r>
        <w:rPr>
          <w:rFonts w:ascii="Times" w:hAnsi="Times" w:eastAsia="Times"/>
          <w:b w:val="0"/>
          <w:i w:val="0"/>
          <w:color w:val="221F1F"/>
          <w:sz w:val="20"/>
        </w:rPr>
        <w:t>affidavit.</w:t>
      </w:r>
    </w:p>
    <w:p>
      <w:pPr>
        <w:autoSpaceDN w:val="0"/>
        <w:autoSpaceDE w:val="0"/>
        <w:widowControl/>
        <w:spacing w:line="240" w:lineRule="exact" w:before="240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  If the victim of crime is unemployed or has no means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income to repay the interim award, an order shall not be </w:t>
      </w:r>
      <w:r>
        <w:rPr>
          <w:rFonts w:ascii="Times" w:hAnsi="Times" w:eastAsia="Times"/>
          <w:b w:val="0"/>
          <w:i w:val="0"/>
          <w:color w:val="221F1F"/>
          <w:sz w:val="20"/>
        </w:rPr>
        <w:t>made for the repayment of the interim award.</w:t>
      </w:r>
    </w:p>
    <w:p>
      <w:pPr>
        <w:autoSpaceDN w:val="0"/>
        <w:autoSpaceDE w:val="0"/>
        <w:widowControl/>
        <w:spacing w:line="240" w:lineRule="exact" w:before="240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 Where an order is made for the repayment of an interim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award, the Authority shall enter into a scheme of repayment </w:t>
      </w:r>
      <w:r>
        <w:rPr>
          <w:rFonts w:ascii="Times" w:hAnsi="Times" w:eastAsia="Times"/>
          <w:b w:val="0"/>
          <w:i w:val="0"/>
          <w:color w:val="221F1F"/>
          <w:sz w:val="20"/>
        </w:rPr>
        <w:t>with the victim of crime.</w:t>
      </w:r>
    </w:p>
    <w:p>
      <w:pPr>
        <w:autoSpaceDN w:val="0"/>
        <w:autoSpaceDE w:val="0"/>
        <w:widowControl/>
        <w:spacing w:line="240" w:lineRule="exact" w:before="240" w:after="152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 The Authority may periodically assess the level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earning capacity of a victim of crime and vary an order made </w:t>
      </w:r>
      <w:r>
        <w:rPr>
          <w:rFonts w:ascii="Times" w:hAnsi="Times" w:eastAsia="Times"/>
          <w:b w:val="0"/>
          <w:i w:val="0"/>
          <w:color w:val="221F1F"/>
          <w:sz w:val="20"/>
        </w:rPr>
        <w:t>for the repayment of an interim award.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028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04" w:after="0"/>
              <w:ind w:left="738" w:right="10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71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(1) Where a person fails, on an order made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Authority, to repay any sum of money received as interim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award under section 70, the Magistrate’s Court having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jurisdiction shall-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8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Failure to repay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interim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award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58" w:val="left"/>
          <w:tab w:pos="3510" w:val="left"/>
        </w:tabs>
        <w:autoSpaceDE w:val="0"/>
        <w:widowControl/>
        <w:spacing w:line="260" w:lineRule="exact" w:before="6" w:after="128"/>
        <w:ind w:left="2782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of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Crime and Witnesses Act, No. 10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0.0" w:type="dxa"/>
      </w:tblPr>
      <w:tblGrid>
        <w:gridCol w:w="4510"/>
        <w:gridCol w:w="4510"/>
      </w:tblGrid>
      <w:tr>
        <w:trPr>
          <w:trHeight w:hRule="exact" w:val="1558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6" w:lineRule="exact" w:before="43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94" w:after="0"/>
              <w:ind w:left="10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on application made to such Court by the Authority;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</w:t>
            </w:r>
          </w:p>
          <w:p>
            <w:pPr>
              <w:autoSpaceDN w:val="0"/>
              <w:autoSpaceDE w:val="0"/>
              <w:widowControl/>
              <w:spacing w:line="234" w:lineRule="exact" w:before="234" w:after="0"/>
              <w:ind w:left="10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upon a certificate issued to the Magistrate 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hand of the Chairman of the Authority that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sum of money has not been repaid,</w:t>
            </w:r>
          </w:p>
        </w:tc>
      </w:tr>
    </w:tbl>
    <w:p>
      <w:pPr>
        <w:autoSpaceDN w:val="0"/>
        <w:autoSpaceDE w:val="0"/>
        <w:widowControl/>
        <w:spacing w:line="266" w:lineRule="exact" w:before="142" w:after="0"/>
        <w:ind w:left="0" w:right="14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recover such sum of money as a fine imposed by the Court.</w:t>
      </w:r>
    </w:p>
    <w:p>
      <w:pPr>
        <w:autoSpaceDN w:val="0"/>
        <w:autoSpaceDE w:val="0"/>
        <w:widowControl/>
        <w:spacing w:line="234" w:lineRule="exact" w:before="234" w:after="142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(2)  A certificate issued under paragraph 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subsection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(1) shall be </w:t>
      </w:r>
      <w:r>
        <w:rPr>
          <w:rFonts w:ascii="Times" w:hAnsi="Times" w:eastAsia="Times"/>
          <w:b w:val="0"/>
          <w:i/>
          <w:color w:val="000000"/>
          <w:sz w:val="20"/>
        </w:rPr>
        <w:t>prima facie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evidence of the fact of such non-</w:t>
      </w:r>
      <w:r>
        <w:rPr>
          <w:rFonts w:ascii="Times" w:hAnsi="Times" w:eastAsia="Times"/>
          <w:b w:val="0"/>
          <w:i w:val="0"/>
          <w:color w:val="000000"/>
          <w:sz w:val="20"/>
        </w:rPr>
        <w:t>payment.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890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Authority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issue guidelines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relating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interim awards</w:t>
            </w:r>
          </w:p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10" w:after="0"/>
              <w:ind w:left="182" w:right="718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 72.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Authority shall, in consultation with the Advisory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Board, issue guidelines in relation to the following matters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pertaining to interim awards under this Part of this Act:-</w:t>
            </w:r>
          </w:p>
        </w:tc>
      </w:tr>
      <w:tr>
        <w:trPr>
          <w:trHeight w:hRule="exact" w:val="700"/>
        </w:trPr>
        <w:tc>
          <w:tcPr>
            <w:tcW w:type="dxa" w:w="3007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38" w:after="0"/>
              <w:ind w:left="10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form and manner of application for an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interim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award;</w:t>
            </w:r>
          </w:p>
        </w:tc>
      </w:tr>
      <w:tr>
        <w:trPr>
          <w:trHeight w:hRule="exact" w:val="700"/>
        </w:trPr>
        <w:tc>
          <w:tcPr>
            <w:tcW w:type="dxa" w:w="3007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40" w:after="0"/>
              <w:ind w:left="10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time within which an application may be made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payment of an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interim award;</w:t>
            </w:r>
          </w:p>
        </w:tc>
      </w:tr>
      <w:tr>
        <w:trPr>
          <w:trHeight w:hRule="exact" w:val="700"/>
        </w:trPr>
        <w:tc>
          <w:tcPr>
            <w:tcW w:type="dxa" w:w="3007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42" w:after="0"/>
              <w:ind w:left="10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circumstances under which an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interim award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 paid;</w:t>
            </w:r>
          </w:p>
        </w:tc>
      </w:tr>
      <w:tr>
        <w:trPr>
          <w:trHeight w:hRule="exact" w:val="700"/>
        </w:trPr>
        <w:tc>
          <w:tcPr>
            <w:tcW w:type="dxa" w:w="3007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44" w:after="0"/>
              <w:ind w:left="10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procedure and manner of payment of an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interim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award;</w:t>
            </w:r>
          </w:p>
        </w:tc>
      </w:tr>
      <w:tr>
        <w:trPr>
          <w:trHeight w:hRule="exact" w:val="700"/>
        </w:trPr>
        <w:tc>
          <w:tcPr>
            <w:tcW w:type="dxa" w:w="3007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46" w:after="0"/>
              <w:ind w:left="10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conditions under which an interim award may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made;</w:t>
            </w:r>
          </w:p>
        </w:tc>
      </w:tr>
      <w:tr>
        <w:trPr>
          <w:trHeight w:hRule="exact" w:val="700"/>
        </w:trPr>
        <w:tc>
          <w:tcPr>
            <w:tcW w:type="dxa" w:w="3007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48" w:after="0"/>
              <w:ind w:left="10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circumstances under which an interim award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 repaid;</w:t>
            </w:r>
          </w:p>
        </w:tc>
      </w:tr>
      <w:tr>
        <w:trPr>
          <w:trHeight w:hRule="exact" w:val="700"/>
        </w:trPr>
        <w:tc>
          <w:tcPr>
            <w:tcW w:type="dxa" w:w="3007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50" w:after="0"/>
              <w:ind w:left="10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procedure for repayment of an interim award;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</w:p>
        </w:tc>
      </w:tr>
      <w:tr>
        <w:trPr>
          <w:trHeight w:hRule="exact" w:val="602"/>
        </w:trPr>
        <w:tc>
          <w:tcPr>
            <w:tcW w:type="dxa" w:w="3007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50" w:after="0"/>
              <w:ind w:left="0" w:right="576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circumstances under which an interim award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 withheld or the amount of award reduced.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164" w:val="left"/>
          <w:tab w:pos="6032" w:val="left"/>
        </w:tabs>
        <w:autoSpaceDE w:val="0"/>
        <w:widowControl/>
        <w:spacing w:line="264" w:lineRule="exact" w:before="0" w:after="142"/>
        <w:ind w:left="2112" w:right="2736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63 </w:t>
      </w:r>
      <w:r>
        <w:br/>
      </w:r>
      <w:r>
        <w:rPr>
          <w:rFonts w:ascii="Times" w:hAnsi="Times" w:eastAsia="Times"/>
          <w:b w:val="0"/>
          <w:i/>
          <w:color w:val="221F1F"/>
          <w:sz w:val="20"/>
        </w:rPr>
        <w:t>Crime and Witnesses Act, No. 10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940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94" w:after="0"/>
              <w:ind w:left="736" w:right="102" w:firstLine="242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73.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 person shall not be entitled to receive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compensation from a court or an interim award from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Authority under this Act, if-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8" w:after="0"/>
              <w:ind w:left="13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Non-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entitlement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compensation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interim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award</w:t>
            </w:r>
          </w:p>
        </w:tc>
      </w:tr>
      <w:tr>
        <w:trPr>
          <w:trHeight w:hRule="exact" w:val="396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it is established that the act constituting the alleged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4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20"/>
        </w:trPr>
        <w:tc>
          <w:tcPr>
            <w:tcW w:type="dxa" w:w="1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6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 not occurred;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00"/>
        </w:trPr>
        <w:tc>
          <w:tcPr>
            <w:tcW w:type="dxa" w:w="1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6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not covered under the criminal law;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 been committed in self defence against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" w:after="0"/>
              <w:ind w:left="0" w:right="10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attack by the victim of crime;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6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victim of crime is proved to be a member of an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24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2" w:after="0"/>
              <w:ind w:left="14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organized criminal group, at the time of or after,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offence;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 the end of or during the course of proceedings, as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40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8" w:after="0"/>
              <w:ind w:left="1456" w:right="10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case may be, the victim of crime is found to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guilty of any offence specified in the Second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Schedule to this Act.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exact" w:before="194" w:after="182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 Only a Sri Lankan citizen shall be eligible to make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claim for and receive an interim award from the Authority </w:t>
      </w:r>
      <w:r>
        <w:rPr>
          <w:rFonts w:ascii="Times" w:hAnsi="Times" w:eastAsia="Times"/>
          <w:b w:val="0"/>
          <w:i w:val="0"/>
          <w:color w:val="221F1F"/>
          <w:sz w:val="20"/>
        </w:rPr>
        <w:t>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402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6" w:after="0"/>
              <w:ind w:left="736" w:right="10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74.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Minister shall, in consultation with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Authority, appoint an Advisory Board on Awards (in this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Act referred to as the “Advisory Board”), to make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recommendations to the Authorit</w:t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payment of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interim award of money under section 67.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0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Advisory Board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on Awards</w:t>
            </w:r>
          </w:p>
        </w:tc>
      </w:tr>
    </w:tbl>
    <w:p>
      <w:pPr>
        <w:autoSpaceDN w:val="0"/>
        <w:autoSpaceDE w:val="0"/>
        <w:widowControl/>
        <w:spacing w:line="266" w:lineRule="exact" w:before="182" w:after="182"/>
        <w:ind w:left="16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 The Advisory Board shall consist of-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56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9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retired Judicial Officer</w:t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appointed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Minister;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58" w:val="left"/>
        </w:tabs>
        <w:autoSpaceDE w:val="0"/>
        <w:widowControl/>
        <w:spacing w:line="266" w:lineRule="exact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Assistance to and Protection of Victims of</w:t>
      </w:r>
    </w:p>
    <w:p>
      <w:pPr>
        <w:autoSpaceDN w:val="0"/>
        <w:autoSpaceDE w:val="0"/>
        <w:widowControl/>
        <w:spacing w:line="246" w:lineRule="exact" w:before="6" w:after="136"/>
        <w:ind w:left="0" w:right="2164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Crime and Witnesses Act, No. 10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4296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Chairman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Advisory Board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representative of the Ministry of the Minister</w:t>
            </w:r>
          </w:p>
        </w:tc>
      </w:tr>
      <w:tr>
        <w:trPr>
          <w:trHeight w:hRule="exact" w:val="860"/>
        </w:trPr>
        <w:tc>
          <w:tcPr>
            <w:tcW w:type="dxa" w:w="3007"/>
            <w:vMerge/>
            <w:tcBorders/>
          </w:tcPr>
          <w:p/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2" w:after="0"/>
              <w:ind w:left="902" w:right="69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assigned the subject of Finance, not below the rank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Senior Assistant Secretary, nominated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Secretary to such Ministry;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representative of the Ministry of the Minister</w:t>
            </w:r>
          </w:p>
        </w:tc>
      </w:tr>
      <w:tr>
        <w:trPr>
          <w:trHeight w:hRule="exact" w:val="860"/>
        </w:trPr>
        <w:tc>
          <w:tcPr>
            <w:tcW w:type="dxa" w:w="3007"/>
            <w:vMerge/>
            <w:tcBorders/>
          </w:tcPr>
          <w:p/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0" w:after="0"/>
              <w:ind w:left="902" w:right="69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assigned the subject of Justice, not below the rank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Senior Assistant Secretary, nominated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Secretary to such Ministry;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representative of the Auditor-General, nominated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Auditor-General; and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attorney-at-law having not less than twenty years</w:t>
            </w:r>
          </w:p>
        </w:tc>
      </w:tr>
      <w:tr>
        <w:trPr>
          <w:trHeight w:hRule="exact" w:val="1556"/>
        </w:trPr>
        <w:tc>
          <w:tcPr>
            <w:tcW w:type="dxa" w:w="3007"/>
            <w:vMerge/>
            <w:tcBorders/>
          </w:tcPr>
          <w:p/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" w:after="0"/>
              <w:ind w:left="90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experience in the field of Law of Delict,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appointed by the Minister.</w:t>
            </w:r>
          </w:p>
          <w:p>
            <w:pPr>
              <w:autoSpaceDN w:val="0"/>
              <w:autoSpaceDE w:val="0"/>
              <w:widowControl/>
              <w:spacing w:line="240" w:lineRule="exact" w:before="264" w:after="0"/>
              <w:ind w:left="182" w:right="69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75.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Minister shall appoint the retired Judicial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Officer referred to in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of subsection (2) of section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74 as the Chairman of the Advisory Board.</w:t>
            </w:r>
          </w:p>
        </w:tc>
      </w:tr>
    </w:tbl>
    <w:p>
      <w:pPr>
        <w:autoSpaceDN w:val="0"/>
        <w:autoSpaceDE w:val="0"/>
        <w:widowControl/>
        <w:spacing w:line="246" w:lineRule="exact" w:before="186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 The Chairman of the Advisory Board shall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for a period of three years and shall be eligible for </w:t>
      </w:r>
      <w:r>
        <w:rPr>
          <w:rFonts w:ascii="Times" w:hAnsi="Times" w:eastAsia="Times"/>
          <w:b w:val="0"/>
          <w:i w:val="0"/>
          <w:color w:val="000000"/>
          <w:sz w:val="20"/>
        </w:rPr>
        <w:t>re-appointment.</w:t>
      </w:r>
    </w:p>
    <w:p>
      <w:pPr>
        <w:autoSpaceDN w:val="0"/>
        <w:autoSpaceDE w:val="0"/>
        <w:widowControl/>
        <w:spacing w:line="246" w:lineRule="exact" w:before="246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 The Chairman of the Advisory Board may, at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time, resign from the office by a letter addressed to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 and such resignation shall take effect upon it being </w:t>
      </w:r>
      <w:r>
        <w:rPr>
          <w:rFonts w:ascii="Times" w:hAnsi="Times" w:eastAsia="Times"/>
          <w:b w:val="0"/>
          <w:i w:val="0"/>
          <w:color w:val="000000"/>
          <w:sz w:val="20"/>
        </w:rPr>
        <w:t>accepted by the Minister in writing.</w:t>
      </w:r>
    </w:p>
    <w:p>
      <w:pPr>
        <w:autoSpaceDN w:val="0"/>
        <w:autoSpaceDE w:val="0"/>
        <w:widowControl/>
        <w:spacing w:line="246" w:lineRule="exact" w:before="246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 Where the Chairman of the Advisory Board is, by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reason of illness or absence from Sri Lanka, temporarily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unable to perform the duties of his office, the Minister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 another member of the Advisory Board to act in his </w:t>
      </w:r>
      <w:r>
        <w:rPr>
          <w:rFonts w:ascii="Times" w:hAnsi="Times" w:eastAsia="Times"/>
          <w:b w:val="0"/>
          <w:i w:val="0"/>
          <w:color w:val="000000"/>
          <w:sz w:val="20"/>
        </w:rPr>
        <w:t>place.</w:t>
      </w:r>
    </w:p>
    <w:p>
      <w:pPr>
        <w:autoSpaceDN w:val="0"/>
        <w:autoSpaceDE w:val="0"/>
        <w:widowControl/>
        <w:spacing w:line="266" w:lineRule="exact" w:before="226" w:after="0"/>
        <w:ind w:left="0" w:right="14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(5)   The Minister may, for reasons assigned, remove the</w:t>
      </w:r>
    </w:p>
    <w:p>
      <w:pPr>
        <w:autoSpaceDN w:val="0"/>
        <w:autoSpaceDE w:val="0"/>
        <w:widowControl/>
        <w:spacing w:line="266" w:lineRule="exact" w:before="0" w:after="0"/>
        <w:ind w:left="0" w:right="14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Chairman of the Advisory Board from the office of Chairman.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4" w:lineRule="exact" w:before="0" w:after="0"/>
        <w:ind w:left="211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65</w:t>
      </w:r>
    </w:p>
    <w:p>
      <w:pPr>
        <w:autoSpaceDN w:val="0"/>
        <w:autoSpaceDE w:val="0"/>
        <w:widowControl/>
        <w:spacing w:line="246" w:lineRule="exact" w:before="6" w:after="140"/>
        <w:ind w:left="216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Crime and Witnesses Act, No. 10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942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6" w:after="0"/>
              <w:ind w:left="736" w:right="104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76.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 person shall be disqualified from being appointed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continuing as a member of the Advisory Board, if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person –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2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Disqualifications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being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member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Advisory Board</w:t>
            </w:r>
          </w:p>
          <w:p>
            <w:pPr>
              <w:autoSpaceDN w:val="0"/>
              <w:autoSpaceDE w:val="0"/>
              <w:widowControl/>
              <w:spacing w:line="192" w:lineRule="exact" w:before="3510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Resignation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removal of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member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Advisory Board</w:t>
            </w:r>
          </w:p>
        </w:tc>
      </w:tr>
      <w:tr>
        <w:trPr>
          <w:trHeight w:hRule="exact" w:val="38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or becomes, a member of Parliament, a Provincial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6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Council or any local authority;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0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not, or ceases to be, a citizen of Sri Lanka;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is, under any law in force in Sri Lanka or in any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4" w:after="0"/>
              <w:ind w:left="14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other country, found or declared to be of unsound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mind;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serving or has served, a sentence of imprisonment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46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20" w:after="0"/>
              <w:ind w:left="14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imposed by any court in Sri Lanka or any other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country.</w:t>
            </w:r>
          </w:p>
          <w:p>
            <w:pPr>
              <w:autoSpaceDN w:val="0"/>
              <w:autoSpaceDE w:val="0"/>
              <w:widowControl/>
              <w:spacing w:line="248" w:lineRule="exact" w:before="270" w:after="0"/>
              <w:ind w:left="736" w:right="10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77.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A member of the Advisory Board may, at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time, resign from his office by letter to that effect addressed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the Minister and such resignation shall take effect upon it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being accepted in writing by the Minister.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exact" w:before="192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Minister may, for reasons assigned, by Order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published in the </w:t>
      </w:r>
      <w:r>
        <w:rPr>
          <w:rFonts w:ascii="Times" w:hAnsi="Times" w:eastAsia="Times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remove a member of the Advisory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Board from office in consultation with any person who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nominated such member to the Advisory Board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(2) of section 74 of this Act, if he is found guilty </w:t>
      </w:r>
      <w:r>
        <w:rPr>
          <w:rFonts w:ascii="Times" w:hAnsi="Times" w:eastAsia="Times"/>
          <w:b w:val="0"/>
          <w:i w:val="0"/>
          <w:color w:val="000000"/>
          <w:sz w:val="20"/>
        </w:rPr>
        <w:t>of-</w:t>
      </w:r>
    </w:p>
    <w:p>
      <w:pPr>
        <w:autoSpaceDN w:val="0"/>
        <w:tabs>
          <w:tab w:pos="2176" w:val="left"/>
        </w:tabs>
        <w:autoSpaceDE w:val="0"/>
        <w:widowControl/>
        <w:spacing w:line="268" w:lineRule="exact" w:before="236" w:after="0"/>
        <w:ind w:left="177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misconduct in the performance of his duties; or</w:t>
      </w:r>
    </w:p>
    <w:p>
      <w:pPr>
        <w:autoSpaceDN w:val="0"/>
        <w:tabs>
          <w:tab w:pos="2176" w:val="left"/>
        </w:tabs>
        <w:autoSpaceDE w:val="0"/>
        <w:widowControl/>
        <w:spacing w:line="268" w:lineRule="exact" w:before="236" w:after="0"/>
        <w:ind w:left="177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 offence involving fraud or dishonesty.</w:t>
      </w:r>
    </w:p>
    <w:p>
      <w:pPr>
        <w:autoSpaceDN w:val="0"/>
        <w:autoSpaceDE w:val="0"/>
        <w:widowControl/>
        <w:spacing w:line="252" w:lineRule="exact" w:before="252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A member of the Advisory Board who is removed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office under subsection (2), shall cease to hold office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and after the date of publication of such Order in the </w:t>
      </w:r>
      <w:r>
        <w:rPr>
          <w:rFonts w:ascii="Times" w:hAnsi="Times" w:eastAsia="Times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58" w:val="left"/>
          <w:tab w:pos="3510" w:val="left"/>
        </w:tabs>
        <w:autoSpaceDE w:val="0"/>
        <w:widowControl/>
        <w:spacing w:line="260" w:lineRule="exact" w:before="6" w:after="0"/>
        <w:ind w:left="2782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of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Crime and Witnesses Act, No. 10 of 2023</w:t>
      </w:r>
    </w:p>
    <w:p>
      <w:pPr>
        <w:autoSpaceDN w:val="0"/>
        <w:autoSpaceDE w:val="0"/>
        <w:widowControl/>
        <w:spacing w:line="254" w:lineRule="exact" w:before="216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In the event of any member of the Advisory Board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vacating office by death, resignation or removal from office,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Minister shall, having regard to the provisions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(2) of section 74, appoint another person to </w:t>
      </w:r>
      <w:r>
        <w:rPr>
          <w:rFonts w:ascii="Times" w:hAnsi="Times" w:eastAsia="Times"/>
          <w:b w:val="0"/>
          <w:i w:val="0"/>
          <w:color w:val="000000"/>
          <w:sz w:val="20"/>
        </w:rPr>
        <w:t>succeed such member.</w:t>
      </w:r>
    </w:p>
    <w:p>
      <w:pPr>
        <w:autoSpaceDN w:val="0"/>
        <w:autoSpaceDE w:val="0"/>
        <w:widowControl/>
        <w:spacing w:line="252" w:lineRule="exact" w:before="258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member appointed under subsection (4) shall hold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 for the unexpired period of the term of office of the </w:t>
      </w:r>
      <w:r>
        <w:rPr>
          <w:rFonts w:ascii="Times" w:hAnsi="Times" w:eastAsia="Times"/>
          <w:b w:val="0"/>
          <w:i w:val="0"/>
          <w:color w:val="000000"/>
          <w:sz w:val="20"/>
        </w:rPr>
        <w:t>member whom he succeeds.</w:t>
      </w:r>
    </w:p>
    <w:p>
      <w:pPr>
        <w:autoSpaceDN w:val="0"/>
        <w:autoSpaceDE w:val="0"/>
        <w:widowControl/>
        <w:spacing w:line="254" w:lineRule="exact" w:before="254" w:after="18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 Where any member of the Advisory Board, by reason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illness, infirmity or absence from Sri Lanka for a period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less than three months, is temporarily unable to perform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duties of the office, such member shall inform the Minister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writing, of such inability. Thereupon, the Minister may,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having regard to the provisions of subsection (2) of section </w:t>
      </w:r>
      <w:r>
        <w:rPr>
          <w:rFonts w:ascii="Times" w:hAnsi="Times" w:eastAsia="Times"/>
          <w:b w:val="0"/>
          <w:i w:val="0"/>
          <w:color w:val="000000"/>
          <w:sz w:val="20"/>
        </w:rPr>
        <w:t>74, appoint another person to act in his place for such period.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198"/>
        </w:trPr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4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Term of office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a member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Advisory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Board</w:t>
            </w:r>
          </w:p>
          <w:p>
            <w:pPr>
              <w:autoSpaceDN w:val="0"/>
              <w:autoSpaceDE w:val="0"/>
              <w:widowControl/>
              <w:spacing w:line="192" w:lineRule="exact" w:before="732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Remuneration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members</w:t>
            </w:r>
          </w:p>
          <w:p>
            <w:pPr>
              <w:autoSpaceDN w:val="0"/>
              <w:autoSpaceDE w:val="0"/>
              <w:widowControl/>
              <w:spacing w:line="192" w:lineRule="exact" w:before="896" w:after="0"/>
              <w:ind w:left="68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Meetings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Advisory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Board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6" w:after="0"/>
              <w:ind w:left="142" w:right="698" w:firstLine="242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78.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Every member of the Advisory Board shall, unless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such member vacates office earlier by death, resignation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removal, hold office for a term of three years from the date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his appointment and shall, unless he has been removed from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office, be eligible for re-appointment.</w:t>
            </w:r>
          </w:p>
          <w:p>
            <w:pPr>
              <w:autoSpaceDN w:val="0"/>
              <w:autoSpaceDE w:val="0"/>
              <w:widowControl/>
              <w:spacing w:line="250" w:lineRule="exact" w:before="268" w:after="0"/>
              <w:ind w:left="142" w:right="698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79.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members of the Advisory Board may be paid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such remuneration out of the Fund of the Authority, at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rates as may be determined by the Minister in consultation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the Minister assigned the subject of Finance.</w:t>
            </w:r>
          </w:p>
          <w:p>
            <w:pPr>
              <w:autoSpaceDN w:val="0"/>
              <w:autoSpaceDE w:val="0"/>
              <w:widowControl/>
              <w:spacing w:line="250" w:lineRule="exact" w:before="270" w:after="0"/>
              <w:ind w:left="142" w:right="698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80.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Chairman of the Advisory Board shall, if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present, preside at every meeting of the Advisory Board. 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absence of the Chairman from any such meeting,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members present shall elect one of the members present,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preside at such meeting.</w:t>
            </w:r>
          </w:p>
        </w:tc>
      </w:tr>
    </w:tbl>
    <w:p>
      <w:pPr>
        <w:autoSpaceDN w:val="0"/>
        <w:tabs>
          <w:tab w:pos="3042" w:val="left"/>
        </w:tabs>
        <w:autoSpaceDE w:val="0"/>
        <w:widowControl/>
        <w:spacing w:line="252" w:lineRule="exact" w:before="196" w:after="0"/>
        <w:ind w:left="280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 The quorum for any meeting of the Advisory Board </w:t>
      </w:r>
      <w:r>
        <w:rPr>
          <w:rFonts w:ascii="Times" w:hAnsi="Times" w:eastAsia="Times"/>
          <w:b w:val="0"/>
          <w:i w:val="0"/>
          <w:color w:val="000000"/>
          <w:sz w:val="20"/>
        </w:rPr>
        <w:t>shall be three members.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4" w:lineRule="exact" w:before="0" w:after="0"/>
        <w:ind w:left="211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67</w:t>
      </w:r>
    </w:p>
    <w:p>
      <w:pPr>
        <w:autoSpaceDN w:val="0"/>
        <w:autoSpaceDE w:val="0"/>
        <w:widowControl/>
        <w:spacing w:line="246" w:lineRule="exact" w:before="6" w:after="0"/>
        <w:ind w:left="216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Crime and Witnesses Act, No. 10 of 2023</w:t>
      </w:r>
    </w:p>
    <w:p>
      <w:pPr>
        <w:autoSpaceDN w:val="0"/>
        <w:autoSpaceDE w:val="0"/>
        <w:widowControl/>
        <w:spacing w:line="252" w:lineRule="exact" w:before="214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 The Chairman or the member presiding at any meeting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Advisory Board may regulate the procedure in regard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its meetings and the transaction of business at such </w:t>
      </w:r>
      <w:r>
        <w:rPr>
          <w:rFonts w:ascii="Times" w:hAnsi="Times" w:eastAsia="Times"/>
          <w:b w:val="0"/>
          <w:i w:val="0"/>
          <w:color w:val="000000"/>
          <w:sz w:val="20"/>
        </w:rPr>
        <w:t>meetings.</w:t>
      </w:r>
    </w:p>
    <w:p>
      <w:pPr>
        <w:autoSpaceDN w:val="0"/>
        <w:autoSpaceDE w:val="0"/>
        <w:widowControl/>
        <w:spacing w:line="252" w:lineRule="exact" w:before="252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 All matters for decision by the Advisory Board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dealt with at a meeting of the Advisory Board and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determined by the majority of the members present and </w:t>
      </w:r>
      <w:r>
        <w:rPr>
          <w:rFonts w:ascii="Times" w:hAnsi="Times" w:eastAsia="Times"/>
          <w:b w:val="0"/>
          <w:i w:val="0"/>
          <w:color w:val="000000"/>
          <w:sz w:val="20"/>
        </w:rPr>
        <w:t>voting.</w:t>
      </w:r>
    </w:p>
    <w:p>
      <w:pPr>
        <w:autoSpaceDN w:val="0"/>
        <w:autoSpaceDE w:val="0"/>
        <w:widowControl/>
        <w:spacing w:line="252" w:lineRule="exact" w:before="252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In the event of an equality of votes on any matter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considered at a meeting of the Advisory Board, the Chairman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the member presiding at such meeting shall have a casting </w:t>
      </w:r>
      <w:r>
        <w:rPr>
          <w:rFonts w:ascii="Times" w:hAnsi="Times" w:eastAsia="Times"/>
          <w:b w:val="0"/>
          <w:i w:val="0"/>
          <w:color w:val="000000"/>
          <w:sz w:val="20"/>
        </w:rPr>
        <w:t>vote in addition to his original vote.</w:t>
      </w:r>
    </w:p>
    <w:p>
      <w:pPr>
        <w:autoSpaceDN w:val="0"/>
        <w:autoSpaceDE w:val="0"/>
        <w:widowControl/>
        <w:spacing w:line="252" w:lineRule="exact" w:before="252" w:after="178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Subject to the preceding provisions of this section,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Advisory Board may regulate the procedure in regard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its meetings and the transaction of business at such </w:t>
      </w:r>
      <w:r>
        <w:rPr>
          <w:rFonts w:ascii="Times" w:hAnsi="Times" w:eastAsia="Times"/>
          <w:b w:val="0"/>
          <w:i w:val="0"/>
          <w:color w:val="000000"/>
          <w:sz w:val="20"/>
        </w:rPr>
        <w:t>meetings.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142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90" w:after="0"/>
              <w:ind w:left="738" w:right="10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81.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No act, decision or proceeding of the Advisory Board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shall be deemed to be invalid by reason only of the existence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any vacancy therein, or any defect in the appointment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member thereof.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2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Any act not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invalidated by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reason of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vacancy in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Advisory Board</w:t>
            </w:r>
          </w:p>
        </w:tc>
      </w:tr>
    </w:tbl>
    <w:p>
      <w:pPr>
        <w:autoSpaceDN w:val="0"/>
        <w:autoSpaceDE w:val="0"/>
        <w:widowControl/>
        <w:spacing w:line="268" w:lineRule="exact" w:before="430" w:after="0"/>
        <w:ind w:left="0" w:right="477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   X</w:t>
      </w:r>
    </w:p>
    <w:p>
      <w:pPr>
        <w:autoSpaceDN w:val="0"/>
        <w:autoSpaceDE w:val="0"/>
        <w:widowControl/>
        <w:spacing w:line="266" w:lineRule="exact" w:before="236" w:after="178"/>
        <w:ind w:left="152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>ESTIMONY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4"/>
        </w:rPr>
        <w:t>HROUGH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ONTEMPORANEOUS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UDIO</w:t>
      </w:r>
      <w:r>
        <w:rPr>
          <w:rFonts w:ascii="Times" w:hAnsi="Times" w:eastAsia="Times"/>
          <w:b w:val="0"/>
          <w:i w:val="0"/>
          <w:color w:val="000000"/>
          <w:sz w:val="20"/>
        </w:rPr>
        <w:t>-V</w:t>
      </w:r>
      <w:r>
        <w:rPr>
          <w:rFonts w:ascii="Times" w:hAnsi="Times" w:eastAsia="Times"/>
          <w:b w:val="0"/>
          <w:i w:val="0"/>
          <w:color w:val="000000"/>
          <w:sz w:val="14"/>
        </w:rPr>
        <w:t>ISUAL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>INKAGE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942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90" w:after="0"/>
              <w:ind w:left="738" w:right="10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82.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Notwithstanding anything to the contrary in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other written law, any victim of crime, witness or law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enforcement authority who wishes to-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2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Contemporaneous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audio-visual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linkage</w:t>
            </w:r>
          </w:p>
        </w:tc>
      </w:tr>
      <w:tr>
        <w:trPr>
          <w:trHeight w:hRule="exact" w:val="50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give evidence;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obtain evidence;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58" w:val="left"/>
        </w:tabs>
        <w:autoSpaceDE w:val="0"/>
        <w:widowControl/>
        <w:spacing w:line="266" w:lineRule="exact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Assistance to and Protection of Victims of</w:t>
      </w:r>
    </w:p>
    <w:p>
      <w:pPr>
        <w:autoSpaceDN w:val="0"/>
        <w:autoSpaceDE w:val="0"/>
        <w:widowControl/>
        <w:spacing w:line="246" w:lineRule="exact" w:before="6" w:after="0"/>
        <w:ind w:left="0" w:right="2164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Crime and Witnesses Act, No. 10 of 2023</w:t>
      </w:r>
    </w:p>
    <w:p>
      <w:pPr>
        <w:autoSpaceDN w:val="0"/>
        <w:tabs>
          <w:tab w:pos="3502" w:val="left"/>
        </w:tabs>
        <w:autoSpaceDE w:val="0"/>
        <w:widowControl/>
        <w:spacing w:line="268" w:lineRule="exact" w:before="192" w:after="0"/>
        <w:ind w:left="311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make a statement,</w:t>
      </w:r>
    </w:p>
    <w:p>
      <w:pPr>
        <w:autoSpaceDN w:val="0"/>
        <w:autoSpaceDE w:val="0"/>
        <w:widowControl/>
        <w:spacing w:line="240" w:lineRule="exact" w:before="240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as the case may be, in relation to any investigation, inquiry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proceedings conducted by any court or Commission,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make an application to such court or Commission to give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obtain such evidence or make such statement through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contemporaneous audio-visual linkage from a remote </w:t>
      </w:r>
      <w:r>
        <w:rPr>
          <w:rFonts w:ascii="Times" w:hAnsi="Times" w:eastAsia="Times"/>
          <w:b w:val="0"/>
          <w:i w:val="0"/>
          <w:color w:val="221F1F"/>
          <w:sz w:val="20"/>
        </w:rPr>
        <w:t>location within or outside Sri Lanka.</w:t>
      </w:r>
    </w:p>
    <w:p>
      <w:pPr>
        <w:autoSpaceDN w:val="0"/>
        <w:autoSpaceDE w:val="0"/>
        <w:widowControl/>
        <w:spacing w:line="240" w:lineRule="exact" w:before="240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 (2)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Upon receipt of an application under 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(1), the court or Commission may, in the best interests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justice and as a measure of protection to be  afforded to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victim of crime or witness, and subject to the provisions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sections 84 and 85,  permit such victim of crime, witness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law enforcement authority to give or obtain such evidence </w:t>
      </w:r>
      <w:r>
        <w:rPr>
          <w:rFonts w:ascii="Times" w:hAnsi="Times" w:eastAsia="Times"/>
          <w:b w:val="0"/>
          <w:i w:val="0"/>
          <w:color w:val="221F1F"/>
          <w:sz w:val="20"/>
        </w:rPr>
        <w:t>or make such statement, as the case may be,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using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contemporaneous audio-visual linkage between such court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Commission and a specified remote location within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outside Sri Lanka (in this Act referred to as a “remote </w:t>
      </w:r>
      <w:r>
        <w:rPr>
          <w:rFonts w:ascii="Times" w:hAnsi="Times" w:eastAsia="Times"/>
          <w:b w:val="0"/>
          <w:i w:val="0"/>
          <w:color w:val="221F1F"/>
          <w:sz w:val="20"/>
        </w:rPr>
        <w:t>location”) as deemed appropriate.</w:t>
      </w:r>
    </w:p>
    <w:p>
      <w:pPr>
        <w:autoSpaceDN w:val="0"/>
        <w:autoSpaceDE w:val="0"/>
        <w:widowControl/>
        <w:spacing w:line="240" w:lineRule="exact" w:before="240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Where an application is made under subsection (1), it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competent for the court or Commission to hold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authorise the holding of an identification parade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124 of the Code of Criminal Procedure Act through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contemporaneous audio-visual linkage from a remote </w:t>
      </w:r>
      <w:r>
        <w:rPr>
          <w:rFonts w:ascii="Times" w:hAnsi="Times" w:eastAsia="Times"/>
          <w:b w:val="0"/>
          <w:i w:val="0"/>
          <w:color w:val="221F1F"/>
          <w:sz w:val="20"/>
        </w:rPr>
        <w:t>location.</w:t>
      </w:r>
    </w:p>
    <w:p>
      <w:pPr>
        <w:autoSpaceDN w:val="0"/>
        <w:autoSpaceDE w:val="0"/>
        <w:widowControl/>
        <w:spacing w:line="240" w:lineRule="exact" w:before="240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court or Commission may, on its own motion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based on the attendant circumstances, obtain and record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evidence or statement of any victim of crime or witness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through contemporaneous audio-visual linkage between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court or Commission and such remote location as may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determined by such court or Commission, subject to the </w:t>
      </w:r>
      <w:r>
        <w:rPr>
          <w:rFonts w:ascii="Times" w:hAnsi="Times" w:eastAsia="Times"/>
          <w:b w:val="0"/>
          <w:i w:val="0"/>
          <w:color w:val="221F1F"/>
          <w:sz w:val="20"/>
        </w:rPr>
        <w:t>provisions of sections 84 and 85.</w:t>
      </w:r>
    </w:p>
    <w:p>
      <w:pPr>
        <w:autoSpaceDN w:val="0"/>
        <w:autoSpaceDE w:val="0"/>
        <w:widowControl/>
        <w:spacing w:line="240" w:lineRule="exact" w:before="240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 Where the court or Commission grants permission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give or obtain any evidence or make any statement, or decides </w:t>
      </w:r>
      <w:r>
        <w:rPr>
          <w:rFonts w:ascii="Times" w:hAnsi="Times" w:eastAsia="Times"/>
          <w:b w:val="0"/>
          <w:i w:val="0"/>
          <w:color w:val="221F1F"/>
          <w:sz w:val="20"/>
        </w:rPr>
        <w:t>to obtain and record any evidence or statement under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4" w:lineRule="exact" w:before="0" w:after="0"/>
        <w:ind w:left="211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69</w:t>
      </w:r>
    </w:p>
    <w:p>
      <w:pPr>
        <w:autoSpaceDN w:val="0"/>
        <w:autoSpaceDE w:val="0"/>
        <w:widowControl/>
        <w:spacing w:line="246" w:lineRule="exact" w:before="6" w:after="0"/>
        <w:ind w:left="216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Crime and Witnesses Act, No. 10 of 2023</w:t>
      </w:r>
    </w:p>
    <w:p>
      <w:pPr>
        <w:autoSpaceDN w:val="0"/>
        <w:autoSpaceDE w:val="0"/>
        <w:widowControl/>
        <w:spacing w:line="252" w:lineRule="exact" w:before="214" w:after="178"/>
        <w:ind w:left="1436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(2) or (3), as the case may be, the Authority shall,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 the request of such court or Commission, to the greatest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extent possible, ensure provision of financial and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resources that may be necessary to establish and maintain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effective linkage, subject to the availability of its </w:t>
      </w:r>
      <w:r>
        <w:rPr>
          <w:rFonts w:ascii="Times" w:hAnsi="Times" w:eastAsia="Times"/>
          <w:b w:val="0"/>
          <w:i w:val="0"/>
          <w:color w:val="221F1F"/>
          <w:sz w:val="20"/>
        </w:rPr>
        <w:t>resources.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1198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90" w:after="0"/>
              <w:ind w:left="738" w:right="102" w:firstLine="238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83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Where a victim of crime or witness intends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make an application under subsection (1) of section 82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give evidence or make a statement through contemporaneous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audio-visual linkage from-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8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Supporting 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application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giving notice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 application</w:t>
            </w:r>
          </w:p>
        </w:tc>
      </w:tr>
      <w:tr>
        <w:trPr>
          <w:trHeight w:hRule="exact" w:val="38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remote location within Sri Lanka, such application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8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4" w:after="0"/>
              <w:ind w:left="1458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be supported before the court or Commission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at least thirty days before such evidence or statement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required to be given or made, as the case may be;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remote location outside Sri Lanka, such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76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4" w:after="0"/>
              <w:ind w:left="1458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application shall be supported before the court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at least sixty days before such evidence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statement is required to be given or made, as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case may be.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exact" w:before="192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Where a law enforcement authority intends to make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application under subsection (1) of section 82, such law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enforcement authority shall, before making the application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relevant court or Commission, make an application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Magistrate’s Court having jurisdiction for permission </w:t>
      </w:r>
      <w:r>
        <w:rPr>
          <w:rFonts w:ascii="Times" w:hAnsi="Times" w:eastAsia="Times"/>
          <w:b w:val="0"/>
          <w:i w:val="0"/>
          <w:color w:val="221F1F"/>
          <w:sz w:val="20"/>
        </w:rPr>
        <w:t>for such purpose.</w:t>
      </w:r>
    </w:p>
    <w:p>
      <w:pPr>
        <w:autoSpaceDN w:val="0"/>
        <w:autoSpaceDE w:val="0"/>
        <w:widowControl/>
        <w:spacing w:line="252" w:lineRule="exact" w:before="252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 Where any victim of crime, witness or law enforcement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 intends to make an application under 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 of section 82, such victim of crime, witness or law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enforcement authority shall, before making such application,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give reasonable prior notice of such application to the </w:t>
      </w:r>
      <w:r>
        <w:rPr>
          <w:rFonts w:ascii="Times" w:hAnsi="Times" w:eastAsia="Times"/>
          <w:b w:val="0"/>
          <w:i w:val="0"/>
          <w:color w:val="221F1F"/>
          <w:sz w:val="20"/>
        </w:rPr>
        <w:t>Attorney-General 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relevant parties to such </w:t>
      </w:r>
      <w:r>
        <w:rPr>
          <w:rFonts w:ascii="Times" w:hAnsi="Times" w:eastAsia="Times"/>
          <w:b w:val="0"/>
          <w:i w:val="0"/>
          <w:color w:val="221F1F"/>
          <w:sz w:val="20"/>
        </w:rPr>
        <w:t>investigation, inquiry or proceedings: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58" w:val="left"/>
        </w:tabs>
        <w:autoSpaceDE w:val="0"/>
        <w:widowControl/>
        <w:spacing w:line="266" w:lineRule="exact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70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Assistance to and Protection of Victims of</w:t>
      </w:r>
    </w:p>
    <w:p>
      <w:pPr>
        <w:autoSpaceDN w:val="0"/>
        <w:autoSpaceDE w:val="0"/>
        <w:widowControl/>
        <w:spacing w:line="246" w:lineRule="exact" w:before="6" w:after="0"/>
        <w:ind w:left="0" w:right="2164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Crime and Witnesses Act, No. 10 of 2023</w:t>
      </w:r>
    </w:p>
    <w:p>
      <w:pPr>
        <w:autoSpaceDN w:val="0"/>
        <w:autoSpaceDE w:val="0"/>
        <w:widowControl/>
        <w:spacing w:line="240" w:lineRule="exact" w:before="220" w:after="0"/>
        <w:ind w:left="2782" w:right="1436" w:firstLine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if, during the course of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investigation conducted in terms of Chapter XI of the Code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Criminal Procedure Act, an accused has not yet been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identified or named, or an accused cannot be found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absconding, or if it is necessary to maintain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confidentiality of the investigation, a statement of a victim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crime or witness may be recorded by any law enfacement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 without giving notice to any party, with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permission of the court or Commission. Where the accused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identified, named, found or arrested, such law enforcement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 shall disclose the availability of such statement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accused and provide a transcript of such statement or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data storage device containing such statement to him prior </w:t>
      </w:r>
      <w:r>
        <w:rPr>
          <w:rFonts w:ascii="Times" w:hAnsi="Times" w:eastAsia="Times"/>
          <w:b w:val="0"/>
          <w:i w:val="0"/>
          <w:color w:val="221F1F"/>
          <w:sz w:val="20"/>
        </w:rPr>
        <w:t>to the commencement of the trial.</w:t>
      </w:r>
    </w:p>
    <w:p>
      <w:pPr>
        <w:autoSpaceDN w:val="0"/>
        <w:autoSpaceDE w:val="0"/>
        <w:widowControl/>
        <w:spacing w:line="240" w:lineRule="exact" w:before="240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 The Attorney-General or any party who receives notice 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an application referred to in subsection (2), may make 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representations to the court or Commission before which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investigation, inquiry or proceeding is to be conducted,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within fifteen working days of the receipt of the notice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application, and such court or Commission shall make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notify its decision on such representations along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reasons therefor, within fifteen working days of the </w:t>
      </w:r>
      <w:r>
        <w:rPr>
          <w:rFonts w:ascii="Times" w:hAnsi="Times" w:eastAsia="Times"/>
          <w:b w:val="0"/>
          <w:i w:val="0"/>
          <w:color w:val="221F1F"/>
          <w:sz w:val="20"/>
        </w:rPr>
        <w:t>receipt of such representations.</w:t>
      </w:r>
    </w:p>
    <w:p>
      <w:pPr>
        <w:autoSpaceDN w:val="0"/>
        <w:autoSpaceDE w:val="0"/>
        <w:widowControl/>
        <w:spacing w:line="240" w:lineRule="exact" w:before="240" w:after="152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 Where any victim of crime, witness or law enforcement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 no longer requires to give, obtain or make such </w:t>
      </w:r>
      <w:r>
        <w:rPr>
          <w:rFonts w:ascii="Times" w:hAnsi="Times" w:eastAsia="Times"/>
          <w:b w:val="0"/>
          <w:i w:val="0"/>
          <w:color w:val="221F1F"/>
          <w:sz w:val="20"/>
        </w:rPr>
        <w:t>evidence or statement, as the case may be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through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contemporaneous audio-visual linkage from a remote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location, such victim of crime, witness or law enforcement </w:t>
      </w:r>
      <w:r>
        <w:rPr>
          <w:rFonts w:ascii="Times" w:hAnsi="Times" w:eastAsia="Times"/>
          <w:b w:val="0"/>
          <w:i w:val="0"/>
          <w:color w:val="221F1F"/>
          <w:sz w:val="20"/>
        </w:rPr>
        <w:t>authority shall notify such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fact in writing to the Registrar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Secretary, as the case may be, of the respective court or 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268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126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Court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Commission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be satisfied with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technical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other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requirements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04" w:after="0"/>
              <w:ind w:left="162" w:right="71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84.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 court or Commission may permit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give or obtain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evidence or make any statement, or obtain and record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evidence or statement through contemporaneous audio-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visual linkage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a remote location,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only if it is satisfied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the technical requirements specified below are met: -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4" w:lineRule="exact" w:before="0" w:after="0"/>
        <w:ind w:left="211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71</w:t>
      </w:r>
    </w:p>
    <w:p>
      <w:pPr>
        <w:autoSpaceDN w:val="0"/>
        <w:autoSpaceDE w:val="0"/>
        <w:widowControl/>
        <w:spacing w:line="246" w:lineRule="exact" w:before="6" w:after="128"/>
        <w:ind w:left="216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Crime and Witnesses Act, No. 10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894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8" w:lineRule="exact" w:before="347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8" w:lineRule="exact" w:before="347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92" w:after="0"/>
              <w:ind w:left="96" w:right="136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premises in which the court or Commission sits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the remote location are equipped with adequate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facilities that-</w:t>
            </w:r>
          </w:p>
        </w:tc>
      </w:tr>
      <w:tr>
        <w:trPr>
          <w:trHeight w:hRule="exact" w:val="1400"/>
        </w:trPr>
        <w:tc>
          <w:tcPr>
            <w:tcW w:type="dxa" w:w="3007"/>
            <w:vMerge/>
            <w:tcBorders/>
          </w:tcPr>
          <w:p/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36" w:after="0"/>
              <w:ind w:left="196" w:right="136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enable the persons who are directly relevant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the proceedings and present at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premises, to see and hear the persons who are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directly relevant to the proceedings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present at such remote location; and</w:t>
            </w:r>
          </w:p>
        </w:tc>
      </w:tr>
      <w:tr>
        <w:trPr>
          <w:trHeight w:hRule="exact" w:val="1400"/>
        </w:trPr>
        <w:tc>
          <w:tcPr>
            <w:tcW w:type="dxa" w:w="3007"/>
            <w:vMerge/>
            <w:tcBorders/>
          </w:tcPr>
          <w:p/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40" w:after="0"/>
              <w:ind w:left="196" w:right="136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enable the persons who are directly relevant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the proceedings and present at such remote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location, to see and hear the persons who are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directly relevant to the proceedings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present at such premises;</w:t>
            </w:r>
          </w:p>
        </w:tc>
      </w:tr>
      <w:tr>
        <w:trPr>
          <w:trHeight w:hRule="exact" w:val="700"/>
        </w:trPr>
        <w:tc>
          <w:tcPr>
            <w:tcW w:type="dxa" w:w="3007"/>
            <w:vMerge/>
            <w:tcBorders/>
          </w:tcPr>
          <w:p/>
        </w:tc>
        <w:tc>
          <w:tcPr>
            <w:tcW w:type="dxa" w:w="5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44" w:after="0"/>
              <w:ind w:left="9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requirement that may be prescribed by rules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court or Commission, for or with respect to -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form of audio-visual linkage;</w:t>
            </w:r>
          </w:p>
        </w:tc>
      </w:tr>
      <w:tr>
        <w:trPr>
          <w:trHeight w:hRule="exact" w:val="700"/>
        </w:trPr>
        <w:tc>
          <w:tcPr>
            <w:tcW w:type="dxa" w:w="3007"/>
            <w:vMerge/>
            <w:tcBorders/>
          </w:tcPr>
          <w:p/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34" w:after="0"/>
              <w:ind w:left="19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equipment or class of equipment used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establish the linkage;</w:t>
            </w:r>
          </w:p>
        </w:tc>
      </w:tr>
      <w:tr>
        <w:trPr>
          <w:trHeight w:hRule="exact" w:val="460"/>
        </w:trPr>
        <w:tc>
          <w:tcPr>
            <w:tcW w:type="dxa" w:w="3007"/>
            <w:vMerge/>
            <w:tcBorders/>
          </w:tcPr>
          <w:p/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2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layout of cameras;</w:t>
            </w:r>
          </w:p>
        </w:tc>
      </w:tr>
      <w:tr>
        <w:trPr>
          <w:trHeight w:hRule="exact" w:val="460"/>
        </w:trPr>
        <w:tc>
          <w:tcPr>
            <w:tcW w:type="dxa" w:w="3007"/>
            <w:vMerge/>
            <w:tcBorders/>
          </w:tcPr>
          <w:p/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(iv)</w:t>
            </w:r>
          </w:p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standard or speed of transmission;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(v)</w:t>
            </w:r>
          </w:p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8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quality of communication; and</w:t>
            </w:r>
          </w:p>
        </w:tc>
      </w:tr>
      <w:tr>
        <w:trPr>
          <w:trHeight w:hRule="exact" w:val="460"/>
        </w:trPr>
        <w:tc>
          <w:tcPr>
            <w:tcW w:type="dxa" w:w="3007"/>
            <w:vMerge/>
            <w:tcBorders/>
          </w:tcPr>
          <w:p/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(vi)</w:t>
            </w:r>
          </w:p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6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other matter relating to the linkage; and</w:t>
            </w:r>
          </w:p>
        </w:tc>
      </w:tr>
      <w:tr>
        <w:trPr>
          <w:trHeight w:hRule="exact" w:val="676"/>
        </w:trPr>
        <w:tc>
          <w:tcPr>
            <w:tcW w:type="dxa" w:w="3007"/>
            <w:vMerge/>
            <w:tcBorders/>
          </w:tcPr>
          <w:p/>
        </w:tc>
        <w:tc>
          <w:tcPr>
            <w:tcW w:type="dxa" w:w="5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48" w:after="0"/>
              <w:ind w:left="9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other requirement that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presiding judge,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Magistrate, or Commission may deem necessary:</w:t>
            </w:r>
          </w:p>
        </w:tc>
      </w:tr>
    </w:tbl>
    <w:p>
      <w:pPr>
        <w:autoSpaceDN w:val="0"/>
        <w:autoSpaceDE w:val="0"/>
        <w:widowControl/>
        <w:spacing w:line="234" w:lineRule="exact" w:before="174" w:after="0"/>
        <w:ind w:left="2176" w:right="2764" w:firstLine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the requirements that may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imposed by the presiding judge, Magistrate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under this paragraph shall not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inconsistent with any provision contained in this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section.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58" w:val="left"/>
          <w:tab w:pos="3510" w:val="left"/>
        </w:tabs>
        <w:autoSpaceDE w:val="0"/>
        <w:widowControl/>
        <w:spacing w:line="260" w:lineRule="exact" w:before="6" w:after="136"/>
        <w:ind w:left="2782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72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of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Crime and Witnesses Act, No. 10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1406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4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Court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Commission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satisfy itself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accuracy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linkage, &amp;c.</w:t>
            </w:r>
          </w:p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96" w:after="0"/>
              <w:ind w:left="182" w:right="698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85.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 court or Commission, prior to commencing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recording of evidence or statement of a victim of crime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witness through contemporaneous audio-visual linkage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remote location, shall, on the day and at the time fixed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such purpose-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satisfy itself that such contemporaneous audio-</w:t>
            </w:r>
          </w:p>
        </w:tc>
      </w:tr>
      <w:tr>
        <w:trPr>
          <w:trHeight w:hRule="exact" w:val="620"/>
        </w:trPr>
        <w:tc>
          <w:tcPr>
            <w:tcW w:type="dxa" w:w="3007"/>
            <w:vMerge/>
            <w:tcBorders/>
          </w:tcPr>
          <w:p/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4" w:after="0"/>
              <w:ind w:left="90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visual linkage is technically accurate and reliable;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ensure that a judicial officer or public officer who</w:t>
            </w:r>
          </w:p>
        </w:tc>
      </w:tr>
      <w:tr>
        <w:trPr>
          <w:trHeight w:hRule="exact" w:val="572"/>
        </w:trPr>
        <w:tc>
          <w:tcPr>
            <w:tcW w:type="dxa" w:w="3007"/>
            <w:vMerge/>
            <w:tcBorders/>
          </w:tcPr>
          <w:p/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4" w:after="0"/>
              <w:ind w:left="90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be designated by such court or Commission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present at such remote location.</w:t>
            </w:r>
          </w:p>
        </w:tc>
      </w:tr>
    </w:tbl>
    <w:p>
      <w:pPr>
        <w:autoSpaceDN w:val="0"/>
        <w:autoSpaceDE w:val="0"/>
        <w:widowControl/>
        <w:spacing w:line="246" w:lineRule="exact" w:before="186" w:after="166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 The court or Commission may require the judicial </w:t>
      </w:r>
      <w:r>
        <w:rPr>
          <w:rFonts w:ascii="Times" w:hAnsi="Times" w:eastAsia="Times"/>
          <w:b w:val="0"/>
          <w:i w:val="0"/>
          <w:color w:val="221F1F"/>
          <w:sz w:val="20"/>
        </w:rPr>
        <w:t>officer</w:t>
      </w:r>
      <w:r>
        <w:rPr>
          <w:rFonts w:ascii="Times" w:hAnsi="Times" w:eastAsia="Times"/>
          <w:b w:val="0"/>
          <w:i w:val="0"/>
          <w:color w:val="221F1F"/>
          <w:sz w:val="20"/>
        </w:rPr>
        <w:t>or public officer designated under paragraph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 (1) to-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0.0" w:type="dxa"/>
      </w:tblPr>
      <w:tblGrid>
        <w:gridCol w:w="4510"/>
        <w:gridCol w:w="4510"/>
      </w:tblGrid>
      <w:tr>
        <w:trPr>
          <w:trHeight w:hRule="exact" w:val="2602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8" w:lineRule="exact" w:before="96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80" w:after="0"/>
              <w:ind w:left="102" w:right="69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interview, before or after recording of statement,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victim of crime or witness and any other person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directly relevant to the proceedings and present at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remote location; and</w:t>
            </w:r>
          </w:p>
          <w:p>
            <w:pPr>
              <w:autoSpaceDN w:val="0"/>
              <w:autoSpaceDE w:val="0"/>
              <w:widowControl/>
              <w:spacing w:line="246" w:lineRule="exact" w:before="246" w:after="0"/>
              <w:ind w:left="102" w:right="69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submit a report along with his observations, to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court or Commission stating whether the victim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crime or witness 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was making the statement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voluntarily and without any coercion, duress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influence or as a result of any reward or gratification,</w:t>
            </w:r>
          </w:p>
        </w:tc>
      </w:tr>
    </w:tbl>
    <w:p>
      <w:pPr>
        <w:autoSpaceDN w:val="0"/>
        <w:autoSpaceDE w:val="0"/>
        <w:widowControl/>
        <w:spacing w:line="268" w:lineRule="exact" w:before="164" w:after="0"/>
        <w:ind w:left="0" w:right="189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and such officer shall comply with such requirement.</w:t>
      </w:r>
    </w:p>
    <w:p>
      <w:pPr>
        <w:autoSpaceDN w:val="0"/>
        <w:autoSpaceDE w:val="0"/>
        <w:widowControl/>
        <w:spacing w:line="244" w:lineRule="exact" w:before="248" w:after="166"/>
        <w:ind w:left="2802" w:right="1296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For the purposes of this section, “public officer”</w:t>
      </w:r>
      <w:r>
        <w:rPr>
          <w:rFonts w:ascii="Times" w:hAnsi="Times" w:eastAsia="Times"/>
          <w:b w:val="0"/>
          <w:i w:val="0"/>
          <w:color w:val="221F1F"/>
          <w:sz w:val="20"/>
        </w:rPr>
        <w:t>includes an officer serving in the Sri Lanka Foreign Service.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046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2" w:after="0"/>
              <w:ind w:left="682" w:right="25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 accused’s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right to a fair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trial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96" w:after="0"/>
              <w:ind w:left="262" w:right="69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86.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 court or Commission shall,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before granting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permission to a victim of crime, witness or law enforcement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authority, to give or obtain evidence, or to make a statement,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the case may be, through contemporaneous audio-visual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164" w:val="left"/>
          <w:tab w:pos="6032" w:val="left"/>
        </w:tabs>
        <w:autoSpaceDE w:val="0"/>
        <w:widowControl/>
        <w:spacing w:line="264" w:lineRule="exact" w:before="0" w:after="0"/>
        <w:ind w:left="2112" w:right="2736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73 </w:t>
      </w:r>
      <w:r>
        <w:br/>
      </w:r>
      <w:r>
        <w:rPr>
          <w:rFonts w:ascii="Times" w:hAnsi="Times" w:eastAsia="Times"/>
          <w:b w:val="0"/>
          <w:i/>
          <w:color w:val="221F1F"/>
          <w:sz w:val="20"/>
        </w:rPr>
        <w:t>Crime and Witnesses Act, No. 10 of 2023</w:t>
      </w:r>
    </w:p>
    <w:p>
      <w:pPr>
        <w:autoSpaceDN w:val="0"/>
        <w:autoSpaceDE w:val="0"/>
        <w:widowControl/>
        <w:spacing w:line="268" w:lineRule="exact" w:before="210" w:after="208"/>
        <w:ind w:left="1436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linkage from a remote location under this Act, determine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whether the obtaining and recording of such evidence or </w:t>
      </w:r>
      <w:r>
        <w:rPr>
          <w:rFonts w:ascii="Times" w:hAnsi="Times" w:eastAsia="Times"/>
          <w:b w:val="0"/>
          <w:i w:val="0"/>
          <w:color w:val="221F1F"/>
          <w:sz w:val="20"/>
        </w:rPr>
        <w:t>statement through such means from such location-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serves the best interests of justice; and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458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Sri Lankan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diplomatic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mission to be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remote location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outside      Sri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Lanka</w:t>
            </w:r>
          </w:p>
        </w:tc>
      </w:tr>
      <w:tr>
        <w:trPr>
          <w:trHeight w:hRule="exact" w:val="40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would not be detrimental to the right of an accused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78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3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 fair trial.</w:t>
            </w:r>
          </w:p>
          <w:p>
            <w:pPr>
              <w:autoSpaceDN w:val="0"/>
              <w:autoSpaceDE w:val="0"/>
              <w:widowControl/>
              <w:spacing w:line="264" w:lineRule="exact" w:before="286" w:after="0"/>
              <w:ind w:left="736" w:right="10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87.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Where any evidence or statement of any victim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crime or witness is to be given or obtained or made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from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remote location outside Sri Lanka under this Act, it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so given or obtained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made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through contemporaneous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audio-visual linkage from the Sri Lankan diplomatic mission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8" w:lineRule="exact" w:before="0" w:after="208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country from where such evidence or statement is to </w:t>
      </w:r>
      <w:r>
        <w:rPr>
          <w:rFonts w:ascii="Times" w:hAnsi="Times" w:eastAsia="Times"/>
          <w:b w:val="0"/>
          <w:i w:val="0"/>
          <w:color w:val="221F1F"/>
          <w:sz w:val="20"/>
        </w:rPr>
        <w:t>be given or obtained or made.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132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74" w:after="0"/>
              <w:ind w:left="736" w:right="10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88.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 The court or Commission may, in the best interest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justice and for reasons to be recorded, make an order varying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revoking a permission granted 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record evidence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statement in relation to any proceedings through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4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Order to vary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revoke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permission for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audio-visual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linkage</w:t>
            </w:r>
          </w:p>
        </w:tc>
      </w:tr>
    </w:tbl>
    <w:p>
      <w:pPr>
        <w:autoSpaceDN w:val="0"/>
        <w:autoSpaceDE w:val="0"/>
        <w:widowControl/>
        <w:spacing w:line="266" w:lineRule="exact" w:before="2" w:after="208"/>
        <w:ind w:left="1436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contemporaneous audio-visual linkage from a remote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location, with notice to the relevant parties to such </w:t>
      </w:r>
      <w:r>
        <w:rPr>
          <w:rFonts w:ascii="Times" w:hAnsi="Times" w:eastAsia="Times"/>
          <w:b w:val="0"/>
          <w:i w:val="0"/>
          <w:color w:val="221F1F"/>
          <w:sz w:val="20"/>
        </w:rPr>
        <w:t>proceedings.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132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76" w:after="0"/>
              <w:ind w:left="736" w:right="102" w:firstLine="292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89.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 victim of crime or witness giving evidence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making a statement through contemporaneous audio-visual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linkage from a remote location under this Part of this Act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deemed for all purposes to be a victim of crime or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4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 witness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deemed to be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witness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court</w:t>
            </w:r>
          </w:p>
        </w:tc>
      </w:tr>
    </w:tbl>
    <w:p>
      <w:pPr>
        <w:autoSpaceDN w:val="0"/>
        <w:autoSpaceDE w:val="0"/>
        <w:widowControl/>
        <w:spacing w:line="268" w:lineRule="exact" w:before="0" w:after="0"/>
        <w:ind w:left="143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witness giving evidence or making a statement before the </w:t>
      </w:r>
      <w:r>
        <w:rPr>
          <w:rFonts w:ascii="Times" w:hAnsi="Times" w:eastAsia="Times"/>
          <w:b w:val="0"/>
          <w:i w:val="0"/>
          <w:color w:val="221F1F"/>
          <w:sz w:val="20"/>
        </w:rPr>
        <w:t>court.</w:t>
      </w:r>
    </w:p>
    <w:p>
      <w:pPr>
        <w:autoSpaceDN w:val="0"/>
        <w:autoSpaceDE w:val="0"/>
        <w:widowControl/>
        <w:spacing w:line="268" w:lineRule="exact" w:before="266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 For the purposes of this Part of this Act, “court” means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court before which any criminal proceedings are being </w:t>
      </w:r>
      <w:r>
        <w:rPr>
          <w:rFonts w:ascii="Times" w:hAnsi="Times" w:eastAsia="Times"/>
          <w:b w:val="0"/>
          <w:i w:val="0"/>
          <w:color w:val="221F1F"/>
          <w:sz w:val="20"/>
        </w:rPr>
        <w:t>conducted.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58" w:val="left"/>
          <w:tab w:pos="3510" w:val="left"/>
        </w:tabs>
        <w:autoSpaceDE w:val="0"/>
        <w:widowControl/>
        <w:spacing w:line="260" w:lineRule="exact" w:before="6" w:after="0"/>
        <w:ind w:left="2782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74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of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Crime and Witnesses Act, No. 10 of 2023</w:t>
      </w:r>
    </w:p>
    <w:p>
      <w:pPr>
        <w:autoSpaceDN w:val="0"/>
        <w:autoSpaceDE w:val="0"/>
        <w:widowControl/>
        <w:spacing w:line="268" w:lineRule="exact" w:before="192" w:after="0"/>
        <w:ind w:left="0" w:right="342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 XI</w:t>
      </w:r>
    </w:p>
    <w:p>
      <w:pPr>
        <w:autoSpaceDN w:val="0"/>
        <w:autoSpaceDE w:val="0"/>
        <w:widowControl/>
        <w:spacing w:line="268" w:lineRule="exact" w:before="212" w:after="154"/>
        <w:ind w:left="0" w:right="352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14"/>
        </w:rPr>
        <w:t>INANCE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0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8" w:after="0"/>
              <w:ind w:left="682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Fund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Authority</w:t>
            </w:r>
          </w:p>
        </w:tc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0" w:after="0"/>
              <w:ind w:left="44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90.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Authority shall have its own Fund.</w:t>
            </w:r>
          </w:p>
        </w:tc>
      </w:tr>
    </w:tbl>
    <w:p>
      <w:pPr>
        <w:autoSpaceDN w:val="0"/>
        <w:autoSpaceDE w:val="0"/>
        <w:widowControl/>
        <w:spacing w:line="266" w:lineRule="exact" w:before="20" w:after="154"/>
        <w:ind w:left="0" w:right="15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(2)  There shall be paid into the Fund of the Authority-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0.0" w:type="dxa"/>
      </w:tblPr>
      <w:tblGrid>
        <w:gridCol w:w="4510"/>
        <w:gridCol w:w="4510"/>
      </w:tblGrid>
      <w:tr>
        <w:trPr>
          <w:trHeight w:hRule="exact" w:val="2066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6" w:lineRule="exact" w:before="69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102" w:right="69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all such sums of money as may be voted upon from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time to time by Parliament for the use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Authority;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102" w:right="69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all such sums of money as may be received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Authority by way of gifts, donations, contributions,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bequests or grants from any source within or outside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Sri Lanka.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154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There shall be paid out of the Fund of the Authority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such sums of money required to defray the expenditure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incurred by the Authority in the exercise, performance and </w:t>
      </w:r>
      <w:r>
        <w:rPr>
          <w:rFonts w:ascii="Times" w:hAnsi="Times" w:eastAsia="Times"/>
          <w:b w:val="0"/>
          <w:i w:val="0"/>
          <w:color w:val="000000"/>
          <w:sz w:val="20"/>
        </w:rPr>
        <w:t>discharge of its powers, duties and functions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866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96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Protection Fund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04" w:after="0"/>
              <w:ind w:left="162" w:right="69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91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(1) There shall be a fund called the Victims of Crime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Witnesses Assistance and Protection Fund (in this Act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referred to as the “Protection Fund”).</w:t>
            </w:r>
          </w:p>
        </w:tc>
      </w:tr>
    </w:tbl>
    <w:p>
      <w:pPr>
        <w:autoSpaceDN w:val="0"/>
        <w:tabs>
          <w:tab w:pos="3042" w:val="left"/>
        </w:tabs>
        <w:autoSpaceDE w:val="0"/>
        <w:widowControl/>
        <w:spacing w:line="240" w:lineRule="exact" w:before="180" w:after="0"/>
        <w:ind w:left="280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 The Protection Fund shall be administered and </w:t>
      </w:r>
      <w:r>
        <w:rPr>
          <w:rFonts w:ascii="Times" w:hAnsi="Times" w:eastAsia="Times"/>
          <w:b w:val="0"/>
          <w:i w:val="0"/>
          <w:color w:val="000000"/>
          <w:sz w:val="20"/>
        </w:rPr>
        <w:t>managed by the Authority.</w:t>
      </w:r>
    </w:p>
    <w:p>
      <w:pPr>
        <w:autoSpaceDN w:val="0"/>
        <w:autoSpaceDE w:val="0"/>
        <w:widowControl/>
        <w:spacing w:line="268" w:lineRule="exact" w:before="212" w:after="152"/>
        <w:ind w:left="0" w:right="18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(3)  There shall be paid into the Protection Fund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0.0" w:type="dxa"/>
      </w:tblPr>
      <w:tblGrid>
        <w:gridCol w:w="4510"/>
        <w:gridCol w:w="4510"/>
      </w:tblGrid>
      <w:tr>
        <w:trPr>
          <w:trHeight w:hRule="exact" w:val="1988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8" w:lineRule="exact" w:before="45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10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all such sums of money as may be voted upon from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time to time by Parliament for such Protection Fund;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102" w:right="69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all such sums of money as may be received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Authority to be remitted to the Protection Fund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way of gifts, donations, contributions, bequests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grants from any source within or outside Sri Lanka;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4" w:lineRule="exact" w:before="0" w:after="0"/>
        <w:ind w:left="211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75</w:t>
      </w:r>
    </w:p>
    <w:p>
      <w:pPr>
        <w:autoSpaceDN w:val="0"/>
        <w:autoSpaceDE w:val="0"/>
        <w:widowControl/>
        <w:spacing w:line="246" w:lineRule="exact" w:before="6" w:after="128"/>
        <w:ind w:left="216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Crime and Witnesses Act, No. 10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62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94" w:after="0"/>
              <w:ind w:left="9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all such sums of money remitted by a court 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 (1) of section 65.</w:t>
            </w:r>
          </w:p>
        </w:tc>
      </w:tr>
    </w:tbl>
    <w:p>
      <w:pPr>
        <w:autoSpaceDN w:val="0"/>
        <w:autoSpaceDE w:val="0"/>
        <w:widowControl/>
        <w:spacing w:line="234" w:lineRule="exact" w:before="174" w:after="142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 There shall be paid out of the Protection Fund 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sums of money as may be determined by the Authority </w:t>
      </w:r>
      <w:r>
        <w:rPr>
          <w:rFonts w:ascii="Times" w:hAnsi="Times" w:eastAsia="Times"/>
          <w:b w:val="0"/>
          <w:i w:val="0"/>
          <w:color w:val="000000"/>
          <w:sz w:val="20"/>
        </w:rPr>
        <w:t>for the payment of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0.0" w:type="dxa"/>
      </w:tblPr>
      <w:tblGrid>
        <w:gridCol w:w="4510"/>
        <w:gridCol w:w="4510"/>
      </w:tblGrid>
      <w:tr>
        <w:trPr>
          <w:trHeight w:hRule="exact" w:val="2726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8" w:lineRule="exact" w:before="43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6" w:lineRule="exact" w:before="43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92" w:after="0"/>
              <w:ind w:left="9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compensation to victims of crime for any injury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caused to them;</w:t>
            </w:r>
          </w:p>
          <w:p>
            <w:pPr>
              <w:autoSpaceDN w:val="0"/>
              <w:autoSpaceDE w:val="0"/>
              <w:widowControl/>
              <w:spacing w:line="234" w:lineRule="exact" w:before="234" w:after="0"/>
              <w:ind w:left="9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interim awards of money granted to victims of crime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section 70; and</w:t>
            </w:r>
          </w:p>
          <w:p>
            <w:pPr>
              <w:autoSpaceDN w:val="0"/>
              <w:autoSpaceDE w:val="0"/>
              <w:widowControl/>
              <w:spacing w:line="234" w:lineRule="exact" w:before="234" w:after="0"/>
              <w:ind w:left="96" w:right="138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compensation to dependent family members,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dependent next of kin and any other person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dependent on a victim of crime who has died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been physically or mentally incapacitated as a result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being a victim of crime.</w:t>
            </w:r>
          </w:p>
        </w:tc>
      </w:tr>
    </w:tbl>
    <w:p>
      <w:pPr>
        <w:autoSpaceDN w:val="0"/>
        <w:autoSpaceDE w:val="0"/>
        <w:widowControl/>
        <w:spacing w:line="234" w:lineRule="exact" w:before="174" w:after="14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 The Director-General shall be the principal accounting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officer of the Protection Fund and shall cause proper books </w:t>
      </w:r>
      <w:r>
        <w:rPr>
          <w:rFonts w:ascii="Times" w:hAnsi="Times" w:eastAsia="Times"/>
          <w:b w:val="0"/>
          <w:i w:val="0"/>
          <w:color w:val="000000"/>
          <w:sz w:val="20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accounts to be kept of the income and expenditure and </w:t>
      </w:r>
      <w:r>
        <w:rPr>
          <w:rFonts w:ascii="Times" w:hAnsi="Times" w:eastAsia="Times"/>
          <w:b w:val="0"/>
          <w:i w:val="0"/>
          <w:color w:val="000000"/>
          <w:sz w:val="20"/>
        </w:rPr>
        <w:t>assets and liabilities of the Protection Fund.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722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6" w:val="left"/>
              </w:tabs>
              <w:autoSpaceDE w:val="0"/>
              <w:widowControl/>
              <w:spacing w:line="222" w:lineRule="exact" w:before="118" w:after="0"/>
              <w:ind w:left="73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92.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financial year of the Authority shall be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calendar year.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6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Financial year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audit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accounts</w:t>
            </w:r>
          </w:p>
        </w:tc>
      </w:tr>
    </w:tbl>
    <w:p>
      <w:pPr>
        <w:autoSpaceDN w:val="0"/>
        <w:autoSpaceDE w:val="0"/>
        <w:widowControl/>
        <w:spacing w:line="234" w:lineRule="exact" w:before="74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 The Board shall cause proper books of accounts to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kept of the income, expenditure, assets and liabilities and </w:t>
      </w:r>
      <w:r>
        <w:rPr>
          <w:rFonts w:ascii="Times" w:hAnsi="Times" w:eastAsia="Times"/>
          <w:b w:val="0"/>
          <w:i w:val="0"/>
          <w:color w:val="000000"/>
          <w:sz w:val="20"/>
        </w:rPr>
        <w:t>all other financial transactions of the Authority.</w:t>
      </w:r>
    </w:p>
    <w:p>
      <w:pPr>
        <w:autoSpaceDN w:val="0"/>
        <w:autoSpaceDE w:val="0"/>
        <w:widowControl/>
        <w:spacing w:line="234" w:lineRule="exact" w:before="234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provisions of Article 154 of the Constitution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relating to the audit of the accounts of public corporations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apply to and in relation to the audit of the accounts of </w:t>
      </w:r>
      <w:r>
        <w:rPr>
          <w:rFonts w:ascii="Times" w:hAnsi="Times" w:eastAsia="Times"/>
          <w:b w:val="0"/>
          <w:i w:val="0"/>
          <w:color w:val="000000"/>
          <w:sz w:val="20"/>
        </w:rPr>
        <w:t>the Fund of the Authority and the</w:t>
      </w:r>
      <w:r>
        <w:rPr>
          <w:rFonts w:ascii="Times" w:hAnsi="Times" w:eastAsia="Times"/>
          <w:b w:val="0"/>
          <w:i w:val="0"/>
          <w:color w:val="000000"/>
          <w:sz w:val="20"/>
        </w:rPr>
        <w:t>Protection Fund.</w:t>
      </w:r>
    </w:p>
    <w:p>
      <w:pPr>
        <w:autoSpaceDN w:val="0"/>
        <w:autoSpaceDE w:val="0"/>
        <w:widowControl/>
        <w:spacing w:line="234" w:lineRule="exact" w:before="234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provisions of Part II of the Finance Act, No. 38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1971 shall, </w:t>
      </w:r>
      <w:r>
        <w:rPr>
          <w:rFonts w:ascii="Times" w:hAnsi="Times" w:eastAsia="Times"/>
          <w:b w:val="0"/>
          <w:i/>
          <w:color w:val="000000"/>
          <w:sz w:val="20"/>
        </w:rPr>
        <w:t>mutatis  mutandis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apply to the  financial  control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 accounts  of  the Fund of the Authority and the Protection </w:t>
      </w:r>
      <w:r>
        <w:rPr>
          <w:rFonts w:ascii="Times" w:hAnsi="Times" w:eastAsia="Times"/>
          <w:b w:val="0"/>
          <w:i w:val="0"/>
          <w:color w:val="000000"/>
          <w:sz w:val="20"/>
        </w:rPr>
        <w:t>Fund.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58" w:val="left"/>
        </w:tabs>
        <w:autoSpaceDE w:val="0"/>
        <w:widowControl/>
        <w:spacing w:line="266" w:lineRule="exact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76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Assistance to and Protection of Victims of</w:t>
      </w:r>
    </w:p>
    <w:p>
      <w:pPr>
        <w:autoSpaceDN w:val="0"/>
        <w:autoSpaceDE w:val="0"/>
        <w:widowControl/>
        <w:spacing w:line="246" w:lineRule="exact" w:before="6" w:after="0"/>
        <w:ind w:left="0" w:right="2164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Crime and Witnesses Act, No. 10 of 2023</w:t>
      </w:r>
    </w:p>
    <w:p>
      <w:pPr>
        <w:autoSpaceDN w:val="0"/>
        <w:autoSpaceDE w:val="0"/>
        <w:widowControl/>
        <w:spacing w:line="268" w:lineRule="exact" w:before="192" w:after="0"/>
        <w:ind w:left="0" w:right="338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  XII</w:t>
      </w:r>
    </w:p>
    <w:p>
      <w:pPr>
        <w:autoSpaceDN w:val="0"/>
        <w:autoSpaceDE w:val="0"/>
        <w:widowControl/>
        <w:spacing w:line="266" w:lineRule="exact" w:before="214" w:after="200"/>
        <w:ind w:left="0" w:right="35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ENERAL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1622"/>
        </w:trPr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2" w:after="0"/>
              <w:ind w:left="0" w:right="2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Annual report</w:t>
            </w:r>
          </w:p>
        </w:tc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02" w:after="0"/>
              <w:ind w:left="242" w:right="71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93.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Authority shall, within six months of the end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each financial year, submit to the Minister an annual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report of the activities carried out by the Authority during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that financial year and cause a copy of each of the following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documents relating to that year to be attached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report:-</w:t>
            </w:r>
          </w:p>
        </w:tc>
      </w:tr>
      <w:tr>
        <w:trPr>
          <w:trHeight w:hRule="exact" w:val="720"/>
        </w:trPr>
        <w:tc>
          <w:tcPr>
            <w:tcW w:type="dxa" w:w="300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6" w:after="0"/>
              <w:ind w:left="10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audited accounts of the Authority for the year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along with the Auditor-General’s report; and</w:t>
            </w:r>
          </w:p>
        </w:tc>
      </w:tr>
      <w:tr>
        <w:trPr>
          <w:trHeight w:hRule="exact" w:val="1166"/>
        </w:trPr>
        <w:tc>
          <w:tcPr>
            <w:tcW w:type="dxa" w:w="300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6" w:after="0"/>
              <w:ind w:left="10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 report of proposed activities for the year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immediately following the year to which such report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accounts relate, including proposals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necessary policy and legislative reforms.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152"/>
        <w:ind w:left="2782" w:right="1438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Minister shall lay copies of the report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documents submitted under subsection (1) before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Parliament, within two months from the date of receipt </w:t>
      </w:r>
      <w:r>
        <w:rPr>
          <w:rFonts w:ascii="Times" w:hAnsi="Times" w:eastAsia="Times"/>
          <w:b w:val="0"/>
          <w:i w:val="0"/>
          <w:color w:val="000000"/>
          <w:sz w:val="20"/>
        </w:rPr>
        <w:t>thereof.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3428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50" w:after="0"/>
              <w:ind w:left="682" w:right="24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Interference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exercise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powers, &amp;c.</w:t>
            </w:r>
          </w:p>
          <w:p>
            <w:pPr>
              <w:autoSpaceDN w:val="0"/>
              <w:autoSpaceDE w:val="0"/>
              <w:widowControl/>
              <w:spacing w:line="192" w:lineRule="exact" w:before="2286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Offences by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body of persons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02" w:after="0"/>
              <w:ind w:left="142" w:right="71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94.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Any  person  who,  without  lawful   authority,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interferes  or  obstructs  or  attempts  to  interfere  or  obstruct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 court,  Commission,  the Authority,  Board, Protection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Division, Advisory Board, law enforcement authority or 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public  or  judicial  officer,  in  the  exercise,  performance  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discharge  of  any  power,  duty  or  function  under  this   Act,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commits  an  offence under this Act and  shall,  on  conviction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by  the  High Court, be liable to a fine not exceeding three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hundred thousand rupees or to imprisonment of either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description for a period not exceeding five years or to both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fine and imprisonment.</w:t>
            </w:r>
          </w:p>
          <w:p>
            <w:pPr>
              <w:autoSpaceDN w:val="0"/>
              <w:tabs>
                <w:tab w:pos="382" w:val="left"/>
              </w:tabs>
              <w:autoSpaceDE w:val="0"/>
              <w:widowControl/>
              <w:spacing w:line="228" w:lineRule="exact" w:before="264" w:after="0"/>
              <w:ind w:left="142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95.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Where an offence under this Act is committed by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body of persons, then, if that body of persons is—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4" w:lineRule="exact" w:before="0" w:after="0"/>
        <w:ind w:left="211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77</w:t>
      </w:r>
    </w:p>
    <w:p>
      <w:pPr>
        <w:autoSpaceDN w:val="0"/>
        <w:autoSpaceDE w:val="0"/>
        <w:widowControl/>
        <w:spacing w:line="246" w:lineRule="exact" w:before="6" w:after="134"/>
        <w:ind w:left="216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Crime and Witnesses Act, No. 10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4706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6" w:lineRule="exact" w:before="69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6" w:lineRule="exact" w:before="69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6" w:lineRule="exact" w:before="117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96" w:right="136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 body corporate, then every person who, at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time of the commission of the offence, was a director,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manager, officer or servant of such body corporate;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96" w:right="136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 firm, then every person who was a partner of that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firm and its chief executive officer, at the time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 of the offence;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96" w:right="136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 unincorporated body other than a firm, then every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individual who was a member of such body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every officer who was responsible for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management and control of such body, at the time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commission of the offence; or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96" w:right="136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 local authority or any other authority appointed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by or under any law relating to a local authority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act on behalf of such local authority, then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person who was the Chairman of such authority, at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time of the commission of the offence,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152"/>
        <w:ind w:left="1456" w:right="276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deemed to have committed that offence, unless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person, individual, officer or Chairman, as the case may be,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proves to the satisfaction of the court that the offence was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committed without his knowledge or that such person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exercised all due diligence to prevent the commission of </w:t>
      </w:r>
      <w:r>
        <w:rPr>
          <w:rFonts w:ascii="Times" w:hAnsi="Times" w:eastAsia="Times"/>
          <w:b w:val="0"/>
          <w:i w:val="0"/>
          <w:color w:val="000000"/>
          <w:sz w:val="20"/>
        </w:rPr>
        <w:t>that offence.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348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04" w:after="0"/>
              <w:ind w:left="736" w:right="10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96.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No person shall, in any proceedings, be compelled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divulge whether a victim of crime or witness is receiving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has received assistance or protection under this Act, unless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it becomes necessary for the purpose of giving effect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provisions of this Act or any other written law.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98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Secrecy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No person shall, otherwise than for the purpose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giving effect to the provisions of this Act or in compliance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the provisions of any other written law, divulge to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person whether a victim of crime or witness is receiving </w:t>
      </w:r>
      <w:r>
        <w:rPr>
          <w:rFonts w:ascii="Times" w:hAnsi="Times" w:eastAsia="Times"/>
          <w:b w:val="0"/>
          <w:i w:val="0"/>
          <w:color w:val="000000"/>
          <w:sz w:val="20"/>
        </w:rPr>
        <w:t>or has received assistance or protection under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58" w:val="left"/>
        </w:tabs>
        <w:autoSpaceDE w:val="0"/>
        <w:widowControl/>
        <w:spacing w:line="266" w:lineRule="exact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78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Assistance to and Protection of Victims of</w:t>
      </w:r>
    </w:p>
    <w:p>
      <w:pPr>
        <w:autoSpaceDN w:val="0"/>
        <w:autoSpaceDE w:val="0"/>
        <w:widowControl/>
        <w:spacing w:line="246" w:lineRule="exact" w:before="6" w:after="136"/>
        <w:ind w:left="0" w:right="2164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Crime and Witnesses Act, No. 10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6826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6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Assessment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credibility of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testimony</w:t>
            </w:r>
          </w:p>
          <w:p>
            <w:pPr>
              <w:autoSpaceDN w:val="0"/>
              <w:autoSpaceDE w:val="0"/>
              <w:widowControl/>
              <w:spacing w:line="192" w:lineRule="exact" w:before="924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Officers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other employees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the Authority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deemed to be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public servants</w:t>
            </w:r>
          </w:p>
          <w:p>
            <w:pPr>
              <w:autoSpaceDN w:val="0"/>
              <w:autoSpaceDE w:val="0"/>
              <w:widowControl/>
              <w:spacing w:line="192" w:lineRule="exact" w:before="758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Officers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Authority to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peace officers</w:t>
            </w:r>
          </w:p>
          <w:p>
            <w:pPr>
              <w:autoSpaceDN w:val="0"/>
              <w:autoSpaceDE w:val="0"/>
              <w:widowControl/>
              <w:spacing w:line="192" w:lineRule="exact" w:before="406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Authority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deemed to be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Scheduled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Institution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within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meaning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Anti-Corruption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</w:t>
            </w:r>
          </w:p>
          <w:p>
            <w:pPr>
              <w:autoSpaceDN w:val="0"/>
              <w:autoSpaceDE w:val="0"/>
              <w:widowControl/>
              <w:spacing w:line="212" w:lineRule="exact" w:before="162" w:after="0"/>
              <w:ind w:left="0" w:right="9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Rules</w:t>
            </w:r>
          </w:p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96" w:after="0"/>
              <w:ind w:left="162" w:right="698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97.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assessing the credibility of a testimony given by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victim of crime or witness in any court or Commission,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fact that a victim of crime or witness is receiving or has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received any assistance or protection under this Act,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 be relevant.</w:t>
            </w:r>
          </w:p>
          <w:p>
            <w:pPr>
              <w:autoSpaceDN w:val="0"/>
              <w:autoSpaceDE w:val="0"/>
              <w:widowControl/>
              <w:spacing w:line="244" w:lineRule="exact" w:before="260" w:after="0"/>
              <w:ind w:left="162" w:right="698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98.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Members of the Board, the Director-General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all other officers and employees of the Authority,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consultants and advisors appointed by the Authority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be deemed to be public servants within the meaning and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purposes of the Penal Code (Chapter 19) and of the Code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Criminal Procedure Act.</w:t>
            </w:r>
          </w:p>
          <w:p>
            <w:pPr>
              <w:autoSpaceDN w:val="0"/>
              <w:autoSpaceDE w:val="0"/>
              <w:widowControl/>
              <w:spacing w:line="240" w:lineRule="exact" w:before="264" w:after="0"/>
              <w:ind w:left="162" w:right="698" w:firstLine="242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99.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Every officer of or above the rank of Assistant Director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the Authority shall be a peace officer for the purposes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Code of Criminal Procedure Act.</w:t>
            </w:r>
          </w:p>
          <w:p>
            <w:pPr>
              <w:autoSpaceDN w:val="0"/>
              <w:autoSpaceDE w:val="0"/>
              <w:widowControl/>
              <w:spacing w:line="242" w:lineRule="exact" w:before="262" w:after="0"/>
              <w:ind w:left="162" w:right="69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100.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Authority shall be deemed to be a Scheduled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Institution within the meaning of the Anti-Corruption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Act, No. 9 of 2023, and the provisions of that Act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construed accordingly.</w:t>
            </w:r>
          </w:p>
          <w:p>
            <w:pPr>
              <w:autoSpaceDN w:val="0"/>
              <w:autoSpaceDE w:val="0"/>
              <w:widowControl/>
              <w:spacing w:line="240" w:lineRule="exact" w:before="756" w:after="0"/>
              <w:ind w:left="162" w:right="698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101.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Authority may make rules in respect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matters for which rules are required to be made under this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 including the following matters: -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terms and conditions of employment, remuneration</w:t>
            </w:r>
          </w:p>
        </w:tc>
      </w:tr>
      <w:tr>
        <w:trPr>
          <w:trHeight w:hRule="exact" w:val="1102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2" w:after="0"/>
              <w:ind w:left="882" w:right="69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disciplinary control of officers and other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employees of the Authority, and welfare and social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security schemes for such officers and employees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section 52; and</w:t>
            </w:r>
          </w:p>
        </w:tc>
      </w:tr>
      <w:tr>
        <w:trPr>
          <w:trHeight w:hRule="exact" w:val="374"/>
        </w:trPr>
        <w:tc>
          <w:tcPr>
            <w:tcW w:type="dxa" w:w="3007"/>
            <w:vMerge/>
            <w:tcBorders/>
          </w:tcPr>
          <w:p/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ensuring the confidentiality of the affairs of the</w:t>
            </w:r>
          </w:p>
        </w:tc>
      </w:tr>
      <w:tr>
        <w:trPr>
          <w:trHeight w:hRule="exact" w:val="730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2" w:after="0"/>
              <w:ind w:left="882" w:right="69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Protection Division and impartiality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accountability of the police officers of the Protection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Division under section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54.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4" w:lineRule="exact" w:before="0" w:after="0"/>
        <w:ind w:left="211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79</w:t>
      </w:r>
    </w:p>
    <w:p>
      <w:pPr>
        <w:autoSpaceDN w:val="0"/>
        <w:autoSpaceDE w:val="0"/>
        <w:widowControl/>
        <w:spacing w:line="246" w:lineRule="exact" w:before="6" w:after="0"/>
        <w:ind w:left="216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Crime and Witnesses Act, No. 10 of 2023</w:t>
      </w:r>
    </w:p>
    <w:p>
      <w:pPr>
        <w:autoSpaceDN w:val="0"/>
        <w:autoSpaceDE w:val="0"/>
        <w:widowControl/>
        <w:spacing w:line="240" w:lineRule="exact" w:before="220" w:after="0"/>
        <w:ind w:left="1456" w:right="2736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 Every rule made by the Authority under subsection </w:t>
      </w:r>
      <w:r>
        <w:rPr>
          <w:rFonts w:ascii="Times" w:hAnsi="Times" w:eastAsia="Times"/>
          <w:b w:val="0"/>
          <w:i w:val="0"/>
          <w:color w:val="000000"/>
          <w:sz w:val="20"/>
        </w:rPr>
        <w:t>(1) shall, as soon as may be practicable, be published in the</w:t>
      </w:r>
    </w:p>
    <w:p>
      <w:pPr>
        <w:autoSpaceDN w:val="0"/>
        <w:autoSpaceDE w:val="0"/>
        <w:widowControl/>
        <w:spacing w:line="244" w:lineRule="exact" w:before="0" w:after="156"/>
        <w:ind w:left="1456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Gazette.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106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02" w:after="0"/>
              <w:ind w:left="736" w:right="104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102.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Minister may make regulations under this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Act in respect of all matters which are required by this Act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be prescribed or in respect of which regulations are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authorised to be made under this Act.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96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Regulations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Every regulation made by the Minister shall be </w:t>
      </w:r>
      <w:r>
        <w:rPr>
          <w:rFonts w:ascii="Times" w:hAnsi="Times" w:eastAsia="Times"/>
          <w:b w:val="0"/>
          <w:i w:val="0"/>
          <w:color w:val="000000"/>
          <w:sz w:val="20"/>
        </w:rPr>
        <w:t>published in the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shall come into operation 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date of such publication, or on such later date as may be </w:t>
      </w:r>
      <w:r>
        <w:rPr>
          <w:rFonts w:ascii="Times" w:hAnsi="Times" w:eastAsia="Times"/>
          <w:b w:val="0"/>
          <w:i w:val="0"/>
          <w:color w:val="000000"/>
          <w:sz w:val="20"/>
        </w:rPr>
        <w:t>specified therein.</w:t>
      </w:r>
    </w:p>
    <w:p>
      <w:pPr>
        <w:autoSpaceDN w:val="0"/>
        <w:autoSpaceDE w:val="0"/>
        <w:widowControl/>
        <w:spacing w:line="240" w:lineRule="exact" w:before="240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(3) 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Every regulation made by the Minister shall, within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three months after its publication in the </w:t>
      </w:r>
      <w:r>
        <w:rPr>
          <w:rFonts w:ascii="Times" w:hAnsi="Times" w:eastAsia="Times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be brought </w:t>
      </w:r>
      <w:r>
        <w:rPr>
          <w:rFonts w:ascii="Times" w:hAnsi="Times" w:eastAsia="Times"/>
          <w:b w:val="0"/>
          <w:i w:val="0"/>
          <w:color w:val="000000"/>
          <w:sz w:val="20"/>
        </w:rPr>
        <w:t>before Parliament for approval.</w:t>
      </w:r>
    </w:p>
    <w:p>
      <w:pPr>
        <w:autoSpaceDN w:val="0"/>
        <w:autoSpaceDE w:val="0"/>
        <w:widowControl/>
        <w:spacing w:line="240" w:lineRule="exact" w:before="240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Any regulation which is not so approved shall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deemed to be rescinded as from the date of such disapproval,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but without prejudice to anything previously done </w:t>
      </w:r>
      <w:r>
        <w:rPr>
          <w:rFonts w:ascii="Times" w:hAnsi="Times" w:eastAsia="Times"/>
          <w:b w:val="0"/>
          <w:i w:val="0"/>
          <w:color w:val="000000"/>
          <w:sz w:val="20"/>
        </w:rPr>
        <w:t>thereunder.</w:t>
      </w:r>
    </w:p>
    <w:p>
      <w:pPr>
        <w:autoSpaceDN w:val="0"/>
        <w:autoSpaceDE w:val="0"/>
        <w:widowControl/>
        <w:spacing w:line="240" w:lineRule="exact" w:before="240" w:after="188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Notification of the date on which any regulation made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Minister is deemed to be so rescinded shall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published in the </w:t>
      </w:r>
      <w:r>
        <w:rPr>
          <w:rFonts w:ascii="Times" w:hAnsi="Times" w:eastAsia="Times"/>
          <w:b w:val="0"/>
          <w:i/>
          <w:color w:val="000000"/>
          <w:sz w:val="20"/>
        </w:rPr>
        <w:t>Gazette.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628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12" w:after="0"/>
              <w:ind w:left="736" w:right="0" w:firstLine="24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 103.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Assistance to and Protection of Victims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Crime and Witnesses Act, No. 4 of 2015 is hereby repealed.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4" w:after="0"/>
              <w:ind w:left="118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Repeal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savings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152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   Notwithstanding the repeal of the Assistance to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Protection of Victims of Crime and Witnesses Act, No. 4 of </w:t>
      </w:r>
      <w:r>
        <w:rPr>
          <w:rFonts w:ascii="Times" w:hAnsi="Times" w:eastAsia="Times"/>
          <w:b w:val="0"/>
          <w:i w:val="0"/>
          <w:color w:val="000000"/>
          <w:sz w:val="20"/>
        </w:rPr>
        <w:t>2015 (in this section referred to as the “repealed Act”)-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1268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96" w:right="136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every appointed member of the Board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Management of the National Authority for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Protection of Victims of Crime and Witnesses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established under the repealed Act holding office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the day immediately preceding the appointed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58" w:val="left"/>
          <w:tab w:pos="3510" w:val="left"/>
        </w:tabs>
        <w:autoSpaceDE w:val="0"/>
        <w:widowControl/>
        <w:spacing w:line="260" w:lineRule="exact" w:before="6" w:after="0"/>
        <w:ind w:left="2782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of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Crime and Witnesses Act, No. 10 of 2023</w:t>
      </w:r>
    </w:p>
    <w:p>
      <w:pPr>
        <w:autoSpaceDN w:val="0"/>
        <w:autoSpaceDE w:val="0"/>
        <w:widowControl/>
        <w:spacing w:line="252" w:lineRule="exact" w:before="214" w:after="178"/>
        <w:ind w:left="3522" w:right="141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date shall, with effect from the appointed date,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deemed to be a member of the Board of Management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Authority established under this Act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shall, unless he earlier resigns, dies or removed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office,  continue to hold office as such member until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expiration of his term of office for which he has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been appointed;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0.0" w:type="dxa"/>
      </w:tblPr>
      <w:tblGrid>
        <w:gridCol w:w="4510"/>
        <w:gridCol w:w="4510"/>
      </w:tblGrid>
      <w:tr>
        <w:trPr>
          <w:trHeight w:hRule="exact" w:val="7364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6" w:lineRule="exact" w:before="175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6" w:lineRule="exact" w:before="250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74" w:after="0"/>
              <w:ind w:left="102" w:right="69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all employees who were in the employment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National Authority for the Protection of Victims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Crime and Witnesses established under the repealed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Act on the day immediately preceding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appointed date shall, with effect from the appointed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date, be deemed to be employees of the Authority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established under this Act;</w:t>
            </w:r>
          </w:p>
          <w:p>
            <w:pPr>
              <w:autoSpaceDN w:val="0"/>
              <w:autoSpaceDE w:val="0"/>
              <w:widowControl/>
              <w:spacing w:line="252" w:lineRule="exact" w:before="252" w:after="0"/>
              <w:ind w:left="102" w:right="69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all suits, prosecutions, actions, proceedings, matters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things which have been instituted by or against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National Authority for the Protection of Victims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Crime and Witnesses established under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repealed Act and which are pending on the day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immediately preceding the appointed date shall,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with effect from the appointed date, be deemed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be suits, prosecutions, actions, proceedings, matters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things which have been instituted by or against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Authority established under this Act;</w:t>
            </w:r>
          </w:p>
          <w:p>
            <w:pPr>
              <w:autoSpaceDN w:val="0"/>
              <w:autoSpaceDE w:val="0"/>
              <w:widowControl/>
              <w:spacing w:line="252" w:lineRule="exact" w:before="252" w:after="0"/>
              <w:ind w:left="102" w:right="69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decree, order or award entered or made in favour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or against the National Authority for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Protection of Victims of Crime and Witnesses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established under the repealed Act by any court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tribunal or other body in any action, matter,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proceeding or thing shall, with effect from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appointed date, be deemed to be a decree, order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award entered or made in favour of or against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Authority established under this Act and may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enforced accordingly;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4" w:lineRule="exact" w:before="0" w:after="0"/>
        <w:ind w:left="211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81</w:t>
      </w:r>
    </w:p>
    <w:p>
      <w:pPr>
        <w:autoSpaceDN w:val="0"/>
        <w:autoSpaceDE w:val="0"/>
        <w:widowControl/>
        <w:spacing w:line="246" w:lineRule="exact" w:before="6" w:after="128"/>
        <w:ind w:left="216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Crime and Witnesses Act, No. 10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0.0" w:type="dxa"/>
      </w:tblPr>
      <w:tblGrid>
        <w:gridCol w:w="4510"/>
        <w:gridCol w:w="4510"/>
      </w:tblGrid>
      <w:tr>
        <w:trPr>
          <w:trHeight w:hRule="exact" w:val="9434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8" w:lineRule="exact" w:before="160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6" w:lineRule="exact" w:before="137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6" w:lineRule="exact" w:before="160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8" w:lineRule="exact" w:before="183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94" w:after="0"/>
              <w:ind w:left="96" w:right="138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all property movable or immovable, belonging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National Authority for the Protection of Victims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Crime and Witnesses established under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repealed Act on the day immediately preceding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appointed date shall, with effect from the appointed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date, vest in and be deemed to be the property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Authority established under this Act;</w:t>
            </w:r>
          </w:p>
          <w:p>
            <w:pPr>
              <w:autoSpaceDN w:val="0"/>
              <w:autoSpaceDE w:val="0"/>
              <w:widowControl/>
              <w:spacing w:line="234" w:lineRule="exact" w:before="234" w:after="0"/>
              <w:ind w:left="96" w:right="138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all monies lying to the credit of the Victims of Crime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Witnesses Assistance and Protection Fund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established under the repealed Act on the day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immediately preceding the appointed date, shall,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with effect from the appointed date, stand transferred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the Protection Fund established under this Act;</w:t>
            </w:r>
          </w:p>
          <w:p>
            <w:pPr>
              <w:autoSpaceDN w:val="0"/>
              <w:autoSpaceDE w:val="0"/>
              <w:widowControl/>
              <w:spacing w:line="234" w:lineRule="exact" w:before="234" w:after="0"/>
              <w:ind w:left="96" w:right="138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all monies lying to the credit of the Fund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National Authority for the Protection of Victims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Crime and Witnesses established under the repealed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Act on the day immediately preceding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appointed date, shall, with effect from the appointed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date, stand transferred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the Fund of the Authority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established under this Act;</w:t>
            </w:r>
          </w:p>
          <w:p>
            <w:pPr>
              <w:autoSpaceDN w:val="0"/>
              <w:autoSpaceDE w:val="0"/>
              <w:widowControl/>
              <w:spacing w:line="234" w:lineRule="exact" w:before="234" w:after="0"/>
              <w:ind w:left="98" w:right="138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all contracts and agreements entered into by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with the National Authority for the Protection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Victims of Crime and Witnesses established 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repealed Act and subsisting on the day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immediately preceding the appointed date,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be deemed to be contracts and agreements entered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into by and with the Authority established 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Act; and</w:t>
            </w:r>
          </w:p>
          <w:p>
            <w:pPr>
              <w:autoSpaceDN w:val="0"/>
              <w:autoSpaceDE w:val="0"/>
              <w:widowControl/>
              <w:spacing w:line="234" w:lineRule="exact" w:before="234" w:after="0"/>
              <w:ind w:left="98" w:right="138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all debts, obligations and liabilities of the National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Authority for the Protection of Victims of Crime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Witnesses established under the repealed Act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subsisting on the day immediately preceding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appointed date shall, with effect from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appointed date, be deemed to be debts, obligations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liabilities of the Authority established 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58" w:val="left"/>
        </w:tabs>
        <w:autoSpaceDE w:val="0"/>
        <w:widowControl/>
        <w:spacing w:line="266" w:lineRule="exact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Assistance to and Protection of Victims of</w:t>
      </w:r>
    </w:p>
    <w:p>
      <w:pPr>
        <w:autoSpaceDN w:val="0"/>
        <w:autoSpaceDE w:val="0"/>
        <w:widowControl/>
        <w:spacing w:line="246" w:lineRule="exact" w:before="6" w:after="0"/>
        <w:ind w:left="0" w:right="2164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Crime and Witnesses Act, No. 10 of 2023</w:t>
      </w:r>
    </w:p>
    <w:p>
      <w:pPr>
        <w:autoSpaceDN w:val="0"/>
        <w:tabs>
          <w:tab w:pos="3022" w:val="left"/>
        </w:tabs>
        <w:autoSpaceDE w:val="0"/>
        <w:widowControl/>
        <w:spacing w:line="278" w:lineRule="exact" w:before="128" w:after="0"/>
        <w:ind w:left="13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Interpretation </w:t>
      </w:r>
      <w:r>
        <w:tab/>
      </w:r>
      <w:r>
        <w:rPr>
          <w:rFonts w:ascii="Times" w:hAnsi="Times" w:eastAsia="Times"/>
          <w:b/>
          <w:i w:val="0"/>
          <w:color w:val="000000"/>
          <w:sz w:val="20"/>
        </w:rPr>
        <w:t>104.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In this Act, unless the context otherwise requires–</w:t>
      </w:r>
    </w:p>
    <w:p>
      <w:pPr>
        <w:autoSpaceDN w:val="0"/>
        <w:autoSpaceDE w:val="0"/>
        <w:widowControl/>
        <w:spacing w:line="240" w:lineRule="exact" w:before="228" w:after="0"/>
        <w:ind w:left="3502" w:right="1436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“child victim of crime” and “child witness” respectively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mean, a person who is less than eighteen years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age and who is either a victim of crime or is a </w:t>
      </w:r>
      <w:r>
        <w:rPr>
          <w:rFonts w:ascii="Times" w:hAnsi="Times" w:eastAsia="Times"/>
          <w:b w:val="0"/>
          <w:i w:val="0"/>
          <w:color w:val="000000"/>
          <w:sz w:val="20"/>
        </w:rPr>
        <w:t>witness;</w:t>
      </w:r>
    </w:p>
    <w:p>
      <w:pPr>
        <w:autoSpaceDN w:val="0"/>
        <w:tabs>
          <w:tab w:pos="3502" w:val="left"/>
        </w:tabs>
        <w:autoSpaceDE w:val="0"/>
        <w:widowControl/>
        <w:spacing w:line="240" w:lineRule="exact" w:before="240" w:after="0"/>
        <w:ind w:left="302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“Code of Criminal Procedure Act” means the Code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Criminal Procedure Act, No. 15 of 1979;</w:t>
      </w:r>
    </w:p>
    <w:p>
      <w:pPr>
        <w:autoSpaceDN w:val="0"/>
        <w:autoSpaceDE w:val="0"/>
        <w:widowControl/>
        <w:spacing w:line="266" w:lineRule="exact" w:before="214" w:after="154"/>
        <w:ind w:left="0" w:right="39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“Commission” includes-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20.0" w:type="dxa"/>
      </w:tblPr>
      <w:tblGrid>
        <w:gridCol w:w="4510"/>
        <w:gridCol w:w="4510"/>
      </w:tblGrid>
      <w:tr>
        <w:trPr>
          <w:trHeight w:hRule="exact" w:val="4226"/>
        </w:trPr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6" w:lineRule="exact" w:before="454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6" w:lineRule="exact" w:before="694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6" w:lineRule="exact" w:before="694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8" w:lineRule="exact" w:before="692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12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 Commission of Inquiry appointed under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Commissions of Inquiry Act (Chapter 393);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122" w:right="71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 Special Presidential Commission of Inquiry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established under the Special Presidential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Commissions of Inquiry Law, No. 7 of 1978;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12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Commission to Investigate Allegations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Bribery or Corruption established by the Anti-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Corruption Act, No. 9 of 2023;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12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Human Rights Commission of Sri Lanka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established by the Human Rights Commission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Sri Lanka Act, No. 21 of 1996;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12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other Commission empowered by law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conduct inquiries;</w:t>
            </w:r>
          </w:p>
        </w:tc>
      </w:tr>
    </w:tbl>
    <w:p>
      <w:pPr>
        <w:autoSpaceDN w:val="0"/>
        <w:tabs>
          <w:tab w:pos="3502" w:val="left"/>
        </w:tabs>
        <w:autoSpaceDE w:val="0"/>
        <w:widowControl/>
        <w:spacing w:line="240" w:lineRule="exact" w:before="180" w:after="0"/>
        <w:ind w:left="302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“ICCPR Act” means the International Covenant on Civil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Political Rights Act, No. 56 of 2007;</w:t>
      </w:r>
    </w:p>
    <w:p>
      <w:pPr>
        <w:autoSpaceDN w:val="0"/>
        <w:autoSpaceDE w:val="0"/>
        <w:widowControl/>
        <w:spacing w:line="240" w:lineRule="exact" w:before="240" w:after="0"/>
        <w:ind w:left="3502" w:right="1436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“injury” means any harm whatever illegally caused to </w:t>
      </w:r>
      <w:r>
        <w:rPr>
          <w:rFonts w:ascii="Times" w:hAnsi="Times" w:eastAsia="Times"/>
          <w:b w:val="0"/>
          <w:i w:val="0"/>
          <w:color w:val="000000"/>
          <w:sz w:val="20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>body, mind, reputation or property 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person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includes any impairment or disability,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emotional suffering, economic or other loss caused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a result of an act or omission constituting an </w:t>
      </w:r>
      <w:r>
        <w:rPr>
          <w:rFonts w:ascii="Times" w:hAnsi="Times" w:eastAsia="Times"/>
          <w:b w:val="0"/>
          <w:i w:val="0"/>
          <w:color w:val="000000"/>
          <w:sz w:val="20"/>
        </w:rPr>
        <w:t>alleged-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4" w:lineRule="exact" w:before="0" w:after="0"/>
        <w:ind w:left="211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83</w:t>
      </w:r>
    </w:p>
    <w:p>
      <w:pPr>
        <w:autoSpaceDN w:val="0"/>
        <w:autoSpaceDE w:val="0"/>
        <w:widowControl/>
        <w:spacing w:line="246" w:lineRule="exact" w:before="6" w:after="144"/>
        <w:ind w:left="216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Crime and Witnesses Act, No. 10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00.0" w:type="dxa"/>
      </w:tblPr>
      <w:tblGrid>
        <w:gridCol w:w="4510"/>
        <w:gridCol w:w="4510"/>
      </w:tblGrid>
      <w:tr>
        <w:trPr>
          <w:trHeight w:hRule="exact" w:val="221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4" w:lineRule="exact" w:before="0" w:after="0"/>
              <w:ind w:left="1008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8" w:lineRule="exact" w:before="77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offence under any law;</w:t>
            </w:r>
          </w:p>
          <w:p>
            <w:pPr>
              <w:autoSpaceDN w:val="0"/>
              <w:autoSpaceDE w:val="0"/>
              <w:widowControl/>
              <w:spacing w:line="262" w:lineRule="exact" w:before="258" w:after="0"/>
              <w:ind w:left="98" w:right="138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infringement of any fundamental right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guaranteed under Article 11 or paragraph (1)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(2) of Article 13 of the Constitution; or</w:t>
            </w:r>
          </w:p>
          <w:p>
            <w:pPr>
              <w:autoSpaceDN w:val="0"/>
              <w:autoSpaceDE w:val="0"/>
              <w:widowControl/>
              <w:spacing w:line="262" w:lineRule="exact" w:before="256" w:after="0"/>
              <w:ind w:left="98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violation of any right granted under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ICCPR Act;</w:t>
            </w:r>
          </w:p>
        </w:tc>
      </w:tr>
    </w:tbl>
    <w:p>
      <w:pPr>
        <w:autoSpaceDN w:val="0"/>
        <w:autoSpaceDE w:val="0"/>
        <w:widowControl/>
        <w:spacing w:line="260" w:lineRule="exact" w:before="198" w:after="0"/>
        <w:ind w:left="2158" w:right="2782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“law enforcement authority” means a police officer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other person authorised by or under any written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law to investigate into the commission of an </w:t>
      </w:r>
      <w:r>
        <w:rPr>
          <w:rFonts w:ascii="Times" w:hAnsi="Times" w:eastAsia="Times"/>
          <w:b w:val="0"/>
          <w:i w:val="0"/>
          <w:color w:val="000000"/>
          <w:sz w:val="20"/>
        </w:rPr>
        <w:t>offence;</w:t>
      </w:r>
    </w:p>
    <w:p>
      <w:pPr>
        <w:autoSpaceDN w:val="0"/>
        <w:tabs>
          <w:tab w:pos="2158" w:val="left"/>
        </w:tabs>
        <w:autoSpaceDE w:val="0"/>
        <w:widowControl/>
        <w:spacing w:line="260" w:lineRule="exact" w:before="260" w:after="0"/>
        <w:ind w:left="167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“Minister” means the Minister assigned the subject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Justice;</w:t>
      </w:r>
    </w:p>
    <w:p>
      <w:pPr>
        <w:autoSpaceDN w:val="0"/>
        <w:tabs>
          <w:tab w:pos="2158" w:val="left"/>
        </w:tabs>
        <w:autoSpaceDE w:val="0"/>
        <w:widowControl/>
        <w:spacing w:line="260" w:lineRule="exact" w:before="260" w:after="0"/>
        <w:ind w:left="167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“organised criminal group” means a group of persons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who have organised themselves to commit crime;</w:t>
      </w:r>
    </w:p>
    <w:p>
      <w:pPr>
        <w:autoSpaceDN w:val="0"/>
        <w:autoSpaceDE w:val="0"/>
        <w:widowControl/>
        <w:spacing w:line="260" w:lineRule="exact" w:before="260" w:after="0"/>
        <w:ind w:left="2158" w:right="2782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“public authority” means any authority, corporation,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board or other body established by or under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written law other than the Companies Act, No. 07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2007 with funds or capital wholly or partially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by the Government by way of grant, loan </w:t>
      </w:r>
      <w:r>
        <w:rPr>
          <w:rFonts w:ascii="Times" w:hAnsi="Times" w:eastAsia="Times"/>
          <w:b w:val="0"/>
          <w:i w:val="0"/>
          <w:color w:val="000000"/>
          <w:sz w:val="20"/>
        </w:rPr>
        <w:t>or otherwise;</w:t>
      </w:r>
    </w:p>
    <w:p>
      <w:pPr>
        <w:autoSpaceDN w:val="0"/>
        <w:autoSpaceDE w:val="0"/>
        <w:widowControl/>
        <w:spacing w:line="260" w:lineRule="exact" w:before="262" w:after="0"/>
        <w:ind w:left="2158" w:right="2782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“relevant authority” means a law enforcement authority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public authority which lawfully interacts with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victim of crime or witness depending on the </w:t>
      </w:r>
      <w:r>
        <w:rPr>
          <w:rFonts w:ascii="Times" w:hAnsi="Times" w:eastAsia="Times"/>
          <w:b w:val="0"/>
          <w:i w:val="0"/>
          <w:color w:val="000000"/>
          <w:sz w:val="20"/>
        </w:rPr>
        <w:t>circumstances of each case;</w:t>
      </w:r>
    </w:p>
    <w:p>
      <w:pPr>
        <w:autoSpaceDN w:val="0"/>
        <w:autoSpaceDE w:val="0"/>
        <w:widowControl/>
        <w:spacing w:line="260" w:lineRule="exact" w:before="260" w:after="0"/>
        <w:ind w:left="2158" w:right="2782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“restorative justice” means the evolvement of a procedure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through which all parties to a dispute would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engaged in a conciliatory process for the purpose </w:t>
      </w:r>
      <w:r>
        <w:rPr>
          <w:rFonts w:ascii="Times" w:hAnsi="Times" w:eastAsia="Times"/>
          <w:b w:val="0"/>
          <w:i w:val="0"/>
          <w:color w:val="000000"/>
          <w:sz w:val="20"/>
        </w:rPr>
        <w:t>of achieving the goals of justice;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58" w:val="left"/>
        </w:tabs>
        <w:autoSpaceDE w:val="0"/>
        <w:widowControl/>
        <w:spacing w:line="266" w:lineRule="exact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Assistance to and Protection of Victims of</w:t>
      </w:r>
    </w:p>
    <w:p>
      <w:pPr>
        <w:autoSpaceDN w:val="0"/>
        <w:autoSpaceDE w:val="0"/>
        <w:widowControl/>
        <w:spacing w:line="246" w:lineRule="exact" w:before="6" w:after="0"/>
        <w:ind w:left="0" w:right="2164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Crime and Witnesses Act, No. 10 of 2023</w:t>
      </w:r>
    </w:p>
    <w:p>
      <w:pPr>
        <w:autoSpaceDN w:val="0"/>
        <w:autoSpaceDE w:val="0"/>
        <w:widowControl/>
        <w:spacing w:line="266" w:lineRule="exact" w:before="186" w:after="0"/>
        <w:ind w:left="0" w:right="14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“victim of crime” means a person who has suffered any</w:t>
      </w:r>
    </w:p>
    <w:p>
      <w:pPr>
        <w:autoSpaceDN w:val="0"/>
        <w:autoSpaceDE w:val="0"/>
        <w:widowControl/>
        <w:spacing w:line="266" w:lineRule="exact" w:before="0" w:after="132"/>
        <w:ind w:left="0" w:right="22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injury and includes, where appropriate-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80.0" w:type="dxa"/>
      </w:tblPr>
      <w:tblGrid>
        <w:gridCol w:w="4510"/>
        <w:gridCol w:w="4510"/>
      </w:tblGrid>
      <w:tr>
        <w:trPr>
          <w:trHeight w:hRule="exact" w:val="2948"/>
        </w:trPr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78" w:lineRule="exact" w:before="0" w:after="0"/>
              <w:ind w:left="1818" w:right="7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" w:after="0"/>
              <w:ind w:left="10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 member of the family of the victim of crime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a dependent of the victim of crime;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 person of significant importance to a victim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crime;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 person who suffers injury in intervening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assist a victim of crime;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 person who suffers injury in preventing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another person from victimization;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child victim of crime; and</w:t>
            </w:r>
          </w:p>
        </w:tc>
      </w:tr>
    </w:tbl>
    <w:p>
      <w:pPr>
        <w:autoSpaceDN w:val="0"/>
        <w:autoSpaceDE w:val="0"/>
        <w:widowControl/>
        <w:spacing w:line="268" w:lineRule="exact" w:before="134" w:after="82"/>
        <w:ind w:left="0" w:right="32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“witness” means any person who-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80.0" w:type="dxa"/>
      </w:tblPr>
      <w:tblGrid>
        <w:gridCol w:w="4510"/>
        <w:gridCol w:w="4510"/>
      </w:tblGrid>
      <w:tr>
        <w:trPr>
          <w:trHeight w:hRule="exact" w:val="5324"/>
        </w:trPr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6" w:lineRule="exact" w:before="198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6" w:lineRule="exact" w:before="157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98" w:after="0"/>
              <w:ind w:left="102" w:right="69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has provided any information or lodged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complaint with any law enforcement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authority and based upon such information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complaint, an investigation or inquiry 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likely to commence or has commenced,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connection with the alleged commission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 offence or infringement of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fundamental right or violation of any right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granted under the ICCPR Act;</w:t>
            </w:r>
          </w:p>
          <w:p>
            <w:pPr>
              <w:autoSpaceDN w:val="0"/>
              <w:autoSpaceDE w:val="0"/>
              <w:widowControl/>
              <w:spacing w:line="230" w:lineRule="exact" w:before="180" w:after="0"/>
              <w:ind w:left="102" w:right="69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has provided any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information or made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statement in the course of an investigation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inquiry conducted by a law enforcement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authority into the alleged commission of 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offence or infringement of any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fundamental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right or violation of any right granted 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ICCPR Act;</w:t>
            </w:r>
          </w:p>
          <w:p>
            <w:pPr>
              <w:autoSpaceDN w:val="0"/>
              <w:autoSpaceDE w:val="0"/>
              <w:widowControl/>
              <w:spacing w:line="232" w:lineRule="exact" w:before="228" w:after="0"/>
              <w:ind w:left="102" w:right="69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has made a statement, submitted an affidavit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has testified, in relation to a complaint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made by a victim of crime or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any legal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action instituted by, or on behalf, of a victim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crime;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164" w:val="left"/>
          <w:tab w:pos="6032" w:val="left"/>
        </w:tabs>
        <w:autoSpaceDE w:val="0"/>
        <w:widowControl/>
        <w:spacing w:line="264" w:lineRule="exact" w:before="0" w:after="134"/>
        <w:ind w:left="2112" w:right="2736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85 </w:t>
      </w:r>
      <w:r>
        <w:br/>
      </w:r>
      <w:r>
        <w:rPr>
          <w:rFonts w:ascii="Times" w:hAnsi="Times" w:eastAsia="Times"/>
          <w:b w:val="0"/>
          <w:i/>
          <w:color w:val="221F1F"/>
          <w:sz w:val="20"/>
        </w:rPr>
        <w:t>Crime and Witnesses Act, No. 10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308"/>
        </w:trPr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6" w:lineRule="exact" w:before="69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6" w:lineRule="exact" w:before="189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6" w:lineRule="exact" w:before="117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has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provided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information 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</w:t>
            </w:r>
          </w:p>
        </w:tc>
      </w:tr>
      <w:tr>
        <w:trPr>
          <w:trHeight w:hRule="exact" w:val="5838"/>
        </w:trPr>
        <w:tc>
          <w:tcPr>
            <w:tcW w:type="dxa" w:w="1503"/>
            <w:vMerge/>
            <w:tcBorders/>
          </w:tcPr>
          <w:p/>
        </w:tc>
        <w:tc>
          <w:tcPr>
            <w:tcW w:type="dxa" w:w="50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9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communication to a Commission or has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given evidence before a Commission;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96" w:right="136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has reasonable grounds to believe that he may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be summoned by a court or Commission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participate in any manner in any proceedings,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investigation or inquiry against any other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person based on any information provided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 statement made to a law enforcement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authority, court or Commission, or based 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deposition or an affidavit submitted by him;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96" w:right="136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has received summons from a court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Commission to make a statement, submit 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affidavit, testify or produce any document,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report or object relating to any proceedings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before such court or Commission; or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96" w:right="136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being a public officer, has been involved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manner in the administration of justice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relation to the alleged commission of 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offence or infringement of any fundamental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right or violation of any right granted 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ICCPR Act,</w:t>
            </w:r>
          </w:p>
        </w:tc>
      </w:tr>
    </w:tbl>
    <w:p>
      <w:pPr>
        <w:autoSpaceDN w:val="0"/>
        <w:autoSpaceDE w:val="0"/>
        <w:widowControl/>
        <w:spacing w:line="268" w:lineRule="exact" w:before="152" w:after="152"/>
        <w:ind w:left="217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and includes-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20.0" w:type="dxa"/>
      </w:tblPr>
      <w:tblGrid>
        <w:gridCol w:w="4510"/>
        <w:gridCol w:w="4510"/>
      </w:tblGrid>
      <w:tr>
        <w:trPr>
          <w:trHeight w:hRule="exact" w:val="2708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2" w:lineRule="exact" w:before="0" w:after="0"/>
              <w:ind w:left="1296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(i)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(ii)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(iii)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(iv)</w:t>
            </w:r>
          </w:p>
          <w:p>
            <w:pPr>
              <w:autoSpaceDN w:val="0"/>
              <w:autoSpaceDE w:val="0"/>
              <w:widowControl/>
              <w:spacing w:line="268" w:lineRule="exact" w:before="45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(v)</w:t>
            </w:r>
          </w:p>
        </w:tc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0" w:lineRule="exact" w:before="0" w:after="0"/>
              <w:ind w:left="94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 victim of crime;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 child witness;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 parent or guardian of a child witness;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 family member or a dependent, of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witness;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other person of significant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importance to any witness;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58" w:val="left"/>
          <w:tab w:pos="3510" w:val="left"/>
        </w:tabs>
        <w:autoSpaceDE w:val="0"/>
        <w:widowControl/>
        <w:spacing w:line="260" w:lineRule="exact" w:before="6" w:after="140"/>
        <w:ind w:left="2782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of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Crime and Witnesses Act, No. 10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42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612" w:after="0"/>
              <w:ind w:left="682" w:right="14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prevail in case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inconsistency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(vi)</w:t>
            </w:r>
          </w:p>
        </w:tc>
        <w:tc>
          <w:tcPr>
            <w:tcW w:type="dxa" w:w="4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expert witness; and</w:t>
            </w:r>
          </w:p>
        </w:tc>
      </w:tr>
      <w:tr>
        <w:trPr>
          <w:trHeight w:hRule="exact" w:val="376"/>
        </w:trPr>
        <w:tc>
          <w:tcPr>
            <w:tcW w:type="dxa" w:w="2255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(vii)</w:t>
            </w:r>
          </w:p>
        </w:tc>
        <w:tc>
          <w:tcPr>
            <w:tcW w:type="dxa" w:w="4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person who has been summoned to</w:t>
            </w:r>
          </w:p>
        </w:tc>
      </w:tr>
      <w:tr>
        <w:trPr>
          <w:trHeight w:hRule="exact" w:val="2684"/>
        </w:trPr>
        <w:tc>
          <w:tcPr>
            <w:tcW w:type="dxa" w:w="2255"/>
            <w:vMerge/>
            <w:tcBorders/>
          </w:tcPr>
          <w:p/>
        </w:tc>
        <w:tc>
          <w:tcPr>
            <w:tcW w:type="dxa" w:w="56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16" w:after="0"/>
              <w:ind w:left="182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testify before a court or Commission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on behalf of a person suspected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accused of the alleged commission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 offence or infringement of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fundamental right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violation of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right granted under the ICCPR Act.</w:t>
            </w:r>
          </w:p>
          <w:p>
            <w:pPr>
              <w:autoSpaceDN w:val="0"/>
              <w:autoSpaceDE w:val="0"/>
              <w:widowControl/>
              <w:spacing w:line="244" w:lineRule="exact" w:before="268" w:after="0"/>
              <w:ind w:left="142" w:right="71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105.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the event of any inconsistency between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Sinhala and Tamil texts of this Act, the Sinhala text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prevail.</w:t>
            </w:r>
          </w:p>
        </w:tc>
      </w:tr>
      <w:tr>
        <w:trPr>
          <w:trHeight w:hRule="exact" w:val="614"/>
        </w:trPr>
        <w:tc>
          <w:tcPr>
            <w:tcW w:type="dxa" w:w="2255"/>
            <w:vMerge/>
            <w:tcBorders/>
          </w:tcPr>
          <w:p/>
        </w:tc>
        <w:tc>
          <w:tcPr>
            <w:tcW w:type="dxa" w:w="3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12" w:after="0"/>
              <w:ind w:left="0" w:right="6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IRST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S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CHEDULE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(section 10)</w:t>
            </w:r>
          </w:p>
        </w:tc>
      </w:tr>
    </w:tbl>
    <w:p>
      <w:pPr>
        <w:autoSpaceDN w:val="0"/>
        <w:autoSpaceDE w:val="0"/>
        <w:widowControl/>
        <w:spacing w:line="150" w:lineRule="exact" w:before="56" w:after="0"/>
        <w:ind w:left="0" w:right="1550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PROCEDURE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APPLICABLE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FOR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INVESTIGATION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AND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INQUIRY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COMPLAINTS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ON</w:t>
      </w:r>
    </w:p>
    <w:p>
      <w:pPr>
        <w:autoSpaceDN w:val="0"/>
        <w:autoSpaceDE w:val="0"/>
        <w:widowControl/>
        <w:spacing w:line="150" w:lineRule="exact" w:before="54" w:after="0"/>
        <w:ind w:left="0" w:right="241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VIOLATION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OR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DENIAL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RIGHTS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OR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ENTITLEMENTS</w:t>
      </w:r>
    </w:p>
    <w:p>
      <w:pPr>
        <w:autoSpaceDN w:val="0"/>
        <w:tabs>
          <w:tab w:pos="3022" w:val="left"/>
          <w:tab w:pos="3318" w:val="left"/>
        </w:tabs>
        <w:autoSpaceDE w:val="0"/>
        <w:widowControl/>
        <w:spacing w:line="196" w:lineRule="exact" w:before="234" w:after="0"/>
        <w:ind w:left="2782" w:right="1296" w:firstLine="0"/>
        <w:jc w:val="left"/>
      </w:pPr>
      <w:r>
        <w:tab/>
      </w:r>
      <w:r>
        <w:rPr>
          <w:rFonts w:ascii="Times" w:hAnsi="Times" w:eastAsia="Times"/>
          <w:b/>
          <w:i w:val="0"/>
          <w:color w:val="221F1F"/>
          <w:sz w:val="16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(1) Every complaint received by the Authority under section </w:t>
      </w:r>
      <w:r>
        <w:rPr>
          <w:rFonts w:ascii="Times" w:hAnsi="Times" w:eastAsia="Times"/>
          <w:b w:val="0"/>
          <w:i w:val="0"/>
          <w:color w:val="221F1F"/>
          <w:sz w:val="16"/>
        </w:rPr>
        <w:t>10 of this Act shall be categorized as follows: -</w:t>
      </w:r>
    </w:p>
    <w:p>
      <w:pPr>
        <w:autoSpaceDN w:val="0"/>
        <w:tabs>
          <w:tab w:pos="3502" w:val="left"/>
        </w:tabs>
        <w:autoSpaceDE w:val="0"/>
        <w:widowControl/>
        <w:spacing w:line="204" w:lineRule="exact" w:before="204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complaints regarding the violation or denial, or imminent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violation or denial, of any right or entitlement of a victim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crime or witness under this Act which shall be dealt with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by the Authority;</w:t>
      </w:r>
    </w:p>
    <w:p>
      <w:pPr>
        <w:autoSpaceDN w:val="0"/>
        <w:tabs>
          <w:tab w:pos="3502" w:val="left"/>
          <w:tab w:pos="3504" w:val="left"/>
        </w:tabs>
        <w:autoSpaceDE w:val="0"/>
        <w:widowControl/>
        <w:spacing w:line="204" w:lineRule="exact" w:before="204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complaints regarding the commission of an offence under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this Act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which shall be referred to the Protection Division;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and</w:t>
      </w:r>
    </w:p>
    <w:p>
      <w:pPr>
        <w:autoSpaceDN w:val="0"/>
        <w:tabs>
          <w:tab w:pos="3502" w:val="left"/>
        </w:tabs>
        <w:autoSpaceDE w:val="0"/>
        <w:widowControl/>
        <w:spacing w:line="204" w:lineRule="exact" w:before="204" w:after="0"/>
        <w:ind w:left="312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c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matters on which no action is required to be taken in terms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of</w:t>
      </w:r>
      <w:r>
        <w:rPr>
          <w:rFonts w:ascii="Times" w:hAnsi="Times" w:eastAsia="Times"/>
          <w:b w:val="0"/>
          <w:i w:val="0"/>
          <w:color w:val="221F1F"/>
          <w:sz w:val="16"/>
        </w:rPr>
        <w:t>this Act.</w:t>
      </w:r>
    </w:p>
    <w:p>
      <w:pPr>
        <w:autoSpaceDN w:val="0"/>
        <w:autoSpaceDE w:val="0"/>
        <w:widowControl/>
        <w:spacing w:line="204" w:lineRule="exact" w:before="20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>(2) Any decision under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sub-paragraph (1)(c) shall be taken with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approval of the Director (Legal) of the Authority (in this Schedule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referred to as the “Director (Legal”), who shall be appointed by the </w:t>
      </w:r>
      <w:r>
        <w:rPr>
          <w:rFonts w:ascii="Times" w:hAnsi="Times" w:eastAsia="Times"/>
          <w:b w:val="0"/>
          <w:i w:val="0"/>
          <w:color w:val="221F1F"/>
          <w:sz w:val="16"/>
        </w:rPr>
        <w:t>Authority.</w:t>
      </w:r>
    </w:p>
    <w:p>
      <w:pPr>
        <w:autoSpaceDN w:val="0"/>
        <w:autoSpaceDE w:val="0"/>
        <w:widowControl/>
        <w:spacing w:line="204" w:lineRule="exact" w:before="20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(3) The Authority shall formulate a procedure for dealing with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complaints within a specified time period, and such procedure shall </w:t>
      </w:r>
      <w:r>
        <w:rPr>
          <w:rFonts w:ascii="Times" w:hAnsi="Times" w:eastAsia="Times"/>
          <w:b w:val="0"/>
          <w:i w:val="0"/>
          <w:color w:val="221F1F"/>
          <w:sz w:val="16"/>
        </w:rPr>
        <w:t>be published in the</w:t>
      </w:r>
      <w:r>
        <w:rPr>
          <w:rFonts w:ascii="Times" w:hAnsi="Times" w:eastAsia="Times"/>
          <w:b w:val="0"/>
          <w:i/>
          <w:color w:val="221F1F"/>
          <w:sz w:val="16"/>
        </w:rPr>
        <w:t xml:space="preserve"> Gazette</w:t>
      </w:r>
      <w:r>
        <w:rPr>
          <w:rFonts w:ascii="Times" w:hAnsi="Times" w:eastAsia="Times"/>
          <w:b w:val="0"/>
          <w:i w:val="0"/>
          <w:color w:val="221F1F"/>
          <w:sz w:val="16"/>
        </w:rPr>
        <w:t>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4" w:lineRule="exact" w:before="0" w:after="0"/>
        <w:ind w:left="211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87</w:t>
      </w:r>
    </w:p>
    <w:p>
      <w:pPr>
        <w:autoSpaceDN w:val="0"/>
        <w:autoSpaceDE w:val="0"/>
        <w:widowControl/>
        <w:spacing w:line="246" w:lineRule="exact" w:before="6" w:after="0"/>
        <w:ind w:left="216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Crime and Witnesses Act, No. 10 of 2023</w:t>
      </w:r>
    </w:p>
    <w:p>
      <w:pPr>
        <w:autoSpaceDN w:val="0"/>
        <w:autoSpaceDE w:val="0"/>
        <w:widowControl/>
        <w:spacing w:line="184" w:lineRule="exact" w:before="238" w:after="0"/>
        <w:ind w:left="1456" w:right="2764" w:firstLine="240"/>
        <w:jc w:val="both"/>
      </w:pPr>
      <w:r>
        <w:rPr>
          <w:rFonts w:ascii="Times" w:hAnsi="Times" w:eastAsia="Times"/>
          <w:b/>
          <w:i w:val="0"/>
          <w:color w:val="221F1F"/>
          <w:sz w:val="16"/>
        </w:rPr>
        <w:t xml:space="preserve">2. 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 investigation or inquiry into any complaint referred to in </w:t>
      </w:r>
      <w:r>
        <w:rPr>
          <w:rFonts w:ascii="Times" w:hAnsi="Times" w:eastAsia="Times"/>
          <w:b w:val="0"/>
          <w:i w:val="0"/>
          <w:color w:val="221F1F"/>
          <w:sz w:val="16"/>
        </w:rPr>
        <w:t>paragraph 1(1)(</w:t>
      </w:r>
      <w:r>
        <w:rPr>
          <w:rFonts w:ascii="Times" w:hAnsi="Times" w:eastAsia="Times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>) of this Schedule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shall be carried out by an officer </w:t>
      </w:r>
      <w:r>
        <w:rPr>
          <w:rFonts w:ascii="Times" w:hAnsi="Times" w:eastAsia="Times"/>
          <w:b w:val="0"/>
          <w:i w:val="0"/>
          <w:color w:val="221F1F"/>
          <w:sz w:val="16"/>
        </w:rPr>
        <w:t>of the Authority who shall be nominated by the Director (Legal).</w:t>
      </w:r>
    </w:p>
    <w:p>
      <w:pPr>
        <w:autoSpaceDN w:val="0"/>
        <w:tabs>
          <w:tab w:pos="1696" w:val="left"/>
          <w:tab w:pos="1994" w:val="left"/>
        </w:tabs>
        <w:autoSpaceDE w:val="0"/>
        <w:widowControl/>
        <w:spacing w:line="182" w:lineRule="exact" w:before="200" w:after="0"/>
        <w:ind w:left="1456" w:right="2736" w:firstLine="0"/>
        <w:jc w:val="left"/>
      </w:pPr>
      <w:r>
        <w:tab/>
      </w:r>
      <w:r>
        <w:rPr>
          <w:rFonts w:ascii="Times" w:hAnsi="Times" w:eastAsia="Times"/>
          <w:b/>
          <w:i w:val="0"/>
          <w:color w:val="221F1F"/>
          <w:sz w:val="16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The officer referred to in paragraph 2 of this Schedule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shall </w:t>
      </w:r>
      <w:r>
        <w:rPr>
          <w:rFonts w:ascii="Times" w:hAnsi="Times" w:eastAsia="Times"/>
          <w:b w:val="0"/>
          <w:i w:val="0"/>
          <w:color w:val="221F1F"/>
          <w:sz w:val="16"/>
        </w:rPr>
        <w:t>have the powers set out in paragraph (</w:t>
      </w:r>
      <w:r>
        <w:rPr>
          <w:rFonts w:ascii="Times" w:hAnsi="Times" w:eastAsia="Times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of subsection (1) of section </w:t>
      </w:r>
      <w:r>
        <w:rPr>
          <w:rFonts w:ascii="Times" w:hAnsi="Times" w:eastAsia="Times"/>
          <w:b w:val="0"/>
          <w:i w:val="0"/>
          <w:color w:val="221F1F"/>
          <w:sz w:val="16"/>
        </w:rPr>
        <w:t>41 of this Act.</w:t>
      </w:r>
    </w:p>
    <w:p>
      <w:pPr>
        <w:autoSpaceDN w:val="0"/>
        <w:tabs>
          <w:tab w:pos="1696" w:val="left"/>
          <w:tab w:pos="1984" w:val="left"/>
        </w:tabs>
        <w:autoSpaceDE w:val="0"/>
        <w:widowControl/>
        <w:spacing w:line="184" w:lineRule="exact" w:before="200" w:after="0"/>
        <w:ind w:left="1456" w:right="2736" w:firstLine="0"/>
        <w:jc w:val="left"/>
      </w:pPr>
      <w:r>
        <w:tab/>
      </w:r>
      <w:r>
        <w:rPr>
          <w:rFonts w:ascii="Times" w:hAnsi="Times" w:eastAsia="Times"/>
          <w:b/>
          <w:i w:val="0"/>
          <w:color w:val="221F1F"/>
          <w:sz w:val="16"/>
        </w:rPr>
        <w:t xml:space="preserve">4. </w:t>
      </w:r>
      <w:r>
        <w:tab/>
      </w:r>
      <w:r>
        <w:rPr>
          <w:rFonts w:ascii="Times" w:hAnsi="Times" w:eastAsia="Times"/>
          <w:b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1) The officer carrying out the investigation or inquiry shall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take notes of the investigation or inquiry in writing and shall arrive at </w:t>
      </w:r>
      <w:r>
        <w:rPr>
          <w:rFonts w:ascii="Times" w:hAnsi="Times" w:eastAsia="Times"/>
          <w:b w:val="0"/>
          <w:i w:val="0"/>
          <w:color w:val="221F1F"/>
          <w:sz w:val="16"/>
        </w:rPr>
        <w:t>a finding within a period of four weeks whether-</w:t>
      </w:r>
    </w:p>
    <w:p>
      <w:pPr>
        <w:autoSpaceDN w:val="0"/>
        <w:tabs>
          <w:tab w:pos="2176" w:val="left"/>
        </w:tabs>
        <w:autoSpaceDE w:val="0"/>
        <w:widowControl/>
        <w:spacing w:line="188" w:lineRule="exact" w:before="184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the evidence discloses 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violation or denial, or imminent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violation or denial, of any right or entitlement of the victim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of crime or witness; or</w:t>
      </w:r>
    </w:p>
    <w:p>
      <w:pPr>
        <w:autoSpaceDN w:val="0"/>
        <w:tabs>
          <w:tab w:pos="2176" w:val="left"/>
        </w:tabs>
        <w:autoSpaceDE w:val="0"/>
        <w:widowControl/>
        <w:spacing w:line="214" w:lineRule="exact" w:before="162" w:after="0"/>
        <w:ind w:left="178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the evidence is not sufficient to substantiate the complaint.</w:t>
      </w:r>
    </w:p>
    <w:p>
      <w:pPr>
        <w:autoSpaceDN w:val="0"/>
        <w:autoSpaceDE w:val="0"/>
        <w:widowControl/>
        <w:spacing w:line="190" w:lineRule="exact" w:before="184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(2)  Where the investigation or inquiry cannot be concluded within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 period of four weeks, such officer shall obtain permission from the </w:t>
      </w:r>
      <w:r>
        <w:rPr>
          <w:rFonts w:ascii="Times" w:hAnsi="Times" w:eastAsia="Times"/>
          <w:b w:val="0"/>
          <w:i w:val="0"/>
          <w:color w:val="221F1F"/>
          <w:sz w:val="16"/>
        </w:rPr>
        <w:t>Director (Legal) for an extension of time.</w:t>
      </w:r>
    </w:p>
    <w:p>
      <w:pPr>
        <w:autoSpaceDN w:val="0"/>
        <w:autoSpaceDE w:val="0"/>
        <w:widowControl/>
        <w:spacing w:line="186" w:lineRule="exact" w:before="200" w:after="0"/>
        <w:ind w:left="1456" w:right="2764" w:firstLine="240"/>
        <w:jc w:val="both"/>
      </w:pPr>
      <w:r>
        <w:rPr>
          <w:rFonts w:ascii="Times" w:hAnsi="Times" w:eastAsia="Times"/>
          <w:b/>
          <w:i w:val="0"/>
          <w:color w:val="221F1F"/>
          <w:sz w:val="16"/>
        </w:rPr>
        <w:t>5.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(1) Where the officer carrying out the investigation or inquiry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arrives at a finding that there has been a violation or denial, or imminent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violation or denial, of any right or entitlement of a victim of crime or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witness, he shall submit a report to the Director (Legal) with his </w:t>
      </w:r>
      <w:r>
        <w:rPr>
          <w:rFonts w:ascii="Times" w:hAnsi="Times" w:eastAsia="Times"/>
          <w:b w:val="0"/>
          <w:i w:val="0"/>
          <w:color w:val="221F1F"/>
          <w:sz w:val="16"/>
        </w:rPr>
        <w:t>recommendations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along with any material used during the course of </w:t>
      </w:r>
      <w:r>
        <w:rPr>
          <w:rFonts w:ascii="Times" w:hAnsi="Times" w:eastAsia="Times"/>
          <w:b w:val="0"/>
          <w:i w:val="0"/>
          <w:color w:val="221F1F"/>
          <w:sz w:val="16"/>
        </w:rPr>
        <w:t>the investigation or inquiry and the notes of evidence.</w:t>
      </w:r>
    </w:p>
    <w:p>
      <w:pPr>
        <w:autoSpaceDN w:val="0"/>
        <w:autoSpaceDE w:val="0"/>
        <w:widowControl/>
        <w:spacing w:line="188" w:lineRule="exact" w:before="190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(2)  Where such officer arrives at a finding that the evidence is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insufficient to proceed with the investigation or inquiry, he shall stop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investigation or inquiry with the approval of the Director (Legal) </w:t>
      </w:r>
      <w:r>
        <w:rPr>
          <w:rFonts w:ascii="Times" w:hAnsi="Times" w:eastAsia="Times"/>
          <w:b w:val="0"/>
          <w:i w:val="0"/>
          <w:color w:val="221F1F"/>
          <w:sz w:val="16"/>
        </w:rPr>
        <w:t>and the Director-General.</w:t>
      </w:r>
    </w:p>
    <w:p>
      <w:pPr>
        <w:autoSpaceDN w:val="0"/>
        <w:autoSpaceDE w:val="0"/>
        <w:widowControl/>
        <w:spacing w:line="186" w:lineRule="exact" w:before="198" w:after="0"/>
        <w:ind w:left="1456" w:right="2762" w:firstLine="240"/>
        <w:jc w:val="both"/>
      </w:pPr>
      <w:r>
        <w:rPr>
          <w:rFonts w:ascii="Times" w:hAnsi="Times" w:eastAsia="Times"/>
          <w:b/>
          <w:i w:val="0"/>
          <w:color w:val="221F1F"/>
          <w:sz w:val="16"/>
        </w:rPr>
        <w:t>6.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 The Director (Legal) shall consider the report of the investigation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or inquiry received by him under paragraph 5 of this Schedule and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direct the relevant persons to remedy or redress the violation or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denial, or imminent violation or denial, of the right or entitlement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complained of and such persons shall comply with such direction </w:t>
      </w:r>
      <w:r>
        <w:rPr>
          <w:rFonts w:ascii="Times" w:hAnsi="Times" w:eastAsia="Times"/>
          <w:b w:val="0"/>
          <w:i w:val="0"/>
          <w:color w:val="221F1F"/>
          <w:sz w:val="16"/>
        </w:rPr>
        <w:t>within the time specified in the direction.</w:t>
      </w:r>
    </w:p>
    <w:p>
      <w:pPr>
        <w:autoSpaceDN w:val="0"/>
        <w:autoSpaceDE w:val="0"/>
        <w:widowControl/>
        <w:spacing w:line="186" w:lineRule="exact" w:before="200" w:after="0"/>
        <w:ind w:left="1456" w:right="2762" w:firstLine="240"/>
        <w:jc w:val="both"/>
      </w:pPr>
      <w:r>
        <w:rPr>
          <w:rFonts w:ascii="Times" w:hAnsi="Times" w:eastAsia="Times"/>
          <w:b/>
          <w:i w:val="0"/>
          <w:color w:val="221F1F"/>
          <w:sz w:val="16"/>
        </w:rPr>
        <w:t>7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.  (1) Where the relevant matter cannot be resolved by way of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directions or, where the directions are not complied with, the Director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(Legal) shall, in consultation with the Director-General, report such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fact to the Board and request the Board to appoint a Panel to conduct </w:t>
      </w:r>
      <w:r>
        <w:rPr>
          <w:rFonts w:ascii="Times" w:hAnsi="Times" w:eastAsia="Times"/>
          <w:b w:val="0"/>
          <w:i w:val="0"/>
          <w:color w:val="221F1F"/>
          <w:sz w:val="16"/>
        </w:rPr>
        <w:t>an investigation or inquiry into the matter.</w:t>
      </w:r>
    </w:p>
    <w:p>
      <w:pPr>
        <w:autoSpaceDN w:val="0"/>
        <w:autoSpaceDE w:val="0"/>
        <w:widowControl/>
        <w:spacing w:line="188" w:lineRule="exact" w:before="188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(2) Upon receipt of such request, the Board shall appoint, by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consensus, a Panel consisting of three members of the Board and </w:t>
      </w:r>
      <w:r>
        <w:rPr>
          <w:rFonts w:ascii="Times" w:hAnsi="Times" w:eastAsia="Times"/>
          <w:b w:val="0"/>
          <w:i w:val="0"/>
          <w:color w:val="221F1F"/>
          <w:sz w:val="16"/>
        </w:rPr>
        <w:t>nominate one of the members of the Panel to be its Chairman.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58" w:val="left"/>
        </w:tabs>
        <w:autoSpaceDE w:val="0"/>
        <w:widowControl/>
        <w:spacing w:line="266" w:lineRule="exact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Assistance to and Protection of Victims of</w:t>
      </w:r>
    </w:p>
    <w:p>
      <w:pPr>
        <w:autoSpaceDN w:val="0"/>
        <w:autoSpaceDE w:val="0"/>
        <w:widowControl/>
        <w:spacing w:line="246" w:lineRule="exact" w:before="6" w:after="0"/>
        <w:ind w:left="0" w:right="2164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Crime and Witnesses Act, No. 10 of 2023</w:t>
      </w:r>
    </w:p>
    <w:p>
      <w:pPr>
        <w:autoSpaceDN w:val="0"/>
        <w:autoSpaceDE w:val="0"/>
        <w:widowControl/>
        <w:spacing w:line="192" w:lineRule="exact" w:before="222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>(3) The Panel conducting an investigation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or inquiry into an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alleged violation or denial, or imminent violation or denial, of any </w:t>
      </w:r>
      <w:r>
        <w:rPr>
          <w:rFonts w:ascii="Times" w:hAnsi="Times" w:eastAsia="Times"/>
          <w:b w:val="0"/>
          <w:i w:val="0"/>
          <w:color w:val="221F1F"/>
          <w:sz w:val="16"/>
        </w:rPr>
        <w:t>right or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entitlement of a victim of crime or witness shall have the </w:t>
      </w:r>
      <w:r>
        <w:rPr>
          <w:rFonts w:ascii="Times" w:hAnsi="Times" w:eastAsia="Times"/>
          <w:b w:val="0"/>
          <w:i w:val="0"/>
          <w:color w:val="221F1F"/>
          <w:sz w:val="16"/>
        </w:rPr>
        <w:t>powers set out in paragraph (</w:t>
      </w:r>
      <w:r>
        <w:rPr>
          <w:rFonts w:ascii="Times" w:hAnsi="Times" w:eastAsia="Times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of subsection (1) of section 41 of this </w:t>
      </w:r>
      <w:r>
        <w:rPr>
          <w:rFonts w:ascii="Times" w:hAnsi="Times" w:eastAsia="Times"/>
          <w:b w:val="0"/>
          <w:i w:val="0"/>
          <w:color w:val="221F1F"/>
          <w:sz w:val="16"/>
        </w:rPr>
        <w:t>Act.</w:t>
      </w:r>
    </w:p>
    <w:p>
      <w:pPr>
        <w:autoSpaceDN w:val="0"/>
        <w:autoSpaceDE w:val="0"/>
        <w:widowControl/>
        <w:spacing w:line="192" w:lineRule="exact" w:before="192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(4) In the case of a division of opinion among the members of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Panel regarding any matter being investigated or inquired into by it, </w:t>
      </w:r>
      <w:r>
        <w:rPr>
          <w:rFonts w:ascii="Times" w:hAnsi="Times" w:eastAsia="Times"/>
          <w:b w:val="0"/>
          <w:i w:val="0"/>
          <w:color w:val="221F1F"/>
          <w:sz w:val="16"/>
        </w:rPr>
        <w:t>the opinion of the majority of the members shall prevail.</w:t>
      </w:r>
    </w:p>
    <w:p>
      <w:pPr>
        <w:autoSpaceDN w:val="0"/>
        <w:autoSpaceDE w:val="0"/>
        <w:widowControl/>
        <w:spacing w:line="192" w:lineRule="exact" w:before="192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(5) At the conclusion of the investigation or inquiry under this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paragraph, the Panel shall submit a report on the same along with its </w:t>
      </w:r>
      <w:r>
        <w:rPr>
          <w:rFonts w:ascii="Times" w:hAnsi="Times" w:eastAsia="Times"/>
          <w:b w:val="0"/>
          <w:i w:val="0"/>
          <w:color w:val="221F1F"/>
          <w:sz w:val="16"/>
        </w:rPr>
        <w:t>recommendations, to the Board.</w:t>
      </w:r>
    </w:p>
    <w:p>
      <w:pPr>
        <w:autoSpaceDN w:val="0"/>
        <w:autoSpaceDE w:val="0"/>
        <w:widowControl/>
        <w:spacing w:line="212" w:lineRule="exact" w:before="172" w:after="0"/>
        <w:ind w:left="0" w:right="14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(6) On receipt of the report of the Panel, the Board shall take such</w:t>
      </w:r>
    </w:p>
    <w:p>
      <w:pPr>
        <w:autoSpaceDN w:val="0"/>
        <w:autoSpaceDE w:val="0"/>
        <w:widowControl/>
        <w:spacing w:line="212" w:lineRule="exact" w:before="14" w:after="0"/>
        <w:ind w:left="0" w:right="227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action on the matter as it shall deem fit and appropriate.</w:t>
      </w:r>
    </w:p>
    <w:p>
      <w:pPr>
        <w:autoSpaceDN w:val="0"/>
        <w:autoSpaceDE w:val="0"/>
        <w:widowControl/>
        <w:spacing w:line="212" w:lineRule="exact" w:before="402" w:after="0"/>
        <w:ind w:left="0" w:right="34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S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ECOND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S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CHEDULE</w:t>
      </w:r>
    </w:p>
    <w:p>
      <w:pPr>
        <w:autoSpaceDN w:val="0"/>
        <w:autoSpaceDE w:val="0"/>
        <w:widowControl/>
        <w:spacing w:line="214" w:lineRule="exact" w:before="176" w:after="0"/>
        <w:ind w:left="0" w:right="14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(sections 29, 30, 31 and 73)</w:t>
      </w:r>
    </w:p>
    <w:p>
      <w:pPr>
        <w:autoSpaceDN w:val="0"/>
        <w:autoSpaceDE w:val="0"/>
        <w:widowControl/>
        <w:spacing w:line="192" w:lineRule="exact" w:before="192" w:after="50"/>
        <w:ind w:left="2736" w:right="144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Offences in relation to which protection to victims of crime and </w:t>
      </w:r>
      <w:r>
        <w:rPr>
          <w:rFonts w:ascii="Times" w:hAnsi="Times" w:eastAsia="Times"/>
          <w:b w:val="0"/>
          <w:i w:val="0"/>
          <w:color w:val="000000"/>
          <w:sz w:val="16"/>
        </w:rPr>
        <w:t>witnesses is to be provided by the Authority or Protection Division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808.0" w:type="dxa"/>
      </w:tblPr>
      <w:tblGrid>
        <w:gridCol w:w="2255"/>
        <w:gridCol w:w="2255"/>
        <w:gridCol w:w="2255"/>
        <w:gridCol w:w="2255"/>
      </w:tblGrid>
      <w:tr>
        <w:trPr>
          <w:trHeight w:hRule="exact" w:val="440"/>
        </w:trPr>
        <w:tc>
          <w:tcPr>
            <w:tcW w:type="dxa" w:w="350"/>
            <w:tcBorders>
              <w:start w:sz="7.679999828338623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80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Act</w:t>
            </w:r>
          </w:p>
        </w:tc>
        <w:tc>
          <w:tcPr>
            <w:tcW w:type="dxa" w:w="720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Section</w:t>
            </w:r>
          </w:p>
        </w:tc>
        <w:tc>
          <w:tcPr>
            <w:tcW w:type="dxa" w:w="2640"/>
            <w:tcBorders>
              <w:start w:sz="3.8399999141693115" w:val="single" w:color="#221F1F"/>
              <w:top w:sz="7.679999828338623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Offence</w:t>
            </w:r>
          </w:p>
        </w:tc>
      </w:tr>
      <w:tr>
        <w:trPr>
          <w:trHeight w:hRule="exact" w:val="576"/>
        </w:trPr>
        <w:tc>
          <w:tcPr>
            <w:tcW w:type="dxa" w:w="35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0" w:after="0"/>
              <w:ind w:left="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Penal Code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(Chapter 19)</w:t>
            </w:r>
          </w:p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296</w:t>
            </w:r>
          </w:p>
        </w:tc>
        <w:tc>
          <w:tcPr>
            <w:tcW w:type="dxa" w:w="264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murder</w:t>
            </w:r>
          </w:p>
        </w:tc>
      </w:tr>
      <w:tr>
        <w:trPr>
          <w:trHeight w:hRule="exact" w:val="576"/>
        </w:trPr>
        <w:tc>
          <w:tcPr>
            <w:tcW w:type="dxa" w:w="35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0" w:after="0"/>
              <w:ind w:left="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297</w:t>
            </w:r>
          </w:p>
        </w:tc>
        <w:tc>
          <w:tcPr>
            <w:tcW w:type="dxa" w:w="264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culpable homicide not amounting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murder</w:t>
            </w:r>
          </w:p>
        </w:tc>
      </w:tr>
      <w:tr>
        <w:trPr>
          <w:trHeight w:hRule="exact" w:val="400"/>
        </w:trPr>
        <w:tc>
          <w:tcPr>
            <w:tcW w:type="dxa" w:w="35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0" w:after="0"/>
              <w:ind w:left="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300</w:t>
            </w:r>
          </w:p>
        </w:tc>
        <w:tc>
          <w:tcPr>
            <w:tcW w:type="dxa" w:w="264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attempt to murder</w:t>
            </w:r>
          </w:p>
        </w:tc>
      </w:tr>
      <w:tr>
        <w:trPr>
          <w:trHeight w:hRule="exact" w:val="398"/>
        </w:trPr>
        <w:tc>
          <w:tcPr>
            <w:tcW w:type="dxa" w:w="35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4" w:after="0"/>
              <w:ind w:left="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316</w:t>
            </w:r>
          </w:p>
        </w:tc>
        <w:tc>
          <w:tcPr>
            <w:tcW w:type="dxa" w:w="264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voluntarily causing grievous hurt</w:t>
            </w:r>
          </w:p>
        </w:tc>
      </w:tr>
      <w:tr>
        <w:trPr>
          <w:trHeight w:hRule="exact" w:val="402"/>
        </w:trPr>
        <w:tc>
          <w:tcPr>
            <w:tcW w:type="dxa" w:w="35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0" w:after="0"/>
              <w:ind w:left="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354</w:t>
            </w:r>
          </w:p>
        </w:tc>
        <w:tc>
          <w:tcPr>
            <w:tcW w:type="dxa" w:w="264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kidnapping</w:t>
            </w:r>
          </w:p>
        </w:tc>
      </w:tr>
      <w:tr>
        <w:trPr>
          <w:trHeight w:hRule="exact" w:val="498"/>
        </w:trPr>
        <w:tc>
          <w:tcPr>
            <w:tcW w:type="dxa" w:w="35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" w:after="0"/>
              <w:ind w:left="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355</w:t>
            </w:r>
          </w:p>
        </w:tc>
        <w:tc>
          <w:tcPr>
            <w:tcW w:type="dxa" w:w="264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kidnapping or abducting in order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murder</w:t>
            </w:r>
          </w:p>
        </w:tc>
      </w:tr>
      <w:tr>
        <w:trPr>
          <w:trHeight w:hRule="exact" w:val="802"/>
        </w:trPr>
        <w:tc>
          <w:tcPr>
            <w:tcW w:type="dxa" w:w="35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0" w:after="0"/>
              <w:ind w:left="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356</w:t>
            </w:r>
          </w:p>
        </w:tc>
        <w:tc>
          <w:tcPr>
            <w:tcW w:type="dxa" w:w="264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kidnapping or abducting with intent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secretly and wrongfully to confine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 person</w:t>
            </w:r>
          </w:p>
        </w:tc>
      </w:tr>
      <w:tr>
        <w:trPr>
          <w:trHeight w:hRule="exact" w:val="520"/>
        </w:trPr>
        <w:tc>
          <w:tcPr>
            <w:tcW w:type="dxa" w:w="35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6" w:after="0"/>
              <w:ind w:left="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357</w:t>
            </w:r>
          </w:p>
        </w:tc>
        <w:tc>
          <w:tcPr>
            <w:tcW w:type="dxa" w:w="264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kidnapping or abducting a woman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compel her marriage, &amp;c.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4" w:lineRule="exact" w:before="0" w:after="0"/>
        <w:ind w:left="211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89</w:t>
      </w:r>
    </w:p>
    <w:p>
      <w:pPr>
        <w:autoSpaceDN w:val="0"/>
        <w:autoSpaceDE w:val="0"/>
        <w:widowControl/>
        <w:spacing w:line="246" w:lineRule="exact" w:before="6" w:after="238"/>
        <w:ind w:left="216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Crime and Witnesses Act, No. 10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42.0" w:type="dxa"/>
      </w:tblPr>
      <w:tblGrid>
        <w:gridCol w:w="2255"/>
        <w:gridCol w:w="2255"/>
        <w:gridCol w:w="2255"/>
        <w:gridCol w:w="2255"/>
      </w:tblGrid>
      <w:tr>
        <w:trPr>
          <w:trHeight w:hRule="exact" w:val="382"/>
        </w:trPr>
        <w:tc>
          <w:tcPr>
            <w:tcW w:type="dxa" w:w="360"/>
            <w:tcBorders>
              <w:start w:sz="7.679999828338623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80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Act</w:t>
            </w:r>
          </w:p>
        </w:tc>
        <w:tc>
          <w:tcPr>
            <w:tcW w:type="dxa" w:w="720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Section</w:t>
            </w:r>
          </w:p>
        </w:tc>
        <w:tc>
          <w:tcPr>
            <w:tcW w:type="dxa" w:w="2630"/>
            <w:tcBorders>
              <w:start w:sz="3.8399999141693115" w:val="single" w:color="#221F1F"/>
              <w:top w:sz="7.679999828338623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Offence</w:t>
            </w:r>
          </w:p>
        </w:tc>
      </w:tr>
      <w:tr>
        <w:trPr>
          <w:trHeight w:hRule="exact" w:val="698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12" w:after="0"/>
              <w:ind w:left="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12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358</w:t>
            </w:r>
          </w:p>
        </w:tc>
        <w:tc>
          <w:tcPr>
            <w:tcW w:type="dxa" w:w="26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46" w:after="0"/>
              <w:ind w:left="92" w:right="2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kidnapping or abducting in order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subject a person to grievous hurt,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slavery, &amp;c.</w:t>
            </w:r>
          </w:p>
        </w:tc>
      </w:tr>
      <w:tr>
        <w:trPr>
          <w:trHeight w:hRule="exact" w:val="802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34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360</w:t>
            </w:r>
          </w:p>
        </w:tc>
        <w:tc>
          <w:tcPr>
            <w:tcW w:type="dxa" w:w="26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68" w:after="0"/>
              <w:ind w:left="92" w:right="2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kidnapping or abducting a child with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intent to steal movable property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from the person of such child</w:t>
            </w:r>
          </w:p>
        </w:tc>
      </w:tr>
      <w:tr>
        <w:trPr>
          <w:trHeight w:hRule="exact" w:val="348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2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360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</w:p>
        </w:tc>
        <w:tc>
          <w:tcPr>
            <w:tcW w:type="dxa" w:w="26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2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procuration</w:t>
            </w:r>
          </w:p>
        </w:tc>
      </w:tr>
      <w:tr>
        <w:trPr>
          <w:trHeight w:hRule="exact" w:val="350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4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360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B</w:t>
            </w:r>
          </w:p>
        </w:tc>
        <w:tc>
          <w:tcPr>
            <w:tcW w:type="dxa" w:w="26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4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sexual exploitation of children</w:t>
            </w:r>
          </w:p>
        </w:tc>
      </w:tr>
      <w:tr>
        <w:trPr>
          <w:trHeight w:hRule="exact" w:val="360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4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360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C</w:t>
            </w:r>
          </w:p>
        </w:tc>
        <w:tc>
          <w:tcPr>
            <w:tcW w:type="dxa" w:w="26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4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trafficking</w:t>
            </w:r>
          </w:p>
        </w:tc>
      </w:tr>
      <w:tr>
        <w:trPr>
          <w:trHeight w:hRule="exact" w:val="682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4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362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</w:p>
        </w:tc>
        <w:tc>
          <w:tcPr>
            <w:tcW w:type="dxa" w:w="26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8" w:after="0"/>
              <w:ind w:left="92" w:right="6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cohabitation caused by a man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deceitfully inducing a belief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lawful marriage</w:t>
            </w:r>
          </w:p>
        </w:tc>
      </w:tr>
      <w:tr>
        <w:trPr>
          <w:trHeight w:hRule="exact" w:val="398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12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362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B</w:t>
            </w:r>
          </w:p>
        </w:tc>
        <w:tc>
          <w:tcPr>
            <w:tcW w:type="dxa" w:w="26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12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bigamy</w:t>
            </w:r>
          </w:p>
        </w:tc>
      </w:tr>
      <w:tr>
        <w:trPr>
          <w:trHeight w:hRule="exact" w:val="498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4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362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C</w:t>
            </w:r>
          </w:p>
        </w:tc>
        <w:tc>
          <w:tcPr>
            <w:tcW w:type="dxa" w:w="26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8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bigamy with concealment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former marriage</w:t>
            </w:r>
          </w:p>
        </w:tc>
      </w:tr>
      <w:tr>
        <w:trPr>
          <w:trHeight w:hRule="exact" w:val="732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16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362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D</w:t>
            </w:r>
          </w:p>
        </w:tc>
        <w:tc>
          <w:tcPr>
            <w:tcW w:type="dxa" w:w="26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50" w:after="0"/>
              <w:ind w:left="92" w:right="2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going through marriage ceremony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with fraudulent intention without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lawful marriage</w:t>
            </w:r>
          </w:p>
        </w:tc>
      </w:tr>
      <w:tr>
        <w:trPr>
          <w:trHeight w:hRule="exact" w:val="390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4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364</w:t>
            </w:r>
          </w:p>
        </w:tc>
        <w:tc>
          <w:tcPr>
            <w:tcW w:type="dxa" w:w="26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4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rape</w:t>
            </w:r>
          </w:p>
        </w:tc>
      </w:tr>
      <w:tr>
        <w:trPr>
          <w:trHeight w:hRule="exact" w:val="378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4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364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</w:p>
        </w:tc>
        <w:tc>
          <w:tcPr>
            <w:tcW w:type="dxa" w:w="26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4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incest</w:t>
            </w:r>
          </w:p>
        </w:tc>
      </w:tr>
      <w:tr>
        <w:trPr>
          <w:trHeight w:hRule="exact" w:val="342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6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365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B</w:t>
            </w:r>
          </w:p>
        </w:tc>
        <w:tc>
          <w:tcPr>
            <w:tcW w:type="dxa" w:w="26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6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grave sexual abuse</w:t>
            </w:r>
          </w:p>
        </w:tc>
      </w:tr>
      <w:tr>
        <w:trPr>
          <w:trHeight w:hRule="exact" w:val="360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4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373</w:t>
            </w:r>
          </w:p>
        </w:tc>
        <w:tc>
          <w:tcPr>
            <w:tcW w:type="dxa" w:w="26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4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extortion</w:t>
            </w:r>
          </w:p>
        </w:tc>
      </w:tr>
      <w:tr>
        <w:trPr>
          <w:trHeight w:hRule="exact" w:val="678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4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374</w:t>
            </w:r>
          </w:p>
        </w:tc>
        <w:tc>
          <w:tcPr>
            <w:tcW w:type="dxa" w:w="26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8" w:after="0"/>
              <w:ind w:left="92" w:right="2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putting or attempting to put a person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 fear of injury, in order to commit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extortion</w:t>
            </w:r>
          </w:p>
        </w:tc>
      </w:tr>
      <w:tr>
        <w:trPr>
          <w:trHeight w:hRule="exact" w:val="540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16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375</w:t>
            </w:r>
          </w:p>
        </w:tc>
        <w:tc>
          <w:tcPr>
            <w:tcW w:type="dxa" w:w="26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50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extortion by putting a person in fear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death or grievous hurt</w:t>
            </w:r>
          </w:p>
        </w:tc>
      </w:tr>
      <w:tr>
        <w:trPr>
          <w:trHeight w:hRule="exact" w:val="720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16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376</w:t>
            </w:r>
          </w:p>
        </w:tc>
        <w:tc>
          <w:tcPr>
            <w:tcW w:type="dxa" w:w="26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50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putting or attempting to put a person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 fear of death or grievous hurt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order to commit extortion</w:t>
            </w:r>
          </w:p>
        </w:tc>
      </w:tr>
      <w:tr>
        <w:trPr>
          <w:trHeight w:hRule="exact" w:val="672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90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377</w:t>
            </w:r>
          </w:p>
        </w:tc>
        <w:tc>
          <w:tcPr>
            <w:tcW w:type="dxa" w:w="26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24" w:after="0"/>
              <w:ind w:left="92" w:right="2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extortion by threat of accusation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 offence punishable with death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imprisonment for ten years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58" w:val="left"/>
        </w:tabs>
        <w:autoSpaceDE w:val="0"/>
        <w:widowControl/>
        <w:spacing w:line="266" w:lineRule="exact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90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Assistance to and Protection of Victims of</w:t>
      </w:r>
    </w:p>
    <w:p>
      <w:pPr>
        <w:autoSpaceDN w:val="0"/>
        <w:autoSpaceDE w:val="0"/>
        <w:widowControl/>
        <w:spacing w:line="246" w:lineRule="exact" w:before="6" w:after="238"/>
        <w:ind w:left="0" w:right="2164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Crime and Witnesses Act, No. 10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88.0" w:type="dxa"/>
      </w:tblPr>
      <w:tblGrid>
        <w:gridCol w:w="2255"/>
        <w:gridCol w:w="2255"/>
        <w:gridCol w:w="2255"/>
        <w:gridCol w:w="2255"/>
      </w:tblGrid>
      <w:tr>
        <w:trPr>
          <w:trHeight w:hRule="exact" w:val="300"/>
        </w:trPr>
        <w:tc>
          <w:tcPr>
            <w:tcW w:type="dxa" w:w="360"/>
            <w:tcBorders>
              <w:start w:sz="7.679999828338623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80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Act</w:t>
            </w:r>
          </w:p>
        </w:tc>
        <w:tc>
          <w:tcPr>
            <w:tcW w:type="dxa" w:w="720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Section</w:t>
            </w:r>
          </w:p>
        </w:tc>
        <w:tc>
          <w:tcPr>
            <w:tcW w:type="dxa" w:w="2630"/>
            <w:tcBorders>
              <w:start w:sz="3.8399999141693115" w:val="single" w:color="#221F1F"/>
              <w:top w:sz="7.679999828338623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Offence</w:t>
            </w:r>
          </w:p>
        </w:tc>
      </w:tr>
      <w:tr>
        <w:trPr>
          <w:trHeight w:hRule="exact" w:val="940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378</w:t>
            </w:r>
          </w:p>
        </w:tc>
        <w:tc>
          <w:tcPr>
            <w:tcW w:type="dxa" w:w="26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4" w:after="0"/>
              <w:ind w:left="92" w:right="2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putting a person in fear of accusation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an offence punishable with death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with imprisonment for ten years,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 order to commit extortion</w:t>
            </w:r>
          </w:p>
        </w:tc>
      </w:tr>
      <w:tr>
        <w:trPr>
          <w:trHeight w:hRule="exact" w:val="402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380</w:t>
            </w:r>
          </w:p>
        </w:tc>
        <w:tc>
          <w:tcPr>
            <w:tcW w:type="dxa" w:w="26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4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robbery</w:t>
            </w:r>
          </w:p>
        </w:tc>
      </w:tr>
      <w:tr>
        <w:trPr>
          <w:trHeight w:hRule="exact" w:val="408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381</w:t>
            </w:r>
          </w:p>
        </w:tc>
        <w:tc>
          <w:tcPr>
            <w:tcW w:type="dxa" w:w="26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6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attempt to commit robbery</w:t>
            </w:r>
          </w:p>
        </w:tc>
      </w:tr>
      <w:tr>
        <w:trPr>
          <w:trHeight w:hRule="exact" w:val="732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382</w:t>
            </w:r>
          </w:p>
        </w:tc>
        <w:tc>
          <w:tcPr>
            <w:tcW w:type="dxa" w:w="26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2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voluntarily causing hurt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committing or attempting to commit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robbery</w:t>
            </w:r>
          </w:p>
        </w:tc>
      </w:tr>
      <w:tr>
        <w:trPr>
          <w:trHeight w:hRule="exact" w:val="558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383</w:t>
            </w:r>
          </w:p>
        </w:tc>
        <w:tc>
          <w:tcPr>
            <w:tcW w:type="dxa" w:w="26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8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robbery, with attempt to cause death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grievous hurt</w:t>
            </w:r>
          </w:p>
        </w:tc>
      </w:tr>
      <w:tr>
        <w:trPr>
          <w:trHeight w:hRule="exact" w:val="600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31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384</w:t>
            </w:r>
          </w:p>
        </w:tc>
        <w:tc>
          <w:tcPr>
            <w:tcW w:type="dxa" w:w="26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46" w:after="0"/>
              <w:ind w:left="9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attempt to commit robbery when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armed with deadly weapon</w:t>
            </w:r>
          </w:p>
        </w:tc>
      </w:tr>
      <w:tr>
        <w:trPr>
          <w:trHeight w:hRule="exact" w:val="780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2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385</w:t>
            </w:r>
          </w:p>
        </w:tc>
        <w:tc>
          <w:tcPr>
            <w:tcW w:type="dxa" w:w="26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2" w:after="0"/>
              <w:ind w:left="92" w:right="9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belonging to a wandering gang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persons associated for the purpose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habitually committing theft</w:t>
            </w:r>
          </w:p>
        </w:tc>
      </w:tr>
      <w:tr>
        <w:trPr>
          <w:trHeight w:hRule="exact" w:val="960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33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418</w:t>
            </w:r>
          </w:p>
        </w:tc>
        <w:tc>
          <w:tcPr>
            <w:tcW w:type="dxa" w:w="26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0" w:after="0"/>
              <w:ind w:left="9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mischief by fire or explosive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substance, with intent to cause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damage of an amount of one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hundred rupees or upwards</w:t>
            </w:r>
          </w:p>
        </w:tc>
      </w:tr>
      <w:tr>
        <w:trPr>
          <w:trHeight w:hRule="exact" w:val="758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34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419</w:t>
            </w:r>
          </w:p>
        </w:tc>
        <w:tc>
          <w:tcPr>
            <w:tcW w:type="dxa" w:w="26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0" w:after="0"/>
              <w:ind w:left="9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mischief by fire or explosive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substance with intent to destroy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house, &amp;c.</w:t>
            </w:r>
          </w:p>
        </w:tc>
      </w:tr>
      <w:tr>
        <w:trPr>
          <w:trHeight w:hRule="exact" w:val="780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35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420</w:t>
            </w:r>
          </w:p>
        </w:tc>
        <w:tc>
          <w:tcPr>
            <w:tcW w:type="dxa" w:w="26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0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mischief with intent to destroy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make unsafe a decked vessel or vessel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 burden of ten tons or upwards</w:t>
            </w:r>
          </w:p>
        </w:tc>
      </w:tr>
      <w:tr>
        <w:trPr>
          <w:trHeight w:hRule="exact" w:val="780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36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421</w:t>
            </w:r>
          </w:p>
        </w:tc>
        <w:tc>
          <w:tcPr>
            <w:tcW w:type="dxa" w:w="26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8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mischief referred to in section 420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when committed by fire or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explosive substance</w:t>
            </w:r>
          </w:p>
        </w:tc>
      </w:tr>
      <w:tr>
        <w:trPr>
          <w:trHeight w:hRule="exact" w:val="562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37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435</w:t>
            </w:r>
          </w:p>
        </w:tc>
        <w:tc>
          <w:tcPr>
            <w:tcW w:type="dxa" w:w="26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house-trespass in order to commit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 offence punishable with death</w:t>
            </w:r>
          </w:p>
        </w:tc>
      </w:tr>
      <w:tr>
        <w:trPr>
          <w:trHeight w:hRule="exact" w:val="770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38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437</w:t>
            </w:r>
          </w:p>
        </w:tc>
        <w:tc>
          <w:tcPr>
            <w:tcW w:type="dxa" w:w="26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0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house-trespass in order to commit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 offence punishable with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imprisonment for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less than ten years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4" w:lineRule="exact" w:before="0" w:after="0"/>
        <w:ind w:left="211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91</w:t>
      </w:r>
    </w:p>
    <w:p>
      <w:pPr>
        <w:autoSpaceDN w:val="0"/>
        <w:autoSpaceDE w:val="0"/>
        <w:widowControl/>
        <w:spacing w:line="246" w:lineRule="exact" w:before="6" w:after="238"/>
        <w:ind w:left="216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Crime and Witnesses Act, No. 10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42.0" w:type="dxa"/>
      </w:tblPr>
      <w:tblGrid>
        <w:gridCol w:w="2255"/>
        <w:gridCol w:w="2255"/>
        <w:gridCol w:w="2255"/>
        <w:gridCol w:w="2255"/>
      </w:tblGrid>
      <w:tr>
        <w:trPr>
          <w:trHeight w:hRule="exact" w:val="322"/>
        </w:trPr>
        <w:tc>
          <w:tcPr>
            <w:tcW w:type="dxa" w:w="360"/>
            <w:tcBorders>
              <w:start w:sz="7.679999828338623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80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Act</w:t>
            </w:r>
          </w:p>
        </w:tc>
        <w:tc>
          <w:tcPr>
            <w:tcW w:type="dxa" w:w="720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Section</w:t>
            </w:r>
          </w:p>
        </w:tc>
        <w:tc>
          <w:tcPr>
            <w:tcW w:type="dxa" w:w="2630"/>
            <w:tcBorders>
              <w:start w:sz="3.8399999141693115" w:val="single" w:color="#221F1F"/>
              <w:top w:sz="7.679999828338623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Offence</w:t>
            </w:r>
          </w:p>
        </w:tc>
      </w:tr>
      <w:tr>
        <w:trPr>
          <w:trHeight w:hRule="exact" w:val="758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39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438</w:t>
            </w:r>
          </w:p>
        </w:tc>
        <w:tc>
          <w:tcPr>
            <w:tcW w:type="dxa" w:w="26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94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house-trespass, having made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preparation for causing hurt, assault,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&amp;c.</w:t>
            </w:r>
          </w:p>
        </w:tc>
      </w:tr>
      <w:tr>
        <w:trPr>
          <w:trHeight w:hRule="exact" w:val="940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4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440</w:t>
            </w:r>
          </w:p>
        </w:tc>
        <w:tc>
          <w:tcPr>
            <w:tcW w:type="dxa" w:w="26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98" w:after="0"/>
              <w:ind w:left="9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lurking house-trespass or house-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breaking in order to commit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offence punishable with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imprisonment</w:t>
            </w:r>
          </w:p>
        </w:tc>
      </w:tr>
      <w:tr>
        <w:trPr>
          <w:trHeight w:hRule="exact" w:val="762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41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4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441</w:t>
            </w:r>
          </w:p>
        </w:tc>
        <w:tc>
          <w:tcPr>
            <w:tcW w:type="dxa" w:w="26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108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lurking house-trespass or house-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breaking after preparation made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causing hurt, assault, &amp;c.</w:t>
            </w:r>
          </w:p>
        </w:tc>
      </w:tr>
      <w:tr>
        <w:trPr>
          <w:trHeight w:hRule="exact" w:val="798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42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2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444</w:t>
            </w:r>
          </w:p>
        </w:tc>
        <w:tc>
          <w:tcPr>
            <w:tcW w:type="dxa" w:w="26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104" w:after="0"/>
              <w:ind w:left="9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lurking house-trespass or house-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breaking by night after making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preparation for causing hurt, &amp;c.</w:t>
            </w:r>
          </w:p>
        </w:tc>
      </w:tr>
      <w:tr>
        <w:trPr>
          <w:trHeight w:hRule="exact" w:val="738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43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4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445</w:t>
            </w:r>
          </w:p>
        </w:tc>
        <w:tc>
          <w:tcPr>
            <w:tcW w:type="dxa" w:w="26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68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grievous hurt caused whilst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committing lurking house-trespass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house-breaking</w:t>
            </w:r>
          </w:p>
        </w:tc>
      </w:tr>
      <w:tr>
        <w:trPr>
          <w:trHeight w:hRule="exact" w:val="940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44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8" w:after="0"/>
              <w:ind w:left="0" w:right="144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Anti-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Corruption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Act, No. 9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2023</w:t>
            </w:r>
          </w:p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93</w:t>
            </w:r>
          </w:p>
        </w:tc>
        <w:tc>
          <w:tcPr>
            <w:tcW w:type="dxa" w:w="26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8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bribery of Judges of the Supreme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Court, Court of Appeal, High Courts,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judicial officers and Members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Parliament</w:t>
            </w:r>
          </w:p>
        </w:tc>
      </w:tr>
      <w:tr>
        <w:trPr>
          <w:trHeight w:hRule="exact" w:val="780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45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4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94</w:t>
            </w:r>
          </w:p>
        </w:tc>
        <w:tc>
          <w:tcPr>
            <w:tcW w:type="dxa" w:w="26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98" w:after="0"/>
              <w:ind w:left="9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acceptance of gratification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Members of Parliament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inteviewing public officials</w:t>
            </w:r>
          </w:p>
        </w:tc>
      </w:tr>
      <w:tr>
        <w:trPr>
          <w:trHeight w:hRule="exact" w:val="540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46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96</w:t>
            </w:r>
          </w:p>
        </w:tc>
        <w:tc>
          <w:tcPr>
            <w:tcW w:type="dxa" w:w="26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8" w:after="0"/>
              <w:ind w:left="9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bribery of police officers, peace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officers and other public officials</w:t>
            </w:r>
          </w:p>
        </w:tc>
      </w:tr>
      <w:tr>
        <w:trPr>
          <w:trHeight w:hRule="exact" w:val="760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47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4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97</w:t>
            </w:r>
          </w:p>
        </w:tc>
        <w:tc>
          <w:tcPr>
            <w:tcW w:type="dxa" w:w="26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6" w:after="0"/>
              <w:ind w:left="9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bribery for giving assistance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using influence with regard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contracts</w:t>
            </w:r>
          </w:p>
        </w:tc>
      </w:tr>
      <w:tr>
        <w:trPr>
          <w:trHeight w:hRule="exact" w:val="580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48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6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98</w:t>
            </w:r>
          </w:p>
        </w:tc>
        <w:tc>
          <w:tcPr>
            <w:tcW w:type="dxa" w:w="26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108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bribery for procuring withdrawal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tenders</w:t>
            </w:r>
          </w:p>
        </w:tc>
      </w:tr>
      <w:tr>
        <w:trPr>
          <w:trHeight w:hRule="exact" w:val="560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49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6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99</w:t>
            </w:r>
          </w:p>
        </w:tc>
        <w:tc>
          <w:tcPr>
            <w:tcW w:type="dxa" w:w="26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100" w:after="0"/>
              <w:ind w:left="9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bribery in respect of Government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business</w:t>
            </w:r>
          </w:p>
        </w:tc>
      </w:tr>
      <w:tr>
        <w:trPr>
          <w:trHeight w:hRule="exact" w:val="852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50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6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100</w:t>
            </w:r>
          </w:p>
        </w:tc>
        <w:tc>
          <w:tcPr>
            <w:tcW w:type="dxa" w:w="26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96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bribery in commection with payment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claims, appointments,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employments, grants, leases,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other benefits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58" w:val="left"/>
        </w:tabs>
        <w:autoSpaceDE w:val="0"/>
        <w:widowControl/>
        <w:spacing w:line="266" w:lineRule="exact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92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Assistance to and Protection of Victims of</w:t>
      </w:r>
    </w:p>
    <w:p>
      <w:pPr>
        <w:autoSpaceDN w:val="0"/>
        <w:autoSpaceDE w:val="0"/>
        <w:widowControl/>
        <w:spacing w:line="246" w:lineRule="exact" w:before="6" w:after="234"/>
        <w:ind w:left="0" w:right="2164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Crime and Witnesses Act, No. 10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88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34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0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0" w:right="33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Act</w:t>
            </w:r>
          </w:p>
        </w:tc>
        <w:tc>
          <w:tcPr>
            <w:tcW w:type="dxa" w:w="63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Section</w:t>
            </w:r>
          </w:p>
        </w:tc>
        <w:tc>
          <w:tcPr>
            <w:tcW w:type="dxa" w:w="272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32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Offence</w:t>
            </w:r>
          </w:p>
        </w:tc>
      </w:tr>
      <w:tr>
        <w:trPr>
          <w:trHeight w:hRule="exact" w:val="748"/>
        </w:trPr>
        <w:tc>
          <w:tcPr>
            <w:tcW w:type="dxa" w:w="34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51</w:t>
            </w:r>
          </w:p>
        </w:tc>
        <w:tc>
          <w:tcPr>
            <w:tcW w:type="dxa" w:w="110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3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101</w:t>
            </w:r>
          </w:p>
        </w:tc>
        <w:tc>
          <w:tcPr>
            <w:tcW w:type="dxa" w:w="272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2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bribery of public officers by persons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having dealings with the Government</w:t>
            </w:r>
          </w:p>
        </w:tc>
      </w:tr>
      <w:tr>
        <w:trPr>
          <w:trHeight w:hRule="exact" w:val="1358"/>
        </w:trPr>
        <w:tc>
          <w:tcPr>
            <w:tcW w:type="dxa" w:w="34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52</w:t>
            </w:r>
          </w:p>
        </w:tc>
        <w:tc>
          <w:tcPr>
            <w:tcW w:type="dxa" w:w="110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3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102</w:t>
            </w:r>
          </w:p>
        </w:tc>
        <w:tc>
          <w:tcPr>
            <w:tcW w:type="dxa" w:w="272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78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bribery of a member of local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authority, or of a scheduled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institution, or of a governing body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a scheduled institution,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bribery of official of a local authority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of a scheduled institution</w:t>
            </w:r>
          </w:p>
        </w:tc>
      </w:tr>
      <w:tr>
        <w:trPr>
          <w:trHeight w:hRule="exact" w:val="1162"/>
        </w:trPr>
        <w:tc>
          <w:tcPr>
            <w:tcW w:type="dxa" w:w="34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53</w:t>
            </w:r>
          </w:p>
        </w:tc>
        <w:tc>
          <w:tcPr>
            <w:tcW w:type="dxa" w:w="110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3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103</w:t>
            </w:r>
          </w:p>
        </w:tc>
        <w:tc>
          <w:tcPr>
            <w:tcW w:type="dxa" w:w="272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78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use of threats or fraud to influence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vote of a member of a local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authority, or of a scheduled institution,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of a governing body of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scheduled institution</w:t>
            </w:r>
          </w:p>
        </w:tc>
      </w:tr>
      <w:tr>
        <w:trPr>
          <w:trHeight w:hRule="exact" w:val="380"/>
        </w:trPr>
        <w:tc>
          <w:tcPr>
            <w:tcW w:type="dxa" w:w="34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54</w:t>
            </w:r>
          </w:p>
        </w:tc>
        <w:tc>
          <w:tcPr>
            <w:tcW w:type="dxa" w:w="110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3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104</w:t>
            </w:r>
          </w:p>
        </w:tc>
        <w:tc>
          <w:tcPr>
            <w:tcW w:type="dxa" w:w="272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trading in influence</w:t>
            </w:r>
          </w:p>
        </w:tc>
      </w:tr>
      <w:tr>
        <w:trPr>
          <w:trHeight w:hRule="exact" w:val="400"/>
        </w:trPr>
        <w:tc>
          <w:tcPr>
            <w:tcW w:type="dxa" w:w="34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55</w:t>
            </w:r>
          </w:p>
        </w:tc>
        <w:tc>
          <w:tcPr>
            <w:tcW w:type="dxa" w:w="110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3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6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108</w:t>
            </w:r>
          </w:p>
        </w:tc>
        <w:tc>
          <w:tcPr>
            <w:tcW w:type="dxa" w:w="272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6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offences relating to sporting events</w:t>
            </w:r>
          </w:p>
        </w:tc>
      </w:tr>
      <w:tr>
        <w:trPr>
          <w:trHeight w:hRule="exact" w:val="398"/>
        </w:trPr>
        <w:tc>
          <w:tcPr>
            <w:tcW w:type="dxa" w:w="34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56</w:t>
            </w:r>
          </w:p>
        </w:tc>
        <w:tc>
          <w:tcPr>
            <w:tcW w:type="dxa" w:w="110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3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111</w:t>
            </w:r>
          </w:p>
        </w:tc>
        <w:tc>
          <w:tcPr>
            <w:tcW w:type="dxa" w:w="272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corruption</w:t>
            </w:r>
          </w:p>
        </w:tc>
      </w:tr>
      <w:tr>
        <w:trPr>
          <w:trHeight w:hRule="exact" w:val="342"/>
        </w:trPr>
        <w:tc>
          <w:tcPr>
            <w:tcW w:type="dxa" w:w="34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57</w:t>
            </w:r>
          </w:p>
        </w:tc>
        <w:tc>
          <w:tcPr>
            <w:tcW w:type="dxa" w:w="110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3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6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125</w:t>
            </w:r>
          </w:p>
        </w:tc>
        <w:tc>
          <w:tcPr>
            <w:tcW w:type="dxa" w:w="272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6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obstructing justice</w:t>
            </w:r>
          </w:p>
        </w:tc>
      </w:tr>
      <w:tr>
        <w:trPr>
          <w:trHeight w:hRule="exact" w:val="1380"/>
        </w:trPr>
        <w:tc>
          <w:tcPr>
            <w:tcW w:type="dxa" w:w="34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58</w:t>
            </w:r>
          </w:p>
        </w:tc>
        <w:tc>
          <w:tcPr>
            <w:tcW w:type="dxa" w:w="110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Poisions,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Opium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Dangerous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Drugs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Ordinance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(Chapter 218)</w:t>
            </w:r>
          </w:p>
        </w:tc>
        <w:tc>
          <w:tcPr>
            <w:tcW w:type="dxa" w:w="63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90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54A</w:t>
            </w:r>
          </w:p>
        </w:tc>
        <w:tc>
          <w:tcPr>
            <w:tcW w:type="dxa" w:w="272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10" w:after="0"/>
              <w:ind w:left="18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manufacture, trafficking,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import or export and possession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dangerous drugs</w:t>
            </w:r>
          </w:p>
        </w:tc>
      </w:tr>
      <w:tr>
        <w:trPr>
          <w:trHeight w:hRule="exact" w:val="780"/>
        </w:trPr>
        <w:tc>
          <w:tcPr>
            <w:tcW w:type="dxa" w:w="34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59</w:t>
            </w:r>
          </w:p>
        </w:tc>
        <w:tc>
          <w:tcPr>
            <w:tcW w:type="dxa" w:w="110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3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0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54B</w:t>
            </w:r>
          </w:p>
        </w:tc>
        <w:tc>
          <w:tcPr>
            <w:tcW w:type="dxa" w:w="272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88" w:after="0"/>
              <w:ind w:left="18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abetting the commission of,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attempting to commit, an offence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under section 54A</w:t>
            </w:r>
          </w:p>
        </w:tc>
      </w:tr>
      <w:tr>
        <w:trPr>
          <w:trHeight w:hRule="exact" w:val="1360"/>
        </w:trPr>
        <w:tc>
          <w:tcPr>
            <w:tcW w:type="dxa" w:w="34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60</w:t>
            </w:r>
          </w:p>
        </w:tc>
        <w:tc>
          <w:tcPr>
            <w:tcW w:type="dxa" w:w="110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Prevention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Terrorism,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(Temporary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Provisions)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Act, No. 48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1979</w:t>
            </w:r>
          </w:p>
        </w:tc>
        <w:tc>
          <w:tcPr>
            <w:tcW w:type="dxa" w:w="63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</w:t>
            </w:r>
          </w:p>
        </w:tc>
        <w:tc>
          <w:tcPr>
            <w:tcW w:type="dxa" w:w="272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84" w:after="0"/>
              <w:ind w:left="18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causing death, &amp;c of a specified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person or witness, criminal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intimidation, mischief to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Government property, &amp;c</w:t>
            </w:r>
          </w:p>
        </w:tc>
      </w:tr>
      <w:tr>
        <w:trPr>
          <w:trHeight w:hRule="exact" w:val="780"/>
        </w:trPr>
        <w:tc>
          <w:tcPr>
            <w:tcW w:type="dxa" w:w="34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61</w:t>
            </w:r>
          </w:p>
        </w:tc>
        <w:tc>
          <w:tcPr>
            <w:tcW w:type="dxa" w:w="110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3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2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</w:t>
            </w:r>
          </w:p>
        </w:tc>
        <w:tc>
          <w:tcPr>
            <w:tcW w:type="dxa" w:w="272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82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abetting, conspiring, attempting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inciting to commit an offence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Act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4" w:lineRule="exact" w:before="0" w:after="0"/>
        <w:ind w:left="211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93</w:t>
      </w:r>
    </w:p>
    <w:p>
      <w:pPr>
        <w:autoSpaceDN w:val="0"/>
        <w:autoSpaceDE w:val="0"/>
        <w:widowControl/>
        <w:spacing w:line="246" w:lineRule="exact" w:before="6" w:after="238"/>
        <w:ind w:left="216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Crime and Witnesses Act, No. 10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42.0" w:type="dxa"/>
      </w:tblPr>
      <w:tblGrid>
        <w:gridCol w:w="2255"/>
        <w:gridCol w:w="2255"/>
        <w:gridCol w:w="2255"/>
        <w:gridCol w:w="2255"/>
      </w:tblGrid>
      <w:tr>
        <w:trPr>
          <w:trHeight w:hRule="exact" w:val="240"/>
        </w:trPr>
        <w:tc>
          <w:tcPr>
            <w:tcW w:type="dxa" w:w="360"/>
            <w:tcBorders>
              <w:start w:sz="7.679999828338623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90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0" w:right="20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Act</w:t>
            </w:r>
          </w:p>
        </w:tc>
        <w:tc>
          <w:tcPr>
            <w:tcW w:type="dxa" w:w="790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Section</w:t>
            </w:r>
          </w:p>
        </w:tc>
        <w:tc>
          <w:tcPr>
            <w:tcW w:type="dxa" w:w="2750"/>
            <w:tcBorders>
              <w:start w:sz="3.8399999141693115" w:val="single" w:color="#221F1F"/>
              <w:top w:sz="7.679999828338623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30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Offence</w:t>
            </w:r>
          </w:p>
        </w:tc>
      </w:tr>
      <w:tr>
        <w:trPr>
          <w:trHeight w:hRule="exact" w:val="742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62</w:t>
            </w:r>
          </w:p>
        </w:tc>
        <w:tc>
          <w:tcPr>
            <w:tcW w:type="dxa" w:w="89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9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</w:t>
            </w:r>
          </w:p>
        </w:tc>
        <w:tc>
          <w:tcPr>
            <w:tcW w:type="dxa" w:w="275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0" w:after="0"/>
              <w:ind w:left="21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contravention or breach of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prohibition or restriction order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made under section 11 of the Act</w:t>
            </w:r>
          </w:p>
        </w:tc>
      </w:tr>
      <w:tr>
        <w:trPr>
          <w:trHeight w:hRule="exact" w:val="848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63</w:t>
            </w:r>
          </w:p>
        </w:tc>
        <w:tc>
          <w:tcPr>
            <w:tcW w:type="dxa" w:w="89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9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</w:t>
            </w:r>
          </w:p>
        </w:tc>
        <w:tc>
          <w:tcPr>
            <w:tcW w:type="dxa" w:w="275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6" w:after="0"/>
              <w:ind w:left="2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committing an act constituting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offence under the Act in relation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 vessel or aircraft registered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2"/>
        <w:ind w:left="0" w:right="0"/>
      </w:pPr>
    </w:p>
    <w:p>
      <w:pPr>
        <w:autoSpaceDN w:val="0"/>
        <w:autoSpaceDE w:val="0"/>
        <w:widowControl/>
        <w:spacing w:line="13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336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94</w:t>
            </w:r>
          </w:p>
        </w:tc>
        <w:tc>
          <w:tcPr>
            <w:tcW w:type="dxa" w:w="47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23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Assistance to and Protection of Victims of</w:t>
            </w:r>
          </w:p>
        </w:tc>
      </w:tr>
    </w:tbl>
    <w:p>
      <w:pPr>
        <w:autoSpaceDN w:val="0"/>
        <w:autoSpaceDE w:val="0"/>
        <w:widowControl/>
        <w:spacing w:line="246" w:lineRule="exact" w:before="4" w:after="0"/>
        <w:ind w:left="0" w:right="2164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Crime and Witnesses Act, No. 10 of 2023</w:t>
      </w:r>
    </w:p>
    <w:p>
      <w:pPr>
        <w:autoSpaceDN w:val="0"/>
        <w:autoSpaceDE w:val="0"/>
        <w:widowControl/>
        <w:spacing w:line="192" w:lineRule="exact" w:before="8844" w:after="0"/>
        <w:ind w:left="1296" w:right="144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