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50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APPROPRIATION</w:t>
      </w:r>
    </w:p>
    <w:p>
      <w:pPr>
        <w:autoSpaceDN w:val="0"/>
        <w:autoSpaceDE w:val="0"/>
        <w:widowControl/>
        <w:spacing w:line="238" w:lineRule="auto" w:before="9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9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service of the financial year 2019; to authorize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raising of loans in or outside Sri Lanka, for the purpose of such service; to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make financial provision in respect of certain activities of the Government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during that financial  year; to enable the payment by way of advances out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Consolidated Fund or any other fund or moneys, of or at the disposal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Government, of moneys required during that financial year for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expenditure on such activities; to provide for the refund of such moneys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the Consolidated  Fund and  to make  provision for  matters  connected </w:t>
      </w:r>
      <w:r>
        <w:rPr>
          <w:rFonts w:ascii="Times,Bold" w:hAnsi="Times,Bold" w:eastAsia="Times,Bold"/>
          <w:b/>
          <w:i w:val="0"/>
          <w:color w:val="221F1F"/>
          <w:sz w:val="20"/>
        </w:rPr>
        <w:t>therewith or incidental thereto.</w:t>
      </w:r>
    </w:p>
    <w:p>
      <w:pPr>
        <w:autoSpaceDN w:val="0"/>
        <w:autoSpaceDE w:val="0"/>
        <w:widowControl/>
        <w:spacing w:line="245" w:lineRule="auto" w:before="42" w:after="0"/>
        <w:ind w:left="2304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Finance and Mass Media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05th of February, 2019</w:t>
      </w:r>
    </w:p>
    <w:p>
      <w:pPr>
        <w:autoSpaceDN w:val="0"/>
        <w:autoSpaceDE w:val="0"/>
        <w:widowControl/>
        <w:spacing w:line="235" w:lineRule="auto" w:before="1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11, 2019)</w:t>
      </w:r>
    </w:p>
    <w:p>
      <w:pPr>
        <w:autoSpaceDN w:val="0"/>
        <w:autoSpaceDE w:val="0"/>
        <w:widowControl/>
        <w:spacing w:line="238" w:lineRule="auto" w:before="18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828" w:val="left"/>
        </w:tabs>
        <w:autoSpaceDE w:val="0"/>
        <w:widowControl/>
        <w:spacing w:line="252" w:lineRule="auto" w:before="50" w:after="0"/>
        <w:ind w:left="1422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272]</w:t>
      </w:r>
    </w:p>
    <w:p>
      <w:pPr>
        <w:autoSpaceDN w:val="0"/>
        <w:autoSpaceDE w:val="0"/>
        <w:widowControl/>
        <w:spacing w:line="245" w:lineRule="auto" w:before="124" w:after="5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30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84.00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45.00</w:t>
            </w:r>
          </w:p>
        </w:tc>
      </w:tr>
      <w:tr>
        <w:trPr>
          <w:trHeight w:hRule="exact" w:val="898"/>
        </w:trPr>
        <w:tc>
          <w:tcPr>
            <w:tcW w:type="dxa" w:w="3033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6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1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30" cy="4813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" cy="481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200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0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- O.   50/2018</w:t>
      </w:r>
    </w:p>
    <w:p>
      <w:pPr>
        <w:autoSpaceDN w:val="0"/>
        <w:autoSpaceDE w:val="0"/>
        <w:widowControl/>
        <w:spacing w:line="269" w:lineRule="auto" w:before="294" w:after="0"/>
        <w:ind w:left="2036" w:right="244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2019 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64" w:lineRule="auto" w:before="86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1. 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 law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Appropriation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authorizing any expenditure and subject to the provisions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financial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2019.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(4) of this section, the expenditure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auto" w:before="1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which is estimated to be rupees two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hundred twelve billion for the service of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beginning on January 01, 2019 and ending on December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31, 2019 (in this Act referred to as the “financial year 2019”),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met 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4" w:lineRule="auto" w:before="29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payments which are hereby authorized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out of the Consolidated Fund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or moneys of, or at the disposal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borrowing made in the financial year 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hereby authorized in terms of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laws for moneys to be raised whether in or outside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Appropriation</w:t>
      </w:r>
    </w:p>
    <w:p>
      <w:pPr>
        <w:autoSpaceDN w:val="0"/>
        <w:tabs>
          <w:tab w:pos="1410" w:val="left"/>
          <w:tab w:pos="2422" w:val="left"/>
        </w:tabs>
        <w:autoSpaceDE w:val="0"/>
        <w:widowControl/>
        <w:spacing w:line="276" w:lineRule="auto" w:before="28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for and on behalf of the Government,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balance outstanding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at any given time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2019 or at the end of the financial year 2019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rupees two thousand one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sixty billion  and the details of such loans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in the Final Budget Position Report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required to be tabled in Parliament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13 of the Fiscal Management (Responsibility)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3 of 2003: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74" w:lineRule="auto" w:before="30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difference between the total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raised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2019 and the total settlement of short-term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made during the financial year 2019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only be considered in deciding the volume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for the purposes of calculating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borrowing made during the financial year 2019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this 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30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sum of rupees two thousand three hundred twelve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billion referred to in subsection (1), may be expended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First Schedule to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1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subsection (1) shall have effect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provisions of any other written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raising of loans for and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0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estimated expenditure of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laws to be charged on the Consolidated Fund,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rupees two thousand two hundred thirty two billion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service of the period beginning on January 01, 2019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ending on December 31, 2019. The Expenditure Heads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laws under which such expenditure is authorized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made, are as specified in the Second 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2019, from each activity specified in Column 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in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Third Schedule to this Act shall be credited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of such activity, but the aggregate of receipts so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shall not be less than the minimum limit specified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corresponding entry in Column III of that Schedule.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2019.</w:t>
            </w:r>
          </w:p>
        </w:tc>
      </w:tr>
      <w:tr>
        <w:trPr>
          <w:trHeight w:hRule="exact" w:val="2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before the expiry of six months after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close of the financial year 2019.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determining the net surplus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activity, whether paid or accrued, properly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to the revenue of the activity;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to cover the depreciation of the movable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expenditure incurred by the Government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financial year 2019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debit balance outstanding at the end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2019 of any activity specified in Column 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3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Consolidated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fund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of,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disposal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advances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during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2019.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 2019,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receipts of the Government from any activity specified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Column I of the Third Schedule to this Act are insufficient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meet the expenditure incurred by the Government on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activity, the Minister may, from time to time, by Order, direct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such sums as he may deem necessary to meet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expenditure shall be payable by way of advances, out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or any other fund or moneys of, or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disposal of the Government, so however that the aggregate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sums so advanced shall not exceed the maximum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limit of expenditure specified in the corresponding entry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II of that Schedule. Any sum so advanced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4" w:after="2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such activity shall be refunded to the Consolidated </w:t>
      </w:r>
      <w:r>
        <w:rPr>
          <w:rFonts w:ascii="Times" w:hAnsi="Times" w:eastAsia="Times"/>
          <w:b w:val="0"/>
          <w:i w:val="0"/>
          <w:color w:val="221F1F"/>
          <w:sz w:val="20"/>
        </w:rPr>
        <w:t>Fund in such manner, as the Minister may by Order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transfer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unexpended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to another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same Head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Expenditure.</w:t>
            </w:r>
          </w:p>
        </w:tc>
      </w:tr>
      <w:tr>
        <w:trPr>
          <w:trHeight w:hRule="exact" w:val="41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this Act, have been allocated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Recurrent Expenditure under any Programme appearing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Head specified in that Schedule, but have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or are not likely to be expended,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the allocation of Capital Expenditure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Programme or to the allocation of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any other Programme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Head, by Order of the Secretary to the Treasury or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authorized in that behalf by the Secretary to the </w:t>
      </w:r>
      <w:r>
        <w:rPr>
          <w:rFonts w:ascii="Times" w:hAnsi="Times" w:eastAsia="Times"/>
          <w:b w:val="0"/>
          <w:i w:val="0"/>
          <w:color w:val="221F1F"/>
          <w:sz w:val="20"/>
        </w:rPr>
        <w:t>Treasury.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auto" w:before="32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moneys allocated to Capital Expenditure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Programme appearing under any Head specified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Schedule to this Act, shall be transferred out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or to any allocation of Recurrent Expenditure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Any money allocated to Recurrent Expenditure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allocated to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appearing under the Head “Department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“Development</w:t>
            </w:r>
          </w:p>
        </w:tc>
      </w:tr>
      <w:tr>
        <w:trPr>
          <w:trHeight w:hRule="exact" w:val="18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Budget” specified in the First Schedule,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subject to guidelines stipulated in printed Budget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7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1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Estimates approved by Parliament for the relevant year,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 to</w:t>
            </w:r>
          </w:p>
        </w:tc>
      </w:tr>
      <w:tr>
        <w:trPr>
          <w:trHeight w:hRule="exact" w:val="7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Programme under any other Head in that Schedule,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2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Order of the Secretary to the Treasury or by Order either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17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Deputy Secretary to the Treasury or the Director 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any</w:t>
            </w:r>
          </w:p>
        </w:tc>
      </w:tr>
      <w:tr>
        <w:trPr>
          <w:trHeight w:hRule="exact" w:val="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Head.</w:t>
            </w:r>
          </w:p>
        </w:tc>
      </w:tr>
      <w:tr>
        <w:trPr>
          <w:trHeight w:hRule="exact" w:val="2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the National Budget Department, who may be authorized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that behalf by the Secretary to the Treasury. The money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transferred shall be deemed to be a supplementary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allocation made to the particular Ministry, and a report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containing the amount of money so transferred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 for the transfer, shall be submitted to Parliament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two months of the date of the said transfer.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8" w:after="2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Details of all transfers made under subsection (1),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reasons for such transfers, shall be incorporated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reports relating to the Government’s fiscal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performance, which are required to be tabled in Parliament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Fiscal Management (Responsibility) Act, No.3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 -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Minister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7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receipts from taxes and other sources will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the amounts anticipated to finance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  <w:tr>
        <w:trPr>
          <w:trHeight w:hRule="exact" w:val="371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authorized.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amounts originally appropriated for a particular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2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purpose or purposes are no longer required,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with the approval of the Government, withdraw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 or in part any amounts previously released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under the authority of a warrant issued by him,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Consolidated Fund or from any other fund or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or at the disposal of the Government, to meet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expenditure and the details of all such withdrawals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347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Appropriation</w:t>
      </w:r>
    </w:p>
    <w:p>
      <w:pPr>
        <w:autoSpaceDN w:val="0"/>
        <w:autoSpaceDE w:val="0"/>
        <w:widowControl/>
        <w:spacing w:line="245" w:lineRule="auto" w:before="254" w:after="12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incorporated in the Final Budget Position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required to be tabled in Parliament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of the Fiscal Management (Responsibility) Act, No. 3 of </w:t>
      </w: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 Government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 on or before May 31, 2020, by Order, vary or alter-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to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vary the</w:t>
            </w:r>
          </w:p>
        </w:tc>
      </w:tr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maximum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minimum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limits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Third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Third Schedule to this Act.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5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Order made under subsection (1) shall have effect, </w:t>
      </w:r>
      <w:r>
        <w:rPr>
          <w:rFonts w:ascii="Times" w:hAnsi="Times" w:eastAsia="Times"/>
          <w:b w:val="0"/>
          <w:i w:val="0"/>
          <w:color w:val="221F1F"/>
          <w:sz w:val="20"/>
        </w:rPr>
        <w:t>unless it has been approved by Parliament by Resolution.</w:t>
      </w:r>
    </w:p>
    <w:p>
      <w:pPr>
        <w:autoSpaceDN w:val="0"/>
        <w:autoSpaceDE w:val="0"/>
        <w:widowControl/>
        <w:spacing w:line="235" w:lineRule="auto" w:before="20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Any Order made under subsection (1) shall, if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expressed therein, be deemed to have had effect from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prior to the date of making such Order, as may be specified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14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Parliament may by Resolution amend the Third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 to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Act, by adding to the appropriate Columns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Third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Act.</w:t>
            </w:r>
          </w:p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7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or any of the maximum limits relating to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activity;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424"/>
        </w:trPr>
        <w:tc>
          <w:tcPr>
            <w:tcW w:type="dxa" w:w="1804"/>
            <w:vMerge/>
            <w:tcBorders/>
          </w:tcPr>
          <w:p/>
        </w:tc>
        <w:tc>
          <w:tcPr>
            <w:tcW w:type="dxa" w:w="7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7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1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 passed by Parliament under paragraph (2)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 and</w:t>
            </w:r>
          </w:p>
        </w:tc>
      </w:tr>
      <w:tr>
        <w:trPr>
          <w:trHeight w:hRule="exact" w:val="15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 made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150 of the Constitution on December 21, 2018,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terms of the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financial provision for expenditure for the period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passed under</w:t>
            </w:r>
          </w:p>
        </w:tc>
      </w:tr>
      <w:tr>
        <w:trPr>
          <w:trHeight w:hRule="exact" w:val="1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commencing on January 01, 2019 and ending on April 30,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150(2)</w:t>
            </w:r>
          </w:p>
        </w:tc>
      </w:tr>
      <w:tr>
        <w:trPr>
          <w:trHeight w:hRule="exact" w:val="12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2019-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51"/>
        </w:trPr>
        <w:tc>
          <w:tcPr>
            <w:tcW w:type="dxa" w:w="1804"/>
            <w:vMerge/>
            <w:tcBorders/>
          </w:tcPr>
          <w:p/>
        </w:tc>
        <w:tc>
          <w:tcPr>
            <w:tcW w:type="dxa" w:w="71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which have been expended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included in the</w:t>
            </w:r>
          </w:p>
        </w:tc>
      </w:tr>
      <w:tr>
        <w:trPr>
          <w:trHeight w:hRule="exact" w:val="17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First Schedule,</w:t>
            </w:r>
          </w:p>
        </w:tc>
      </w:tr>
      <w:tr>
        <w:trPr>
          <w:trHeight w:hRule="exact" w:val="15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Second</w:t>
            </w:r>
          </w:p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that period, and any moneys which have not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and</w:t>
            </w:r>
          </w:p>
        </w:tc>
      </w:tr>
      <w:tr>
        <w:trPr>
          <w:trHeight w:hRule="exact" w:val="1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on the day immediately preceding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Schedule</w:t>
            </w:r>
          </w:p>
        </w:tc>
      </w:tr>
      <w:tr>
        <w:trPr>
          <w:trHeight w:hRule="exact" w:val="15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6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Appropriation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7" w:lineRule="auto" w:before="254" w:after="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expiry of the Resolution, out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allocated by such Resolution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appearing under any Head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First Schedule to that Resolution, shall for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be deemed to be included in the moneys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allocated to the corresponding Programme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appearing under the corresponding Head,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First Schedule to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sums of money which have been expended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that period, and any moneys which have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been expended on the day immediately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expiry of  the Resolution, 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moneys allocated by such Resolution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Programme appearing under any Head specified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Second Schedule to that Resolution, shall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purposes be deemed to be included in the moneys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to the corresponding Programme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appearing under the corresponding Head,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Second Schedule to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sums paid by way of advances out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during that period in respect of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47" w:lineRule="auto" w:before="8" w:after="17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advance accounts activities specified in the Third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the Resolution, shall for all purposes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included in the moneys allocated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corresponding activities appearing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Third Schedule to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Borrowings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 passed by Parliament under paragraph (2)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terms 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150 of the Constitution on December 21, 2018,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Resolution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provision for loans to be raised in terms of relevant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passed under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laws whether in or outside Sri Lanka, for and on behalf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Article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Government, in respect of which provision for expenditure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 (2) of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providing the services specified in the Schedules to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 for the period commencing on January 01, 2019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ending on April 30, 2019, such loans shall be deemed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raised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raised under section 2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this 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section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7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7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36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247" w:lineRule="auto" w:before="0" w:after="142"/>
        <w:ind w:left="5616" w:right="57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FIRST SCHEDULE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653"/>
        <w:gridCol w:w="4653"/>
        <w:gridCol w:w="4653"/>
      </w:tblGrid>
      <w:tr>
        <w:trPr>
          <w:trHeight w:hRule="exact" w:val="24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3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32"/>
        </w:trPr>
        <w:tc>
          <w:tcPr>
            <w:tcW w:type="dxa" w:w="4653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2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Head 1 - 25      Special Spending Units</w:t>
      </w:r>
    </w:p>
    <w:p>
      <w:pPr>
        <w:autoSpaceDN w:val="0"/>
        <w:tabs>
          <w:tab w:pos="6898" w:val="left"/>
        </w:tabs>
        <w:autoSpaceDE w:val="0"/>
        <w:widowControl/>
        <w:spacing w:line="238" w:lineRule="auto" w:before="40" w:after="0"/>
        <w:ind w:left="388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>1</w:t>
      </w:r>
      <w:r>
        <w:rPr>
          <w:rFonts w:ascii="Times,Bold" w:hAnsi="Times,Bold" w:eastAsia="Times,Bold"/>
          <w:b/>
          <w:i w:val="0"/>
          <w:color w:val="221F1F"/>
          <w:sz w:val="16"/>
        </w:rPr>
        <w:t>5,001,9</w:t>
      </w:r>
      <w:r>
        <w:rPr>
          <w:rFonts w:ascii="Times,Bold" w:hAnsi="Times,Bold" w:eastAsia="Times,Bold"/>
          <w:b/>
          <w:i w:val="0"/>
          <w:color w:val="221F1F"/>
          <w:sz w:val="16"/>
        </w:rPr>
        <w:t>65,000</w:t>
      </w:r>
    </w:p>
    <w:p>
      <w:pPr>
        <w:autoSpaceDN w:val="0"/>
        <w:tabs>
          <w:tab w:pos="6898" w:val="left"/>
        </w:tabs>
        <w:autoSpaceDE w:val="0"/>
        <w:widowControl/>
        <w:spacing w:line="235" w:lineRule="auto" w:before="52" w:after="0"/>
        <w:ind w:left="38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Capital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>1</w:t>
      </w:r>
      <w:r>
        <w:rPr>
          <w:rFonts w:ascii="Times,Bold" w:hAnsi="Times,Bold" w:eastAsia="Times,Bold"/>
          <w:b/>
          <w:i w:val="0"/>
          <w:color w:val="221F1F"/>
          <w:sz w:val="16"/>
        </w:rPr>
        <w:t>2,994,0</w:t>
      </w:r>
      <w:r>
        <w:rPr>
          <w:rFonts w:ascii="Times,Bold" w:hAnsi="Times,Bold" w:eastAsia="Times,Bold"/>
          <w:b/>
          <w:i w:val="0"/>
          <w:color w:val="221F1F"/>
          <w:sz w:val="16"/>
        </w:rPr>
        <w:t>95,000</w:t>
      </w:r>
    </w:p>
    <w:p>
      <w:pPr>
        <w:autoSpaceDN w:val="0"/>
        <w:autoSpaceDE w:val="0"/>
        <w:widowControl/>
        <w:spacing w:line="238" w:lineRule="auto" w:before="150" w:after="84"/>
        <w:ind w:left="2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68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0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His Excellency the President</w:t>
            </w:r>
          </w:p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214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0" w:after="0"/>
              <w:ind w:left="1590" w:right="144" w:hanging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2,829,880,000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70" w:after="0"/>
              <w:ind w:left="144" w:right="115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2,517,300,000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8,110,000,000</w:t>
            </w:r>
          </w:p>
        </w:tc>
      </w:tr>
      <w:tr>
        <w:trPr>
          <w:trHeight w:hRule="exact" w:val="4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32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Prime Minister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4" w:after="0"/>
              <w:ind w:left="0" w:right="1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901,970,000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4" w:after="0"/>
              <w:ind w:left="3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719,000,000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22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Judges of the Superior Courts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209,830,000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4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67,900,000</w:t>
            </w:r>
          </w:p>
        </w:tc>
      </w:tr>
      <w:tr>
        <w:trPr>
          <w:trHeight w:hRule="exact" w:val="4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28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Cabinet of Ministers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109,670,000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4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29,000,000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24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Public Service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8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212,970,000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8" w:after="0"/>
              <w:ind w:left="4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38,600,000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24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Judicial Service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0" w:right="1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73,980,000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5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9,600,000</w:t>
            </w:r>
          </w:p>
        </w:tc>
      </w:tr>
      <w:tr>
        <w:trPr>
          <w:trHeight w:hRule="exact" w:val="508"/>
        </w:trPr>
        <w:tc>
          <w:tcPr>
            <w:tcW w:type="dxa" w:w="232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4" w:val="left"/>
              </w:tabs>
              <w:autoSpaceDE w:val="0"/>
              <w:widowControl/>
              <w:spacing w:line="168" w:lineRule="exact" w:before="132" w:after="0"/>
              <w:ind w:left="104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National Police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4" w:after="0"/>
              <w:ind w:left="0" w:right="1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120,670,000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4" w:after="0"/>
              <w:ind w:left="5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3,700,000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714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Administrative Appeals Tribunal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27,900,000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1,075,000</w:t>
            </w:r>
          </w:p>
        </w:tc>
      </w:tr>
      <w:tr>
        <w:trPr>
          <w:trHeight w:hRule="exact" w:val="58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34" w:after="0"/>
              <w:ind w:left="100" w:right="28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Commission to Investigate Allegations of Bribery or Corruption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428,800,000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3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86,000,000</w:t>
            </w:r>
          </w:p>
        </w:tc>
      </w:tr>
      <w:tr>
        <w:trPr>
          <w:trHeight w:hRule="exact" w:val="58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30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Finance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74,100,000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118,500,000</w:t>
            </w:r>
          </w:p>
        </w:tc>
      </w:tr>
      <w:tr>
        <w:trPr>
          <w:trHeight w:hRule="exact" w:val="4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26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National Education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41,370,000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4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9,350,000</w:t>
            </w:r>
          </w:p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20" w:after="0"/>
              <w:ind w:left="100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Human Rights Commission of Sri Lanka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213,400,000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14,400,000</w:t>
            </w:r>
          </w:p>
        </w:tc>
      </w:tr>
      <w:tr>
        <w:trPr>
          <w:trHeight w:hRule="exact" w:val="57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18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Parliament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0" w:after="0"/>
              <w:ind w:left="3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2,776,250,000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813,050,000</w:t>
            </w:r>
          </w:p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26" w:after="0"/>
              <w:ind w:left="100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Leader of the House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43,890,000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4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1,600,000</w:t>
            </w:r>
          </w:p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26" w:after="0"/>
              <w:ind w:left="100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Chief Govt. Whip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77,160,000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2,850,000</w:t>
            </w:r>
          </w:p>
        </w:tc>
      </w:tr>
      <w:tr>
        <w:trPr>
          <w:trHeight w:hRule="exact" w:val="4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26" w:after="0"/>
              <w:ind w:left="100" w:right="115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Leader of the Opposition of Parliament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86,915,000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8,800,000</w:t>
            </w:r>
          </w:p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2" w:lineRule="exact" w:before="126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Election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3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4,717,800,000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122,350,000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6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4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54" w:after="0"/>
              <w:ind w:left="102" w:right="86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National Audit Office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1,785,470,000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3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291,500,000</w:t>
            </w:r>
          </w:p>
        </w:tc>
      </w:tr>
      <w:tr>
        <w:trPr>
          <w:trHeight w:hRule="exact" w:val="54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38" w:after="0"/>
              <w:ind w:left="102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Office of the Parliamentary Commissioner for Administration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24,485,000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0" w:right="1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650,000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30" w:after="0"/>
              <w:ind w:left="102" w:right="86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Audit Service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56,070,000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5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4,500,000</w:t>
            </w:r>
          </w:p>
        </w:tc>
      </w:tr>
      <w:tr>
        <w:trPr>
          <w:trHeight w:hRule="exact" w:val="5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46" w:after="0"/>
              <w:ind w:left="102" w:right="86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National Procurement Commission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74,330,000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23,550,000</w:t>
            </w:r>
          </w:p>
        </w:tc>
      </w:tr>
      <w:tr>
        <w:trPr>
          <w:trHeight w:hRule="exact" w:val="9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12" w:after="0"/>
              <w:ind w:left="102" w:right="86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Delimitation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4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15,055,000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0" w:right="1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820,000</w:t>
            </w:r>
          </w:p>
        </w:tc>
      </w:tr>
      <w:tr>
        <w:trPr>
          <w:trHeight w:hRule="exact" w:val="538"/>
        </w:trPr>
        <w:tc>
          <w:tcPr>
            <w:tcW w:type="dxa" w:w="1994"/>
            <w:vMerge/>
            <w:tcBorders/>
          </w:tcPr>
          <w:p/>
        </w:tc>
        <w:tc>
          <w:tcPr>
            <w:tcW w:type="dxa" w:w="47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2" w:val="left"/>
              </w:tabs>
              <w:autoSpaceDE w:val="0"/>
              <w:widowControl/>
              <w:spacing w:line="178" w:lineRule="exact" w:before="204" w:after="0"/>
              <w:ind w:left="96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Non Cabinet Ministry of Digital Infrastructure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and Information Technology 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58" w:after="0"/>
              <w:ind w:left="26" w:right="2160" w:firstLine="18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723,790,000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2,966,700,000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16" w:after="0"/>
              <w:ind w:left="210" w:right="1152" w:firstLine="18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11,700,000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2,955,000,000</w:t>
            </w:r>
          </w:p>
        </w:tc>
      </w:tr>
      <w:tr>
        <w:trPr>
          <w:trHeight w:hRule="exact" w:val="4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994"/>
            <w:vMerge/>
            <w:tcBorders/>
          </w:tcPr>
          <w:p/>
        </w:tc>
        <w:tc>
          <w:tcPr>
            <w:tcW w:type="dxa" w:w="8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Made up as follows:-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70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7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Minister of Digital Infrastructure and Information Technology</w:t>
            </w:r>
          </w:p>
          <w:p>
            <w:pPr>
              <w:autoSpaceDN w:val="0"/>
              <w:tabs>
                <w:tab w:pos="1362" w:val="left"/>
                <w:tab w:pos="6084" w:val="left"/>
              </w:tabs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228,010,000</w:t>
            </w:r>
          </w:p>
          <w:p>
            <w:pPr>
              <w:autoSpaceDN w:val="0"/>
              <w:tabs>
                <w:tab w:pos="1362" w:val="left"/>
                <w:tab w:pos="6084" w:val="left"/>
              </w:tabs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Development Activities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495,780,000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71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2" w:val="left"/>
                <w:tab w:pos="4726" w:val="left"/>
                <w:tab w:pos="4770" w:val="left"/>
              </w:tabs>
              <w:autoSpaceDE w:val="0"/>
              <w:widowControl/>
              <w:spacing w:line="178" w:lineRule="exact" w:before="120" w:after="0"/>
              <w:ind w:left="962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Ministry of Science, Technology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&amp; Research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1,867,250,000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3,275,850,000</w:t>
            </w:r>
          </w:p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74" w:after="82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62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52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Minister of Science, Technology &amp; Research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74" w:after="0"/>
              <w:ind w:left="670" w:right="144" w:firstLine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193,300,000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1,637,950,000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74" w:after="0"/>
              <w:ind w:left="210" w:right="1152" w:firstLine="18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45,000,000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3,230,850,000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4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299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222" w:lineRule="exact" w:before="180" w:after="0"/>
        <w:ind w:left="320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Non Cabinet Ministry of Public Distribution and Economic Reforms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21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7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135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294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116,100,000</w:t>
            </w:r>
          </w:p>
        </w:tc>
      </w:tr>
      <w:tr>
        <w:trPr>
          <w:trHeight w:hRule="exact" w:val="288"/>
        </w:trPr>
        <w:tc>
          <w:tcPr>
            <w:tcW w:type="dxa" w:w="4653"/>
            <w:vMerge/>
            <w:tcBorders/>
          </w:tcPr>
          <w:p/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156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294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69,000,000</w:t>
            </w:r>
          </w:p>
        </w:tc>
      </w:tr>
    </w:tbl>
    <w:p>
      <w:pPr>
        <w:autoSpaceDN w:val="0"/>
        <w:autoSpaceDE w:val="0"/>
        <w:widowControl/>
        <w:spacing w:line="212" w:lineRule="exact" w:before="162" w:after="172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Non Cabinet Minister of Public Distribution and Economic Reforms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116,100,000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2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69,000,000</w:t>
            </w:r>
          </w:p>
        </w:tc>
      </w:tr>
      <w:tr>
        <w:trPr>
          <w:trHeight w:hRule="exact" w:val="32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Ministry of  Buddhasasana &amp; Wayamba Development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46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78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1,650,000,000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46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0" w:right="78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1,550,000,000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60" w:after="170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Minister of  Buddhasasana &amp; Wayamba Development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146,700,000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11,500,000</w:t>
            </w:r>
          </w:p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126,300,000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1,454,000,000</w:t>
            </w:r>
          </w:p>
        </w:tc>
      </w:tr>
      <w:tr>
        <w:trPr>
          <w:trHeight w:hRule="exact" w:val="33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62,000,000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10,500,000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1,315,000,000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74,000,000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66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" w:after="0"/>
              <w:ind w:left="2002" w:right="288" w:hanging="42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 of  Finance &amp; Mass Media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2" w:after="0"/>
              <w:ind w:left="288" w:right="288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97,294,128,000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86,551,230,000</w:t>
            </w:r>
          </w:p>
        </w:tc>
      </w:tr>
    </w:tbl>
    <w:p>
      <w:pPr>
        <w:autoSpaceDN w:val="0"/>
        <w:autoSpaceDE w:val="0"/>
        <w:widowControl/>
        <w:spacing w:line="214" w:lineRule="exact" w:before="88" w:after="74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7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0" w:lineRule="exact" w:before="114" w:after="0"/>
              <w:ind w:left="102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 of Finance &amp; Mass Media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74" w:after="0"/>
              <w:ind w:left="1404" w:right="0" w:hanging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3,117,165,000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479,000,000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74" w:after="0"/>
              <w:ind w:left="270" w:right="1152" w:firstLine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523,780,000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2,390,700,000</w:t>
            </w:r>
          </w:p>
        </w:tc>
      </w:tr>
      <w:tr>
        <w:trPr>
          <w:trHeight w:hRule="exact" w:val="45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4" w:lineRule="exact" w:before="146" w:after="0"/>
              <w:ind w:left="102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Information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2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226,650,000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2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57,150,000</w:t>
            </w:r>
          </w:p>
        </w:tc>
      </w:tr>
      <w:tr>
        <w:trPr>
          <w:trHeight w:hRule="exact" w:val="8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4" w:lineRule="exact" w:before="126" w:after="0"/>
              <w:ind w:left="102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Fiscal Policy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1,754,770,000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5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2,650,000</w:t>
            </w:r>
          </w:p>
        </w:tc>
      </w:tr>
      <w:tr>
        <w:trPr>
          <w:trHeight w:hRule="exact" w:val="43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Heas 239</w:t>
            </w:r>
          </w:p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4" w:lineRule="exact" w:before="130" w:after="0"/>
              <w:ind w:left="102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External Resources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6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506,100,000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6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162,150,000</w:t>
            </w:r>
          </w:p>
        </w:tc>
      </w:tr>
      <w:tr>
        <w:trPr>
          <w:trHeight w:hRule="exact" w:val="8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22" w:after="0"/>
              <w:ind w:left="102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National Budget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94" w:after="0"/>
              <w:ind w:left="1182" w:right="0" w:firstLine="22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708,000,000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40,253,533,000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94" w:after="0"/>
              <w:ind w:left="182" w:right="1152" w:firstLine="8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5,307,000,000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40,000,000,000</w:t>
            </w:r>
          </w:p>
        </w:tc>
      </w:tr>
      <w:tr>
        <w:trPr>
          <w:trHeight w:hRule="exact" w:val="4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4" w:lineRule="exact" w:before="128" w:after="0"/>
              <w:ind w:left="102" w:right="172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Public Enterprises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2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87,000,000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2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22,076,500,000</w:t>
            </w:r>
          </w:p>
        </w:tc>
      </w:tr>
      <w:tr>
        <w:trPr>
          <w:trHeight w:hRule="exact" w:val="8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4" w:lineRule="exact" w:before="126" w:after="0"/>
              <w:ind w:left="102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Management Services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88,830,000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5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7,300,000</w:t>
            </w:r>
          </w:p>
        </w:tc>
      </w:tr>
      <w:tr>
        <w:trPr>
          <w:trHeight w:hRule="exact" w:val="5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88" w:after="0"/>
              <w:ind w:left="102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Development Finance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12" w:val="left"/>
              </w:tabs>
              <w:autoSpaceDE w:val="0"/>
              <w:widowControl/>
              <w:spacing w:line="174" w:lineRule="exact" w:before="346" w:after="0"/>
              <w:ind w:left="1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16,525,500,000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—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46" w:after="0"/>
              <w:ind w:left="122" w:right="1152" w:firstLine="42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1,300,000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11,388,100,000</w:t>
            </w:r>
          </w:p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22" w:after="0"/>
              <w:ind w:left="102" w:right="115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Trade and Investment Policy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8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51,800,000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8" w:after="0"/>
              <w:ind w:left="0" w:right="1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7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9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Public Finance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72,660,000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13,400,000</w:t>
            </w:r>
          </w:p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Inland Revenue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3,999,650,000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2,907,000,000</w:t>
            </w:r>
          </w:p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Sri Lanka Customs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3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2,814,100,000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326,850,000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Excise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1,182,500,000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311,000,000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Treasury Operations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24,501,585,000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1,010,300,000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State Accounts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57,850,000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5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3,500,000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412,620,000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29,200,000</w:t>
            </w:r>
          </w:p>
        </w:tc>
      </w:tr>
      <w:tr>
        <w:trPr>
          <w:trHeight w:hRule="exact" w:val="3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Project Management and Monitoring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94,580,000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6,500,000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Legal Affairs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8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12,320,000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8" w:after="0"/>
              <w:ind w:left="0" w:right="12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Management Audit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54,140,000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5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3,300,000</w:t>
            </w:r>
          </w:p>
        </w:tc>
      </w:tr>
      <w:tr>
        <w:trPr>
          <w:trHeight w:hRule="exact" w:val="300"/>
        </w:trPr>
        <w:tc>
          <w:tcPr>
            <w:tcW w:type="dxa" w:w="1994"/>
            <w:vMerge/>
            <w:tcBorders/>
          </w:tcPr>
          <w:p/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2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4" w:lineRule="exact" w:before="138" w:after="0"/>
              <w:ind w:left="102" w:right="100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Information Technology Management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264,305,000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4" w:after="0"/>
              <w:ind w:left="4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</w:tr>
      <w:tr>
        <w:trPr>
          <w:trHeight w:hRule="exact" w:val="54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4" w:lineRule="exact" w:before="130" w:after="0"/>
              <w:ind w:left="102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Comptroller General’s Office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29,470,000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18,650,000</w:t>
            </w:r>
          </w:p>
        </w:tc>
      </w:tr>
      <w:tr>
        <w:trPr>
          <w:trHeight w:hRule="exact" w:val="75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2" w:after="0"/>
              <w:ind w:left="1382" w:right="864" w:hanging="42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Defence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14" w:after="0"/>
              <w:ind w:left="1008" w:right="288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356,384,800,000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36,684,230,000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08" w:after="0"/>
              <w:ind w:left="630" w:right="144" w:hanging="8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13,803,800,000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6,471,000,000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08" w:after="0"/>
              <w:ind w:left="344" w:right="1152" w:hanging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5,859,350,000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809,250,000</w:t>
            </w:r>
          </w:p>
        </w:tc>
      </w:tr>
      <w:tr>
        <w:trPr>
          <w:trHeight w:hRule="exact" w:val="362"/>
        </w:trPr>
        <w:tc>
          <w:tcPr>
            <w:tcW w:type="dxa" w:w="1994"/>
            <w:vMerge/>
            <w:tcBorders/>
          </w:tcPr>
          <w:p/>
        </w:tc>
        <w:tc>
          <w:tcPr>
            <w:tcW w:type="dxa" w:w="61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Made up as follows:-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0" w:lineRule="exact" w:before="120" w:after="0"/>
              <w:ind w:left="102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Defence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Government Printer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2,851,950,000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142,250,000</w:t>
            </w:r>
          </w:p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649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34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Sri Lanka Army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4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4" w:after="0"/>
              <w:ind w:left="3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153,771,000,000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4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9,724,000,000</w:t>
            </w:r>
          </w:p>
        </w:tc>
      </w:tr>
      <w:tr>
        <w:trPr>
          <w:trHeight w:hRule="exact" w:val="99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6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Sri Lanka Navy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53,005,000,000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7,935,380,000</w:t>
            </w:r>
          </w:p>
        </w:tc>
      </w:tr>
      <w:tr>
        <w:trPr>
          <w:trHeight w:hRule="exact" w:val="152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53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2" w:lineRule="exact" w:before="130" w:after="0"/>
              <w:ind w:left="102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Sri Lanka Air Force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38,214,000,000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7,760,000,000</w:t>
            </w:r>
          </w:p>
        </w:tc>
      </w:tr>
      <w:tr>
        <w:trPr>
          <w:trHeight w:hRule="exact" w:val="292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5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69,826,000,000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3,850,000,000</w:t>
            </w:r>
          </w:p>
        </w:tc>
      </w:tr>
      <w:tr>
        <w:trPr>
          <w:trHeight w:hRule="exact" w:val="168"/>
        </w:trPr>
        <w:tc>
          <w:tcPr>
            <w:tcW w:type="dxa" w:w="1994"/>
            <w:vMerge/>
            <w:tcBorders/>
          </w:tcPr>
          <w:p/>
        </w:tc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1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7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20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Civil Security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4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18,367,050,000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2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244,000,000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6" w:after="0"/>
              <w:ind w:left="100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Sri Lanka Coast Guard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8" w:after="0"/>
              <w:ind w:left="0" w:right="2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8" w:after="0"/>
              <w:ind w:left="2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360,000,000</w:t>
            </w:r>
          </w:p>
        </w:tc>
      </w:tr>
      <w:tr>
        <w:trPr>
          <w:trHeight w:hRule="exact" w:val="6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4" w:val="left"/>
                <w:tab w:pos="674" w:val="left"/>
                <w:tab w:pos="3820" w:val="left"/>
              </w:tabs>
              <w:autoSpaceDE w:val="0"/>
              <w:widowControl/>
              <w:spacing w:line="184" w:lineRule="exact" w:before="136" w:after="0"/>
              <w:ind w:left="124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Ministry of National Policies, Economic Affairs,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Resettlement and Rehabilitation, Northern Province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Development, Vocational Training and Skills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Development and Youth Affairs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16,541,302,000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81,768,350,000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65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86" w:after="94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91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104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0" w:after="0"/>
              <w:ind w:left="124" w:right="720" w:hanging="24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Minister of National Policies, Economic Affairs,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Resettlement and Rehabilitation, Northern Province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Development, Vocational Training and Skills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Development and Youth Affairs</w:t>
            </w:r>
          </w:p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  <w:tab w:pos="2220" w:val="left"/>
              </w:tabs>
              <w:autoSpaceDE w:val="0"/>
              <w:widowControl/>
              <w:spacing w:line="182" w:lineRule="exact" w:before="1014" w:after="0"/>
              <w:ind w:left="780" w:right="115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10,683,285,000       2,288,000,000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2,953,577,000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78,674,350,000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4" w:after="0"/>
              <w:ind w:left="124" w:right="201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78" w:after="0"/>
              <w:ind w:left="908" w:right="144" w:firstLine="136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246,080,000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1,660,920,000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78" w:after="0"/>
              <w:ind w:left="264" w:right="1152" w:firstLine="9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18,000,000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345,000,000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98" w:after="0"/>
              <w:ind w:left="0" w:right="201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Operational 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30" w:after="0"/>
              <w:ind w:left="100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National Planning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97,440,000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336,000,000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5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54" w:after="0"/>
              <w:ind w:left="102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Census and Statistics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0" w:right="2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900,000,000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2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107,000,000</w:t>
            </w:r>
          </w:p>
        </w:tc>
      </w:tr>
      <w:tr>
        <w:trPr>
          <w:trHeight w:hRule="exact" w:val="7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  <w:tab w:pos="3822" w:val="left"/>
                <w:tab w:pos="4044" w:val="left"/>
              </w:tabs>
              <w:autoSpaceDE w:val="0"/>
              <w:widowControl/>
              <w:spacing w:line="176" w:lineRule="exact" w:before="130" w:after="0"/>
              <w:ind w:left="102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Ministry of Postal Services and Muslim Religious Affairs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13,106,750,000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465,200,000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72" w:after="84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51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108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16" w:after="0"/>
              <w:ind w:left="102" w:right="72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Minister of Postal Services and Muslim Religious Affairs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8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107,850,000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8" w:after="0"/>
              <w:ind w:left="3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10,550,000</w:t>
            </w:r>
          </w:p>
        </w:tc>
      </w:tr>
      <w:tr>
        <w:trPr>
          <w:trHeight w:hRule="exact" w:val="46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24" w:after="0"/>
              <w:ind w:left="102" w:right="100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Muslim Religious and Cultural Affairs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125,700,000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3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49,650,000</w:t>
            </w:r>
          </w:p>
        </w:tc>
      </w:tr>
      <w:tr>
        <w:trPr>
          <w:trHeight w:hRule="exact" w:val="53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8" w:lineRule="exact" w:before="214" w:after="0"/>
              <w:ind w:left="102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4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12,873,200,000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405,000,000</w:t>
            </w:r>
          </w:p>
        </w:tc>
      </w:tr>
      <w:tr>
        <w:trPr>
          <w:trHeight w:hRule="exact" w:val="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7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14" w:after="0"/>
              <w:ind w:left="582" w:right="288" w:hanging="45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Justice &amp; Prison Reforms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92" w:after="0"/>
              <w:ind w:left="470" w:right="432" w:hanging="88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16,241,815,000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2,901,000,000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72" w:after="82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52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14" w:after="0"/>
              <w:ind w:left="102" w:right="129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Justice &amp; Prison Reforms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973,805,000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6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161,110,000</w:t>
            </w:r>
          </w:p>
        </w:tc>
      </w:tr>
      <w:tr>
        <w:trPr>
          <w:trHeight w:hRule="exact" w:val="52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205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30" w:after="0"/>
              <w:ind w:left="102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Public Trustee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65,050,000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5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7,500,000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42" w:after="0"/>
              <w:ind w:left="102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Courts Administration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7,112,150,000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2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2,021,670,000</w:t>
            </w:r>
          </w:p>
        </w:tc>
      </w:tr>
      <w:tr>
        <w:trPr>
          <w:trHeight w:hRule="exact" w:val="46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6" w:lineRule="exact" w:before="130" w:after="0"/>
              <w:ind w:left="102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Attorney-General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0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1,433,100,000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0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208,400,000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4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718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Legal Draftsman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Head 230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132,670,000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37,500,000</w:t>
            </w:r>
          </w:p>
        </w:tc>
      </w:tr>
      <w:tr>
        <w:trPr>
          <w:trHeight w:hRule="exact" w:val="5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38" w:after="0"/>
              <w:ind w:left="100" w:right="216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Debt Conciliation Board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22,410,000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1,150,000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30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Prisons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5,614,500,000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323,000,000</w:t>
            </w:r>
          </w:p>
        </w:tc>
      </w:tr>
      <w:tr>
        <w:trPr>
          <w:trHeight w:hRule="exact" w:val="4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42" w:after="0"/>
              <w:ind w:left="10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Government Analyst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391,300,000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108,500,000</w:t>
            </w:r>
          </w:p>
        </w:tc>
      </w:tr>
      <w:tr>
        <w:trPr>
          <w:trHeight w:hRule="exact" w:val="9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20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Registrar of the Supreme Court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182,320,000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13,270,000</w:t>
            </w:r>
          </w:p>
        </w:tc>
      </w:tr>
      <w:tr>
        <w:trPr>
          <w:trHeight w:hRule="exact" w:val="54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08" w:after="0"/>
              <w:ind w:left="10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Law Commission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17,640,000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2" w:after="0"/>
              <w:ind w:left="4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2,450,000</w:t>
            </w:r>
          </w:p>
        </w:tc>
      </w:tr>
      <w:tr>
        <w:trPr>
          <w:trHeight w:hRule="exact" w:val="10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16" w:after="0"/>
              <w:ind w:left="100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Community Based Corrections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296,870,000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16,450,000</w:t>
            </w:r>
          </w:p>
        </w:tc>
      </w:tr>
      <w:tr>
        <w:trPr>
          <w:trHeight w:hRule="exact" w:val="72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0" w:val="left"/>
                <w:tab w:pos="650" w:val="left"/>
                <w:tab w:pos="3714" w:val="left"/>
                <w:tab w:pos="3820" w:val="left"/>
              </w:tabs>
              <w:autoSpaceDE w:val="0"/>
              <w:widowControl/>
              <w:spacing w:line="184" w:lineRule="exact" w:before="114" w:after="0"/>
              <w:ind w:left="100" w:right="43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Ministry of Health, Nutrition and Indigenous Medicine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143,625,998,000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43,856,400,000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84" w:after="96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2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78" w:lineRule="exact" w:before="104" w:after="0"/>
              <w:ind w:left="100" w:right="57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Health, Nutrition and Indigenous Medicine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72" w:after="0"/>
              <w:ind w:left="760" w:right="0" w:hanging="106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125,920,048,000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16,038,950,000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72" w:after="0"/>
              <w:ind w:left="0" w:right="115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11,822,200,000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31,557,200,000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0" w:right="2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119, 300,000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13,100,000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1,547,700,000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463,900,000</w:t>
            </w:r>
          </w:p>
        </w:tc>
      </w:tr>
      <w:tr>
        <w:trPr>
          <w:trHeight w:hRule="exact" w:val="3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0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Ministry of Foreign Affairs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6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28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478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11,804,800,000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                                                             754,000,000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46" w:after="154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Minister of Foreign Affairs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26" w:after="0"/>
              <w:ind w:left="2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32,919,950,000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6" w:after="0"/>
              <w:ind w:left="0" w:right="2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80,800,000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6" w:after="0"/>
              <w:ind w:left="4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2,500,000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4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11,724,000,000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751,500,000</w:t>
            </w:r>
          </w:p>
        </w:tc>
      </w:tr>
      <w:tr>
        <w:trPr>
          <w:trHeight w:hRule="exact" w:val="3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12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Ministry of Transport and Civil Aviation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36,261,000,000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46" w:after="110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2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114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Transport and Civil Aviation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298,350,000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4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11,000,000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14,236,150,000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13,306,800,000</w:t>
            </w:r>
          </w:p>
        </w:tc>
      </w:tr>
      <w:tr>
        <w:trPr>
          <w:trHeight w:hRule="exact" w:val="32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Sri Lanka Railways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16,070,450,000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21,129,200,000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6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Motor Traffic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2,315,000,000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2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1,814,000,000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8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1074"/>
        </w:trPr>
        <w:tc>
          <w:tcPr>
            <w:tcW w:type="dxa" w:w="2327"/>
            <w:vMerge/>
            <w:tcBorders/>
          </w:tcPr>
          <w:p/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4" w:after="0"/>
              <w:ind w:left="96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Ministry of Highways &amp; Road Development and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96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Petroleum Resources Development</w:t>
            </w:r>
          </w:p>
          <w:p>
            <w:pPr>
              <w:autoSpaceDN w:val="0"/>
              <w:tabs>
                <w:tab w:pos="4906" w:val="left"/>
              </w:tabs>
              <w:autoSpaceDE w:val="0"/>
              <w:widowControl/>
              <w:spacing w:line="222" w:lineRule="exact" w:before="0" w:after="0"/>
              <w:ind w:left="144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469,000,000</w:t>
            </w:r>
          </w:p>
          <w:p>
            <w:pPr>
              <w:autoSpaceDN w:val="0"/>
              <w:tabs>
                <w:tab w:pos="4574" w:val="left"/>
              </w:tabs>
              <w:autoSpaceDE w:val="0"/>
              <w:widowControl/>
              <w:spacing w:line="222" w:lineRule="exact" w:before="0" w:after="0"/>
              <w:ind w:left="144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175,065,000,000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6"/>
        </w:trPr>
        <w:tc>
          <w:tcPr>
            <w:tcW w:type="dxa" w:w="2327"/>
            <w:vMerge/>
            <w:tcBorders/>
          </w:tcPr>
          <w:p/>
        </w:tc>
        <w:tc>
          <w:tcPr>
            <w:tcW w:type="dxa" w:w="6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Made up as follows:-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86" w:after="0"/>
              <w:ind w:left="194" w:right="0" w:hanging="9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379,000,000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86" w:after="0"/>
              <w:ind w:left="114" w:right="1152" w:firstLine="42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22,300,000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175,042,700,000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14" w:after="0"/>
              <w:ind w:left="120" w:right="201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Highways &amp; Road Development and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Petroleum Resources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4" w:after="0"/>
              <w:ind w:left="864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4" w:after="0"/>
              <w:ind w:left="120" w:right="288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34"/>
        </w:trPr>
        <w:tc>
          <w:tcPr>
            <w:tcW w:type="dxa" w:w="2327"/>
            <w:vMerge/>
            <w:tcBorders/>
          </w:tcPr>
          <w:p/>
        </w:tc>
        <w:tc>
          <w:tcPr>
            <w:tcW w:type="dxa" w:w="6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  <w:tab w:pos="4680" w:val="left"/>
              </w:tabs>
              <w:autoSpaceDE w:val="0"/>
              <w:widowControl/>
              <w:spacing w:line="166" w:lineRule="exact" w:before="114" w:after="0"/>
              <w:ind w:left="96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Agriculture, Rural Economic Affairs, Livestock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Development, Irrigation and Fisheries &amp; Aquatic Resources Development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59,702,036,000 </w:t>
            </w:r>
            <w:r>
              <w:br/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54,595,552,000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54" w:after="50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51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7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6" w:after="0"/>
              <w:ind w:left="100" w:right="115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 xml:space="preserve">Agriculture, Rural Economic Affairs, Livestock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Development, Irrigation and Fisheries &amp; Aquatic Resources Development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18" w:after="0"/>
              <w:ind w:left="160" w:right="1152" w:firstLine="22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517,750,000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33,836,640,000</w:t>
            </w:r>
          </w:p>
        </w:tc>
      </w:tr>
      <w:tr>
        <w:trPr>
          <w:trHeight w:hRule="exact" w:val="4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4" w:after="0"/>
              <w:ind w:left="120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4" w:after="0"/>
              <w:ind w:left="1400" w:right="0" w:firstLine="8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1,481,159,000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41,384,154,000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Agrarian Development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4" w:after="0"/>
              <w:ind w:left="1488" w:right="0" w:firstLine="9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509,100,000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6,422,100,000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4" w:after="0"/>
              <w:ind w:left="248" w:right="1152" w:firstLine="226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98,000,000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3,881,000,000</w:t>
            </w:r>
          </w:p>
        </w:tc>
      </w:tr>
      <w:tr>
        <w:trPr>
          <w:trHeight w:hRule="exact" w:val="6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2" w:lineRule="exact" w:before="138" w:after="0"/>
              <w:ind w:left="100" w:right="129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Irrigation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90" w:after="0"/>
              <w:ind w:left="1488" w:right="0" w:firstLine="9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733,090,000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2,345,850,000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90" w:after="0"/>
              <w:ind w:left="160" w:right="1152" w:firstLine="31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50,850,000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13,017,800,000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61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70" w:lineRule="exact" w:before="56" w:after="0"/>
              <w:ind w:left="102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Agriculture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10" w:after="0"/>
              <w:ind w:left="510" w:right="144" w:firstLine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482,279,000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4,278,904,000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10" w:after="0"/>
              <w:ind w:left="210" w:right="1152" w:firstLine="22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81,150,000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1,282,000,000</w:t>
            </w:r>
          </w:p>
        </w:tc>
      </w:tr>
      <w:tr>
        <w:trPr>
          <w:trHeight w:hRule="exact" w:val="46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2" w:lineRule="exact" w:before="136" w:after="0"/>
              <w:ind w:left="102" w:right="230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Export Agriculture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8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677,000,000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8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666,000,000</w:t>
            </w:r>
          </w:p>
        </w:tc>
      </w:tr>
      <w:tr>
        <w:trPr>
          <w:trHeight w:hRule="exact" w:val="5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5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6" w:lineRule="exact" w:before="198" w:after="0"/>
              <w:ind w:left="102" w:right="144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Fisheries and Aquatic Resources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6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516,400,000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6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138,400,000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2" w:lineRule="exact" w:before="128" w:after="0"/>
              <w:ind w:left="102" w:right="158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Animal Production and Health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574,000,000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4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70,000,000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654,000,000</w:t>
            </w:r>
          </w:p>
        </w:tc>
      </w:tr>
      <w:tr>
        <w:trPr>
          <w:trHeight w:hRule="exact" w:val="62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2" w:lineRule="exact" w:before="230" w:after="0"/>
              <w:ind w:left="102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Food Commissioner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2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298,000,000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2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301,962,000</w:t>
            </w:r>
          </w:p>
        </w:tc>
      </w:tr>
      <w:tr>
        <w:trPr>
          <w:trHeight w:hRule="exact" w:val="6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8" w:after="0"/>
              <w:ind w:left="12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16"/>
              </w:rPr>
              <w:t>Ministry of Power, Energy and Business Development</w:t>
            </w:r>
          </w:p>
          <w:p>
            <w:pPr>
              <w:autoSpaceDN w:val="0"/>
              <w:tabs>
                <w:tab w:pos="4046" w:val="left"/>
              </w:tabs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562,465,000</w:t>
            </w:r>
          </w:p>
          <w:p>
            <w:pPr>
              <w:autoSpaceDN w:val="0"/>
              <w:tabs>
                <w:tab w:pos="4046" w:val="left"/>
              </w:tabs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584,100,000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66" w:after="76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8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4" w:after="0"/>
              <w:ind w:left="102" w:right="115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Power, Energy and Business Development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 Development Activities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76" w:after="0"/>
              <w:ind w:left="432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292,465,000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270,000,000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76" w:after="0"/>
              <w:ind w:left="264" w:right="1152" w:firstLine="182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8,500,000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575,600,000</w:t>
            </w:r>
          </w:p>
        </w:tc>
      </w:tr>
      <w:tr>
        <w:trPr>
          <w:trHeight w:hRule="exact" w:val="7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12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Ministry of Women &amp; Child Affairs and Dry Zone Development</w:t>
            </w:r>
          </w:p>
          <w:p>
            <w:pPr>
              <w:autoSpaceDN w:val="0"/>
              <w:tabs>
                <w:tab w:pos="3910" w:val="left"/>
              </w:tabs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7,388,104,000</w:t>
            </w:r>
          </w:p>
          <w:p>
            <w:pPr>
              <w:autoSpaceDN w:val="0"/>
              <w:tabs>
                <w:tab w:pos="3910" w:val="left"/>
              </w:tabs>
              <w:autoSpaceDE w:val="0"/>
              <w:widowControl/>
              <w:spacing w:line="222" w:lineRule="exact" w:before="0" w:after="0"/>
              <w:ind w:left="5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Capital </w:t>
            </w: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1,665,090,000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66" w:after="76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0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120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68" w:lineRule="exact" w:before="114" w:after="0"/>
              <w:ind w:left="102" w:right="28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Women &amp; Child Affairs and Dry Zone Development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76" w:after="0"/>
              <w:ind w:left="430" w:right="144" w:firstLine="134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585,090,000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6,508,904,000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76" w:after="0"/>
              <w:ind w:left="210" w:right="1152" w:firstLine="22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72,550,000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1,513,140,000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2" w:right="1440" w:bottom="136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7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37,800,000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1,350,000</w:t>
            </w:r>
          </w:p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3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256,310,000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78,050,000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12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Ministry of  Lands and Parliamentary Reforms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58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562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5,991,000,000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58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56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3,451,000,000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46" w:after="156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8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Minister of Lands and Parliamentary Reforms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4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1,088,000,000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4" w:after="0"/>
              <w:ind w:left="4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52,000,000</w:t>
            </w:r>
          </w:p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6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2,955,000,000</w:t>
            </w:r>
          </w:p>
        </w:tc>
      </w:tr>
      <w:tr>
        <w:trPr>
          <w:trHeight w:hRule="exact" w:val="44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0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405,700,000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0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79,300,000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Land Title Settlement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421,000,000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5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5,500,000</w:t>
            </w:r>
          </w:p>
        </w:tc>
      </w:tr>
      <w:tr>
        <w:trPr>
          <w:trHeight w:hRule="exact" w:val="21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Surveyor General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250,800,000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77,000,000</w:t>
            </w:r>
          </w:p>
        </w:tc>
      </w:tr>
      <w:tr>
        <w:trPr>
          <w:trHeight w:hRule="exact" w:val="30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3,441,500,000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3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246,200,000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Land Use Policy Planning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384,000,000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6980"/>
        <w:gridCol w:w="6980"/>
      </w:tblGrid>
      <w:tr>
        <w:trPr>
          <w:trHeight w:hRule="exact" w:val="7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2066" w:right="0" w:hanging="924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 Housing, Construction and Cultural Affairs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4" w:after="0"/>
              <w:ind w:left="62" w:right="2880" w:firstLine="148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3,981,000,000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12,650,300,000</w:t>
            </w:r>
          </w:p>
        </w:tc>
      </w:tr>
    </w:tbl>
    <w:p>
      <w:pPr>
        <w:autoSpaceDN w:val="0"/>
        <w:autoSpaceDE w:val="0"/>
        <w:widowControl/>
        <w:spacing w:line="212" w:lineRule="exact" w:before="146" w:after="136"/>
        <w:ind w:left="22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0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Minister of Housing, Construction and Cultural Affairs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4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528,000,000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4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97,700,000</w:t>
            </w:r>
          </w:p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968,000,000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11,496,600,000</w:t>
            </w:r>
          </w:p>
        </w:tc>
      </w:tr>
      <w:tr>
        <w:trPr>
          <w:trHeight w:hRule="exact" w:val="32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206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6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4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135,000,000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4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21,000,000</w:t>
            </w:r>
          </w:p>
        </w:tc>
      </w:tr>
      <w:tr>
        <w:trPr>
          <w:trHeight w:hRule="exact" w:val="21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563,000,000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56,000,000</w:t>
            </w:r>
          </w:p>
        </w:tc>
      </w:tr>
      <w:tr>
        <w:trPr>
          <w:trHeight w:hRule="exact" w:val="44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6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2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200,500,000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2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11,300,000</w:t>
            </w:r>
          </w:p>
        </w:tc>
      </w:tr>
      <w:tr>
        <w:trPr>
          <w:trHeight w:hRule="exact" w:val="209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764,500,000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100,700,000</w:t>
            </w:r>
          </w:p>
        </w:tc>
      </w:tr>
      <w:tr>
        <w:trPr>
          <w:trHeight w:hRule="exact" w:val="21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44,450,000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5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6,300,000</w:t>
            </w:r>
          </w:p>
        </w:tc>
      </w:tr>
      <w:tr>
        <w:trPr>
          <w:trHeight w:hRule="exact" w:val="21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165,550,000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129,700,000</w:t>
            </w:r>
          </w:p>
        </w:tc>
      </w:tr>
      <w:tr>
        <w:trPr>
          <w:trHeight w:hRule="exact" w:val="33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2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55,225,000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2" w:after="0"/>
              <w:ind w:left="5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8,200,000</w:t>
            </w:r>
          </w:p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59,775,000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436,800,000</w:t>
            </w:r>
          </w:p>
        </w:tc>
      </w:tr>
      <w:tr>
        <w:trPr>
          <w:trHeight w:hRule="exact" w:val="21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113,000,000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13,800,000</w:t>
            </w:r>
          </w:p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1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267,000,000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4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77,200,000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10" w:after="0"/>
              <w:ind w:left="100" w:right="28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Government Factory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78" w:after="0"/>
              <w:ind w:left="432" w:right="432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 60,500,000,000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44,500,000,000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2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117,000,000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2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195,000,000</w:t>
            </w:r>
          </w:p>
        </w:tc>
      </w:tr>
      <w:tr>
        <w:trPr>
          <w:trHeight w:hRule="exact" w:val="7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0" w:after="0"/>
              <w:ind w:left="580" w:right="1440" w:hanging="456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Ministry of Education 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06" w:after="114"/>
        <w:ind w:left="23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5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2" w:after="0"/>
              <w:ind w:left="140" w:right="2592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Minister of Education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2" w:after="0"/>
              <w:ind w:left="4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19,346,000,000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2" w:after="0"/>
              <w:ind w:left="2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1,040,000,000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36,829,000,000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42,690,000,000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4" w:after="0"/>
              <w:ind w:left="140" w:right="244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Examinations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4,265,000,000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3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730,000,000</w:t>
            </w:r>
          </w:p>
        </w:tc>
      </w:tr>
      <w:tr>
        <w:trPr>
          <w:trHeight w:hRule="exact" w:val="6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213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0" w:after="0"/>
              <w:ind w:left="140" w:right="2016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Department of Educational Publications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0" w:right="1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60,000,000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4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40,000,000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Public Administration and Disaster Management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211,306,480,000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5,211,600,000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8" w:after="14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Public Administration and Disaster Management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1,334,740,000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1,897,000,000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851,220,000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2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3,060,600,000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1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2" w:after="0"/>
              <w:ind w:left="0" w:right="38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3,550,000,000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208,834,000,000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64,000,000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286,520,000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190,000,000</w:t>
            </w:r>
          </w:p>
        </w:tc>
      </w:tr>
      <w:tr>
        <w:trPr>
          <w:trHeight w:hRule="exact" w:val="3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Ministry of Plantation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38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5,012,000,000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4" w:after="20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Plantation Industries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27,500,000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2,717,000,000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4,138,500,000</w:t>
            </w:r>
          </w:p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328,000,000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846,000,000</w:t>
            </w:r>
          </w:p>
        </w:tc>
      </w:tr>
    </w:tbl>
    <w:p>
      <w:pPr>
        <w:autoSpaceDN w:val="0"/>
        <w:autoSpaceDE w:val="0"/>
        <w:widowControl/>
        <w:spacing w:line="238" w:lineRule="auto" w:before="202" w:after="20"/>
        <w:ind w:left="310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Hill Country New Villages, Infrastructure and Community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1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7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3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9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368,000,000</w:t>
            </w:r>
          </w:p>
        </w:tc>
      </w:tr>
      <w:tr>
        <w:trPr>
          <w:trHeight w:hRule="exact" w:val="266"/>
        </w:trPr>
        <w:tc>
          <w:tcPr>
            <w:tcW w:type="dxa" w:w="4653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5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3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3,515,000,000</w:t>
            </w:r>
          </w:p>
        </w:tc>
      </w:tr>
    </w:tbl>
    <w:p>
      <w:pPr>
        <w:autoSpaceDN w:val="0"/>
        <w:autoSpaceDE w:val="0"/>
        <w:widowControl/>
        <w:spacing w:line="238" w:lineRule="auto" w:before="202" w:after="20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140</w:t>
            </w:r>
          </w:p>
        </w:tc>
        <w:tc>
          <w:tcPr>
            <w:tcW w:type="dxa" w:w="7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Hill Country New Villages, Infrastructure and Community Development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368,000,000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1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50" w:lineRule="auto" w:before="28" w:after="0"/>
        <w:ind w:left="3200" w:right="4608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Ministry of Industry and Commerce, Resettlement of Protracted Displaced Persons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and Co-operative  Development</w:t>
      </w:r>
    </w:p>
    <w:p>
      <w:pPr>
        <w:autoSpaceDN w:val="0"/>
        <w:tabs>
          <w:tab w:pos="6920" w:val="left"/>
          <w:tab w:pos="7008" w:val="left"/>
        </w:tabs>
        <w:autoSpaceDE w:val="0"/>
        <w:widowControl/>
        <w:spacing w:line="250" w:lineRule="auto" w:before="226" w:after="0"/>
        <w:ind w:left="3680" w:right="576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2,759,900,000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10,135,000,000</w:t>
      </w:r>
    </w:p>
    <w:p>
      <w:pPr>
        <w:autoSpaceDN w:val="0"/>
        <w:tabs>
          <w:tab w:pos="2300" w:val="left"/>
        </w:tabs>
        <w:autoSpaceDE w:val="0"/>
        <w:widowControl/>
        <w:spacing w:line="235" w:lineRule="auto" w:before="188" w:after="0"/>
        <w:ind w:left="20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p>
      <w:pPr>
        <w:autoSpaceDN w:val="0"/>
        <w:tabs>
          <w:tab w:pos="3200" w:val="left"/>
        </w:tabs>
        <w:autoSpaceDE w:val="0"/>
        <w:widowControl/>
        <w:spacing w:line="250" w:lineRule="auto" w:before="214" w:after="162"/>
        <w:ind w:left="230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Head 149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Minister of Industry and Commerce, Resettlement of Protracted Displaced Persons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>and Co-operative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692,550,000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3,727,000,000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1,716,350,000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6,304,000,000</w:t>
            </w:r>
          </w:p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the Registrar of Companies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298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6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Measurement Units, Standards and Services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111,000,000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34,000,000</w:t>
            </w:r>
          </w:p>
        </w:tc>
      </w:tr>
      <w:tr>
        <w:trPr>
          <w:trHeight w:hRule="exact" w:val="3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7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7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58,000,000</w:t>
            </w:r>
          </w:p>
        </w:tc>
      </w:tr>
      <w:tr>
        <w:trPr>
          <w:trHeight w:hRule="exact" w:val="17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6"/>
        <w:ind w:left="0" w:right="0"/>
      </w:pPr>
    </w:p>
    <w:p>
      <w:pPr>
        <w:autoSpaceDN w:val="0"/>
        <w:tabs>
          <w:tab w:pos="3582" w:val="left"/>
          <w:tab w:pos="6776" w:val="left"/>
          <w:tab w:pos="6882" w:val="left"/>
        </w:tabs>
        <w:autoSpaceDE w:val="0"/>
        <w:widowControl/>
        <w:spacing w:line="281" w:lineRule="auto" w:before="0" w:after="0"/>
        <w:ind w:left="3102" w:right="460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Internal &amp; Home Affairs and Provincial Councils &amp; Local Government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223,971,800,000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68,424,205,000</w:t>
      </w:r>
    </w:p>
    <w:p>
      <w:pPr>
        <w:autoSpaceDN w:val="0"/>
        <w:autoSpaceDE w:val="0"/>
        <w:widowControl/>
        <w:spacing w:line="238" w:lineRule="auto" w:before="282" w:after="18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0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155</w:t>
            </w:r>
          </w:p>
        </w:tc>
        <w:tc>
          <w:tcPr>
            <w:tcW w:type="dxa" w:w="7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Internal &amp; Home Affairs and Provincial Councils &amp; Local Government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1,609,205,000</w:t>
            </w:r>
          </w:p>
        </w:tc>
      </w:tr>
      <w:tr>
        <w:trPr>
          <w:trHeight w:hRule="exact" w:val="2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9,332,200,000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28,900,000,000</w:t>
            </w:r>
          </w:p>
        </w:tc>
      </w:tr>
      <w:tr>
        <w:trPr>
          <w:trHeight w:hRule="exact" w:val="11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Immigration and Emigration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633,000,000</w:t>
            </w:r>
          </w:p>
        </w:tc>
      </w:tr>
      <w:tr>
        <w:trPr>
          <w:trHeight w:hRule="exact" w:val="23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1,746,600,000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1,030,000,000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134,000,000</w:t>
            </w:r>
          </w:p>
        </w:tc>
      </w:tr>
      <w:tr>
        <w:trPr>
          <w:trHeight w:hRule="exact" w:val="11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Registrar General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</w:tr>
      <w:tr>
        <w:trPr>
          <w:trHeight w:hRule="exact" w:val="2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1,468,000,000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Colombo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256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824,000,000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2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1,493,000,000</w:t>
            </w:r>
          </w:p>
        </w:tc>
      </w:tr>
      <w:tr>
        <w:trPr>
          <w:trHeight w:hRule="exact" w:val="33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Gampaha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792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257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1,105,000,000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1,244,000,000</w:t>
            </w:r>
          </w:p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7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Kalutara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1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945,000,000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2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215,000,000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8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9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Kandy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7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259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1,223,000,000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157,000,000</w:t>
            </w:r>
          </w:p>
        </w:tc>
      </w:tr>
      <w:tr>
        <w:trPr>
          <w:trHeight w:hRule="exact" w:val="34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Matale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260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645,000,000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438,000,000</w:t>
            </w:r>
          </w:p>
        </w:tc>
      </w:tr>
      <w:tr>
        <w:trPr>
          <w:trHeight w:hRule="exact" w:val="34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Nuwara-Eliya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487,000,000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3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27,000,000</w:t>
            </w:r>
          </w:p>
        </w:tc>
      </w:tr>
      <w:tr>
        <w:trPr>
          <w:trHeight w:hRule="exact" w:val="1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Galle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1,165,000,000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554,000,000</w:t>
            </w:r>
          </w:p>
        </w:tc>
      </w:tr>
      <w:tr>
        <w:trPr>
          <w:trHeight w:hRule="exact" w:val="2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262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2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istrict Secretariat - Matara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1,003,000,000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165,000,000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263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7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Hambantota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796,000,000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8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142,000,000</w:t>
            </w:r>
          </w:p>
        </w:tc>
      </w:tr>
      <w:tr>
        <w:trPr>
          <w:trHeight w:hRule="exact" w:val="2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23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264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7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0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Jaffna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768,000,000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3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70,000,000</w:t>
            </w:r>
          </w:p>
        </w:tc>
      </w:tr>
      <w:tr>
        <w:trPr>
          <w:trHeight w:hRule="exact" w:val="2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Mannar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214,000,000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3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266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Vavuniya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0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215,000,000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0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54,000,000</w:t>
            </w:r>
          </w:p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267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Mullaitivu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4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208,000,000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4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245,000,000</w:t>
            </w:r>
          </w:p>
        </w:tc>
      </w:tr>
      <w:tr>
        <w:trPr>
          <w:trHeight w:hRule="exact" w:val="31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268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Killinochchi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217,000,000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202,000,000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269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Batticaloa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2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628,000,000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2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305,000,000</w:t>
            </w:r>
          </w:p>
        </w:tc>
      </w:tr>
      <w:tr>
        <w:trPr>
          <w:trHeight w:hRule="exact" w:val="21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Ampara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925,000,000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130,000,000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271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0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Secretariat/ Kachcheri - Trincomalee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0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421,000,000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0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38,000,000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9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272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99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Kurunegala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1,827,000,000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162,000,000</w:t>
            </w:r>
          </w:p>
        </w:tc>
      </w:tr>
      <w:tr>
        <w:trPr>
          <w:trHeight w:hRule="exact" w:val="21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273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0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Puttalam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274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736,000,000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105,000,000</w:t>
            </w:r>
          </w:p>
        </w:tc>
      </w:tr>
      <w:tr>
        <w:trPr>
          <w:trHeight w:hRule="exact" w:val="11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8" w:after="0"/>
              <w:ind w:left="1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Anuradhapura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8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891,000,000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8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150,000,000</w:t>
            </w:r>
          </w:p>
        </w:tc>
      </w:tr>
      <w:tr>
        <w:trPr>
          <w:trHeight w:hRule="exact" w:val="5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34" w:after="0"/>
              <w:ind w:left="0" w:right="1872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District Secretariat - Polonnaruwa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0" w:right="2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429,000,000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4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488,000,000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9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 - Badulla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276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7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277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1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735,000,000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190,000,000</w:t>
            </w:r>
          </w:p>
        </w:tc>
      </w:tr>
      <w:tr>
        <w:trPr>
          <w:trHeight w:hRule="exact" w:val="3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2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Monaragala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278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523,000,000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3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118,000,000</w:t>
            </w:r>
          </w:p>
        </w:tc>
      </w:tr>
      <w:tr>
        <w:trPr>
          <w:trHeight w:hRule="exact" w:val="3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Rathnapura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279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868,000,000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3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161,000,000</w:t>
            </w:r>
          </w:p>
        </w:tc>
      </w:tr>
      <w:tr>
        <w:trPr>
          <w:trHeight w:hRule="exact" w:val="1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District Secretariat, Kegalle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697,000,000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3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110,000,000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16,700,000,000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16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2,017,000,000</w:t>
            </w:r>
          </w:p>
        </w:tc>
      </w:tr>
      <w:tr>
        <w:trPr>
          <w:trHeight w:hRule="exact" w:val="36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313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29,000,000,000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2" w:after="0"/>
              <w:ind w:left="0" w:right="16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2,975,000,000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23,200,000,000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6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2,932,000,000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20,550,000,000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16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4,070,000,000</w:t>
            </w:r>
          </w:p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24,250,000,000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16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3,106,000,000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16,300,000,000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6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3,551,000,000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17,900,000,000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6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5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4,127,000,000</w:t>
            </w:r>
          </w:p>
        </w:tc>
      </w:tr>
      <w:tr>
        <w:trPr>
          <w:trHeight w:hRule="exact" w:val="101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22,300,000,000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6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3,415,000,000</w:t>
            </w:r>
          </w:p>
        </w:tc>
      </w:tr>
      <w:tr>
        <w:trPr>
          <w:trHeight w:hRule="exact" w:val="3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6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20,500,000,000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6" w:after="0"/>
              <w:ind w:left="0" w:right="16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3,817,000,000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Ministry of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National Integration and Official Languages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Social Progress and Hindu Religious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1,480,310,000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4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2,982,050,000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4" w:after="13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3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157</w:t>
            </w:r>
          </w:p>
        </w:tc>
        <w:tc>
          <w:tcPr>
            <w:tcW w:type="dxa" w:w="7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Minister of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National Integration, Official Languages Social Progress and Hindu Religious Affairs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2,872,250,000</w:t>
            </w:r>
          </w:p>
        </w:tc>
      </w:tr>
      <w:tr>
        <w:trPr>
          <w:trHeight w:hRule="exact" w:val="24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1,141,210,000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14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Hindu Religious and Cultural Affairs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3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194,960,000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94,800,000</w:t>
            </w:r>
          </w:p>
        </w:tc>
      </w:tr>
      <w:tr>
        <w:trPr>
          <w:trHeight w:hRule="exact" w:val="3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4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144,140,000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Ministry of Public Enterprise &amp; Kandyan Heritage and Kandy Development 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94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250,700,000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56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94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204,600,000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4" w:after="20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158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Public Enterprise,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Kandyan Heritage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250,700,000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204,600,000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and Kandy Development 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4" w:after="20"/>
        <w:ind w:left="315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Tourism Development, Wildlife and Christian Religious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8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2,494,470,000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268,310,000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417,050,000</w:t>
            </w:r>
          </w:p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8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2,766,335,000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327"/>
            <w:vMerge/>
            <w:tcBorders/>
          </w:tcPr>
          <w:p/>
        </w:tc>
        <w:tc>
          <w:tcPr>
            <w:tcW w:type="dxa" w:w="6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159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Tourism Development, Wildlife and Christian Religious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Christian Religious Affairs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183,960,000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51,885,000</w:t>
            </w:r>
          </w:p>
        </w:tc>
      </w:tr>
      <w:tr>
        <w:trPr>
          <w:trHeight w:hRule="exact" w:val="34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1,190,600,000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701,200,000</w:t>
            </w:r>
          </w:p>
        </w:tc>
      </w:tr>
      <w:tr>
        <w:trPr>
          <w:trHeight w:hRule="exact" w:val="33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681,500,000</w:t>
            </w:r>
          </w:p>
        </w:tc>
      </w:tr>
      <w:tr>
        <w:trPr>
          <w:trHeight w:hRule="exact" w:val="3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79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417,600,000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6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431,700,000</w:t>
            </w:r>
          </w:p>
        </w:tc>
      </w:tr>
      <w:tr>
        <w:trPr>
          <w:trHeight w:hRule="exact" w:val="26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2" w:after="18"/>
        <w:ind w:left="31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Mahaweli Development and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3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7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2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29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5,886,380,000</w:t>
            </w:r>
          </w:p>
        </w:tc>
      </w:tr>
      <w:tr>
        <w:trPr>
          <w:trHeight w:hRule="exact" w:val="274"/>
        </w:trPr>
        <w:tc>
          <w:tcPr>
            <w:tcW w:type="dxa" w:w="4653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4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37,113,330,000</w:t>
            </w:r>
          </w:p>
        </w:tc>
      </w:tr>
    </w:tbl>
    <w:p>
      <w:pPr>
        <w:autoSpaceDN w:val="0"/>
        <w:autoSpaceDE w:val="0"/>
        <w:widowControl/>
        <w:spacing w:line="235" w:lineRule="auto" w:before="192" w:after="22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Mahaweli Development and Environment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430,835,000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288,550,000</w:t>
            </w:r>
          </w:p>
        </w:tc>
      </w:tr>
      <w:tr>
        <w:trPr>
          <w:trHeight w:hRule="exact" w:val="2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3,845,000,000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35,236,380,000</w:t>
            </w:r>
          </w:p>
        </w:tc>
      </w:tr>
      <w:tr>
        <w:trPr>
          <w:trHeight w:hRule="exact" w:val="3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Forests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1,376,500,000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827,500,000</w:t>
            </w:r>
          </w:p>
        </w:tc>
      </w:tr>
      <w:tr>
        <w:trPr>
          <w:trHeight w:hRule="exact" w:val="3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234,045,000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760,900,000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0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620" w:val="left"/>
          <w:tab w:pos="6920" w:val="left"/>
          <w:tab w:pos="7146" w:val="left"/>
        </w:tabs>
        <w:autoSpaceDE w:val="0"/>
        <w:widowControl/>
        <w:spacing w:line="271" w:lineRule="auto" w:before="94" w:after="0"/>
        <w:ind w:left="3140" w:right="576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Megapolis and Western Development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937,000,000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49,048,000,000</w:t>
      </w:r>
    </w:p>
    <w:p>
      <w:pPr>
        <w:autoSpaceDN w:val="0"/>
        <w:autoSpaceDE w:val="0"/>
        <w:widowControl/>
        <w:spacing w:line="235" w:lineRule="auto" w:before="258" w:after="162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162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4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Minister of Megapolis and Western Development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737,000,000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48,985,000,000</w:t>
            </w:r>
          </w:p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4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4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56,000,000</w:t>
            </w:r>
          </w:p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Ministry of City Planning, Water Supply and Higher Education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47,203,000,000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79,339,000,000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98" w:after="19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Minister of City Planning, Water Supply 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and Higher Education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607,000,000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39,390,000,000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Development Activities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23,643,000,000</w:t>
            </w:r>
          </w:p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University Grants Commission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45,625,000,000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16,100,000,000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21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National Community Water Supply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206,000,000</w:t>
            </w:r>
          </w:p>
        </w:tc>
      </w:tr>
      <w:tr>
        <w:trPr>
          <w:trHeight w:hRule="exact" w:val="270"/>
        </w:trPr>
        <w:tc>
          <w:tcPr>
            <w:tcW w:type="dxa" w:w="3490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34" w:after="30"/>
        <w:ind w:left="310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Ports &amp; Shipping and Southern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26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7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3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9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859,000,000</w:t>
            </w:r>
          </w:p>
        </w:tc>
      </w:tr>
      <w:tr>
        <w:trPr>
          <w:trHeight w:hRule="exact" w:val="298"/>
        </w:trPr>
        <w:tc>
          <w:tcPr>
            <w:tcW w:type="dxa" w:w="4653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5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33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3,004,600,000</w:t>
            </w:r>
          </w:p>
        </w:tc>
      </w:tr>
    </w:tbl>
    <w:p>
      <w:pPr>
        <w:autoSpaceDN w:val="0"/>
        <w:autoSpaceDE w:val="0"/>
        <w:widowControl/>
        <w:spacing w:line="238" w:lineRule="auto" w:before="218" w:after="23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Ports &amp; Shipping  and Southern Development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1,266,000,000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548,000,000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1,738,600,000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Ministry of Labour &amp; Trade Union Relations and Social Empowerment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7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84,329,260,000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7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2,445,300,000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38" w:after="23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Minister of Labour, Trade Union Relations and Social Empowerment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626,925,000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117,480,000</w:t>
            </w:r>
          </w:p>
        </w:tc>
      </w:tr>
      <w:tr>
        <w:trPr>
          <w:trHeight w:hRule="exact" w:val="23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16,366,335,000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558,820,000</w:t>
            </w:r>
          </w:p>
        </w:tc>
      </w:tr>
      <w:tr>
        <w:trPr>
          <w:trHeight w:hRule="exact" w:val="34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42,270,000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3,700,000</w:t>
            </w:r>
          </w:p>
        </w:tc>
      </w:tr>
      <w:tr>
        <w:trPr>
          <w:trHeight w:hRule="exact" w:val="20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539,730,000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Labour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1,133,250,000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718,610,000</w:t>
            </w:r>
          </w:p>
        </w:tc>
      </w:tr>
      <w:tr>
        <w:trPr>
          <w:trHeight w:hRule="exact" w:val="3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1,073,750,000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57,390,000</w:t>
            </w:r>
          </w:p>
        </w:tc>
      </w:tr>
      <w:tr>
        <w:trPr>
          <w:trHeight w:hRule="exact" w:val="33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Manpower &amp;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387,000,000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</w:t>
            </w:r>
          </w:p>
        </w:tc>
      </w:tr>
      <w:tr>
        <w:trPr>
          <w:trHeight w:hRule="exact" w:val="33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10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0" w:right="2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354,300,000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10,200,000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2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63,805,700,000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776,800,000</w:t>
            </w:r>
          </w:p>
        </w:tc>
      </w:tr>
    </w:tbl>
    <w:p>
      <w:pPr>
        <w:autoSpaceDN w:val="0"/>
        <w:autoSpaceDE w:val="0"/>
        <w:widowControl/>
        <w:spacing w:line="238" w:lineRule="auto" w:before="208" w:after="6"/>
        <w:ind w:left="314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>Ministry of Telecommunications , Foreign Employment and Sports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3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3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2,537,185,000</w:t>
            </w:r>
          </w:p>
        </w:tc>
      </w:tr>
      <w:tr>
        <w:trPr>
          <w:trHeight w:hRule="exact" w:val="276"/>
        </w:trPr>
        <w:tc>
          <w:tcPr>
            <w:tcW w:type="dxa" w:w="4653"/>
            <w:vMerge/>
            <w:tcBorders/>
          </w:tcPr>
          <w:p/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5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3,798,475,000</w:t>
            </w:r>
          </w:p>
        </w:tc>
      </w:tr>
    </w:tbl>
    <w:p>
      <w:pPr>
        <w:autoSpaceDN w:val="0"/>
        <w:autoSpaceDE w:val="0"/>
        <w:widowControl/>
        <w:spacing w:line="235" w:lineRule="auto" w:before="218" w:after="22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Telecommunication, Foreign Employment and Sports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1,178,735,000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1,010,550,000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101,425,000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1,291,925,000</w:t>
            </w:r>
          </w:p>
        </w:tc>
      </w:tr>
      <w:tr>
        <w:trPr>
          <w:trHeight w:hRule="exact" w:val="32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79,275,000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</w:tr>
      <w:tr>
        <w:trPr>
          <w:trHeight w:hRule="exact" w:val="20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1,177,750,000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1,490,000,000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p>
      <w:pPr>
        <w:autoSpaceDN w:val="0"/>
        <w:tabs>
          <w:tab w:pos="3582" w:val="left"/>
          <w:tab w:pos="6970" w:val="left"/>
          <w:tab w:pos="7106" w:val="left"/>
        </w:tabs>
        <w:autoSpaceDE w:val="0"/>
        <w:widowControl/>
        <w:spacing w:line="293" w:lineRule="auto" w:before="0" w:after="0"/>
        <w:ind w:left="3102" w:right="5904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Ministry of Development Strategies and International Trade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783,420,000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16"/>
        </w:rPr>
        <w:t>1,803,250,000</w:t>
      </w:r>
    </w:p>
    <w:p>
      <w:pPr>
        <w:autoSpaceDN w:val="0"/>
        <w:autoSpaceDE w:val="0"/>
        <w:widowControl/>
        <w:spacing w:line="235" w:lineRule="auto" w:before="312" w:after="25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Minister of Development Strategies and International Trade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235,420,000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86,250,000</w:t>
            </w:r>
          </w:p>
        </w:tc>
      </w:tr>
      <w:tr>
        <w:trPr>
          <w:trHeight w:hRule="exact" w:val="2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342,000,000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1,701,000,000</w:t>
            </w:r>
          </w:p>
        </w:tc>
      </w:tr>
      <w:tr>
        <w:trPr>
          <w:trHeight w:hRule="exact" w:val="1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 Commerce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</w:tr>
      <w:tr>
        <w:trPr>
          <w:trHeight w:hRule="exact" w:val="4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5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</w:tr>
      <w:tr>
        <w:trPr>
          <w:trHeight w:hRule="exact" w:val="1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7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.</w:t>
      </w:r>
    </w:p>
    <w:p>
      <w:pPr>
        <w:autoSpaceDN w:val="0"/>
        <w:autoSpaceDE w:val="0"/>
        <w:widowControl/>
        <w:spacing w:line="406" w:lineRule="auto" w:before="998" w:after="324"/>
        <w:ind w:left="3312" w:right="345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SECOND  SCHEDULE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Law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0"/>
        </w:trPr>
        <w:tc>
          <w:tcPr>
            <w:tcW w:type="dxa" w:w="3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 Unit/Ministry/Department/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Law under which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Institution by whom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84"/>
        </w:trPr>
        <w:tc>
          <w:tcPr>
            <w:tcW w:type="dxa" w:w="3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incurred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8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authorized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3,510,000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3,510,000</w:t>
            </w:r>
          </w:p>
        </w:tc>
      </w:tr>
    </w:tbl>
    <w:p>
      <w:pPr>
        <w:autoSpaceDN w:val="0"/>
        <w:autoSpaceDE w:val="0"/>
        <w:widowControl/>
        <w:spacing w:line="262" w:lineRule="auto" w:before="22" w:after="198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50,500,000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50,500,000</w:t>
            </w:r>
          </w:p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Service Commission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</w:tbl>
    <w:p>
      <w:pPr>
        <w:autoSpaceDN w:val="0"/>
        <w:autoSpaceDE w:val="0"/>
        <w:widowControl/>
        <w:spacing w:line="262" w:lineRule="auto" w:before="20" w:after="178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0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796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</w:tr>
      <w:tr>
        <w:trPr>
          <w:trHeight w:hRule="exact" w:val="26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58"/>
        <w:ind w:left="0" w:right="7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Act, No. 19 of 1994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31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78" w:after="28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Elections Commission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</w:tr>
    </w:tbl>
    <w:p>
      <w:pPr>
        <w:autoSpaceDN w:val="0"/>
        <w:autoSpaceDE w:val="0"/>
        <w:widowControl/>
        <w:spacing w:line="238" w:lineRule="auto" w:before="40" w:after="3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2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780,000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780,000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392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Health,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Nutrition and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Indigenous Medicine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8"/>
        </w:trPr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 Unit/Ministry/Department/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Law under which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300"/>
        </w:trPr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authorized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239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Asian Infrastructure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                —</w:t>
            </w:r>
          </w:p>
        </w:tc>
        <w:tc>
          <w:tcPr>
            <w:tcW w:type="dxa" w:w="3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8" w:right="0" w:firstLine="0"/>
              <w:jc w:val="left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1,830,000,000  1,830,000,000</w:t>
            </w:r>
          </w:p>
        </w:tc>
      </w:tr>
      <w:tr>
        <w:trPr>
          <w:trHeight w:hRule="exact" w:val="220"/>
        </w:trPr>
        <w:tc>
          <w:tcPr>
            <w:tcW w:type="dxa" w:w="3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Resources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 Bank Agreement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(Ratification) Act, No. 7 of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162"/>
        <w:ind w:left="0" w:right="88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w w:val="101.42857006617956"/>
                <w:rFonts w:ascii="Times" w:hAnsi="Times" w:eastAsia="Times"/>
                <w:b w:val="0"/>
                <w:i w:val="0"/>
                <w:color w:val="000000"/>
                <w:sz w:val="14"/>
              </w:rPr>
              <w:t>885,052,468,000 1,299,030,000,000 2,184,082,468,000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2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59" w:lineRule="auto" w:before="20" w:after="154"/>
        <w:ind w:left="4760" w:right="70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)), Local Treasury Bills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Ordinance (Chapter 417)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3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46,000,000,000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46,000,000,000</w:t>
            </w:r>
          </w:p>
        </w:tc>
      </w:tr>
    </w:tbl>
    <w:p>
      <w:pPr>
        <w:autoSpaceDN w:val="0"/>
        <w:tabs>
          <w:tab w:pos="7042" w:val="left"/>
        </w:tabs>
        <w:autoSpaceDE w:val="0"/>
        <w:widowControl/>
        <w:spacing w:line="269" w:lineRule="auto" w:before="14" w:after="18"/>
        <w:ind w:left="476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Fund Ordinance (Chapter 431), 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Widowers’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Orphans’ Pensions Act, No. 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6980"/>
        <w:gridCol w:w="6980"/>
      </w:tblGrid>
      <w:tr>
        <w:trPr>
          <w:trHeight w:hRule="exact" w:val="434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1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8" w:after="0"/>
              <w:ind w:left="1300" w:right="360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1983, Widows’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Orphans’ Pension Scheme</w:t>
            </w:r>
          </w:p>
        </w:tc>
      </w:tr>
    </w:tbl>
    <w:p>
      <w:pPr>
        <w:autoSpaceDN w:val="0"/>
        <w:autoSpaceDE w:val="0"/>
        <w:widowControl/>
        <w:spacing w:line="274" w:lineRule="auto" w:before="20" w:after="0"/>
        <w:ind w:left="4760" w:right="72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95" w:lineRule="auto" w:before="0" w:after="6"/>
        <w:ind w:left="5616" w:right="56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THIRD SCHEDULE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Limits of Advance Account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3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19,000,000 160,000,000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2,600,000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Service Commission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2,100,000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7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1,600,000  11,000,000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5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4,000,000  30,000,000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1,600,000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Elections Commission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18,000,000  85,000,000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52,000,000 307,000,000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1,600,000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Service Commission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Procurement Commission 02401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 Cabinet Minister of Digital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4" w:after="5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Infrastructure and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8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05101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4,400,000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 Cabinet Minister of Science,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and Research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05201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45,900,000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22,300,000 137,000,000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 Cabinet Minister of Public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2" w:after="5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Distribution and 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8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Reforms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05301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Buddhasasana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Wayamba Development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10,600,000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3,900,000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 and Mass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9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10201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16,500,000 150,000,000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7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Media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57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 245,000,000 161,400,000 692,000,000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National Policies,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8" w:lineRule="auto" w:before="36" w:after="48"/>
        <w:ind w:left="2820" w:right="835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Economic Affairs, Resettlement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 Rehabilitation, Northern Province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Development, Vocational Training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and Skills Development and Youth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74,750,000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23,300,000 214,000,000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Postal services and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2,200,000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Muslim Religious Affairs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8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 and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6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Prison Reforms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11,000,000 110,000,000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Health,  Nutrition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Indigenous Medicine</w:t>
            </w:r>
          </w:p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1,558,000,000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1,100,000,000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3,000,000,000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 Affairs</w:t>
            </w:r>
          </w:p>
        </w:tc>
        <w:tc>
          <w:tcPr>
            <w:tcW w:type="dxa" w:w="2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26,000,000 150,000,000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 and Civil</w:t>
            </w:r>
          </w:p>
        </w:tc>
        <w:tc>
          <w:tcPr>
            <w:tcW w:type="dxa" w:w="2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Aviation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Highways &amp;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2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Road Development and Petroleum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9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 Development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Agriculture, Rural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22" w:after="18"/>
        <w:ind w:left="2860" w:right="889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Economic Affairs, Livestock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Development, Irrigation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Fisheries and Aquatic Resource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9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123,300,000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51,500,000 359,000,000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Power, Energy  and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2,700,000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Bussiness 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0"/>
        <w:ind w:left="0" w:right="0"/>
      </w:pPr>
    </w:p>
    <w:p>
      <w:pPr>
        <w:autoSpaceDN w:val="0"/>
        <w:tabs>
          <w:tab w:pos="2820" w:val="left"/>
        </w:tabs>
        <w:autoSpaceDE w:val="0"/>
        <w:widowControl/>
        <w:spacing w:line="235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Minister of Women and Child</w:t>
      </w:r>
    </w:p>
    <w:p>
      <w:pPr>
        <w:autoSpaceDN w:val="0"/>
        <w:autoSpaceDE w:val="0"/>
        <w:widowControl/>
        <w:spacing w:line="238" w:lineRule="auto" w:before="114" w:after="5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Affairs and Dry Zone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12001 Advances to Public Officers</w:t>
            </w:r>
          </w:p>
        </w:tc>
        <w:tc>
          <w:tcPr>
            <w:tcW w:type="dxa" w:w="3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34,000,000  23,000,000 105,000,000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Lands and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Parliamentary Reforms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Housing, Construction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59,800,000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27,725,000 217,000,000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9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7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3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1,700,000,000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1,070,000,000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3,700,000,000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Administration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Disaster Management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23,200,000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 Industries</w:t>
            </w:r>
          </w:p>
        </w:tc>
        <w:tc>
          <w:tcPr>
            <w:tcW w:type="dxa" w:w="3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2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Hill Country New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0" w:after="58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Villages, Infrastructure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Community  Development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Industry &amp; Commerce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8" w:after="0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Reselttment of Protracted</w:t>
      </w:r>
    </w:p>
    <w:p>
      <w:pPr>
        <w:autoSpaceDN w:val="0"/>
        <w:autoSpaceDE w:val="0"/>
        <w:widowControl/>
        <w:spacing w:line="238" w:lineRule="auto" w:before="114" w:after="56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Displaced Persons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4 6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Co-opperative Development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15,000,000 150,000,000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Internal &amp; Home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703,000,000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310,700,000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2,396,000,000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and Provincial Councils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 Local Government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National Intergration,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8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8" w:after="46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Offcial Languages, Social Progress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Hindu Religious Affairs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9,300,000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Enterprise,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Kandyan Heritage and Kandy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4,200,000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Tourism Development,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4" w:after="46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Wild life and Christian Religious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12,350,000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Mahaweli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and Environment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58,000,000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Megapolis &amp;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4,000,000  32,000,000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Western Development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5 2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City Planning, Water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Supply and Higher Education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16,300,000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7,775,000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 &amp; Shipping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Southern Development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4,000,000  22,000,000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6"/>
        <w:ind w:left="0" w:right="0"/>
      </w:pPr>
    </w:p>
    <w:p>
      <w:pPr>
        <w:autoSpaceDN w:val="0"/>
        <w:tabs>
          <w:tab w:pos="2820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Minister of Labour, Trade Union</w:t>
      </w:r>
    </w:p>
    <w:p>
      <w:pPr>
        <w:autoSpaceDN w:val="0"/>
        <w:autoSpaceDE w:val="0"/>
        <w:widowControl/>
        <w:spacing w:line="235" w:lineRule="auto" w:before="100" w:after="44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Relations and Social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6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Empowerment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43,700,000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16,700,000 114,000,000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Telecommunications,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18,260,000 136,000,000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 Employment and Sports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5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Development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Strategies, International Trade</w:t>
            </w:r>
          </w:p>
        </w:tc>
        <w:tc>
          <w:tcPr>
            <w:tcW w:type="dxa" w:w="2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Buddhist Affairs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21,000,000  84,000,000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5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Muslim Religious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1,500,000  14,000,000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Cultural Affairs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5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Christian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Religious Affairs</w:t>
            </w:r>
          </w:p>
        </w:tc>
        <w:tc>
          <w:tcPr>
            <w:tcW w:type="dxa" w:w="2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Hindu Religious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Cultural Affairs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7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33,000,000 155,000,000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</w:t>
            </w:r>
          </w:p>
        </w:tc>
        <w:tc>
          <w:tcPr>
            <w:tcW w:type="dxa" w:w="5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Deparatment of National Museums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2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2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3,400,000  30,000,000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Information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5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60,000,000 350,000,000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Printer</w:t>
            </w:r>
          </w:p>
        </w:tc>
        <w:tc>
          <w:tcPr>
            <w:tcW w:type="dxa" w:w="2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Examinations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19,000,000 110,000,000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Deparatment of Educational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21301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Deparatment of Educational</w:t>
            </w:r>
          </w:p>
        </w:tc>
        <w:tc>
          <w:tcPr>
            <w:tcW w:type="dxa" w:w="76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21302 Printing, Publicity and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Sales of Publications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4,600,000,000     4,650,000,000    12,000,000,000  1,600,000,000</w:t>
            </w:r>
          </w:p>
        </w:tc>
      </w:tr>
      <w:tr>
        <w:trPr>
          <w:trHeight w:hRule="exact" w:val="3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21501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50,000,000 200,000,000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 and Training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Child Care Services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33,000,000 190,000,000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Deparatment of Labour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65,000,000 280,000,000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4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22201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3,766,950,000  2,575,140,000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5,965,000,000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4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6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5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22301 Advances to Public Officers 560,000,000 510,000,000 900,000,000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5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22302 Stores Advance Account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(Explosive items)</w:t>
            </w:r>
          </w:p>
        </w:tc>
        <w:tc>
          <w:tcPr>
            <w:tcW w:type="dxa" w:w="3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570,000,000 640,000,000 200,000,000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22401 Advances to Public Officers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510,000,000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418,000,000 1,000,000,000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1,150,000,000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1,080,000,000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2,300,000,000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4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Immigration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42,000,000</w:t>
            </w:r>
          </w:p>
        </w:tc>
        <w:tc>
          <w:tcPr>
            <w:tcW w:type="dxa" w:w="2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32,000,000 160,000,000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Emigration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</w:t>
            </w:r>
          </w:p>
        </w:tc>
        <w:tc>
          <w:tcPr>
            <w:tcW w:type="dxa" w:w="2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23,000,000 150,000,000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 Administration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22801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485,000,000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310,000,000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1,650,000,000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9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4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Attorney General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4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Legal Draftsman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23001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Debt Conciliation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Department of Prisons</w:t>
            </w:r>
          </w:p>
        </w:tc>
        <w:tc>
          <w:tcPr>
            <w:tcW w:type="dxa" w:w="5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23201 Advances to Public Officers 180,000,000 135,000,000 435,000,000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3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5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23202 Prisons Industrial and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12,000,000</w:t>
            </w:r>
          </w:p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Agricultural Undertakings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100,000,000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130,000,000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Government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5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23301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Analyst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Registrar of the Supreme Court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2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10,000,000  46,000,000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1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Law Commission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23501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 23601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Planning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23701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Fiscal Policy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23801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External Resources 23901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Budget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24001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</w:t>
            </w:r>
          </w:p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Enterprises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24101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Management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6,500,000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Development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Finance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24301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Trade and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Investment Policy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Finance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24501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Inland Revenue</w:t>
            </w:r>
          </w:p>
        </w:tc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24601 Advances to Public Officers 105,000,000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92,000,000 415,000,000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8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Customs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48,000,000 330,000,000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Customs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24702 Seized and forfieted goods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 Account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106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Excise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40,000,000 220,000,000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745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107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108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State Accounts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State Accounts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25002 Advances for Payments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6" w:after="42"/>
        <w:ind w:left="0" w:right="68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on behalf of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7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State Accounts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25003 Miscellaneous Advances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2,000,000 200,000,000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Valuation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18,000,000 100,000,000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4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112</w:t>
            </w:r>
          </w:p>
        </w:tc>
        <w:tc>
          <w:tcPr>
            <w:tcW w:type="dxa" w:w="6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Census and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35,000,000 210,000,000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3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Statistics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25201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32,000,000 225,000,000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Registrar General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25401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60,000,000 290,000,000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Colombo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25501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43,000,000 242,000,000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6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Gampaha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25601 Advances to Public Officers 105,000,000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70,000,000 330,000,000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4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Kalutara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25701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64,000,000 400,000,000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Kandy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25801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65,000,000 255,000,000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Matale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25901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33,000,000 200,000,000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26,000,000 110,000,000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1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Galle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8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26101 Advances to Public Officers  72,000,000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64,000,000 251,000,000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Matara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67,000,000 275,000,000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Hambantota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26301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42,000,000 225,000,000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26401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49,000,000 200,000,000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Jaffna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26501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Mannar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26601 Advances to Public Officers</w:t>
            </w:r>
          </w:p>
        </w:tc>
        <w:tc>
          <w:tcPr>
            <w:tcW w:type="dxa" w:w="2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16,000,000  11,000,000  60,000,000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Vavuniya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Mullaitivu</w:t>
            </w:r>
          </w:p>
        </w:tc>
        <w:tc>
          <w:tcPr>
            <w:tcW w:type="dxa" w:w="36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26701 Advances to Public Officers  18,000,000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11,000,000  55,000,000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26801 Advances to Public Officers</w:t>
            </w:r>
          </w:p>
        </w:tc>
        <w:tc>
          <w:tcPr>
            <w:tcW w:type="dxa" w:w="2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17,000,000  11,500,000  50,000,000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6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Killinochchi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Batticaloa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26901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28,000,000 140,000,000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Ampara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27001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46,000,000 240,000,000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7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3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131</w:t>
            </w:r>
          </w:p>
        </w:tc>
        <w:tc>
          <w:tcPr>
            <w:tcW w:type="dxa" w:w="81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Secretariat/ Kachcheri,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Trincomalee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23,000,000 120,000,000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Kurunegala</w:t>
            </w:r>
          </w:p>
        </w:tc>
        <w:tc>
          <w:tcPr>
            <w:tcW w:type="dxa" w:w="3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27201 Advances to Public Officers 112,000,000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85,000,000 365,000,000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Puttalam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41,000,000 195,000,000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Anuradhapura 27401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51,000,000 270,000,000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Polonnaruwa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3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Badulla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27601 Advances to Public Officers  69,000,000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41,000,000 216,000,000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Monaragala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27701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29,000,000 125,000,000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Ratnapura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27801 Advances to Public Officers</w:t>
            </w:r>
          </w:p>
        </w:tc>
        <w:tc>
          <w:tcPr>
            <w:tcW w:type="dxa" w:w="31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68,000,000  50,000,000 285,000,000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District Secretariat, Kegalle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40,000,000 185,000,000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</w:t>
            </w:r>
          </w:p>
        </w:tc>
        <w:tc>
          <w:tcPr>
            <w:tcW w:type="dxa" w:w="81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Departament of Project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 and Monitoring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28001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1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3,300,000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81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56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28101 Advances to Public Officers 305,000,000 242,000,000 650,000,000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5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28201 Advances to Public Officers 260,000,000 160,000,000 800,000,000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143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79,000,000</w:t>
            </w:r>
          </w:p>
        </w:tc>
        <w:tc>
          <w:tcPr>
            <w:tcW w:type="dxa" w:w="2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71,000,000 316,000,000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144</w:t>
            </w:r>
          </w:p>
        </w:tc>
        <w:tc>
          <w:tcPr>
            <w:tcW w:type="dxa" w:w="81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Conservation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28401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69,000,000</w:t>
            </w:r>
          </w:p>
        </w:tc>
        <w:tc>
          <w:tcPr>
            <w:tcW w:type="dxa" w:w="21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40,000,000 240,000,000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5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28501 Advances to Public Officers 335,000,000 185,000,000 1,000,000,000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5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28502 Maintenance of Agricultural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Farms and Seed Sales</w:t>
            </w:r>
          </w:p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590,000,000 610,000,000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147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General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Title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28701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16,500,000 105,000,000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</w:t>
            </w:r>
          </w:p>
        </w:tc>
        <w:tc>
          <w:tcPr>
            <w:tcW w:type="dxa" w:w="55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28801 Advances to Public Officers 151,000,000 122,000,000 450,000,000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7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 28901 Advances to Public Officers  47,000,000  29,000,000 130,000,000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151</w:t>
            </w:r>
          </w:p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1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Aquatic Resources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29001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20,500,000 110,000,000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Coast Conservation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Coastal Resource Management 29101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Deparatment of Animal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Production and Health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23,000,000 120,000,000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29301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Zoological Gardens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15,000,000 105,000,000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6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4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29501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6,500,000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2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Import and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29601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5,100,000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Export Control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the Registrar of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29701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8,600,000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Companies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Measurement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29801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4,500,000  33,000,000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Units, Standards and Services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Intellectual Property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29901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5,500,000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Sri Lanka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161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Food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30001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Co-operative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2" w:after="5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 (Registrar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6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Co-operative Societies)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30101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Co-operative Employees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Commission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30201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30301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3,200,000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30401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8,000,000  55,000,000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166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Sri Lanka Railways 30601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830,000,000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435,000,000 2,000,000,000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Sri Lanka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Railways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30602 Railway Stores Advance</w:t>
            </w:r>
          </w:p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1,800,000,000     1,800,000,000  7,200,000,000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1,500,000,000</w:t>
            </w:r>
          </w:p>
        </w:tc>
      </w:tr>
      <w:tr>
        <w:trPr>
          <w:trHeight w:hRule="exact" w:val="237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</w:t>
            </w:r>
          </w:p>
        </w:tc>
        <w:tc>
          <w:tcPr>
            <w:tcW w:type="dxa" w:w="6980"/>
            <w:gridSpan w:val="4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Motor Traffic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30701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22,500,000 158,000,000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Posts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30801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840,000,000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735,000,000 2,400,000,000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6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</w:tc>
        <w:tc>
          <w:tcPr>
            <w:tcW w:type="dxa" w:w="3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30901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13,800,000 950,000,000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171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 Factory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25,000,000 125,000,000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172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 Factory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31002 Government Factory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120,000,000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120,000,000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30,000,000</w:t>
            </w:r>
          </w:p>
        </w:tc>
      </w:tr>
      <w:tr>
        <w:trPr>
          <w:trHeight w:hRule="exact" w:val="10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Stores Advance Account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173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 Factory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31003 Government Factory Work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174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Done Advance Account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370,000,000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440,000,000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190,000,000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1,000,000</w:t>
            </w:r>
          </w:p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8,300,000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1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Civil Security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32001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600,000,000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350,000,000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950,000,000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176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177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Botanical Gardens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18,500,000 100,000,000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Legal Affairs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178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 32401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179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Use Policy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Planning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32701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181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Manpower and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Employment</w:t>
            </w:r>
          </w:p>
        </w:tc>
        <w:tc>
          <w:tcPr>
            <w:tcW w:type="dxa" w:w="3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32801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182</w:t>
            </w:r>
          </w:p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Information</w:t>
            </w:r>
          </w:p>
        </w:tc>
        <w:tc>
          <w:tcPr>
            <w:tcW w:type="dxa" w:w="2496"/>
            <w:vMerge w:val="restart"/>
            <w:tcBorders>
              <w:start w:sz="1.919999957084655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Management</w:t>
            </w:r>
          </w:p>
        </w:tc>
        <w:tc>
          <w:tcPr>
            <w:tcW w:type="dxa" w:w="1745"/>
            <w:vMerge/>
            <w:tcBorders>
              <w:start w:sz="1.9199999570846558" w:val="single" w:color="#221F1F"/>
            </w:tcBorders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183</w:t>
            </w:r>
          </w:p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</w:t>
            </w:r>
          </w:p>
        </w:tc>
        <w:tc>
          <w:tcPr>
            <w:tcW w:type="dxa" w:w="5496"/>
            <w:gridSpan w:val="4"/>
            <w:vMerge w:val="restart"/>
            <w:tcBorders>
              <w:start w:sz="1.919999957084655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33101 Advances to Public Officers 325,000,000 275,000,000 350,000,000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2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6980"/>
            <w:gridSpan w:val="4"/>
            <w:vMerge/>
            <w:tcBorders>
              <w:start w:sz="1.9199999570846558" w:val="single" w:color="#221F1F"/>
            </w:tcBorders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184</w:t>
            </w:r>
          </w:p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</w:t>
            </w:r>
          </w:p>
        </w:tc>
        <w:tc>
          <w:tcPr>
            <w:tcW w:type="dxa" w:w="2496"/>
            <w:vMerge w:val="restart"/>
            <w:tcBorders>
              <w:start w:sz="1.919999957084655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Community Water Supply</w:t>
            </w:r>
          </w:p>
        </w:tc>
        <w:tc>
          <w:tcPr>
            <w:tcW w:type="dxa" w:w="1745"/>
            <w:vMerge/>
            <w:tcBorders>
              <w:start w:sz="1.9199999570846558" w:val="single" w:color="#221F1F"/>
            </w:tcBorders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74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185</w:t>
            </w:r>
          </w:p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Comptroller General’s Office</w:t>
            </w:r>
          </w:p>
        </w:tc>
        <w:tc>
          <w:tcPr>
            <w:tcW w:type="dxa" w:w="2496"/>
            <w:tcBorders>
              <w:start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846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584"/>
            <w:tcBorders>
              <w:end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3456"/>
            <w:gridSpan w:val="2"/>
            <w:tcBorders>
              <w:start w:sz="1.919999957084655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0" w:firstLine="0"/>
              <w:jc w:val="right"/>
            </w:pPr>
            <w:r>
              <w:rPr>
                <w:w w:val="96.92307985745944"/>
                <w:rFonts w:ascii="Times,Bold" w:hAnsi="Times,Bold" w:eastAsia="Times,Bold"/>
                <w:b/>
                <w:i w:val="0"/>
                <w:color w:val="000000"/>
                <w:sz w:val="13"/>
              </w:rPr>
              <w:t>27,364,350,000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172" w:right="0" w:firstLine="0"/>
              <w:jc w:val="left"/>
            </w:pPr>
            <w:r>
              <w:rPr>
                <w:w w:val="96.92307985745944"/>
                <w:rFonts w:ascii="Times,Bold" w:hAnsi="Times,Bold" w:eastAsia="Times,Bold"/>
                <w:b/>
                <w:i w:val="0"/>
                <w:color w:val="000000"/>
                <w:sz w:val="13"/>
              </w:rPr>
              <w:t xml:space="preserve"> 21,364,350,000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190" w:right="0" w:firstLine="0"/>
              <w:jc w:val="left"/>
            </w:pPr>
            <w:r>
              <w:rPr>
                <w:w w:val="96.92307985745944"/>
                <w:rFonts w:ascii="Times,Bold" w:hAnsi="Times,Bold" w:eastAsia="Times,Bold"/>
                <w:b/>
                <w:i w:val="0"/>
                <w:color w:val="000000"/>
                <w:sz w:val="13"/>
              </w:rPr>
              <w:t xml:space="preserve"> 67,511,500,000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108" w:right="0" w:firstLine="0"/>
              <w:jc w:val="left"/>
            </w:pPr>
            <w:r>
              <w:rPr>
                <w:w w:val="96.92307985745944"/>
                <w:rFonts w:ascii="Times,Bold" w:hAnsi="Times,Bold" w:eastAsia="Times,Bold"/>
                <w:b/>
                <w:i w:val="0"/>
                <w:color w:val="000000"/>
                <w:sz w:val="13"/>
              </w:rPr>
              <w:t xml:space="preserve"> 3,143,000,000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autoSpaceDE w:val="0"/>
        <w:widowControl/>
        <w:spacing w:line="238" w:lineRule="auto" w:before="9430" w:after="0"/>
        <w:ind w:left="0" w:right="33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