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42"/>
        <w:ind w:left="0" w:right="0"/>
      </w:pPr>
    </w:p>
    <w:p>
      <w:pPr>
        <w:autoSpaceDN w:val="0"/>
        <w:autoSpaceDE w:val="0"/>
        <w:widowControl/>
        <w:spacing w:line="360" w:lineRule="exact" w:before="56" w:after="0"/>
        <w:ind w:left="1728" w:right="1584" w:firstLine="0"/>
        <w:jc w:val="center"/>
      </w:pP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332" w:lineRule="exact" w:before="288" w:after="0"/>
        <w:ind w:left="0" w:right="296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Part II of November 01, 2019</w:t>
      </w:r>
    </w:p>
    <w:p>
      <w:pPr>
        <w:autoSpaceDN w:val="0"/>
        <w:autoSpaceDE w:val="0"/>
        <w:widowControl/>
        <w:spacing w:line="332" w:lineRule="exact" w:before="244" w:after="0"/>
        <w:ind w:left="0" w:right="363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320" w:lineRule="exact" w:before="242" w:after="0"/>
        <w:ind w:left="0" w:right="3356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>(</w:t>
      </w:r>
      <w:r>
        <w:rPr>
          <w:rFonts w:ascii="TimesNewRoman,Italic" w:hAnsi="TimesNewRoman,Italic" w:eastAsia="TimesNewRoman,Italic"/>
          <w:b w:val="0"/>
          <w:i/>
          <w:color w:val="221F1F"/>
          <w:sz w:val="24"/>
        </w:rPr>
        <w:t>Issued on 01.11.2019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14" w:after="0"/>
        <w:ind w:left="0" w:right="38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60" w:lineRule="exact" w:before="204" w:after="0"/>
        <w:ind w:left="0" w:right="0" w:firstLine="0"/>
        <w:jc w:val="center"/>
      </w:pPr>
      <w:r>
        <w:rPr>
          <w:rFonts w:ascii="TimesNewRoman,Bold" w:hAnsi="TimesNewRoman,Bold" w:eastAsia="TimesNewRoman,Bold"/>
          <w:b/>
          <w:i w:val="0"/>
          <w:color w:val="221F1F"/>
          <w:sz w:val="26"/>
        </w:rPr>
        <w:t>CENTRAL  BANK  OF  SRI  LANKA</w:t>
      </w:r>
    </w:p>
    <w:p>
      <w:pPr>
        <w:autoSpaceDN w:val="0"/>
        <w:autoSpaceDE w:val="0"/>
        <w:widowControl/>
        <w:spacing w:line="332" w:lineRule="exact" w:before="162" w:after="0"/>
        <w:ind w:left="0" w:right="436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2" w:lineRule="exact" w:before="118" w:after="0"/>
        <w:ind w:left="0" w:right="416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314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to provide for the establishment of the Central Bank of Sri Lanka; for the</w:t>
      </w:r>
    </w:p>
    <w:p>
      <w:pPr>
        <w:autoSpaceDN w:val="0"/>
        <w:autoSpaceDE w:val="0"/>
        <w:widowControl/>
        <w:spacing w:line="235" w:lineRule="auto" w:before="50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repeal of the Monetary Law Act (Chapter 422); and to provide for matters</w:t>
      </w:r>
    </w:p>
    <w:p>
      <w:pPr>
        <w:autoSpaceDN w:val="0"/>
        <w:autoSpaceDE w:val="0"/>
        <w:widowControl/>
        <w:spacing w:line="235" w:lineRule="auto" w:before="50" w:after="0"/>
        <w:ind w:left="0" w:right="268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connected therewith or incidental thereto</w:t>
      </w:r>
    </w:p>
    <w:p>
      <w:pPr>
        <w:autoSpaceDN w:val="0"/>
        <w:autoSpaceDE w:val="0"/>
        <w:widowControl/>
        <w:spacing w:line="244" w:lineRule="exact" w:before="358" w:after="0"/>
        <w:ind w:left="0" w:right="0" w:firstLine="0"/>
        <w:jc w:val="center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Ordered to be published by the Minister of Finance</w:t>
      </w:r>
    </w:p>
    <w:p>
      <w:pPr>
        <w:autoSpaceDN w:val="0"/>
        <w:autoSpaceDE w:val="0"/>
        <w:widowControl/>
        <w:spacing w:line="235" w:lineRule="auto" w:before="378" w:after="0"/>
        <w:ind w:left="0" w:right="247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5" w:lineRule="auto" w:before="12" w:after="0"/>
        <w:ind w:left="0" w:right="225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84" w:val="left"/>
        </w:tabs>
        <w:autoSpaceDE w:val="0"/>
        <w:widowControl/>
        <w:spacing w:line="238" w:lineRule="auto" w:before="152" w:after="0"/>
        <w:ind w:left="144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146.00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55.00</w:t>
      </w:r>
    </w:p>
    <w:p>
      <w:pPr>
        <w:autoSpaceDN w:val="0"/>
        <w:tabs>
          <w:tab w:pos="6920" w:val="left"/>
        </w:tabs>
        <w:autoSpaceDE w:val="0"/>
        <w:widowControl/>
        <w:spacing w:line="240" w:lineRule="auto" w:before="152" w:after="0"/>
        <w:ind w:left="144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60.0" w:type="dxa"/>
      </w:tblPr>
      <w:tblGrid>
        <w:gridCol w:w="4510"/>
        <w:gridCol w:w="4510"/>
      </w:tblGrid>
      <w:tr>
        <w:trPr>
          <w:trHeight w:hRule="exact" w:val="328"/>
        </w:trPr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61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Central Bank of Sri Lanka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58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12/2019</w:t>
      </w:r>
    </w:p>
    <w:p>
      <w:pPr>
        <w:autoSpaceDN w:val="0"/>
        <w:autoSpaceDE w:val="0"/>
        <w:widowControl/>
        <w:spacing w:line="276" w:lineRule="auto" w:before="326" w:after="0"/>
        <w:ind w:left="2036" w:right="2422" w:hanging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ESTABLISHMENT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ENTRAL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ANK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REPEAL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221F1F"/>
          <w:sz w:val="14"/>
        </w:rPr>
        <w:t>ONETARY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AW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CT </w:t>
      </w:r>
      <w:r>
        <w:rPr>
          <w:rFonts w:ascii="Times" w:hAnsi="Times" w:eastAsia="Times"/>
          <w:b w:val="0"/>
          <w:i w:val="0"/>
          <w:color w:val="221F1F"/>
          <w:sz w:val="20"/>
        </w:rPr>
        <w:t>(C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422); 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MATTERS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CONNECTED </w:t>
      </w:r>
      <w:r>
        <w:rPr>
          <w:rFonts w:ascii="Times" w:hAnsi="Times" w:eastAsia="Times"/>
          <w:b w:val="0"/>
          <w:i w:val="0"/>
          <w:color w:val="221F1F"/>
          <w:sz w:val="14"/>
        </w:rPr>
        <w:t>THEREWITH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INCIDENTAL</w:t>
      </w:r>
      <w:r>
        <w:rPr>
          <w:rFonts w:ascii="Times" w:hAnsi="Times" w:eastAsia="Times"/>
          <w:b w:val="0"/>
          <w:i w:val="0"/>
          <w:color w:val="221F1F"/>
          <w:sz w:val="14"/>
        </w:rPr>
        <w:t>THERETO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autoSpaceDE w:val="0"/>
        <w:widowControl/>
        <w:spacing w:line="262" w:lineRule="auto" w:before="326" w:after="266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25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1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This Act may be cited as the Central Bank of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5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date of</w:t>
            </w:r>
          </w:p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Lanka Act, No.    of 2019 and shall come into operation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operation.</w:t>
            </w:r>
          </w:p>
        </w:tc>
      </w:tr>
      <w:tr>
        <w:trPr>
          <w:trHeight w:hRule="exact" w:val="2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such date as the Minister may appoint by Order published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4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(in this Act referred to as the “appointed date”).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76" w:lineRule="auto" w:before="32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appointed date shall be a date not later than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of six months from the date on which the Certificate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endorsed in respect of this Act in terms of Article 79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Constitution.</w:t>
      </w:r>
    </w:p>
    <w:p>
      <w:pPr>
        <w:autoSpaceDN w:val="0"/>
        <w:autoSpaceDE w:val="0"/>
        <w:widowControl/>
        <w:spacing w:line="235" w:lineRule="auto" w:before="318" w:after="0"/>
        <w:ind w:left="0" w:right="44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 I</w:t>
      </w:r>
    </w:p>
    <w:p>
      <w:pPr>
        <w:autoSpaceDN w:val="0"/>
        <w:autoSpaceDE w:val="0"/>
        <w:widowControl/>
        <w:spacing w:line="235" w:lineRule="auto" w:before="326" w:after="266"/>
        <w:ind w:left="0" w:right="345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14"/>
        </w:rPr>
        <w:t>STABLISHMENT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ENTRAL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221F1F"/>
          <w:sz w:val="14"/>
        </w:rPr>
        <w:t>ANK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1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There shall be established an institution which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Establishment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called and known as the Central Bank of Sri Lanka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Central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Bank.</w:t>
            </w:r>
          </w:p>
        </w:tc>
      </w:tr>
      <w:tr>
        <w:trPr>
          <w:trHeight w:hRule="exact" w:val="2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(in this Act referred to as the “Central Bank”) to be an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1" w:lineRule="auto" w:before="26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responsible for the administration, supervision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regulation of the monetary, financial and payments system </w:t>
      </w:r>
      <w:r>
        <w:rPr>
          <w:rFonts w:ascii="Times" w:hAnsi="Times" w:eastAsia="Times"/>
          <w:b w:val="0"/>
          <w:i w:val="0"/>
          <w:color w:val="221F1F"/>
          <w:sz w:val="20"/>
        </w:rPr>
        <w:t>of Sri Lanka.</w:t>
      </w:r>
    </w:p>
    <w:p>
      <w:pPr>
        <w:autoSpaceDN w:val="0"/>
        <w:autoSpaceDE w:val="0"/>
        <w:widowControl/>
        <w:spacing w:line="235" w:lineRule="auto" w:before="326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The Central Bank shall be a body corporate with</w:t>
      </w:r>
    </w:p>
    <w:p>
      <w:pPr>
        <w:autoSpaceDN w:val="0"/>
        <w:tabs>
          <w:tab w:pos="1798" w:val="left"/>
        </w:tabs>
        <w:autoSpaceDE w:val="0"/>
        <w:widowControl/>
        <w:spacing w:line="262" w:lineRule="auto" w:before="50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perpetual succession and a common seal and may sue or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sued in its corporate name.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5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Central Bank of Sri Lanka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4" w:after="0"/>
              <w:ind w:left="0" w:right="864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place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business.</w:t>
            </w:r>
          </w:p>
        </w:tc>
      </w:tr>
      <w:tr>
        <w:trPr>
          <w:trHeight w:hRule="exact" w:val="48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Central Bank shall have its principal place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12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8" w:after="0"/>
              <w:ind w:left="8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business in Colombo, and may have such branches, agencies,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correspondents in other places in Sri Lanka or abroad,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8" w:after="204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as may be necessary for the proper conduct of its business.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capital of the Central Bank shall be a fully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Capital 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subscribed and paid-up amount as may 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determined by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Central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Bank.</w:t>
            </w:r>
          </w:p>
        </w:tc>
      </w:tr>
      <w:tr>
        <w:trPr>
          <w:trHeight w:hRule="exact" w:val="3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Governing Board from time to time.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4" w:val="left"/>
          <w:tab w:pos="1944" w:val="left"/>
        </w:tabs>
        <w:autoSpaceDE w:val="0"/>
        <w:widowControl/>
        <w:spacing w:line="250" w:lineRule="auto" w:before="20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capital of the Central Bank shall be held solely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Government and shall not be transferable or subject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any encumbrance.</w:t>
      </w:r>
    </w:p>
    <w:p>
      <w:pPr>
        <w:autoSpaceDN w:val="0"/>
        <w:autoSpaceDE w:val="0"/>
        <w:widowControl/>
        <w:spacing w:line="252" w:lineRule="auto" w:before="264" w:after="0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capital of the Central Bank may be increased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amounts as may be determined by the Governing Board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concurrence of the Minister from funds allocated </w:t>
      </w:r>
      <w:r>
        <w:rPr>
          <w:rFonts w:ascii="Times" w:hAnsi="Times" w:eastAsia="Times"/>
          <w:b w:val="0"/>
          <w:i w:val="0"/>
          <w:color w:val="221F1F"/>
          <w:sz w:val="20"/>
        </w:rPr>
        <w:t>from the Consolidated Fund.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52" w:lineRule="auto" w:before="254" w:after="204"/>
        <w:ind w:left="135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capital of the Central Bank shall not be reduced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at any time.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5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Central Bank shall have the administrative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Autonomy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financial autonomy.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accountability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Central Bank shall be autonomous and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Central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Bank.</w:t>
            </w:r>
          </w:p>
        </w:tc>
      </w:tr>
      <w:tr>
        <w:trPr>
          <w:trHeight w:hRule="exact" w:val="3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accountable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provided for in this Act.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4" w:val="left"/>
          <w:tab w:pos="1944" w:val="left"/>
        </w:tabs>
        <w:autoSpaceDE w:val="0"/>
        <w:widowControl/>
        <w:spacing w:line="254" w:lineRule="auto" w:before="198" w:after="0"/>
        <w:ind w:left="138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autonomy of the Central Bank shall be respected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 all times and no person or entity shall cause any influence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members of the Governing Board, Monetary Policy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and Executive Board or its employees in the exercise,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discharge and performance of their powers, functions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duties under this Act or interfere with the activities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Central Bank.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54" w:lineRule="auto" w:before="26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Except in the exercise, discharge and performance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powers, functions and duties under this Act, the members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Governing Board, Monetary Policy Board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50" w:lineRule="auto" w:before="518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Executive Board, employees of the Central Bank or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authorized by the Central Bank shall not seek </w:t>
      </w:r>
      <w:r>
        <w:rPr>
          <w:rFonts w:ascii="Times" w:hAnsi="Times" w:eastAsia="Times"/>
          <w:b w:val="0"/>
          <w:i w:val="0"/>
          <w:color w:val="221F1F"/>
          <w:sz w:val="20"/>
        </w:rPr>
        <w:t>instructions from any person: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2" w:lineRule="auto" w:before="266" w:after="204"/>
        <w:ind w:left="152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 nothing in this section shall prevent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Central Bank from seeking professional or expert advice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effectively exercise, discharge and perform its powers,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functions and duties under this Act or any other written law.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primary object of the Central Bank shall be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achieve and maintain domestic price stability.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Central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Bank.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6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core object of the Central Bank shall be to secure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 financial system stability</w:t>
      </w:r>
      <w:r>
        <w:rPr>
          <w:rFonts w:ascii="Times,Bold" w:hAnsi="Times,Bold" w:eastAsia="Times,Bold"/>
          <w:b/>
          <w:i w:val="0"/>
          <w:color w:val="221F1F"/>
          <w:sz w:val="20"/>
        </w:rPr>
        <w:t>.</w:t>
      </w:r>
    </w:p>
    <w:p>
      <w:pPr>
        <w:autoSpaceDN w:val="0"/>
        <w:autoSpaceDE w:val="0"/>
        <w:widowControl/>
        <w:spacing w:line="250" w:lineRule="auto" w:before="264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 In pursuing the primary object referred to in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(1), the Central Bank shall take into account,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inter alia,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the </w:t>
      </w:r>
      <w:r>
        <w:rPr>
          <w:rFonts w:ascii="Times" w:hAnsi="Times" w:eastAsia="Times"/>
          <w:b w:val="0"/>
          <w:i w:val="0"/>
          <w:color w:val="221F1F"/>
          <w:sz w:val="20"/>
        </w:rPr>
        <w:t>stabilization of output towards its potential level.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7" w:lineRule="auto" w:before="248" w:after="204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 In pursuing the core object referred to in subsection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(2), the Central Bank shall take into account,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inter alia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development and efficiency of the financial system.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78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17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Subject to the provisions of this Act, the powers,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Powers,</w:t>
            </w:r>
          </w:p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functions and duties of the Central Bank shall be to–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functions and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duties 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determine and implement the monetary policy;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Central</w:t>
            </w:r>
          </w:p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Bank.</w:t>
            </w:r>
          </w:p>
        </w:tc>
      </w:tr>
      <w:tr>
        <w:trPr>
          <w:trHeight w:hRule="exact" w:val="50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determine and implement the exchange rate policy;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hold and manage the official international reserves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8" w:after="204"/>
        <w:ind w:left="0" w:right="54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2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8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issue and manage the currency of Sri Lanka;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administer, supervise and regulate payment systems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ensure the safety, effectiveness,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efficiency of such payment systems;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Central Bank of Sri Lanka</w:t>
            </w:r>
          </w:p>
        </w:tc>
      </w:tr>
      <w:tr>
        <w:trPr>
          <w:trHeight w:hRule="exact" w:val="5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register, license, regulate and supervise financial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559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institutions;</w:t>
      </w:r>
    </w:p>
    <w:p>
      <w:pPr>
        <w:autoSpaceDN w:val="0"/>
        <w:tabs>
          <w:tab w:pos="2424" w:val="left"/>
        </w:tabs>
        <w:autoSpaceDE w:val="0"/>
        <w:widowControl/>
        <w:spacing w:line="250" w:lineRule="auto" w:before="276" w:after="212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resolve financial institutions regulated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supervised by the Central Bank;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adopt and implement macroprudential policy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57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measures;</w:t>
      </w:r>
    </w:p>
    <w:p>
      <w:pPr>
        <w:autoSpaceDN w:val="0"/>
        <w:tabs>
          <w:tab w:pos="2424" w:val="left"/>
        </w:tabs>
        <w:autoSpaceDE w:val="0"/>
        <w:widowControl/>
        <w:spacing w:line="238" w:lineRule="auto" w:before="276" w:after="0"/>
        <w:ind w:left="206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collect and produce statistics;</w:t>
      </w:r>
    </w:p>
    <w:p>
      <w:pPr>
        <w:autoSpaceDN w:val="0"/>
        <w:tabs>
          <w:tab w:pos="2424" w:val="left"/>
        </w:tabs>
        <w:autoSpaceDE w:val="0"/>
        <w:widowControl/>
        <w:spacing w:line="250" w:lineRule="auto" w:before="276" w:after="198"/>
        <w:ind w:left="206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as financial advisor and banker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Government;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 as fiscal agent of the Government to the extent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32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provided for by or under any written law;</w:t>
      </w:r>
    </w:p>
    <w:p>
      <w:pPr>
        <w:autoSpaceDN w:val="0"/>
        <w:tabs>
          <w:tab w:pos="2424" w:val="left"/>
        </w:tabs>
        <w:autoSpaceDE w:val="0"/>
        <w:widowControl/>
        <w:spacing w:line="250" w:lineRule="auto" w:before="276" w:after="216"/>
        <w:ind w:left="206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inform the Parliament, Government, and the public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about its policies and operations;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1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cooperate with and participate in international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organizations, including public international</w:t>
            </w:r>
          </w:p>
        </w:tc>
      </w:tr>
    </w:tbl>
    <w:p>
      <w:pPr>
        <w:autoSpaceDN w:val="0"/>
        <w:autoSpaceDE w:val="0"/>
        <w:widowControl/>
        <w:spacing w:line="254" w:lineRule="auto" w:before="12" w:after="21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institutions, and cooperate with domestic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foreign public institutions</w:t>
      </w:r>
      <w:r>
        <w:rPr>
          <w:rFonts w:ascii="Times,Bold" w:hAnsi="Times,Bold" w:eastAsia="Times,Bold"/>
          <w:b/>
          <w:i w:val="0"/>
          <w:color w:val="221F1F"/>
          <w:sz w:val="20"/>
        </w:rPr>
        <w:t>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concerning matters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related to its objects;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2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6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promote the financial inclusion in Sri Lanka;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establish deposit insurance and liquidity support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schemes as means of securing the financial system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stability;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76" w:after="21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hold, sell and dispose property, both movable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immovable, and to enter into contracts;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q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acquire and hold such assets and incur such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0" w:right="32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liabilities as it may deem necessary;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tabs>
          <w:tab w:pos="2518" w:val="left"/>
        </w:tabs>
        <w:autoSpaceDE w:val="0"/>
        <w:widowControl/>
        <w:spacing w:line="257" w:lineRule="auto" w:before="500" w:after="0"/>
        <w:ind w:left="214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generally, do all such acts and things as are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necessary for or incidental or conducive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carrying out or attainment of the objects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Central Bank.</w:t>
      </w:r>
    </w:p>
    <w:p>
      <w:pPr>
        <w:autoSpaceDN w:val="0"/>
        <w:tabs>
          <w:tab w:pos="1526" w:val="left"/>
          <w:tab w:pos="1798" w:val="left"/>
          <w:tab w:pos="2038" w:val="left"/>
        </w:tabs>
        <w:autoSpaceDE w:val="0"/>
        <w:widowControl/>
        <w:spacing w:line="252" w:lineRule="auto" w:before="248" w:after="0"/>
        <w:ind w:left="147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Governing Board, Monetary Policy Board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Executive Board shall, for the purpose of achieving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objects of the Central Bank, exercise, discharge and perform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powers, functions and duties conferred on, or assigned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to, or imposed on, the Central Bank by this Act or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written law.</w:t>
      </w:r>
    </w:p>
    <w:p>
      <w:pPr>
        <w:autoSpaceDN w:val="0"/>
        <w:autoSpaceDE w:val="0"/>
        <w:widowControl/>
        <w:spacing w:line="235" w:lineRule="auto" w:before="242" w:after="0"/>
        <w:ind w:left="0" w:right="447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 II</w:t>
      </w:r>
    </w:p>
    <w:p>
      <w:pPr>
        <w:autoSpaceDN w:val="0"/>
        <w:autoSpaceDE w:val="0"/>
        <w:widowControl/>
        <w:spacing w:line="245" w:lineRule="auto" w:before="254" w:after="194"/>
        <w:ind w:left="2304" w:right="288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14"/>
        </w:rPr>
        <w:t>OVERNING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221F1F"/>
          <w:sz w:val="14"/>
        </w:rPr>
        <w:t>OARD</w:t>
      </w:r>
      <w:r>
        <w:rPr>
          <w:rFonts w:ascii="Times" w:hAnsi="Times" w:eastAsia="Times"/>
          <w:b w:val="0"/>
          <w:i w:val="0"/>
          <w:color w:val="221F1F"/>
          <w:sz w:val="20"/>
        </w:rPr>
        <w:t>, M</w:t>
      </w:r>
      <w:r>
        <w:rPr>
          <w:rFonts w:ascii="Times" w:hAnsi="Times" w:eastAsia="Times"/>
          <w:b w:val="0"/>
          <w:i w:val="0"/>
          <w:color w:val="221F1F"/>
          <w:sz w:val="14"/>
        </w:rPr>
        <w:t>ONETARY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OLICY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221F1F"/>
          <w:sz w:val="14"/>
        </w:rPr>
        <w:t>OARD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14"/>
        </w:rPr>
        <w:t>XECUTIVE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221F1F"/>
          <w:sz w:val="14"/>
        </w:rPr>
        <w:t>OARD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There shall be established a Governing Board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Governing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Central Bank (in this Act referred to as the “Governing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 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Central Bank.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Board”) which is charged with the responsibility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overseeing the administration and management of the affairs </w:t>
      </w:r>
      <w:r>
        <w:rPr>
          <w:rFonts w:ascii="Times" w:hAnsi="Times" w:eastAsia="Times"/>
          <w:b w:val="0"/>
          <w:i w:val="0"/>
          <w:color w:val="221F1F"/>
          <w:sz w:val="20"/>
        </w:rPr>
        <w:t>of the Central Bank and the determination of general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policy </w:t>
      </w:r>
      <w:r>
        <w:rPr>
          <w:rFonts w:ascii="Times" w:hAnsi="Times" w:eastAsia="Times"/>
          <w:b w:val="0"/>
          <w:i w:val="0"/>
          <w:color w:val="221F1F"/>
          <w:sz w:val="20"/>
        </w:rPr>
        <w:t>of the Central Bank other than the monetary policy.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47" w:lineRule="auto" w:before="24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Governing Board shall consist of the following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members:–</w:t>
      </w:r>
    </w:p>
    <w:p>
      <w:pPr>
        <w:autoSpaceDN w:val="0"/>
        <w:tabs>
          <w:tab w:pos="2518" w:val="left"/>
        </w:tabs>
        <w:autoSpaceDE w:val="0"/>
        <w:widowControl/>
        <w:spacing w:line="235" w:lineRule="auto" w:before="254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Secretary to the Treasury;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54" w:after="19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Governor of the Central Bank who shall be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Chairperson of the Governing Board;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three members who shall have expertise in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economics, banking, finance, accounting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auditing, law or risk management.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0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Secretary to the Governing Board who shall be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employee of the Central Bank shall be nominated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Executive Board.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Central Bank of Sri Lanka</w:t>
      </w:r>
    </w:p>
    <w:p>
      <w:pPr>
        <w:autoSpaceDN w:val="0"/>
        <w:autoSpaceDE w:val="0"/>
        <w:widowControl/>
        <w:spacing w:line="245" w:lineRule="auto" w:before="488" w:after="0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members of the Governing Board other than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Chairperson, shall discharge supervisory and policy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formulation functions of the Central Bank and shall not </w:t>
      </w:r>
      <w:r>
        <w:rPr>
          <w:rFonts w:ascii="Times" w:hAnsi="Times" w:eastAsia="Times"/>
          <w:b w:val="0"/>
          <w:i w:val="0"/>
          <w:color w:val="221F1F"/>
          <w:sz w:val="20"/>
        </w:rPr>
        <w:t>discharge any executive function of the Central Bank.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57" w:lineRule="auto" w:before="210" w:after="0"/>
        <w:ind w:left="142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powers, functions and duties of the Governing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Board shall be to–</w:t>
      </w:r>
    </w:p>
    <w:p>
      <w:pPr>
        <w:autoSpaceDN w:val="0"/>
        <w:tabs>
          <w:tab w:pos="2424" w:val="left"/>
        </w:tabs>
        <w:autoSpaceDE w:val="0"/>
        <w:widowControl/>
        <w:spacing w:line="245" w:lineRule="auto" w:before="240" w:after="182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take general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policy decisions other than monetary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policy;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take enforcement measures, including issuing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instructions to the financial institutions, regulating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payment, clearing and settlement systems,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taking remedial actions, and to appoint a receiver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for such institutions;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take administrative measures, as provided by this</w:t>
            </w:r>
          </w:p>
        </w:tc>
      </w:tr>
      <w:tr>
        <w:trPr>
          <w:trHeight w:hRule="exact" w:val="354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 or any other written law;</w:t>
            </w:r>
          </w:p>
        </w:tc>
      </w:tr>
      <w:tr>
        <w:trPr>
          <w:trHeight w:hRule="exact" w:val="4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formulate corporate strategy of the Central Bank;</w:t>
            </w:r>
          </w:p>
        </w:tc>
      </w:tr>
      <w:tr>
        <w:trPr>
          <w:trHeight w:hRule="exact" w:val="46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approve the budget of the Central Bank;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approve annual accounts and financial statements</w:t>
            </w:r>
          </w:p>
        </w:tc>
      </w:tr>
    </w:tbl>
    <w:p>
      <w:pPr>
        <w:autoSpaceDN w:val="0"/>
        <w:autoSpaceDE w:val="0"/>
        <w:widowControl/>
        <w:spacing w:line="235" w:lineRule="auto" w:before="4" w:after="168"/>
        <w:ind w:left="0" w:right="493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the Central Bank;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organize the Central Bank and the general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framework regulating the powers, functions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duties of the employees of the Central Bank;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0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prepare schemes for appointments, promotions and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exercise of disciplinary control over the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employees of the Central Bank;</w:t>
            </w:r>
          </w:p>
        </w:tc>
      </w:tr>
      <w:tr>
        <w:trPr>
          <w:trHeight w:hRule="exact" w:val="4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appoint Chief Internal Auditor of the Central Bank;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oversee the financial reporting, risk management,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compliance, information technology, security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internal control system of the Central Bank;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tabs>
          <w:tab w:pos="2518" w:val="left"/>
        </w:tabs>
        <w:autoSpaceDE w:val="0"/>
        <w:widowControl/>
        <w:spacing w:line="235" w:lineRule="auto" w:before="494" w:after="0"/>
        <w:ind w:left="212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supervise the administration of the Central Bank;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194"/>
        <w:ind w:left="215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adopt policies including accounting policies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procedures of the Central Bank in line with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internationally recognized accounting standards;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approve the internal audit report prepared by the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Audit Committee of the Central Bank and monitor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implementation of the internal auditor’s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recommendations in the Central Bank;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make rules of procedure; and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generally, do all such acts and things as are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necessary for or incidental or conducive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administration and management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Central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 and to give effect to the provisions of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Act.</w:t>
      </w:r>
    </w:p>
    <w:p>
      <w:pPr>
        <w:autoSpaceDN w:val="0"/>
        <w:tabs>
          <w:tab w:pos="1796" w:val="left"/>
          <w:tab w:pos="1798" w:val="left"/>
          <w:tab w:pos="2036" w:val="left"/>
        </w:tabs>
        <w:autoSpaceDE w:val="0"/>
        <w:widowControl/>
        <w:spacing w:line="245" w:lineRule="auto" w:before="25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Governing Board may delegate the functions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specified in paragraphs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and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(5)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Executive Board established under section 14.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The Governing Board may establish specialized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boards and sub-committees to assist in supervising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administration and management of the Central Bank.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2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(8) The Governing Board may make such rules as it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consider necessary in relation to any matter affecting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connected with or incidental to the exercise, discharge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performance of the powers, functions and duties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Central Bank.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3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(9) The Governing Board may utilize the funds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Central Bank for the purpose of meeting all expenditure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incurred by the Central Bank in the administration,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 and operation of the Central Bank and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exercise, discharge and performancee of the powers,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functions and duties of the Central Bank.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5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5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Central Bank of Sri Lanka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Meetings of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6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meetings of the Governing Board shall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1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held at least once a month, and as frequently as is necessary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Governing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purpose of exercising, discharging and performing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Board.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powers, functions and duties of the Central Bank.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Chairperson of the Governing Board shall, if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2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present, preside at every meeting of the Governing Board.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absence of the Chairperson from any meeting,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member elected by the members present at that </w:t>
      </w:r>
      <w:r>
        <w:rPr>
          <w:rFonts w:ascii="Times" w:hAnsi="Times" w:eastAsia="Times"/>
          <w:b w:val="0"/>
          <w:i w:val="0"/>
          <w:color w:val="221F1F"/>
          <w:sz w:val="20"/>
        </w:rPr>
        <w:t>meeting shall preside at such meeting.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2" w:lineRule="auto" w:before="25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meetings of the Governing Board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convened by the Chairperson or at the written request of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two members of the Governing Board.</w:t>
      </w:r>
    </w:p>
    <w:p>
      <w:pPr>
        <w:autoSpaceDN w:val="0"/>
        <w:tabs>
          <w:tab w:pos="1942" w:val="left"/>
        </w:tabs>
        <w:autoSpaceDE w:val="0"/>
        <w:widowControl/>
        <w:spacing w:line="250" w:lineRule="auto" w:before="276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quorum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for a meeting of the Governing Board </w:t>
      </w:r>
      <w:r>
        <w:rPr>
          <w:rFonts w:ascii="Times" w:hAnsi="Times" w:eastAsia="Times"/>
          <w:b w:val="0"/>
          <w:i w:val="0"/>
          <w:color w:val="221F1F"/>
          <w:sz w:val="20"/>
        </w:rPr>
        <w:t>shall be three members.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52" w:after="0"/>
        <w:ind w:left="13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Each member of the Governing Board shall have one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vote and in the event of an equality of votes at any meeting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Governing Board, the member presiding at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meeting shall in addition to his vote, have a casting vote.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7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All matters for decisions at any meeting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Governing Board shall be decided by the votes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majority of the members present.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76" w:after="0"/>
        <w:ind w:left="13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 The Governing Board may make rules of procedure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exercise, discharge and performance its powers,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and duties under this Act, and such rules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procedure may provide for the manner in which the meetings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Governing Board shall be conducted.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7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(8) Subject to the preceding provisions of this section,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Governing Board may regulate the procedure in regard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meetings of the Governing Board and the transaction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business at such meetings.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57" w:lineRule="auto" w:before="500" w:after="168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(9) No act, decision or proceeding of the Governing Board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deemed to be invalid by reason only of the existence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 vacancy in the Governing Board or a defect in the </w:t>
      </w:r>
      <w:r>
        <w:rPr>
          <w:rFonts w:ascii="Times" w:hAnsi="Times" w:eastAsia="Times"/>
          <w:b w:val="0"/>
          <w:i w:val="0"/>
          <w:color w:val="221F1F"/>
          <w:sz w:val="20"/>
        </w:rPr>
        <w:t>appointment of any member of the Governing 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3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proceedings of the meetings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Confidentiality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Governing Board shall be confidential. The Governing Board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proceedings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give publicity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its decisions on any matter, if it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considers it necessary.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Governing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8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Board.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22" w:after="198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minutes of each meeting of the Governing Board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shall be signed by the person presiding at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meeting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Secretary to the Governing 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There shall be a Monetary Policy Board of the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Monetary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Policy Board.</w:t>
            </w:r>
          </w:p>
        </w:tc>
      </w:tr>
      <w:tr>
        <w:trPr>
          <w:trHeight w:hRule="exact" w:val="258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Central Bank (in this Act referred to as the “Monetary Policy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4" w:lineRule="auto" w:before="1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Board”), which is charged with the formulation of monetary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policy of the Central Bank and implementation of flexible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exchange rate regime in line with the flexible inflation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targeting framework in order to achieve and maintain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domestic price stability.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2" w:lineRule="auto" w:before="266" w:after="21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Monetary Policy Board shall regulate the supply,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availability, and cost of money, taking into account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macroeconomic and financial condition of Sri Lanka.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3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11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Monetary Policy Board shall consist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Composition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following members:–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Monetary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Governor of the Central Bank who shall be the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Policy Board.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Chairperson of the Monetary Policy Board;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Deputy Governors of the Central Bank;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38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four experts in economics or finance.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038" w:val="left"/>
        </w:tabs>
        <w:autoSpaceDE w:val="0"/>
        <w:widowControl/>
        <w:spacing w:line="247" w:lineRule="auto" w:before="210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 Any member of the Governing Board may be appointed </w:t>
      </w:r>
      <w:r>
        <w:rPr>
          <w:rFonts w:ascii="Times" w:hAnsi="Times" w:eastAsia="Times"/>
          <w:b w:val="0"/>
          <w:i w:val="0"/>
          <w:color w:val="221F1F"/>
          <w:sz w:val="20"/>
        </w:rPr>
        <w:t>as an expert 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of subsection (1).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Central Bank of Sri Lanka</w:t>
      </w:r>
    </w:p>
    <w:p>
      <w:pPr>
        <w:autoSpaceDN w:val="0"/>
        <w:autoSpaceDE w:val="0"/>
        <w:widowControl/>
        <w:spacing w:line="250" w:lineRule="auto" w:before="496" w:after="20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Secretary to the Monetary Policy Board who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an employee of the Central Bank, shall be nominated by </w:t>
      </w:r>
      <w:r>
        <w:rPr>
          <w:rFonts w:ascii="Times" w:hAnsi="Times" w:eastAsia="Times"/>
          <w:b w:val="0"/>
          <w:i w:val="0"/>
          <w:color w:val="221F1F"/>
          <w:sz w:val="20"/>
        </w:rPr>
        <w:t>the Executive 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Monetary Policy Board shall meet at least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Meetings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once in every quarter of the year.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Monetary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Policy Board.</w:t>
            </w:r>
          </w:p>
        </w:tc>
      </w:tr>
    </w:tbl>
    <w:p>
      <w:pPr>
        <w:autoSpaceDN w:val="0"/>
        <w:autoSpaceDE w:val="0"/>
        <w:widowControl/>
        <w:spacing w:line="250" w:lineRule="auto" w:before="78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Every year, the schedule of meetings of the Monetary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Policy Board shall be published by the Central Bank prior </w:t>
      </w:r>
      <w:r>
        <w:rPr>
          <w:rFonts w:ascii="Times" w:hAnsi="Times" w:eastAsia="Times"/>
          <w:b w:val="0"/>
          <w:i w:val="0"/>
          <w:color w:val="221F1F"/>
          <w:sz w:val="20"/>
        </w:rPr>
        <w:t>to the first meeting in that year.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6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schedule of meetings may be changed, if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Chairperson of the Monetary Policy Board is of the view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an additional meeting or a reschedule of meeting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due to any exigency. In such circumstances,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revised schedule of meetings shall be published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Central Bank as soon as practicable.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54" w:after="0"/>
        <w:ind w:left="137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Chairperson of the Monetary Policy Board shall,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present preside at every meeting of the Monetary Policy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Board. In the absence of the Chairperson from any meeting,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appointed member elected by the members present 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that meeting</w:t>
      </w:r>
      <w:r>
        <w:rPr>
          <w:rFonts w:ascii="Times" w:hAnsi="Times" w:eastAsia="Times"/>
          <w:b w:val="0"/>
          <w:i w:val="0"/>
          <w:color w:val="221F1F"/>
          <w:sz w:val="20"/>
        </w:rPr>
        <w:t>shall preside at such meeting.</w:t>
      </w:r>
    </w:p>
    <w:p>
      <w:pPr>
        <w:autoSpaceDN w:val="0"/>
        <w:tabs>
          <w:tab w:pos="1702" w:val="left"/>
          <w:tab w:pos="1944" w:val="left"/>
        </w:tabs>
        <w:autoSpaceDE w:val="0"/>
        <w:widowControl/>
        <w:spacing w:line="254" w:lineRule="auto" w:before="258" w:after="0"/>
        <w:ind w:left="13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quorum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for a meeting of the Monetary Policy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shall be five members of which one shall be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Governor of the Central Bank or in his absence, the Deputy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Governor of the Central Bank in charge of Price Stability.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64" w:after="0"/>
        <w:ind w:left="13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Each member of the Monetary Policy Board shall have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one vote and in the event of an equality of votes at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meeting of the Monetary Policy Board, the member presiding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 such meeting shall in addition to his vote, have a casting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vote.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0" w:lineRule="auto" w:before="26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All matters for decision at any meeting of the Monetary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Policy Board shall be decided by the votes of the majority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members present.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35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</w:t>
      </w:r>
    </w:p>
    <w:p>
      <w:pPr>
        <w:autoSpaceDN w:val="0"/>
        <w:tabs>
          <w:tab w:pos="2036" w:val="left"/>
        </w:tabs>
        <w:autoSpaceDE w:val="0"/>
        <w:widowControl/>
        <w:spacing w:line="254" w:lineRule="auto" w:before="506" w:after="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(8) The proceedings of the meeting of the Monetary Policy </w:t>
      </w:r>
      <w:r>
        <w:rPr>
          <w:rFonts w:ascii="Times" w:hAnsi="Times" w:eastAsia="Times"/>
          <w:b w:val="0"/>
          <w:i w:val="0"/>
          <w:color w:val="221F1F"/>
          <w:sz w:val="20"/>
        </w:rPr>
        <w:t>Board shall be confidential.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4" w:lineRule="auto" w:before="292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(9) The Monetary Policy Board shall publish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resolution adopted by it after the conclusion of every meeting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Monetary Policy Board with an explanation of recent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economic developments and economic outlook which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underpins such resolution.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9" w:lineRule="auto" w:before="29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(10) The Monetary Policy Board may make rules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procedure for the exercise, discharge and performance of its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powers, functions and duties.</w:t>
      </w:r>
    </w:p>
    <w:p>
      <w:pPr>
        <w:autoSpaceDN w:val="0"/>
        <w:autoSpaceDE w:val="0"/>
        <w:widowControl/>
        <w:spacing w:line="259" w:lineRule="auto" w:before="292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(11) The rules of procedure may provide for the manner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which the meetings of the Monetary Policy Board shall </w:t>
      </w:r>
      <w:r>
        <w:rPr>
          <w:rFonts w:ascii="Times" w:hAnsi="Times" w:eastAsia="Times"/>
          <w:b w:val="0"/>
          <w:i w:val="0"/>
          <w:color w:val="221F1F"/>
          <w:sz w:val="20"/>
        </w:rPr>
        <w:t>be conducted.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9" w:lineRule="auto" w:before="29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(12) The minutes of each meeting of the Monetary Policy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shall be kept in writing, and retained at least for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period of twelve years.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4" w:lineRule="auto" w:before="294" w:after="234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(13) No act, decision or proceeding of the Monetary Policy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shall be deemed to be invalid by reason only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existence of any vacancy in the Monetary Policy Board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defect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appointment of any member of the Monetary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Policy 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There shall be an Executive Board of the Central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6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Executive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Board.</w:t>
            </w:r>
          </w:p>
        </w:tc>
      </w:tr>
      <w:tr>
        <w:trPr>
          <w:trHeight w:hRule="exact" w:val="276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Bank (in this Act referred to as the “Executive Board”) which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6" w:val="left"/>
        </w:tabs>
        <w:autoSpaceDE w:val="0"/>
        <w:widowControl/>
        <w:spacing w:line="257" w:lineRule="auto" w:before="16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charged with the day-to-day operations of the Central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Bank.</w:t>
      </w:r>
    </w:p>
    <w:p>
      <w:pPr>
        <w:autoSpaceDN w:val="0"/>
        <w:autoSpaceDE w:val="0"/>
        <w:widowControl/>
        <w:spacing w:line="264" w:lineRule="auto" w:before="286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Executive Board shall consist of the Governor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Central Bank who shall be the Chairperson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Executive Board, the Senior Deputy Governor of the Central </w:t>
      </w:r>
      <w:r>
        <w:rPr>
          <w:rFonts w:ascii="Times" w:hAnsi="Times" w:eastAsia="Times"/>
          <w:b w:val="0"/>
          <w:i w:val="0"/>
          <w:color w:val="221F1F"/>
          <w:sz w:val="20"/>
        </w:rPr>
        <w:t>Bank and the other Deputy Governors of the Central Bank.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Central Bank of Sri Lanka</w:t>
      </w:r>
    </w:p>
    <w:p>
      <w:pPr>
        <w:autoSpaceDN w:val="0"/>
        <w:tabs>
          <w:tab w:pos="1942" w:val="left"/>
        </w:tabs>
        <w:autoSpaceDE w:val="0"/>
        <w:widowControl/>
        <w:spacing w:line="245" w:lineRule="auto" w:before="486" w:after="17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powers, functions and duties of the Executive </w:t>
      </w:r>
      <w:r>
        <w:rPr>
          <w:rFonts w:ascii="Times" w:hAnsi="Times" w:eastAsia="Times"/>
          <w:b w:val="0"/>
          <w:i w:val="0"/>
          <w:color w:val="221F1F"/>
          <w:sz w:val="20"/>
        </w:rPr>
        <w:t>Board shall be to–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8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implement policy decisions adopted by the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Governing Board and the Monetary Policy Board;</w:t>
            </w:r>
          </w:p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</w:tr>
      <w:tr>
        <w:trPr>
          <w:trHeight w:hRule="exact" w:val="4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discharge such other functions of the Central Bank</w:t>
            </w:r>
          </w:p>
        </w:tc>
      </w:tr>
    </w:tbl>
    <w:p>
      <w:pPr>
        <w:autoSpaceDN w:val="0"/>
        <w:autoSpaceDE w:val="0"/>
        <w:widowControl/>
        <w:spacing w:line="245" w:lineRule="auto" w:before="0" w:after="17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expressly assigned to it by the Governing Board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Monetary Policy 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 The Executive Board may establish executive sub-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committees to assist in exercising, discharging and</w:t>
            </w:r>
          </w:p>
        </w:tc>
      </w:tr>
    </w:tbl>
    <w:p>
      <w:pPr>
        <w:autoSpaceDN w:val="0"/>
        <w:autoSpaceDE w:val="0"/>
        <w:widowControl/>
        <w:spacing w:line="238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performing its powers, functions and duties</w:t>
      </w:r>
      <w:r>
        <w:rPr>
          <w:rFonts w:ascii="Times" w:hAnsi="Times" w:eastAsia="Times"/>
          <w:b w:val="0"/>
          <w:i w:val="0"/>
          <w:color w:val="221F1F"/>
          <w:sz w:val="20"/>
        </w:rPr>
        <w:t>under this Act.</w:t>
      </w:r>
    </w:p>
    <w:p>
      <w:pPr>
        <w:autoSpaceDN w:val="0"/>
        <w:autoSpaceDE w:val="0"/>
        <w:widowControl/>
        <w:spacing w:line="245" w:lineRule="auto" w:before="230" w:after="15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Executive Board may make rules of procedure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exercise, discharge and performance of its powers, </w:t>
      </w:r>
      <w:r>
        <w:rPr>
          <w:rFonts w:ascii="Times" w:hAnsi="Times" w:eastAsia="Times"/>
          <w:b w:val="0"/>
          <w:i w:val="0"/>
          <w:color w:val="221F1F"/>
          <w:sz w:val="20"/>
        </w:rPr>
        <w:t>functions and duties.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97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Governor of the Central Bank shall be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 the</w:t>
            </w:r>
          </w:p>
        </w:tc>
      </w:tr>
      <w:tr>
        <w:trPr>
          <w:trHeight w:hRule="exact" w:val="187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Chief Executive Officer and the principal representative of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Governor</w:t>
            </w:r>
          </w:p>
        </w:tc>
      </w:tr>
      <w:tr>
        <w:trPr>
          <w:trHeight w:hRule="exact" w:val="5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the</w:t>
            </w:r>
          </w:p>
        </w:tc>
      </w:tr>
      <w:tr>
        <w:trPr>
          <w:trHeight w:hRule="exact" w:val="1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Central Bank.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Deputy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Governor of the Central Bank shall have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Governors of</w:t>
            </w:r>
          </w:p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Central</w:t>
            </w:r>
          </w:p>
        </w:tc>
      </w:tr>
      <w:tr>
        <w:trPr>
          <w:trHeight w:hRule="exact" w:val="22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authority to sign any rule, order, direction, notice, contract,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Bank.</w:t>
            </w:r>
          </w:p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promissory note, security, report, balance sheet, statement,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such other document on behalf of the Central Bank.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942" w:val="left"/>
        </w:tabs>
        <w:autoSpaceDE w:val="0"/>
        <w:widowControl/>
        <w:spacing w:line="245" w:lineRule="auto" w:before="174" w:after="174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Governor of the Central Bank shall devote his </w:t>
      </w:r>
      <w:r>
        <w:rPr>
          <w:rFonts w:ascii="Times" w:hAnsi="Times" w:eastAsia="Times"/>
          <w:b w:val="0"/>
          <w:i w:val="0"/>
          <w:color w:val="221F1F"/>
          <w:sz w:val="20"/>
        </w:rPr>
        <w:t>full professional time to the business of the Central Bank.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80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(4) The Governor of the Central Bank shall not accept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hold any other office or employment whatsoever, whether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public or private, and whether remunerated or not:</w:t>
            </w:r>
          </w:p>
        </w:tc>
      </w:tr>
    </w:tbl>
    <w:p>
      <w:pPr>
        <w:autoSpaceDN w:val="0"/>
        <w:autoSpaceDE w:val="0"/>
        <w:widowControl/>
        <w:spacing w:line="245" w:lineRule="auto" w:before="142" w:after="160"/>
        <w:ind w:left="1702" w:right="2516" w:firstLine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Provided, however, that nothing in the provisions of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shall be deemed to prevent the Governor of the </w:t>
      </w:r>
      <w:r>
        <w:rPr>
          <w:rFonts w:ascii="Times" w:hAnsi="Times" w:eastAsia="Times"/>
          <w:b w:val="0"/>
          <w:i w:val="0"/>
          <w:color w:val="221F1F"/>
          <w:sz w:val="20"/>
        </w:rPr>
        <w:t>Central Bank–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accepting or holding any academic office or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position or any office or position in an institution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35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</w:t>
      </w:r>
    </w:p>
    <w:p>
      <w:pPr>
        <w:autoSpaceDN w:val="0"/>
        <w:autoSpaceDE w:val="0"/>
        <w:widowControl/>
        <w:spacing w:line="250" w:lineRule="auto" w:before="518" w:after="206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organization, established for the purpose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carrying on research in the subjects of economics,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money, banking, statistics or finance;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being appointed or acting as a member of any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constituted under the Commissions of</w:t>
            </w:r>
          </w:p>
        </w:tc>
      </w:tr>
    </w:tbl>
    <w:p>
      <w:pPr>
        <w:autoSpaceDN w:val="0"/>
        <w:autoSpaceDE w:val="0"/>
        <w:widowControl/>
        <w:spacing w:line="252" w:lineRule="auto" w:before="10" w:after="194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Inquiry Act (Chapter 393) for the purposes of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inquiry relating to any monetary, banking, financial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general economic matter or question affecting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national welfare of Sri Lanka;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being appointed or acting as a member of any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council, committee, or other body investigating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examining into, or advising upon, any such matter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question.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2" w:lineRule="auto" w:before="266" w:after="206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Governor of the Central Bank may delegate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his powers, functions and duties to the Senior Deputy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Governor of the Central Bank or with the concurrence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Governing Board to any other Deputy Governor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Central Bank.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6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(6)  Where the Governor of the Central Bank is temporarily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absent from duty or is temporarily unable to exercise,</w:t>
            </w:r>
          </w:p>
        </w:tc>
      </w:tr>
    </w:tbl>
    <w:p>
      <w:pPr>
        <w:autoSpaceDN w:val="0"/>
        <w:tabs>
          <w:tab w:pos="1796" w:val="left"/>
        </w:tabs>
        <w:autoSpaceDE w:val="0"/>
        <w:widowControl/>
        <w:spacing w:line="254" w:lineRule="auto" w:before="1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discharge and perform his powers, functions and duties,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Senior Deputy Governor of the Central Bank designated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terms of subsection (2) of section 16 shall act as the Chief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Executive Officer of the Central Bank and shall have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to exercise, discharge and perform the powers,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functions and duties of the Governor of the Central Bank.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4" w:lineRule="auto" w:before="26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Where both the Governor of the Central Bank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Senior Deputy Governor of the Central Bank are temporarily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absent from duty or are temporarily unable to exercise,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discharge and perform their powers, functions and duties,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Governing Board shall appoint a Deputy Governor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Central Bank to act as the Chief Executive Officer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Central Bank.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Central Bank of Sri Lanka</w:t>
      </w:r>
    </w:p>
    <w:p>
      <w:pPr>
        <w:autoSpaceDN w:val="0"/>
        <w:autoSpaceDE w:val="0"/>
        <w:widowControl/>
        <w:spacing w:line="245" w:lineRule="auto" w:before="494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(8) The Deputy Governor of the Central Bank appointed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(7) shall be designated as the acting Chief </w:t>
      </w:r>
      <w:r>
        <w:rPr>
          <w:rFonts w:ascii="Times" w:hAnsi="Times" w:eastAsia="Times"/>
          <w:b w:val="0"/>
          <w:i w:val="0"/>
          <w:color w:val="221F1F"/>
          <w:sz w:val="20"/>
        </w:rPr>
        <w:t>Executive Officer of</w:t>
      </w:r>
      <w:r>
        <w:rPr>
          <w:rFonts w:ascii="Times" w:hAnsi="Times" w:eastAsia="Times"/>
          <w:b w:val="0"/>
          <w:i w:val="0"/>
          <w:color w:val="221F1F"/>
          <w:sz w:val="20"/>
        </w:rPr>
        <w:t>the Central Bank.</w:t>
      </w:r>
    </w:p>
    <w:p>
      <w:pPr>
        <w:autoSpaceDN w:val="0"/>
        <w:tabs>
          <w:tab w:pos="1702" w:val="left"/>
          <w:tab w:pos="1704" w:val="left"/>
          <w:tab w:pos="1942" w:val="left"/>
        </w:tabs>
        <w:autoSpaceDE w:val="0"/>
        <w:widowControl/>
        <w:spacing w:line="247" w:lineRule="auto" w:before="254" w:after="0"/>
        <w:ind w:left="143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(9)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the Governor of the Central Bank vacates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ceases to hold office for any reason, the Senior Deputy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Governor of the Central Bank appointed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terms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(2) of section 16 shall act as the Chief Executive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Officer of the Central Bank.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47" w:lineRule="auto" w:before="254" w:after="0"/>
        <w:ind w:left="13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the Senior Deputy Governor of the Central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Bank referred to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is unable to act as the Chief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Executive Officer for any reason, the acting Chief Executive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designated in terms of subsection (8) shall act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Chief Executive Officer of the Central Bank.</w:t>
      </w:r>
    </w:p>
    <w:p>
      <w:pPr>
        <w:autoSpaceDN w:val="0"/>
        <w:autoSpaceDE w:val="0"/>
        <w:widowControl/>
        <w:spacing w:line="235" w:lineRule="auto" w:before="254" w:after="6"/>
        <w:ind w:left="194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(10) The office of the Governor of the Central Bank shall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3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remain vacant for a period of more than forty-five days.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Appointments</w:t>
            </w:r>
          </w:p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President shall, upon the recommendation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 to the Constitutional Council by the Minister and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Governor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the concurrence of the Constitutional Council, appoint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other</w:t>
            </w:r>
          </w:p>
        </w:tc>
      </w:tr>
      <w:tr>
        <w:trPr>
          <w:trHeight w:hRule="exact" w:val="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Governor of the Central Bank and the members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appointed</w:t>
            </w:r>
          </w:p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Governing Board referred to 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subsection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 and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of section 8 and the experts of the Monetary Policy Board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Senior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Deputy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subsection (1) of section 12 (in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Governor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referred to as the “appointed members”).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Central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99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Bank.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8" w:after="0"/>
        <w:ind w:left="13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Governing Board shall, with the concurrence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Minister–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54" w:after="19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 not more than three Deputy Governors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Central Bank who shall exercise, discharge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 such powers, functions and duties assigned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them by this Act or the Governing Board;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designate one Deputy Governor appointed under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as the Senior Deputy Governor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Central Bank.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35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15</w:t>
      </w:r>
    </w:p>
    <w:p>
      <w:pPr>
        <w:autoSpaceDN w:val="0"/>
        <w:tabs>
          <w:tab w:pos="2036" w:val="left"/>
        </w:tabs>
        <w:autoSpaceDE w:val="0"/>
        <w:widowControl/>
        <w:spacing w:line="247" w:lineRule="auto" w:before="518" w:after="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 Every appointment made under this section shall be </w:t>
      </w:r>
      <w:r>
        <w:rPr>
          <w:rFonts w:ascii="Times" w:hAnsi="Times" w:eastAsia="Times"/>
          <w:b w:val="0"/>
          <w:i w:val="0"/>
          <w:color w:val="221F1F"/>
          <w:sz w:val="20"/>
        </w:rPr>
        <w:t>subject to the provisions of section 18.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2" w:lineRule="auto" w:before="264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 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Deputy Governors of the Central Bank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employees of the Central Bank and shall be subject to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age of retirement, as may be determined by the Governing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Board in line with the criteria applicable in the public sector.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2" w:lineRule="auto" w:before="26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  The appointment of the Deputy Governors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Central Bank and the designation of the Senior Deputy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Governor of the Central Bank shall be made in a transparent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manner.</w:t>
      </w:r>
    </w:p>
    <w:p>
      <w:pPr>
        <w:autoSpaceDN w:val="0"/>
        <w:autoSpaceDE w:val="0"/>
        <w:widowControl/>
        <w:spacing w:line="252" w:lineRule="auto" w:before="264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(6) The appointment</w:t>
      </w:r>
      <w:r>
        <w:rPr>
          <w:rFonts w:ascii="Times,Bold" w:hAnsi="Times,Bold" w:eastAsia="Times,Bold"/>
          <w:b/>
          <w:i w:val="0"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referred to in subsection (1)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finalized not less than a period of thirty days prior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expiration of the term of office of the previously appointed </w:t>
      </w:r>
      <w:r>
        <w:rPr>
          <w:rFonts w:ascii="Times" w:hAnsi="Times" w:eastAsia="Times"/>
          <w:b w:val="0"/>
          <w:i w:val="0"/>
          <w:color w:val="221F1F"/>
          <w:sz w:val="20"/>
        </w:rPr>
        <w:t>member.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9" w:lineRule="auto" w:before="232" w:after="206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In the event of the President failing to make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appointment referred to in subsection (1) within a period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thirty days from the date of concurrence of the Constitutional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Council,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person recommended by the Minister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concurred by the Constitutional Council under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(1), shall be deemed to have been appointed as the Governor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Central Bank, members of the Governing Board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experts of the Monetary Policy Board, with effect from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date of expiry of such period.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term of office of an appointed member shall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Term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a period of six years commencing on the date of his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an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appointed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appointment.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member.</w:t>
            </w:r>
          </w:p>
        </w:tc>
      </w:tr>
    </w:tbl>
    <w:p>
      <w:pPr>
        <w:autoSpaceDN w:val="0"/>
        <w:tabs>
          <w:tab w:pos="1796" w:val="left"/>
          <w:tab w:pos="2036" w:val="left"/>
        </w:tabs>
        <w:autoSpaceDE w:val="0"/>
        <w:widowControl/>
        <w:spacing w:line="254" w:lineRule="auto" w:before="1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any appointed member vacates office before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expiration of his term of office, another person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appointed in terms of section 16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his place within a period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sixty days to hold office during the unexpired period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term of office of the appointed member so vacating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office.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Central Bank of Sri Lanka</w:t>
      </w:r>
    </w:p>
    <w:p>
      <w:pPr>
        <w:autoSpaceDN w:val="0"/>
        <w:tabs>
          <w:tab w:pos="1942" w:val="left"/>
        </w:tabs>
        <w:autoSpaceDE w:val="0"/>
        <w:widowControl/>
        <w:spacing w:line="245" w:lineRule="auto" w:before="494" w:after="0"/>
        <w:ind w:left="170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 Any appointed member who vacates office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</w:t>
      </w:r>
      <w:r>
        <w:rPr>
          <w:rFonts w:ascii="Times" w:hAnsi="Times" w:eastAsia="Times"/>
          <w:b w:val="0"/>
          <w:i w:val="0"/>
          <w:color w:val="221F1F"/>
          <w:sz w:val="20"/>
        </w:rPr>
        <w:t>effluxion of time shall be eligible for reappointment:</w:t>
      </w:r>
    </w:p>
    <w:p>
      <w:pPr>
        <w:autoSpaceDN w:val="0"/>
        <w:autoSpaceDE w:val="0"/>
        <w:widowControl/>
        <w:spacing w:line="245" w:lineRule="auto" w:before="254" w:after="194"/>
        <w:ind w:left="1704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Provided, however, that the aggregate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term of office of </w:t>
      </w:r>
      <w:r>
        <w:rPr>
          <w:rFonts w:ascii="Times" w:hAnsi="Times" w:eastAsia="Times"/>
          <w:b w:val="0"/>
          <w:i w:val="0"/>
          <w:color w:val="221F1F"/>
          <w:sz w:val="20"/>
        </w:rPr>
        <w:t>any such member shall not exceed a period of twelve years.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 The persons appointed under section 16 shall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2" w:right="0" w:firstLine="0"/>
              <w:jc w:val="left"/>
            </w:pPr>
            <w:r>
              <w:rPr>
                <w:w w:val="97.50000238418579"/>
                <w:rFonts w:ascii="Times" w:hAnsi="Times" w:eastAsia="Times"/>
                <w:b w:val="0"/>
                <w:i w:val="0"/>
                <w:color w:val="221F1F"/>
                <w:sz w:val="16"/>
              </w:rPr>
              <w:t>Eligibility and</w:t>
            </w:r>
          </w:p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persons of eminence and integrity who have distinguished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w w:val="97.50000238418579"/>
                <w:rFonts w:ascii="Times" w:hAnsi="Times" w:eastAsia="Times"/>
                <w:b w:val="0"/>
                <w:i w:val="0"/>
                <w:color w:val="221F1F"/>
                <w:sz w:val="16"/>
              </w:rPr>
              <w:t>disqualifications</w:t>
            </w:r>
          </w:p>
        </w:tc>
      </w:tr>
      <w:tr>
        <w:trPr>
          <w:trHeight w:hRule="exact" w:val="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w w:val="97.50000238418579"/>
                <w:rFonts w:ascii="Times" w:hAnsi="Times" w:eastAsia="Times"/>
                <w:b w:val="0"/>
                <w:i w:val="0"/>
                <w:color w:val="221F1F"/>
                <w:sz w:val="16"/>
              </w:rPr>
              <w:t>of Governor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themselves in public and professional life and who possess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w w:val="97.50000238418579"/>
                <w:rFonts w:ascii="Times" w:hAnsi="Times" w:eastAsia="Times"/>
                <w:b w:val="0"/>
                <w:i w:val="0"/>
                <w:color w:val="221F1F"/>
                <w:sz w:val="16"/>
              </w:rPr>
              <w:t>and other</w:t>
            </w:r>
          </w:p>
        </w:tc>
      </w:tr>
      <w:tr>
        <w:trPr>
          <w:trHeight w:hRule="exact" w:val="6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professional or academic experience in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fields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w w:val="97.50000238418579"/>
                <w:rFonts w:ascii="Times" w:hAnsi="Times" w:eastAsia="Times"/>
                <w:b w:val="0"/>
                <w:i w:val="0"/>
                <w:color w:val="221F1F"/>
                <w:sz w:val="16"/>
              </w:rPr>
              <w:t>appointed</w:t>
            </w:r>
          </w:p>
        </w:tc>
      </w:tr>
      <w:tr>
        <w:trPr>
          <w:trHeight w:hRule="exact" w:val="2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economics, monetary policy, banking, finance, accounting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62" w:right="0" w:firstLine="0"/>
              <w:jc w:val="left"/>
            </w:pPr>
            <w:r>
              <w:rPr>
                <w:w w:val="97.50000238418579"/>
                <w:rFonts w:ascii="Times" w:hAnsi="Times" w:eastAsia="Times"/>
                <w:b w:val="0"/>
                <w:i w:val="0"/>
                <w:color w:val="221F1F"/>
                <w:sz w:val="16"/>
              </w:rPr>
              <w:t>members and</w:t>
            </w:r>
          </w:p>
        </w:tc>
      </w:tr>
      <w:tr>
        <w:trPr>
          <w:trHeight w:hRule="exact" w:val="1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auditing, law or risk management.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w w:val="97.50000238418579"/>
                <w:rFonts w:ascii="Times" w:hAnsi="Times" w:eastAsia="Times"/>
                <w:b w:val="0"/>
                <w:i w:val="0"/>
                <w:color w:val="221F1F"/>
                <w:sz w:val="16"/>
              </w:rPr>
              <w:t>Deputy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w w:val="97.50000238418579"/>
                <w:rFonts w:ascii="Times" w:hAnsi="Times" w:eastAsia="Times"/>
                <w:b w:val="0"/>
                <w:i w:val="0"/>
                <w:color w:val="221F1F"/>
                <w:sz w:val="16"/>
              </w:rPr>
              <w:t>Governors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(2)  A person shall be disqualified from being appointed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w w:val="97.50000238418579"/>
                <w:rFonts w:ascii="Times" w:hAnsi="Times" w:eastAsia="Times"/>
                <w:b w:val="0"/>
                <w:i w:val="0"/>
                <w:color w:val="221F1F"/>
                <w:sz w:val="16"/>
              </w:rPr>
              <w:t>the Central</w:t>
            </w:r>
          </w:p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w w:val="97.50000238418579"/>
                <w:rFonts w:ascii="Times" w:hAnsi="Times" w:eastAsia="Times"/>
                <w:b w:val="0"/>
                <w:i w:val="0"/>
                <w:color w:val="221F1F"/>
                <w:sz w:val="16"/>
              </w:rPr>
              <w:t>Bank.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continuing as the Governor of the Central Bank, or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member of any Board established under section 8 </w:t>
      </w:r>
      <w:r>
        <w:rPr>
          <w:rFonts w:ascii="Times" w:hAnsi="Times" w:eastAsia="Times"/>
          <w:b w:val="0"/>
          <w:i w:val="0"/>
          <w:color w:val="221F1F"/>
          <w:sz w:val="20"/>
        </w:rPr>
        <w:t>or 11, or as a Deputy Governor of the Central Bank, if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person–</w:t>
            </w:r>
          </w:p>
        </w:tc>
        <w:tc>
          <w:tcPr>
            <w:tcW w:type="dxa" w:w="5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committed or has been connected with the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9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of, any act which involves fraud, deceit,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dishonesty or professional misconduct;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subject to an investigation or inquiry consequent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upon being served with notice of a charge involving</w:t>
            </w:r>
          </w:p>
        </w:tc>
      </w:tr>
    </w:tbl>
    <w:p>
      <w:pPr>
        <w:autoSpaceDN w:val="0"/>
        <w:autoSpaceDE w:val="0"/>
        <w:widowControl/>
        <w:spacing w:line="247" w:lineRule="auto" w:before="8" w:after="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fraud, deceit, dishonesty or other similar criminal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activity, by any regulatory authority, supervisory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authority, professional association, commission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inquiry, tribunal or any other body established by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law, in Sri Lanka or abroad;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been convicted by any Court in Sri Lanka or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abroad in respect of a crime committed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connection with financial management or of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offence involving moral turpitude;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an undischarged insolvent or has been declared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bankrupt by a court of competent jurisdiction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Sri Lanka or abroad;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35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17</w:t>
      </w:r>
    </w:p>
    <w:p>
      <w:pPr>
        <w:autoSpaceDN w:val="0"/>
        <w:tabs>
          <w:tab w:pos="2516" w:val="left"/>
        </w:tabs>
        <w:autoSpaceDE w:val="0"/>
        <w:widowControl/>
        <w:spacing w:line="247" w:lineRule="auto" w:before="512" w:after="192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failed, to satisfy any judgement or order of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whether in Sri Lanka or abroad, or to repay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debt;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0" w:after="0"/>
              <w:ind w:left="0" w:right="2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been declared by a court of competent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jurisdiction in Sri Lanka or abroad, to be of unsound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60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mind;</w:t>
      </w:r>
    </w:p>
    <w:p>
      <w:pPr>
        <w:autoSpaceDN w:val="0"/>
        <w:tabs>
          <w:tab w:pos="2112" w:val="left"/>
          <w:tab w:pos="2516" w:val="left"/>
        </w:tabs>
        <w:autoSpaceDE w:val="0"/>
        <w:widowControl/>
        <w:spacing w:line="247" w:lineRule="auto" w:before="25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been removed or suspended by an order of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regulatory or supervisory authority from serving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director, chief executive officer or other officer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financial institution or corporate body,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Sri Lanka or abroad;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52" w:after="19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was a chief executive officer or held any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position of authority in any financial institution–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2" w:after="0"/>
              <w:ind w:left="0" w:right="4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whose license has been suspended or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cancelled; or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has been wound up or is being wound</w:t>
            </w:r>
          </w:p>
        </w:tc>
      </w:tr>
    </w:tbl>
    <w:p>
      <w:pPr>
        <w:autoSpaceDN w:val="0"/>
        <w:autoSpaceDE w:val="0"/>
        <w:widowControl/>
        <w:spacing w:line="245" w:lineRule="auto" w:before="6" w:after="192"/>
        <w:ind w:left="29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up, or which is being compulsorily liquidated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whether in Sri Lanka or abroad;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2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or becomes a member of the Parliament, or a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Provincial Council or a local authority;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or becomes a public officer or judicial officer or</w:t>
            </w:r>
          </w:p>
        </w:tc>
      </w:tr>
    </w:tbl>
    <w:p>
      <w:pPr>
        <w:autoSpaceDN w:val="0"/>
        <w:tabs>
          <w:tab w:pos="2516" w:val="left"/>
        </w:tabs>
        <w:autoSpaceDE w:val="0"/>
        <w:widowControl/>
        <w:spacing w:line="250" w:lineRule="auto" w:before="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holds any office or position other than an academic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position, either by election or appointment,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salary or other remuneration or benefit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than the superannuation benefit deriving from 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previous employment, is payable out of public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funds, provincial funds or the funds of any local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authority:</w:t>
      </w:r>
    </w:p>
    <w:p>
      <w:pPr>
        <w:autoSpaceDN w:val="0"/>
        <w:tabs>
          <w:tab w:pos="2516" w:val="left"/>
          <w:tab w:pos="2756" w:val="left"/>
        </w:tabs>
        <w:autoSpaceDE w:val="0"/>
        <w:widowControl/>
        <w:spacing w:line="247" w:lineRule="auto" w:before="252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 nothing in this subsection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held to empower the Governing Board, to remove,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 the concurrence of the Minister, from office,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Central Bank of Sri Lanka</w:t>
      </w:r>
    </w:p>
    <w:p>
      <w:pPr>
        <w:autoSpaceDN w:val="0"/>
        <w:autoSpaceDE w:val="0"/>
        <w:widowControl/>
        <w:spacing w:line="247" w:lineRule="auto" w:before="494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any Deputy Governor of the Central Bank who has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been temporarily released under subsection (3),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reason only that such Deputy Governor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Central Bank holds such office or position in such</w:t>
      </w:r>
    </w:p>
    <w:p>
      <w:pPr>
        <w:autoSpaceDN w:val="0"/>
        <w:tabs>
          <w:tab w:pos="2422" w:val="left"/>
        </w:tabs>
        <w:autoSpaceDE w:val="0"/>
        <w:widowControl/>
        <w:spacing w:line="276" w:lineRule="auto" w:before="14" w:after="0"/>
        <w:ind w:left="143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institution:</w:t>
      </w:r>
    </w:p>
    <w:p>
      <w:pPr>
        <w:autoSpaceDN w:val="0"/>
        <w:tabs>
          <w:tab w:pos="2422" w:val="left"/>
          <w:tab w:pos="2662" w:val="left"/>
        </w:tabs>
        <w:autoSpaceDE w:val="0"/>
        <w:widowControl/>
        <w:spacing w:line="250" w:lineRule="auto" w:before="216" w:after="194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further, that nothing in this subsection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construed to enable a Deputy Governor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Central Bank who has been temporarily released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serve in an office or position of a public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under subsection (3) to take part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deliberations of the Monetary Policy Board 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Executive Board of the Central Bank while he holds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office or position as a public officer;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an official of a political party; or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or becomes a director, officer or employee of a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47" w:lineRule="auto" w:before="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institution operating through offices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Lanka, a beneficial owner of an equity interest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a financial institution or a beneficial owner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five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percent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or more of an equity interest in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other financial institution.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0"/>
        <w:ind w:left="13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Governing Board may, with the concurrence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Minister temporarily release a Deputy Governor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Central Bank to serve in an office or position of any ministry,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department, public international financial institution or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corporation which is not a financial institution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this Act.</w:t>
      </w:r>
    </w:p>
    <w:p>
      <w:pPr>
        <w:autoSpaceDN w:val="0"/>
        <w:tabs>
          <w:tab w:pos="1942" w:val="left"/>
          <w:tab w:pos="2420" w:val="left"/>
          <w:tab w:pos="6622" w:val="left"/>
        </w:tabs>
        <w:autoSpaceDE w:val="0"/>
        <w:widowControl/>
        <w:spacing w:line="245" w:lineRule="auto" w:before="254" w:after="0"/>
        <w:ind w:left="1702" w:right="158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19.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person serving any office referred to in </w:t>
      </w:r>
      <w:r>
        <w:tab/>
      </w:r>
      <w:r>
        <w:rPr>
          <w:w w:val="102.66666412353516"/>
          <w:rFonts w:ascii="Times" w:hAnsi="Times" w:eastAsia="Times"/>
          <w:b w:val="0"/>
          <w:i w:val="0"/>
          <w:color w:val="221F1F"/>
          <w:sz w:val="15"/>
        </w:rPr>
        <w:t xml:space="preserve">Resignation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of section 16 may resign such office by giving </w:t>
      </w:r>
      <w:r>
        <w:tab/>
      </w:r>
      <w:r>
        <w:rPr>
          <w:w w:val="102.66666412353516"/>
          <w:rFonts w:ascii="Times" w:hAnsi="Times" w:eastAsia="Times"/>
          <w:b w:val="0"/>
          <w:i w:val="0"/>
          <w:color w:val="221F1F"/>
          <w:sz w:val="15"/>
        </w:rPr>
        <w:t>from office.</w:t>
      </w:r>
    </w:p>
    <w:p>
      <w:pPr>
        <w:autoSpaceDN w:val="0"/>
        <w:autoSpaceDE w:val="0"/>
        <w:widowControl/>
        <w:spacing w:line="235" w:lineRule="auto" w:before="14" w:after="194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not less than three months’ notice in writing to the President.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20.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Any person appointed under subsections (1) and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62" w:right="0" w:firstLine="0"/>
              <w:jc w:val="left"/>
            </w:pPr>
            <w:r>
              <w:rPr>
                <w:w w:val="102.66666412353516"/>
                <w:rFonts w:ascii="Times" w:hAnsi="Times" w:eastAsia="Times"/>
                <w:b w:val="0"/>
                <w:i w:val="0"/>
                <w:color w:val="221F1F"/>
                <w:sz w:val="15"/>
              </w:rPr>
              <w:t>Disqualifications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of section 16 shall cease to hold such office upon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w w:val="102.66666412353516"/>
                <w:rFonts w:ascii="Times" w:hAnsi="Times" w:eastAsia="Times"/>
                <w:b w:val="0"/>
                <w:i w:val="0"/>
                <w:color w:val="221F1F"/>
                <w:sz w:val="15"/>
              </w:rPr>
              <w:t>and removal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62" w:right="0" w:firstLine="0"/>
              <w:jc w:val="left"/>
            </w:pPr>
            <w:r>
              <w:rPr>
                <w:w w:val="102.66666412353516"/>
                <w:rFonts w:ascii="Times" w:hAnsi="Times" w:eastAsia="Times"/>
                <w:b w:val="0"/>
                <w:i w:val="0"/>
                <w:color w:val="221F1F"/>
                <w:sz w:val="15"/>
              </w:rPr>
              <w:t>from office.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occurrence of anything referred to in subsection (2)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section 18.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35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19</w:t>
      </w:r>
    </w:p>
    <w:p>
      <w:pPr>
        <w:autoSpaceDN w:val="0"/>
        <w:autoSpaceDE w:val="0"/>
        <w:widowControl/>
        <w:spacing w:line="247" w:lineRule="auto" w:before="512" w:after="6"/>
        <w:ind w:left="1796" w:right="2422" w:firstLine="240"/>
        <w:jc w:val="both"/>
      </w:pPr>
      <w:r>
        <w:rPr>
          <w:rFonts w:ascii="Times,Bold" w:hAnsi="Times,Bold" w:eastAsia="Times,Bold"/>
          <w:b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2) Any person appointed under subsection (1) of 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16 may be removed by the President, upon a written </w:t>
      </w:r>
      <w:r>
        <w:rPr>
          <w:rFonts w:ascii="Times" w:hAnsi="Times" w:eastAsia="Times"/>
          <w:b w:val="0"/>
          <w:i w:val="0"/>
          <w:color w:val="221F1F"/>
          <w:sz w:val="20"/>
        </w:rPr>
        <w:t>recommendation of the Governing Board, in the event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5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Governing Board is satisfied, following a hearing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relevant appointed person that such person–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unable to exercise, discharge and perform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56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powers, functions and duties of such office because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 infirmity of body or mind that has lasted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more than a period of three months;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not complied with the relevant code of conduct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5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Central Bank;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failed to exercise, discharge and perform the</w:t>
            </w:r>
          </w:p>
        </w:tc>
      </w:tr>
    </w:tbl>
    <w:p>
      <w:pPr>
        <w:autoSpaceDN w:val="0"/>
        <w:autoSpaceDE w:val="0"/>
        <w:widowControl/>
        <w:spacing w:line="245" w:lineRule="auto" w:before="6" w:after="6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powers, functions and duties of such office for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consecutive period of more than three months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without approval of the Governing Board; or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disqualified in terms of the provisions of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1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subsection (2) of section 18.</w:t>
      </w:r>
    </w:p>
    <w:p>
      <w:pPr>
        <w:autoSpaceDN w:val="0"/>
        <w:autoSpaceDE w:val="0"/>
        <w:widowControl/>
        <w:spacing w:line="235" w:lineRule="auto" w:before="254" w:after="6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Any person appointed under subsection (2) of section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16 may be removed from office, with the concurrence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Minister, upon a decision of the Governing Board, in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event the Governing Board is satisfied following a hearing </w:t>
      </w:r>
      <w:r>
        <w:rPr>
          <w:rFonts w:ascii="Times" w:hAnsi="Times" w:eastAsia="Times"/>
          <w:b w:val="0"/>
          <w:i w:val="0"/>
          <w:color w:val="221F1F"/>
          <w:sz w:val="20"/>
        </w:rPr>
        <w:t>of the relevant person that such person–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unable to exercise, discharge and perform the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powers, functions and duties of such office because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an infirmity of body or mind that has lasted for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5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more than a period of three months;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16" w:after="15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not complied with the relevant code of conduct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Central Bank;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failed to exercise, discharge and perform the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powers, functions and duties of such office for a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consecutive period of more than a period of three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months without approval of the Governing Board.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Central Bank of Sri Lanka</w:t>
      </w:r>
    </w:p>
    <w:p>
      <w:pPr>
        <w:autoSpaceDN w:val="0"/>
        <w:autoSpaceDE w:val="0"/>
        <w:widowControl/>
        <w:spacing w:line="250" w:lineRule="auto" w:before="496" w:after="20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No person appointed pursuant to subsections (1)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of section 16 shall be removed from office on any ground </w:t>
      </w:r>
      <w:r>
        <w:rPr>
          <w:rFonts w:ascii="Times" w:hAnsi="Times" w:eastAsia="Times"/>
          <w:b w:val="0"/>
          <w:i w:val="0"/>
          <w:color w:val="221F1F"/>
          <w:sz w:val="20"/>
        </w:rPr>
        <w:t>other than the grounds specified in subsection (2) or (3).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54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21.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 who ceases to be a member of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Restriction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</w:t>
            </w:r>
          </w:p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Governing Board, the Monetary Policy Board or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subsequent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Executive Board shall not serve in any capacity whatsoever,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actions.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or for, any financial institution until the expiration of a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206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period of one year from the date of such cessation.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Notwithstanding anything to the contrary in any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62" w:right="0" w:firstLine="0"/>
              <w:jc w:val="left"/>
            </w:pPr>
            <w:r>
              <w:rPr>
                <w:w w:val="98.7500011920929"/>
                <w:rFonts w:ascii="Times" w:hAnsi="Times" w:eastAsia="Times"/>
                <w:b w:val="0"/>
                <w:i w:val="0"/>
                <w:color w:val="221F1F"/>
                <w:sz w:val="16"/>
              </w:rPr>
              <w:t>Remuneration.</w:t>
            </w:r>
          </w:p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written law, the remuneration of the Governor of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0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Central Bank and the allowances payable to the appointed </w:t>
      </w:r>
      <w:r>
        <w:rPr>
          <w:rFonts w:ascii="Times" w:hAnsi="Times" w:eastAsia="Times"/>
          <w:b w:val="0"/>
          <w:i w:val="0"/>
          <w:color w:val="221F1F"/>
          <w:sz w:val="20"/>
        </w:rPr>
        <w:t>members shall be determined by the Parliament.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64" w:after="0"/>
        <w:ind w:left="137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amount of remuneration and allowances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determined under subsection (1) shall be specified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letter of appointment issued to such Governor and appointed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members, and such remuneration or allowances shall not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reduced during the terms of office of such Governor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appointed members</w:t>
      </w:r>
      <w:r>
        <w:rPr>
          <w:rFonts w:ascii="Times,Bold" w:hAnsi="Times,Bold" w:eastAsia="Times,Bold"/>
          <w:b/>
          <w:i w:val="0"/>
          <w:color w:val="221F1F"/>
          <w:sz w:val="20"/>
        </w:rPr>
        <w:t>.</w:t>
      </w:r>
    </w:p>
    <w:p>
      <w:pPr>
        <w:autoSpaceDN w:val="0"/>
        <w:autoSpaceDE w:val="0"/>
        <w:widowControl/>
        <w:spacing w:line="235" w:lineRule="auto" w:before="266" w:after="4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No remuneration or allowance shall be based on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profits of the Central Bank or any of its revenues.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Code of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Governing Board shall adopt such Codes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Conduct applicable to members of the Governing Board,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conduct.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 Monetary Policy Board, and the Executive Board.</w:t>
      </w:r>
    </w:p>
    <w:p>
      <w:pPr>
        <w:autoSpaceDN w:val="0"/>
        <w:autoSpaceDE w:val="0"/>
        <w:widowControl/>
        <w:spacing w:line="238" w:lineRule="auto" w:before="264" w:after="204"/>
        <w:ind w:left="0" w:right="452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 III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2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MPLOYEES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ENTRAL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ANK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Appointment</w:t>
            </w:r>
          </w:p>
        </w:tc>
      </w:tr>
      <w:tr>
        <w:trPr>
          <w:trHeight w:hRule="exact" w:val="35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24.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1) Notwithstanding anything to the contrary 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7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written law, the Governing Board may, subject to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removal</w:t>
            </w:r>
          </w:p>
        </w:tc>
      </w:tr>
      <w:tr>
        <w:trPr>
          <w:trHeight w:hRule="exact" w:val="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employees</w:t>
            </w:r>
          </w:p>
        </w:tc>
      </w:tr>
      <w:tr>
        <w:trPr>
          <w:trHeight w:hRule="exact" w:val="1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(2) of section 16</w:t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appoint and remove employees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Central</w:t>
            </w:r>
          </w:p>
        </w:tc>
      </w:tr>
      <w:tr>
        <w:trPr>
          <w:trHeight w:hRule="exact" w:val="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Central Bank, and may prescribe the terms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Bank.</w:t>
            </w:r>
          </w:p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conditions of their employment, including the remuneration.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35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21</w:t>
      </w:r>
    </w:p>
    <w:p>
      <w:pPr>
        <w:autoSpaceDN w:val="0"/>
        <w:tabs>
          <w:tab w:pos="2036" w:val="left"/>
        </w:tabs>
        <w:autoSpaceDE w:val="0"/>
        <w:widowControl/>
        <w:spacing w:line="245" w:lineRule="auto" w:before="488" w:after="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No remuneration shall be based on the profits of the </w:t>
      </w:r>
      <w:r>
        <w:rPr>
          <w:rFonts w:ascii="Times" w:hAnsi="Times" w:eastAsia="Times"/>
          <w:b w:val="0"/>
          <w:i w:val="0"/>
          <w:color w:val="221F1F"/>
          <w:sz w:val="20"/>
        </w:rPr>
        <w:t>Central Bank or any of its revenue.</w:t>
      </w:r>
    </w:p>
    <w:p>
      <w:pPr>
        <w:autoSpaceDN w:val="0"/>
        <w:autoSpaceDE w:val="0"/>
        <w:widowControl/>
        <w:spacing w:line="235" w:lineRule="auto" w:before="242" w:after="2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The Governing Board may establish and regulate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pensions or provident funds or schemes for the benefit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employees and their dependents and nominees, and may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make contributions to any such fund or scheme.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45" w:lineRule="auto" w:before="240" w:after="182"/>
        <w:ind w:left="144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Governing Board may, notwithstanding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subsection (1) of section 114, grant loans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advances, to employees of the Central Bank for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purposes as may be determined by the Governing Board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to such terms and conditions as may be determined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Governing 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2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25.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employees of the Central Bank shall devote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Employees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their professional services to the Central Bank, and shall not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not to accept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any other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accept or hold any other office or employment, whether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office.</w:t>
            </w:r>
          </w:p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public or private, or whether remunerated or not, except as a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4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nominee of the Central Bank or for educational or academic </w:t>
      </w:r>
      <w:r>
        <w:rPr>
          <w:rFonts w:ascii="Times" w:hAnsi="Times" w:eastAsia="Times"/>
          <w:b w:val="0"/>
          <w:i w:val="0"/>
          <w:color w:val="221F1F"/>
          <w:sz w:val="20"/>
        </w:rPr>
        <w:t>purposes, which are not in conflict with or which will not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prevent the ability of any employee to devote 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professional services to the Central Bank, and are within the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limits determined by the Governing Board in that regard.</w:t>
      </w:r>
    </w:p>
    <w:p>
      <w:pPr>
        <w:autoSpaceDN w:val="0"/>
        <w:autoSpaceDE w:val="0"/>
        <w:widowControl/>
        <w:spacing w:line="245" w:lineRule="auto" w:before="242" w:after="4"/>
        <w:ind w:left="1796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  The Governing Board may, at the request of any </w:t>
      </w:r>
      <w:r>
        <w:rPr>
          <w:rFonts w:ascii="Times" w:hAnsi="Times" w:eastAsia="Times"/>
          <w:b w:val="0"/>
          <w:i w:val="0"/>
          <w:color w:val="221F1F"/>
          <w:sz w:val="20"/>
        </w:rPr>
        <w:t>ministry, department, public international financial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institution or a public corporation which is not a financial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institution, temporarily release any officer of the Central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Bank with the consent of such officer, to serve any office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position in such ministry, department, public international </w:t>
      </w:r>
      <w:r>
        <w:rPr>
          <w:rFonts w:ascii="Times" w:hAnsi="Times" w:eastAsia="Times"/>
          <w:b w:val="0"/>
          <w:i w:val="0"/>
          <w:color w:val="221F1F"/>
          <w:sz w:val="20"/>
        </w:rPr>
        <w:t>financial institution or public corporation, subject to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8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terms and conditions as may be determined by the Governing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Board.</w:t>
            </w:r>
          </w:p>
        </w:tc>
      </w:tr>
    </w:tbl>
    <w:p>
      <w:pPr>
        <w:autoSpaceDN w:val="0"/>
        <w:tabs>
          <w:tab w:pos="1796" w:val="left"/>
          <w:tab w:pos="2036" w:val="left"/>
        </w:tabs>
        <w:autoSpaceDE w:val="0"/>
        <w:widowControl/>
        <w:spacing w:line="245" w:lineRule="auto" w:before="182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   Any officer of the Central Bank who is released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serve any office or position in terms of subsection (2),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deemed to be removed from such office or position, if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officer is removed from his office in the Central Bank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the provisions of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Central Bank of Sri Lanka</w:t>
      </w:r>
    </w:p>
    <w:p>
      <w:pPr>
        <w:autoSpaceDN w:val="0"/>
        <w:tabs>
          <w:tab w:pos="1944" w:val="left"/>
          <w:tab w:pos="2396" w:val="left"/>
          <w:tab w:pos="6622" w:val="left"/>
        </w:tabs>
        <w:autoSpaceDE w:val="0"/>
        <w:widowControl/>
        <w:spacing w:line="245" w:lineRule="auto" w:before="494" w:after="0"/>
        <w:ind w:left="1702" w:right="1728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26.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Governing Board shall adopt code of conduct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Code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applicable to employees of the Central Bank.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conduct.</w:t>
      </w:r>
    </w:p>
    <w:p>
      <w:pPr>
        <w:autoSpaceDN w:val="0"/>
        <w:autoSpaceDE w:val="0"/>
        <w:widowControl/>
        <w:spacing w:line="235" w:lineRule="auto" w:before="254" w:after="0"/>
        <w:ind w:left="0" w:right="452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 IV</w:t>
      </w:r>
    </w:p>
    <w:p>
      <w:pPr>
        <w:autoSpaceDN w:val="0"/>
        <w:autoSpaceDE w:val="0"/>
        <w:widowControl/>
        <w:spacing w:line="235" w:lineRule="auto" w:before="254" w:after="184"/>
        <w:ind w:left="0" w:right="42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14"/>
        </w:rPr>
        <w:t>NFLATION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>ARGET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27.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Minister and the Central Bank shall sign a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Inflation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monetary policy framework agreement with regard to setting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target.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out of inflation target to be achieved by the Central Bank.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0"/>
        <w:ind w:left="134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Minister shall publish the monetary policy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framework agreement including the inflation target and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parameters relating thereto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within a period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one week from the date of such agreement.</w:t>
      </w:r>
    </w:p>
    <w:p>
      <w:pPr>
        <w:autoSpaceDN w:val="0"/>
        <w:tabs>
          <w:tab w:pos="1702" w:val="left"/>
          <w:tab w:pos="1704" w:val="left"/>
          <w:tab w:pos="1942" w:val="left"/>
        </w:tabs>
        <w:autoSpaceDE w:val="0"/>
        <w:widowControl/>
        <w:spacing w:line="247" w:lineRule="auto" w:before="254" w:after="0"/>
        <w:ind w:left="137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Minister and the Central Bank may review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inflation target and any other parameters relating thereto,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once in every three years or in such other intervals, if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exceptional circumstances so warranted. The Minister shall,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upon such review, publish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inflation target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other parameters relating thereto so reviewed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exceptional circumstances that warranted such review.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47" w:lineRule="auto" w:before="254" w:after="184"/>
        <w:ind w:left="134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If the Central Bank fails to meet the inflation target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margin determined in terms of subsections (1) and (3)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section for two consecutive quarters, the Monetary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Policy Board shall submit a report to the Parliament through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Minister, which shall also be made available to the public,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setting out–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reasons for the failure to achieve the inflation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60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target;</w:t>
      </w:r>
    </w:p>
    <w:p>
      <w:pPr>
        <w:autoSpaceDN w:val="0"/>
        <w:tabs>
          <w:tab w:pos="2424" w:val="left"/>
        </w:tabs>
        <w:autoSpaceDE w:val="0"/>
        <w:widowControl/>
        <w:spacing w:line="245" w:lineRule="auto" w:before="254" w:after="19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remedial actions proposed to be taken by the Central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Bank;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estimate of the time-period within which the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inflation target shall be achieved.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35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23</w:t>
      </w:r>
    </w:p>
    <w:p>
      <w:pPr>
        <w:autoSpaceDN w:val="0"/>
        <w:autoSpaceDE w:val="0"/>
        <w:widowControl/>
        <w:spacing w:line="247" w:lineRule="auto" w:before="494" w:after="2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Monetary Policy Board shall determine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monetary policy and other instruments relating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implementation of the monetary policy of the Central Bank </w:t>
      </w:r>
      <w:r>
        <w:rPr>
          <w:rFonts w:ascii="Times" w:hAnsi="Times" w:eastAsia="Times"/>
          <w:b w:val="0"/>
          <w:i w:val="0"/>
          <w:color w:val="221F1F"/>
          <w:sz w:val="20"/>
        </w:rPr>
        <w:t>and shall have the authority to adjust such instruments for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35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purpose of implementing the monetary policy.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Publication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10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28.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Central Bank shall publish a report once in six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months explaining recent movements in inflation, sources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report on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inflation and medium-term projections for inflation and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inflation.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key risks to such projections.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0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29.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Where the Monetary Policy Board anticipates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Action to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economic disturbances, that are likely to threaten the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preserve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price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domestic price stability in Sri Lanka or there are abnormal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stability.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movements in the price level that are actually endangering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6" w:val="left"/>
        </w:tabs>
        <w:autoSpaceDE w:val="0"/>
        <w:widowControl/>
        <w:spacing w:line="245" w:lineRule="auto" w:before="8" w:after="0"/>
        <w:ind w:left="146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domestic price stability, it shall be the duty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Monetary Policy Board–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54" w:after="19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adopt such policies, and to cause such remedial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measures to be taken, as are appropriate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circumstances and authorized by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8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submit to the Minister and, if it is not prejudicial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public interest, publish, a detailed report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which shall include, as a minimum, an analysis of–</w:t>
      </w:r>
    </w:p>
    <w:p>
      <w:pPr>
        <w:autoSpaceDN w:val="0"/>
        <w:tabs>
          <w:tab w:pos="2996" w:val="left"/>
          <w:tab w:pos="2998" w:val="left"/>
        </w:tabs>
        <w:autoSpaceDE w:val="0"/>
        <w:widowControl/>
        <w:spacing w:line="245" w:lineRule="auto" w:before="254" w:after="184"/>
        <w:ind w:left="26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causes of the anticipated economic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disturbances, or of the actual abnormal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movements of the price level;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probable effects of such disturbances or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880" w:right="230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movements on the level of production,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employment, and income in Sri Lanka; and</w:t>
      </w:r>
    </w:p>
    <w:p>
      <w:pPr>
        <w:autoSpaceDN w:val="0"/>
        <w:tabs>
          <w:tab w:pos="2996" w:val="left"/>
        </w:tabs>
        <w:autoSpaceDE w:val="0"/>
        <w:widowControl/>
        <w:spacing w:line="245" w:lineRule="auto" w:before="254" w:after="6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measures which the Monetary Policy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Board has already taken, and monetary, fiscal,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administrative measures which it proposes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take or recommends for adoption by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9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Government.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Central Bank of Sri Lanka</w:t>
      </w:r>
    </w:p>
    <w:p>
      <w:pPr>
        <w:autoSpaceDN w:val="0"/>
        <w:autoSpaceDE w:val="0"/>
        <w:widowControl/>
        <w:spacing w:line="245" w:lineRule="auto" w:before="488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Monetary Policy Board shall continue to submit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further reports periodically so long as the circumstances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occasioned the submission of the first report constitute </w:t>
      </w:r>
      <w:r>
        <w:rPr>
          <w:rFonts w:ascii="Times" w:hAnsi="Times" w:eastAsia="Times"/>
          <w:b w:val="0"/>
          <w:i w:val="0"/>
          <w:color w:val="221F1F"/>
          <w:sz w:val="20"/>
        </w:rPr>
        <w:t>a threat to domestic price stability.</w:t>
      </w:r>
    </w:p>
    <w:p>
      <w:pPr>
        <w:autoSpaceDN w:val="0"/>
        <w:tabs>
          <w:tab w:pos="3742" w:val="left"/>
        </w:tabs>
        <w:autoSpaceDE w:val="0"/>
        <w:widowControl/>
        <w:spacing w:line="254" w:lineRule="auto" w:before="224" w:after="0"/>
        <w:ind w:left="14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PART  V</w:t>
      </w:r>
    </w:p>
    <w:p>
      <w:pPr>
        <w:autoSpaceDN w:val="0"/>
        <w:autoSpaceDE w:val="0"/>
        <w:widowControl/>
        <w:spacing w:line="235" w:lineRule="auto" w:before="242" w:after="182"/>
        <w:ind w:left="0" w:right="36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14"/>
        </w:rPr>
        <w:t>ONETARY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>PERATIONS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30.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In the carrying out of its operations, the Central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Opening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accounts.</w:t>
            </w:r>
          </w:p>
        </w:tc>
      </w:tr>
      <w:tr>
        <w:trPr>
          <w:trHeight w:hRule="exact" w:val="246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Bank may open and maintain cash, precious metals and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172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securities accounts on its books for–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financial institutions, foreign banks, and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49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government entities;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40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central banks, international organizations including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international financial institutions, foreign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governments, and donor organizations.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14" w:after="0"/>
        <w:ind w:left="137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Central Bank may prescribe the conditions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opening accounts on its books.</w:t>
      </w:r>
    </w:p>
    <w:p>
      <w:pPr>
        <w:autoSpaceDN w:val="0"/>
        <w:tabs>
          <w:tab w:pos="1942" w:val="left"/>
        </w:tabs>
        <w:autoSpaceDE w:val="0"/>
        <w:widowControl/>
        <w:spacing w:line="245" w:lineRule="auto" w:before="242" w:after="18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Central Bank may open and maintain cash, </w:t>
      </w:r>
      <w:r>
        <w:rPr>
          <w:rFonts w:ascii="Times" w:hAnsi="Times" w:eastAsia="Times"/>
          <w:b w:val="0"/>
          <w:i w:val="0"/>
          <w:color w:val="221F1F"/>
          <w:sz w:val="20"/>
        </w:rPr>
        <w:t>precious metals and securities accounts on the books of–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2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financial institutions which are subject to the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regulation and supervision of the Central Bank;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central banks, depositories, foreign banks and</w:t>
            </w:r>
          </w:p>
        </w:tc>
      </w:tr>
    </w:tbl>
    <w:p>
      <w:pPr>
        <w:autoSpaceDN w:val="0"/>
        <w:autoSpaceDE w:val="0"/>
        <w:widowControl/>
        <w:spacing w:line="245" w:lineRule="auto" w:before="4" w:after="176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 organizations including public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international financial institutions.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Central Bank may, subject to the payment of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Custodial</w:t>
            </w:r>
          </w:p>
        </w:tc>
      </w:tr>
      <w:tr>
        <w:trPr>
          <w:trHeight w:hRule="exact" w:val="1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fees in line with market rates and the terms and conditions as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services 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Central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prescribed by the Governing Board, provide custodial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Bank.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facilities to financial institutions for denominated currency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2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notes and coins as it designates, and for securities, precious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5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metals and any other valuable assets as the Governing Board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determine.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5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Central Bank of Sri Lanka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4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Open Market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Operations.</w:t>
            </w:r>
          </w:p>
        </w:tc>
      </w:tr>
      <w:tr>
        <w:trPr>
          <w:trHeight w:hRule="exact" w:val="50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32.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In order to achieve the objects of the Central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57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Bank and to exercise, discharge and perform its powers,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4" w:after="222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functions and duties, the Central Bank may–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2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operate in the financial markets by buying and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selling outright or under a repurchase agreement,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by lending or borrowing claims and marketable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instruments, as well as precious metals;</w:t>
      </w:r>
    </w:p>
    <w:p>
      <w:pPr>
        <w:autoSpaceDN w:val="0"/>
        <w:tabs>
          <w:tab w:pos="2516" w:val="left"/>
        </w:tabs>
        <w:autoSpaceDE w:val="0"/>
        <w:widowControl/>
        <w:spacing w:line="252" w:lineRule="auto" w:before="282" w:after="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conduct credit operations with licensed banks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other market participants operating in Sri Lanka,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7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based on adequate collaterals; or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issue securities on such terms and conditions and</w:t>
            </w:r>
          </w:p>
        </w:tc>
      </w:tr>
    </w:tbl>
    <w:p>
      <w:pPr>
        <w:autoSpaceDN w:val="0"/>
        <w:autoSpaceDE w:val="0"/>
        <w:widowControl/>
        <w:spacing w:line="250" w:lineRule="auto" w:before="14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 such form as may be determined by the Monetary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Policy Board.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0" w:lineRule="auto" w:before="282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Monetary Policy Board may make rules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specifying–</w:t>
      </w:r>
    </w:p>
    <w:p>
      <w:pPr>
        <w:autoSpaceDN w:val="0"/>
        <w:tabs>
          <w:tab w:pos="2516" w:val="left"/>
        </w:tabs>
        <w:autoSpaceDE w:val="0"/>
        <w:widowControl/>
        <w:spacing w:line="257" w:lineRule="auto" w:before="282" w:after="21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types of instruments and collateral to be used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open market and credit operations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purpose of the monetary policy;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6" w:after="0"/>
              <w:ind w:left="0" w:right="2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conditions under which the Central Bank may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enter into transactions for the purposes of</w:t>
            </w:r>
          </w:p>
        </w:tc>
      </w:tr>
    </w:tbl>
    <w:p>
      <w:pPr>
        <w:autoSpaceDN w:val="0"/>
        <w:autoSpaceDE w:val="0"/>
        <w:widowControl/>
        <w:spacing w:line="235" w:lineRule="auto" w:before="14" w:after="0"/>
        <w:ind w:left="0" w:right="536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).</w:t>
      </w:r>
    </w:p>
    <w:p>
      <w:pPr>
        <w:autoSpaceDN w:val="0"/>
        <w:autoSpaceDE w:val="0"/>
        <w:widowControl/>
        <w:spacing w:line="238" w:lineRule="auto" w:before="282" w:after="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The Governing Board may make rules specifying–</w:t>
      </w:r>
    </w:p>
    <w:p>
      <w:pPr>
        <w:autoSpaceDN w:val="0"/>
        <w:tabs>
          <w:tab w:pos="2996" w:val="left"/>
        </w:tabs>
        <w:autoSpaceDE w:val="0"/>
        <w:widowControl/>
        <w:spacing w:line="252" w:lineRule="auto" w:before="278" w:after="10"/>
        <w:ind w:left="259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types of instruments and collateral to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used for credit operations other than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2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4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monetary policy; and</w:t>
            </w:r>
          </w:p>
        </w:tc>
      </w:tr>
      <w:tr>
        <w:trPr>
          <w:trHeight w:hRule="exact" w:val="3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conditions under which the Central Bank</w:t>
            </w:r>
          </w:p>
        </w:tc>
      </w:tr>
    </w:tbl>
    <w:p>
      <w:pPr>
        <w:autoSpaceDN w:val="0"/>
        <w:autoSpaceDE w:val="0"/>
        <w:widowControl/>
        <w:spacing w:line="250" w:lineRule="auto" w:before="14" w:after="0"/>
        <w:ind w:left="29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may enter into transactions for the purposes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0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26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0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33.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5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Central Bank of Sri Lanka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Regulation of</w:t>
            </w:r>
          </w:p>
        </w:tc>
      </w:tr>
      <w:tr>
        <w:trPr>
          <w:trHeight w:hRule="exact" w:val="46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2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Central Bank shall require–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54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reserves of</w:t>
            </w:r>
          </w:p>
        </w:tc>
      </w:tr>
      <w:tr>
        <w:trPr>
          <w:trHeight w:hRule="exact" w:val="5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licensed commercial banks;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financial</w:t>
            </w:r>
          </w:p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institutions.</w:t>
            </w:r>
          </w:p>
        </w:tc>
      </w:tr>
      <w:tr>
        <w:trPr>
          <w:trHeight w:hRule="exact" w:val="37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such other financial institutions falling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tabs>
          <w:tab w:pos="3142" w:val="left"/>
        </w:tabs>
        <w:autoSpaceDE w:val="0"/>
        <w:widowControl/>
        <w:spacing w:line="247" w:lineRule="auto" w:before="8" w:after="0"/>
        <w:ind w:left="14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such criteria as may be prescribed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Monetary Policy Board (in this Act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referred to as the “relevant financial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institutions”),</w:t>
      </w:r>
    </w:p>
    <w:p>
      <w:pPr>
        <w:autoSpaceDN w:val="0"/>
        <w:tabs>
          <w:tab w:pos="1702" w:val="left"/>
        </w:tabs>
        <w:autoSpaceDE w:val="0"/>
        <w:widowControl/>
        <w:spacing w:line="247" w:lineRule="auto" w:before="254" w:after="0"/>
        <w:ind w:left="137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maintain reserves against their deposit liabilities and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their other financial liabilities as the Monetary Policy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may consider necessary and shall, for that purpose,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prescribe the classes of deposit liabilities and the categories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other financial liabilities against which reserves are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required to be maintained.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0"/>
        <w:ind w:left="137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reserves required to be maintained by a licensed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commercial bank or a relevant financial institution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shall be proportionate to the volumes of each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class of its deposit liabilities and each category of its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liabilities and shall, subject to subsection (3), take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form of rupee deposits in the Central Bank.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184"/>
        <w:ind w:left="137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Monetary Policy Board may, in the interest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economy and the banking and financial systems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Lanka, demand the maintenance of any part of the reserves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to be maintained, in the form of assets other than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rupee deposits in the Central Bank.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34.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Monetary Policy Board shall prescribe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Monetary</w:t>
            </w:r>
          </w:p>
        </w:tc>
      </w:tr>
      <w:tr>
        <w:trPr>
          <w:trHeight w:hRule="exact" w:val="1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9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reserve ratios applicable to each class of deposit liabilities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Policy Board</w:t>
            </w:r>
          </w:p>
        </w:tc>
      </w:tr>
      <w:tr>
        <w:trPr>
          <w:trHeight w:hRule="exact" w:val="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prescribe</w:t>
            </w:r>
          </w:p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each category of other financial liabilities against which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reserve</w:t>
            </w:r>
          </w:p>
        </w:tc>
      </w:tr>
      <w:tr>
        <w:trPr>
          <w:trHeight w:hRule="exact" w:val="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reserves are required to be maintained under subsection (1)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ratios.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section 33 and may, from time to time, vary such ratios 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it may consider necessary.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84" w:after="0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any licensed commercial bank or  relevant </w:t>
      </w:r>
      <w:r>
        <w:rPr>
          <w:rFonts w:ascii="Times" w:hAnsi="Times" w:eastAsia="Times"/>
          <w:b w:val="0"/>
          <w:i w:val="0"/>
          <w:color w:val="221F1F"/>
          <w:sz w:val="20"/>
        </w:rPr>
        <w:t>financial institution is required to maintain a reserve against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35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27</w:t>
      </w:r>
    </w:p>
    <w:p>
      <w:pPr>
        <w:autoSpaceDN w:val="0"/>
        <w:autoSpaceDE w:val="0"/>
        <w:widowControl/>
        <w:spacing w:line="250" w:lineRule="auto" w:before="496" w:after="1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any class of deposit liabilities or any category of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liabilities, the Central Bank shall, if so determined </w:t>
      </w:r>
      <w:r>
        <w:rPr>
          <w:rFonts w:ascii="Times" w:hAnsi="Times" w:eastAsia="Times"/>
          <w:b w:val="0"/>
          <w:i w:val="0"/>
          <w:color w:val="221F1F"/>
          <w:sz w:val="20"/>
        </w:rPr>
        <w:t>by the Monetary Policy Board, in the interest of the national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8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economy and the banking and financial systems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country, pay to such  licensed commercial bank or  relevant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institution, as the case may be, interest at such rate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may be determined by the Monetary Policy Board, on the </w:t>
      </w:r>
      <w:r>
        <w:rPr>
          <w:rFonts w:ascii="Times" w:hAnsi="Times" w:eastAsia="Times"/>
          <w:b w:val="0"/>
          <w:i w:val="0"/>
          <w:color w:val="221F1F"/>
          <w:sz w:val="20"/>
        </w:rPr>
        <w:t>amount maintained as a reserve or a part thereof.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4" w:lineRule="auto" w:before="264" w:after="206"/>
        <w:ind w:left="144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the reserves maintained by any licensed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commercial bank or relevant financial institution are below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reserves required to be maintained by such licensed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commercial bank or relevant financial institution,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licensed commercial bank or relevant financial institution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pay to the Central Bank, an interest on the amount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deficiency at such rate as may be determined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Monetary Policy 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5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8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35.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a licensed commercial bank or a relevant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Consequences</w:t>
            </w:r>
          </w:p>
        </w:tc>
      </w:tr>
      <w:tr>
        <w:trPr>
          <w:trHeight w:hRule="exact" w:val="4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reserve</w:t>
            </w:r>
          </w:p>
        </w:tc>
      </w:tr>
      <w:tr>
        <w:trPr>
          <w:trHeight w:hRule="exact" w:val="1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financial institution regularly fails to maintain the reserves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deficiencies.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required to be maintained by such licensed commercial bank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relevant financial institution under subsection (1)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0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33, the Monetary Policy Board may, in the interest </w:t>
      </w:r>
      <w:r>
        <w:rPr>
          <w:rFonts w:ascii="Times" w:hAnsi="Times" w:eastAsia="Times"/>
          <w:b w:val="0"/>
          <w:i w:val="0"/>
          <w:color w:val="221F1F"/>
          <w:sz w:val="20"/>
        </w:rPr>
        <w:t>of the national economy, make order–</w:t>
      </w:r>
    </w:p>
    <w:p>
      <w:pPr>
        <w:autoSpaceDN w:val="0"/>
        <w:tabs>
          <w:tab w:pos="2516" w:val="left"/>
        </w:tabs>
        <w:autoSpaceDE w:val="0"/>
        <w:widowControl/>
        <w:spacing w:line="247" w:lineRule="auto" w:before="264" w:after="1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prohibiting or restricting the making of loans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investments by such licensed commercial bank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6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relevant financial institution;</w:t>
            </w:r>
          </w:p>
        </w:tc>
      </w:tr>
      <w:tr>
        <w:trPr>
          <w:trHeight w:hRule="exact" w:val="3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prohibiting the application of the whole or any</w:t>
            </w:r>
          </w:p>
        </w:tc>
      </w:tr>
    </w:tbl>
    <w:p>
      <w:pPr>
        <w:autoSpaceDN w:val="0"/>
        <w:autoSpaceDE w:val="0"/>
        <w:widowControl/>
        <w:spacing w:line="250" w:lineRule="auto" w:before="8" w:after="4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part of the net profits of such licensed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commercial bank or relevant financial institution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for the purpose of payment of a dividend to its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shareholders.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36.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Monetary Policy Board may recommend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Governing Board to adopt such other methods of monetary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methods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monetary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 as may be authorized by 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control.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28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3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Central Bank of Sri Lanka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Liquidity</w:t>
            </w:r>
          </w:p>
        </w:tc>
      </w:tr>
      <w:tr>
        <w:trPr>
          <w:trHeight w:hRule="exact" w:val="477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10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37.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In exceptional circumstances, the Central Bank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3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may, on such terms and conditions as the Governing Board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assistance to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financial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determines, grant liquidity assistance to a financial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institutions.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institution, or for its benefit–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such rate which shall not be below one-year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Treasury Bill rate prevailing for the time being;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tabs>
          <w:tab w:pos="2018" w:val="left"/>
          <w:tab w:pos="2422" w:val="left"/>
          <w:tab w:pos="2424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 period not exceeding a period of ninety-one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days that may be renewed following a decision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Central Bank for another period not exceeding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 period of ninety-one days.</w:t>
      </w:r>
    </w:p>
    <w:p>
      <w:pPr>
        <w:autoSpaceDN w:val="0"/>
        <w:autoSpaceDE w:val="0"/>
        <w:widowControl/>
        <w:spacing w:line="245" w:lineRule="auto" w:before="254" w:after="0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Central Bank shall provide such financial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assistance on the basis of a programmme specifying the </w:t>
      </w:r>
      <w:r>
        <w:rPr>
          <w:rFonts w:ascii="Times" w:hAnsi="Times" w:eastAsia="Times"/>
          <w:b w:val="0"/>
          <w:i w:val="0"/>
          <w:color w:val="221F1F"/>
          <w:sz w:val="20"/>
        </w:rPr>
        <w:t>remedial measures:</w:t>
      </w:r>
    </w:p>
    <w:p>
      <w:pPr>
        <w:autoSpaceDN w:val="0"/>
        <w:tabs>
          <w:tab w:pos="1378" w:val="left"/>
          <w:tab w:pos="1704" w:val="left"/>
          <w:tab w:pos="1944" w:val="left"/>
        </w:tabs>
        <w:autoSpaceDE w:val="0"/>
        <w:widowControl/>
        <w:spacing w:line="252" w:lineRule="auto" w:before="25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15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Provided, however, that no such commitment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by the Central Bank unless such financial institution,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opinion of the Governing Board, is solvent and can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 adequate collateral to support the loan,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request for financial assistance is based on the need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improve liquidity.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47" w:lineRule="auto" w:before="234" w:after="0"/>
        <w:ind w:left="138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renewal of credit facilities granted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(2) shall, after the initial ninety-one days, require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Government guarantee in writing securing their repayment.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maximum renewal period shall be ninety-one days upon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which the credit operations shall be repaid.</w:t>
      </w:r>
    </w:p>
    <w:p>
      <w:pPr>
        <w:autoSpaceDN w:val="0"/>
        <w:autoSpaceDE w:val="0"/>
        <w:widowControl/>
        <w:spacing w:line="247" w:lineRule="auto" w:before="254" w:after="0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Governing Board shall determine the type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minimum value of the collateral to be deposited or provided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to secure credit operations granted or renewed under this </w:t>
      </w:r>
      <w:r>
        <w:rPr>
          <w:rFonts w:ascii="Times" w:hAnsi="Times" w:eastAsia="Times"/>
          <w:b w:val="0"/>
          <w:i w:val="0"/>
          <w:color w:val="221F1F"/>
          <w:sz w:val="20"/>
        </w:rPr>
        <w:t>section.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54" w:lineRule="auto" w:before="23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If the Central Bank discovers that the assisted financial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 did not implement the remedial measures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specified in subsection (2), or that such measures did not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35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29</w:t>
      </w:r>
    </w:p>
    <w:p>
      <w:pPr>
        <w:autoSpaceDN w:val="0"/>
        <w:autoSpaceDE w:val="0"/>
        <w:widowControl/>
        <w:spacing w:line="250" w:lineRule="auto" w:before="518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achieve the results intended, the Central Bank shall take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appropriate measures including the administrative measures </w:t>
      </w:r>
      <w:r>
        <w:rPr>
          <w:rFonts w:ascii="Times" w:hAnsi="Times" w:eastAsia="Times"/>
          <w:b w:val="0"/>
          <w:i w:val="0"/>
          <w:color w:val="221F1F"/>
          <w:sz w:val="20"/>
        </w:rPr>
        <w:t>provided for in section 109.</w:t>
      </w:r>
    </w:p>
    <w:p>
      <w:pPr>
        <w:autoSpaceDN w:val="0"/>
        <w:autoSpaceDE w:val="0"/>
        <w:widowControl/>
        <w:spacing w:line="235" w:lineRule="auto" w:before="266" w:after="200"/>
        <w:ind w:left="0" w:right="44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 VI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2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OREIGN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XCHANGE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PERATIONS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NTERNATIONAL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ESERVES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Foreign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1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38.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Central Bank may engage in foreign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1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exchange operations by conducting–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exchange</w:t>
            </w:r>
          </w:p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operations of</w:t>
            </w:r>
          </w:p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foreign exchange auctions;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Central</w:t>
            </w:r>
          </w:p>
        </w:tc>
      </w:tr>
      <w:tr>
        <w:trPr>
          <w:trHeight w:hRule="exact" w:val="31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Bank.</w:t>
            </w:r>
          </w:p>
        </w:tc>
      </w:tr>
      <w:tr>
        <w:trPr>
          <w:trHeight w:hRule="exact" w:val="492"/>
        </w:trPr>
        <w:tc>
          <w:tcPr>
            <w:tcW w:type="dxa" w:w="2255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derivative transactions;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 dealings;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2255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other acceptable methods as approved by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0" w:after="0"/>
        <w:ind w:left="0" w:right="50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Governing Board.</w:t>
      </w:r>
    </w:p>
    <w:p>
      <w:pPr>
        <w:autoSpaceDN w:val="0"/>
        <w:tabs>
          <w:tab w:pos="2038" w:val="left"/>
        </w:tabs>
        <w:autoSpaceDE w:val="0"/>
        <w:widowControl/>
        <w:spacing w:line="247" w:lineRule="auto" w:before="266" w:after="182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Foreign exchange operations may be transacted by </w:t>
      </w:r>
      <w:r>
        <w:rPr>
          <w:rFonts w:ascii="Times" w:hAnsi="Times" w:eastAsia="Times"/>
          <w:b w:val="0"/>
          <w:i w:val="0"/>
          <w:color w:val="221F1F"/>
          <w:sz w:val="20"/>
        </w:rPr>
        <w:t>the Central Bank only with–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4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licensed commercial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banks operating in Sri Lanka;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Government and agencies or institutions acting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4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on behalf of the Government, whether established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by any written law or otherwise;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0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foreign commercial and investment banks;</w:t>
            </w:r>
          </w:p>
        </w:tc>
      </w:tr>
      <w:tr>
        <w:trPr>
          <w:trHeight w:hRule="exact" w:val="50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foreign central banks;</w:t>
            </w:r>
          </w:p>
        </w:tc>
      </w:tr>
      <w:tr>
        <w:trPr>
          <w:trHeight w:hRule="exact" w:val="50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international financial institutions; and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foreign Governments, foreign provincial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47" w:lineRule="auto" w:before="10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governments and agencies or institutions acting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on behalf of foreign Governments.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9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5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Central Bank of Sri Lanka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7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Central Bank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39.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Central Bank shall not accept any commission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impose any charge of any description in respect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not to accept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any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purchase or sale of foreign exchange, except telegraphic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costs which are actually incurred in connection with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impose</w:t>
            </w:r>
          </w:p>
        </w:tc>
      </w:tr>
      <w:tr>
        <w:trPr>
          <w:trHeight w:hRule="exact" w:val="213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purchase or sale.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any charges</w:t>
            </w:r>
          </w:p>
        </w:tc>
      </w:tr>
    </w:tbl>
    <w:p>
      <w:pPr>
        <w:autoSpaceDN w:val="0"/>
        <w:autoSpaceDE w:val="0"/>
        <w:widowControl/>
        <w:spacing w:line="245" w:lineRule="auto" w:before="0" w:after="90"/>
        <w:ind w:left="6622" w:right="158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in foreign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exchange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operations.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3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5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40.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Central Bank may grant collateralized loans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Loans to and</w:t>
            </w:r>
          </w:p>
        </w:tc>
      </w:tr>
      <w:tr>
        <w:trPr>
          <w:trHeight w:hRule="exact" w:val="16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to, or take loans from, any institution of any description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from foreign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institutions.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in paragraphs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and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subsection (2)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section 38 and may engage in such other transactions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such institutions as are expedient or desirable in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0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interest and are appropriate having regard to the </w:t>
      </w:r>
      <w:r>
        <w:rPr>
          <w:rFonts w:ascii="Times" w:hAnsi="Times" w:eastAsia="Times"/>
          <w:b w:val="0"/>
          <w:i w:val="0"/>
          <w:color w:val="221F1F"/>
          <w:sz w:val="20"/>
        </w:rPr>
        <w:t>character of the Central Bank.</w:t>
      </w:r>
    </w:p>
    <w:p>
      <w:pPr>
        <w:autoSpaceDN w:val="0"/>
        <w:tabs>
          <w:tab w:pos="1944" w:val="left"/>
        </w:tabs>
        <w:autoSpaceDE w:val="0"/>
        <w:widowControl/>
        <w:spacing w:line="245" w:lineRule="auto" w:before="234" w:after="118"/>
        <w:ind w:left="170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loan taken as provided in subsection (1) may be </w:t>
      </w:r>
      <w:r>
        <w:rPr>
          <w:rFonts w:ascii="Times" w:hAnsi="Times" w:eastAsia="Times"/>
          <w:b w:val="0"/>
          <w:i w:val="0"/>
          <w:color w:val="221F1F"/>
          <w:sz w:val="20"/>
        </w:rPr>
        <w:t>secured by assets held by the Central Bank.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4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84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The Central Bank may act as an agent or correspondent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 foreign commercial bank or an investment bank or any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4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institution referred to in paragraphs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>) and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 (2) of section 38.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Central Bank shall manage the official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international reserves consistent with international best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international</w:t>
            </w:r>
          </w:p>
        </w:tc>
      </w:tr>
      <w:tr>
        <w:trPr>
          <w:trHeight w:hRule="exact" w:val="1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practices and the guidelines issued by the Governing Board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reserves.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having regard to the safety, liquidity and return in that order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174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 priority.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60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6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4" w:val="left"/>
              </w:tabs>
              <w:autoSpaceDE w:val="0"/>
              <w:widowControl/>
              <w:spacing w:line="245" w:lineRule="auto" w:before="60" w:after="0"/>
              <w:ind w:left="64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The international reserves of the Central Bank may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include the following assets:–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gold including credit balances representing such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61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gold;</w:t>
      </w:r>
    </w:p>
    <w:p>
      <w:pPr>
        <w:autoSpaceDN w:val="0"/>
        <w:tabs>
          <w:tab w:pos="2424" w:val="left"/>
        </w:tabs>
        <w:autoSpaceDE w:val="0"/>
        <w:widowControl/>
        <w:spacing w:line="245" w:lineRule="auto" w:before="202" w:after="142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assets denominated in freely convertible foreign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currencies in the form of–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4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foreign notes and coins held by or to the credit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44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the Central Bank;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35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31</w:t>
      </w:r>
    </w:p>
    <w:p>
      <w:pPr>
        <w:autoSpaceDN w:val="0"/>
        <w:tabs>
          <w:tab w:pos="2996" w:val="left"/>
        </w:tabs>
        <w:autoSpaceDE w:val="0"/>
        <w:widowControl/>
        <w:spacing w:line="257" w:lineRule="auto" w:before="502" w:after="8"/>
        <w:ind w:left="257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credit balances and interbank deposits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are payable on demand or within a short term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held in accounts of the Central Bank, on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books of foreign central and commercial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76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4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banks, or international financial institutions;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readily-marketable debt securities issued by,</w:t>
            </w:r>
          </w:p>
        </w:tc>
      </w:tr>
    </w:tbl>
    <w:p>
      <w:pPr>
        <w:autoSpaceDN w:val="0"/>
        <w:autoSpaceDE w:val="0"/>
        <w:widowControl/>
        <w:spacing w:line="257" w:lineRule="auto" w:before="12" w:after="8"/>
        <w:ind w:left="29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supported by foreign governments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provincial governments, foreign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central banks, international financial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7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5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institutions and agencies;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either the whole, or such maximum percentage of</w:t>
            </w:r>
          </w:p>
        </w:tc>
      </w:tr>
    </w:tbl>
    <w:p>
      <w:pPr>
        <w:autoSpaceDN w:val="0"/>
        <w:autoSpaceDE w:val="0"/>
        <w:widowControl/>
        <w:spacing w:line="257" w:lineRule="auto" w:before="12" w:after="14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whole, of the holdings of such drawing rights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International Monetary Fund as may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determined from time to time by the Governing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6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Board; and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other readily-marketable financial assets</w:t>
            </w:r>
          </w:p>
        </w:tc>
      </w:tr>
    </w:tbl>
    <w:p>
      <w:pPr>
        <w:autoSpaceDN w:val="0"/>
        <w:autoSpaceDE w:val="0"/>
        <w:widowControl/>
        <w:spacing w:line="252" w:lineRule="auto" w:before="12" w:after="0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denominated in freely convertible foreign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currencies as determined by the Governing Board.</w:t>
      </w:r>
    </w:p>
    <w:p>
      <w:pPr>
        <w:autoSpaceDN w:val="0"/>
        <w:tabs>
          <w:tab w:pos="1468" w:val="left"/>
          <w:tab w:pos="1796" w:val="left"/>
          <w:tab w:pos="2036" w:val="left"/>
        </w:tabs>
        <w:autoSpaceDE w:val="0"/>
        <w:widowControl/>
        <w:spacing w:line="262" w:lineRule="auto" w:before="282" w:after="218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In the event the Central Bank is satisfied that there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decline or a likelihood of decline in the international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reserves, or such reserves may reach to a level that could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jeopardize the objects of the Central Bank, and that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Central Bank is unable to remedy such decline by its own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measures, the Central Bank shall report to the Minister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writing of such decline including reasons for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recommendations to remedy such decline.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42.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Every licensed commercial bank shall, after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 exchange</w:t>
            </w:r>
          </w:p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closure of business at the end of such period as may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operations.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prescribed by the Executive Board, make a report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Central Bank setting out the volume and composition of its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4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purchases and sales of foreign exchange during that period, </w:t>
      </w:r>
      <w:r>
        <w:rPr>
          <w:rFonts w:ascii="Times" w:hAnsi="Times" w:eastAsia="Times"/>
          <w:b w:val="0"/>
          <w:i w:val="0"/>
          <w:color w:val="221F1F"/>
          <w:sz w:val="20"/>
        </w:rPr>
        <w:t>and shall furnish such additional information as the Central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Central Bank of Sri Lanka</w:t>
      </w:r>
    </w:p>
    <w:p>
      <w:pPr>
        <w:autoSpaceDN w:val="0"/>
        <w:autoSpaceDE w:val="0"/>
        <w:widowControl/>
        <w:spacing w:line="247" w:lineRule="auto" w:before="496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Bank may require with reference to such purchases and sales </w:t>
      </w:r>
      <w:r>
        <w:rPr>
          <w:rFonts w:ascii="Times" w:hAnsi="Times" w:eastAsia="Times"/>
          <w:b w:val="0"/>
          <w:i w:val="0"/>
          <w:color w:val="221F1F"/>
          <w:sz w:val="20"/>
        </w:rPr>
        <w:t>and to the movements of its accounts in foreign currencies.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64" w:after="0"/>
        <w:ind w:left="143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Executive Board may require any other person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make reports to the Central Bank at specified times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intervals as to all transactions or operations in gold, in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shape or form, and in foreign exchange.</w:t>
      </w:r>
    </w:p>
    <w:p>
      <w:pPr>
        <w:autoSpaceDN w:val="0"/>
        <w:tabs>
          <w:tab w:pos="1942" w:val="left"/>
        </w:tabs>
        <w:autoSpaceDE w:val="0"/>
        <w:widowControl/>
        <w:spacing w:line="247" w:lineRule="auto" w:before="266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report under this section shall be in such form </w:t>
      </w:r>
      <w:r>
        <w:rPr>
          <w:rFonts w:ascii="Times" w:hAnsi="Times" w:eastAsia="Times"/>
          <w:b w:val="0"/>
          <w:i w:val="0"/>
          <w:color w:val="221F1F"/>
          <w:sz w:val="20"/>
        </w:rPr>
        <w:t>as the Executive Board may prescribe for the purpose.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64" w:after="174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Central Bank may make such inspection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examination of or take custody of any of the books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accounts kept by any licensed commercial bank or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as it may deem necessary for the purpose of verifying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accuracy of any statement set out in any report made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licensed commercial bank or person.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13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Governing Board may determine the manner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Control of</w:t>
            </w:r>
          </w:p>
        </w:tc>
      </w:tr>
      <w:tr>
        <w:trPr>
          <w:trHeight w:hRule="exact" w:val="191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determination of the maximum amount of the working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foreign</w:t>
            </w:r>
          </w:p>
        </w:tc>
      </w:tr>
      <w:tr>
        <w:trPr>
          <w:trHeight w:hRule="exact" w:val="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exchange</w:t>
            </w:r>
          </w:p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balances which licensed commercial banks may hold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holdings of</w:t>
            </w:r>
          </w:p>
        </w:tc>
      </w:tr>
      <w:tr>
        <w:trPr>
          <w:trHeight w:hRule="exact" w:val="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foreign currencies generally or in any specified foreign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commercial</w:t>
            </w:r>
          </w:p>
        </w:tc>
      </w:tr>
      <w:tr>
        <w:trPr>
          <w:trHeight w:hRule="exact" w:val="23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currency or currencies, and may require such banks to sell to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banks.</w:t>
            </w:r>
          </w:p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Central Bank all or any specified part of the surpluses in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excess of such maximum amount.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66" w:after="0"/>
        <w:ind w:left="13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Governing Board may, having regard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special needs of any particular licensed commercial bank,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permit such bank to hold working balances in any specified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foreign currency in excess of the maximum amount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determined for such currency under subsection (1).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6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In ascertaining whether the working balances of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licensed commercial bank in any foreign currency are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excess of the maximum amount determined under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(1), there may be deducted from such balances the net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liabilities of that bank in currencies into which the first-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mentioned currency is freely convertible.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35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33</w:t>
      </w:r>
    </w:p>
    <w:p>
      <w:pPr>
        <w:autoSpaceDN w:val="0"/>
        <w:autoSpaceDE w:val="0"/>
        <w:widowControl/>
        <w:spacing w:line="238" w:lineRule="auto" w:before="500" w:after="0"/>
        <w:ind w:left="0" w:right="44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VII</w:t>
      </w:r>
    </w:p>
    <w:p>
      <w:pPr>
        <w:autoSpaceDN w:val="0"/>
        <w:autoSpaceDE w:val="0"/>
        <w:widowControl/>
        <w:spacing w:line="238" w:lineRule="auto" w:before="276" w:after="216"/>
        <w:ind w:left="0" w:right="37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URRENCY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EGAL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>ENDER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currency of Sri Lanka shall be the Sri Lanka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Currency.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50" w:lineRule="auto" w:before="12" w:after="0"/>
        <w:ind w:left="152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rupee. The Sri Lanka rupee shall be divided into one hundred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units each of which shall be called a “cent”.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9" w:lineRule="auto" w:before="276" w:after="216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Notwithstanding the provisions of subsection (1),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the Governing Board is of the view that it is expedient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Sri Lanka currency to be a unit currency, it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recommend same to the Minister who may by Order published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abolish the use of the “cent” in transactions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a date not later than one year after the publication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Order.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45.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Central Bank shall have the sole right and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Issuing</w:t>
            </w:r>
          </w:p>
        </w:tc>
      </w:tr>
      <w:tr>
        <w:trPr>
          <w:trHeight w:hRule="exact" w:val="38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authority to issue currency in Sri Lanka.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power.</w:t>
            </w:r>
          </w:p>
        </w:tc>
      </w:tr>
      <w:tr>
        <w:trPr>
          <w:trHeight w:hRule="exact" w:val="377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46.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No person other than the Central Bank shall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Prohibition</w:t>
            </w:r>
          </w:p>
        </w:tc>
      </w:tr>
      <w:tr>
        <w:trPr>
          <w:trHeight w:hRule="exact" w:val="17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draw, accept, make, or issue any bill of exchange, promissory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against issue</w:t>
            </w:r>
          </w:p>
        </w:tc>
      </w:tr>
      <w:tr>
        <w:trPr>
          <w:trHeight w:hRule="exact" w:val="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notes by</w:t>
            </w:r>
          </w:p>
        </w:tc>
      </w:tr>
      <w:tr>
        <w:trPr>
          <w:trHeight w:hRule="exact" w:val="9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note, or engagement for the payment of money payable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any person</w:t>
            </w:r>
          </w:p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bearer on demand, or borrow, owe, or take up any sum or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 than</w:t>
            </w:r>
          </w:p>
        </w:tc>
      </w:tr>
      <w:tr>
        <w:trPr>
          <w:trHeight w:hRule="exact" w:val="17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sums of money on the bills or notes payable to bearer 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Central</w:t>
            </w:r>
          </w:p>
        </w:tc>
      </w:tr>
      <w:tr>
        <w:trPr>
          <w:trHeight w:hRule="exact" w:val="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Bank.</w:t>
            </w:r>
          </w:p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demand of any such person: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16" w:after="0"/>
        <w:ind w:left="146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 cheques or drafts payable to bearer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demand may be drawn on licensed commercial banks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agents by their customers or constituents in respect of moneys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hands of such banks or agents held by them at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disposal of the person drawing such cheques or drafts.</w:t>
      </w:r>
    </w:p>
    <w:p>
      <w:pPr>
        <w:autoSpaceDN w:val="0"/>
        <w:tabs>
          <w:tab w:pos="2038" w:val="left"/>
        </w:tabs>
        <w:autoSpaceDE w:val="0"/>
        <w:widowControl/>
        <w:spacing w:line="250" w:lineRule="auto" w:before="276" w:after="216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Every person who contravenes any provision of this </w:t>
      </w:r>
      <w:r>
        <w:rPr>
          <w:rFonts w:ascii="Times" w:hAnsi="Times" w:eastAsia="Times"/>
          <w:b w:val="0"/>
          <w:i w:val="0"/>
          <w:color w:val="221F1F"/>
          <w:sz w:val="20"/>
        </w:rPr>
        <w:t>section commits an offence.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47.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Any currency notes and coins issued by the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8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Liability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notes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coins.</w:t>
            </w:r>
          </w:p>
        </w:tc>
      </w:tr>
      <w:tr>
        <w:trPr>
          <w:trHeight w:hRule="exact" w:val="330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Central Bank shall be liabilities of the Central Bank.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Central Bank of Sri Lanka</w:t>
      </w:r>
    </w:p>
    <w:p>
      <w:pPr>
        <w:autoSpaceDN w:val="0"/>
        <w:autoSpaceDE w:val="0"/>
        <w:widowControl/>
        <w:spacing w:line="245" w:lineRule="auto" w:before="488" w:after="15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currency notes and coins held in custody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Central Bank shall not be considered as part of its currency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issue and shall not be taken into account in determining the </w:t>
      </w:r>
      <w:r>
        <w:rPr>
          <w:rFonts w:ascii="Times" w:hAnsi="Times" w:eastAsia="Times"/>
          <w:b w:val="0"/>
          <w:i w:val="0"/>
          <w:color w:val="221F1F"/>
          <w:sz w:val="20"/>
        </w:rPr>
        <w:t>assets and liabilities of the Central Bank.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9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9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48.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All currency notes and coins issued by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62" w:right="0" w:firstLine="0"/>
              <w:jc w:val="left"/>
            </w:pPr>
            <w:r>
              <w:rPr>
                <w:w w:val="97.50000238418579"/>
                <w:rFonts w:ascii="Times" w:hAnsi="Times" w:eastAsia="Times"/>
                <w:b w:val="0"/>
                <w:i w:val="0"/>
                <w:color w:val="221F1F"/>
                <w:sz w:val="16"/>
              </w:rPr>
              <w:t>Currency to be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Central Bank shall be the legal tender in Sri Lanka for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w w:val="97.50000238418579"/>
                <w:rFonts w:ascii="Times" w:hAnsi="Times" w:eastAsia="Times"/>
                <w:b w:val="0"/>
                <w:i w:val="0"/>
                <w:color w:val="221F1F"/>
                <w:sz w:val="16"/>
              </w:rPr>
              <w:t>the legal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w w:val="97.50000238418579"/>
                <w:rFonts w:ascii="Times" w:hAnsi="Times" w:eastAsia="Times"/>
                <w:b w:val="0"/>
                <w:i w:val="0"/>
                <w:color w:val="221F1F"/>
                <w:sz w:val="16"/>
              </w:rPr>
              <w:t>tender.</w:t>
            </w:r>
          </w:p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payment of any amount.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82" w:after="2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Any transaction executed or liquidated between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3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among residents in Sri Lanka shall, unless otherwise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2" w:after="0"/>
              <w:ind w:left="62" w:right="0" w:firstLine="0"/>
              <w:jc w:val="left"/>
            </w:pPr>
            <w:r>
              <w:rPr>
                <w:w w:val="97.50000238418579"/>
                <w:rFonts w:ascii="Times" w:hAnsi="Times" w:eastAsia="Times"/>
                <w:b w:val="0"/>
                <w:i w:val="0"/>
                <w:color w:val="221F1F"/>
                <w:sz w:val="16"/>
              </w:rPr>
              <w:t>Issue of</w:t>
            </w:r>
          </w:p>
        </w:tc>
      </w:tr>
      <w:tr>
        <w:trPr>
          <w:trHeight w:hRule="exact" w:val="3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authorized by the Central Bank, be in Sri Lanka rupees.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49.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Central Bank may, with the approval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 and subject to section 50, issue commemorative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w w:val="97.50000238418579"/>
                <w:rFonts w:ascii="Times" w:hAnsi="Times" w:eastAsia="Times"/>
                <w:b w:val="0"/>
                <w:i w:val="0"/>
                <w:color w:val="221F1F"/>
                <w:sz w:val="16"/>
              </w:rPr>
              <w:t>commemorative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w w:val="97.50000238418579"/>
                <w:rFonts w:ascii="Times" w:hAnsi="Times" w:eastAsia="Times"/>
                <w:b w:val="0"/>
                <w:i w:val="0"/>
                <w:color w:val="221F1F"/>
                <w:sz w:val="16"/>
              </w:rPr>
              <w:t>currency notes</w:t>
            </w:r>
          </w:p>
        </w:tc>
      </w:tr>
      <w:tr>
        <w:trPr>
          <w:trHeight w:hRule="exact" w:val="1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currency notes or coins.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w w:val="97.50000238418579"/>
                <w:rFonts w:ascii="Times" w:hAnsi="Times" w:eastAsia="Times"/>
                <w:b w:val="0"/>
                <w:i w:val="0"/>
                <w:color w:val="221F1F"/>
                <w:sz w:val="16"/>
              </w:rPr>
              <w:t>or coins.</w:t>
            </w:r>
          </w:p>
        </w:tc>
      </w:tr>
      <w:tr>
        <w:trPr>
          <w:trHeight w:hRule="exact" w:val="3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Any commemorative currency notes or coins issued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subsection (1) may be sold at a price higher than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denomination specified in such notes or coin</w:t>
      </w:r>
      <w:r>
        <w:rPr>
          <w:rFonts w:ascii="Times,Bold" w:hAnsi="Times,Bold" w:eastAsia="Times,Bold"/>
          <w:b/>
          <w:i w:val="0"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and as may </w:t>
      </w:r>
      <w:r>
        <w:rPr>
          <w:rFonts w:ascii="Times" w:hAnsi="Times" w:eastAsia="Times"/>
          <w:b w:val="0"/>
          <w:i w:val="0"/>
          <w:color w:val="221F1F"/>
          <w:sz w:val="20"/>
        </w:rPr>
        <w:t>be determined by the Minister.</w:t>
      </w:r>
    </w:p>
    <w:p>
      <w:pPr>
        <w:autoSpaceDN w:val="0"/>
        <w:autoSpaceDE w:val="0"/>
        <w:widowControl/>
        <w:spacing w:line="238" w:lineRule="auto" w:before="240" w:after="4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The sale of commemorative currency notes or coins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issued under subsection (1) at a price higher than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denomination specified in such currency notes or coins shall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be deemed not to be a contravention of section 56 or 57.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42" w:after="18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Numismatic items prepared from currency notes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coins other than commemorative currency notes or coins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sold at a price higher than the denomination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such notes or coins with the approval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Governing Board, and the sale of such items at a price higher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than the denomination specified in such currency notes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coins shall be deemed not to be a contravention of 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56 or 57.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7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50.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Central Bank shall, with the approval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62" w:right="0" w:firstLine="0"/>
              <w:jc w:val="left"/>
            </w:pPr>
            <w:r>
              <w:rPr>
                <w:w w:val="97.50000238418579"/>
                <w:rFonts w:ascii="Times" w:hAnsi="Times" w:eastAsia="Times"/>
                <w:b w:val="0"/>
                <w:i w:val="0"/>
                <w:color w:val="221F1F"/>
                <w:sz w:val="16"/>
              </w:rPr>
              <w:t>Characteristics</w:t>
            </w:r>
          </w:p>
        </w:tc>
      </w:tr>
      <w:tr>
        <w:trPr>
          <w:trHeight w:hRule="exact" w:val="247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 prescribe the denominations, dimensions, designs,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w w:val="97.50000238418579"/>
                <w:rFonts w:ascii="Times" w:hAnsi="Times" w:eastAsia="Times"/>
                <w:b w:val="0"/>
                <w:i w:val="0"/>
                <w:color w:val="221F1F"/>
                <w:sz w:val="16"/>
              </w:rPr>
              <w:t>of currency.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inscriptions, and other characteristics of currency notes and </w:t>
      </w:r>
      <w:r>
        <w:rPr>
          <w:rFonts w:ascii="Times" w:hAnsi="Times" w:eastAsia="Times"/>
          <w:b w:val="0"/>
          <w:i w:val="0"/>
          <w:color w:val="221F1F"/>
          <w:sz w:val="20"/>
        </w:rPr>
        <w:t>coins issued by the Central Bank.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35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35</w:t>
      </w:r>
    </w:p>
    <w:p>
      <w:pPr>
        <w:autoSpaceDN w:val="0"/>
        <w:autoSpaceDE w:val="0"/>
        <w:widowControl/>
        <w:spacing w:line="252" w:lineRule="auto" w:before="496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Every currency note shall bear the signatures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facsimile of the Minister and of the Governor of the Central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 and shall be stated on  the face thereof to be issued on </w:t>
      </w:r>
      <w:r>
        <w:rPr>
          <w:rFonts w:ascii="Times" w:hAnsi="Times" w:eastAsia="Times"/>
          <w:b w:val="0"/>
          <w:i w:val="0"/>
          <w:color w:val="221F1F"/>
          <w:sz w:val="20"/>
        </w:rPr>
        <w:t>behalf of the Government of Sri Lanka.</w:t>
      </w:r>
    </w:p>
    <w:p>
      <w:pPr>
        <w:autoSpaceDN w:val="0"/>
        <w:autoSpaceDE w:val="0"/>
        <w:widowControl/>
        <w:spacing w:line="238" w:lineRule="auto" w:before="10" w:after="14"/>
        <w:ind w:left="152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4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Central Bank shall have the authority to enter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Contracts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printing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notes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minting of</w:t>
            </w:r>
          </w:p>
        </w:tc>
      </w:tr>
      <w:tr>
        <w:trPr>
          <w:trHeight w:hRule="exact" w:val="542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8" w:after="0"/>
              <w:ind w:left="9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into contracts with any other person in Sri Lanka or abroad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printing of currency notes and the minting of coins.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0" w:after="18"/>
        <w:ind w:left="0" w:right="188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coins.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3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Upon a request made and subject to such conditions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Exchange of</w:t>
            </w:r>
          </w:p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may be prescribed, the Central Bank shall exchange,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currency.</w:t>
            </w:r>
          </w:p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without charge or commission, currency notes and coins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0" w:after="206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issued by the Central Bank.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94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10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53.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Central Bank shall withdraw from circulation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shall cancel all currency notes and coins which for any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currency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unfit for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reason whatsoever are unfit for circulation, and shall, as soon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circulation.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practicable and subject to such rules as may be made in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8" w:after="204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that behalf by the Governing Board, replace them by the </w:t>
      </w:r>
      <w:r>
        <w:rPr>
          <w:rFonts w:ascii="Times" w:hAnsi="Times" w:eastAsia="Times"/>
          <w:b w:val="0"/>
          <w:i w:val="0"/>
          <w:color w:val="221F1F"/>
          <w:sz w:val="20"/>
        </w:rPr>
        <w:t>delivery in exchange of fit currency notes and coins.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1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10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54.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Governing Board may in its discretion, 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Redemption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notice published in the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call in for replacement of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currency.</w:t>
            </w:r>
          </w:p>
        </w:tc>
      </w:tr>
      <w:tr>
        <w:trPr>
          <w:trHeight w:hRule="exact" w:val="3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currency notes or coins of any issue or denomination.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204" w:after="8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currency notes and coins called in for replacement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accordance with this section shall remain legal tender for </w:t>
      </w:r>
      <w:r>
        <w:rPr>
          <w:rFonts w:ascii="Times" w:hAnsi="Times" w:eastAsia="Times"/>
          <w:b w:val="0"/>
          <w:i w:val="0"/>
          <w:color w:val="221F1F"/>
          <w:sz w:val="20"/>
        </w:rPr>
        <w:t>such period not exceeding one year from the date of call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may be specified by the Governing Board and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thereafter cease to be legal tender.</w:t>
            </w:r>
          </w:p>
        </w:tc>
      </w:tr>
    </w:tbl>
    <w:p>
      <w:pPr>
        <w:autoSpaceDN w:val="0"/>
        <w:autoSpaceDE w:val="0"/>
        <w:widowControl/>
        <w:spacing w:line="250" w:lineRule="auto" w:before="204" w:after="8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Governing Board may determine a period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less than one year within which the Central Bank or any </w:t>
      </w:r>
      <w:r>
        <w:rPr>
          <w:rFonts w:ascii="Times" w:hAnsi="Times" w:eastAsia="Times"/>
          <w:b w:val="0"/>
          <w:i w:val="0"/>
          <w:color w:val="221F1F"/>
          <w:sz w:val="20"/>
        </w:rPr>
        <w:t>agent authorized by the Governing Board for the purpose,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shall, upon surrender of any currency notes or coins so called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for replacement, replace such currency notes or coins, at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par and without charge, by the delivery in exchange of fit </w:t>
      </w:r>
      <w:r>
        <w:rPr>
          <w:rFonts w:ascii="Times" w:hAnsi="Times" w:eastAsia="Times"/>
          <w:b w:val="0"/>
          <w:i w:val="0"/>
          <w:color w:val="221F1F"/>
          <w:sz w:val="20"/>
        </w:rPr>
        <w:t>currency notes or coins.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Central Bank of Sri Lanka</w:t>
      </w:r>
    </w:p>
    <w:p>
      <w:pPr>
        <w:autoSpaceDN w:val="0"/>
        <w:autoSpaceDE w:val="0"/>
        <w:widowControl/>
        <w:spacing w:line="247" w:lineRule="auto" w:before="494" w:after="19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All currency notes and coins called in for replacement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not surrendered as provided in subsection (3) shall cease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a liability of the Central Bank and the bearer of any </w:t>
      </w:r>
      <w:r>
        <w:rPr>
          <w:rFonts w:ascii="Times" w:hAnsi="Times" w:eastAsia="Times"/>
          <w:b w:val="0"/>
          <w:i w:val="0"/>
          <w:color w:val="221F1F"/>
          <w:sz w:val="20"/>
        </w:rPr>
        <w:t>such notes or coins shall not be entitled to any compensation.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55.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Central Bank shall create and administer a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Currency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currency stock in order to ensure the availability of a regular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stock.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supply of currency notes and coins.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56.</w:t>
            </w:r>
          </w:p>
        </w:tc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 who without the authority of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Mutilation or</w:t>
            </w:r>
          </w:p>
        </w:tc>
      </w:tr>
      <w:tr>
        <w:trPr>
          <w:trHeight w:hRule="exact" w:val="18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Governing Board–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defacement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currency</w:t>
            </w:r>
          </w:p>
        </w:tc>
      </w:tr>
      <w:tr>
        <w:trPr>
          <w:trHeight w:hRule="exact" w:val="352"/>
        </w:trPr>
        <w:tc>
          <w:tcPr>
            <w:tcW w:type="dxa" w:w="1804"/>
            <w:vMerge/>
            <w:tcBorders/>
          </w:tcPr>
          <w:p/>
        </w:tc>
        <w:tc>
          <w:tcPr>
            <w:tcW w:type="dxa" w:w="7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cuts, perforates, or in any other way whatsoever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notes.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2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mutilates any currency note;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19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prints, stamps, or draws anything upon any currency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note, or affixes any seal or stamp to or upon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currency note;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attaches or affixes to or upon any currency note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anything in the nature or form of an advertisement;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19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reproduces in any form whatsoever, or makes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facsimile of, any currency note;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0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uses otherwise as a legal tender, any currency note,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Use of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commits an offence.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12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57.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Any person who, without the authority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Governing Board, melts, breaks up, perforates, mutilates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currency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coin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uses otherwise than as legal tender, any coin which is legal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otherwise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tender in Sri Lanka commits an offence.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than as legal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9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tender.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3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person who knowingly uses, possesses or deals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any metal or article which he knows or has reasonable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cause to believe, is derived from any coin which has been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dealt with in contravention of subsection (1), commits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offence.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1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5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Central Bank of Sri Lanka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37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Conclusive</w:t>
            </w:r>
          </w:p>
        </w:tc>
      </w:tr>
      <w:tr>
        <w:trPr>
          <w:trHeight w:hRule="exact" w:val="480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0" w:right="10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58.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Where in any proceedings in any court it has to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determined whether a document purporting to be 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evidence of</w:t>
            </w:r>
          </w:p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imitation of a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currency note is an imitation of a currency note, a certificate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93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currency</w:t>
            </w:r>
          </w:p>
        </w:tc>
      </w:tr>
      <w:tr>
        <w:trPr>
          <w:trHeight w:hRule="exact" w:val="227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the hand of the Governor of the Central Bank to the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note.</w:t>
            </w:r>
          </w:p>
        </w:tc>
      </w:tr>
      <w:tr>
        <w:trPr>
          <w:trHeight w:hRule="exact" w:val="26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effect that such document is an imitation of a currency note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4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is not a currency note issued or deemed to be issued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Central Bank shall be received in such proceedings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conclusive evidence of the fact that such document is an </w:t>
      </w:r>
      <w:r>
        <w:rPr>
          <w:rFonts w:ascii="Times" w:hAnsi="Times" w:eastAsia="Times"/>
          <w:b w:val="0"/>
          <w:i w:val="0"/>
          <w:color w:val="221F1F"/>
          <w:sz w:val="20"/>
        </w:rPr>
        <w:t>imitation of a currency note.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9" w:lineRule="auto" w:before="27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Governor of the Central Bank who issues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certificate under this section shall not be examined or cross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examined with respect to that certificate.</w:t>
      </w:r>
    </w:p>
    <w:p>
      <w:pPr>
        <w:autoSpaceDN w:val="0"/>
        <w:tabs>
          <w:tab w:pos="2036" w:val="left"/>
        </w:tabs>
        <w:autoSpaceDE w:val="0"/>
        <w:widowControl/>
        <w:spacing w:line="250" w:lineRule="auto" w:before="280" w:after="222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certificate issued under this section shall be in </w:t>
      </w:r>
      <w:r>
        <w:rPr>
          <w:rFonts w:ascii="Times" w:hAnsi="Times" w:eastAsia="Times"/>
          <w:b w:val="0"/>
          <w:i w:val="0"/>
          <w:color w:val="221F1F"/>
          <w:sz w:val="20"/>
        </w:rPr>
        <w:t>a form as may be determined by the Governing 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5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59.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Where in any proceedings in any court, it has to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Conclusive</w:t>
            </w:r>
          </w:p>
        </w:tc>
      </w:tr>
      <w:tr>
        <w:trPr>
          <w:trHeight w:hRule="exact" w:val="4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evidence of</w:t>
            </w:r>
          </w:p>
        </w:tc>
      </w:tr>
      <w:tr>
        <w:trPr>
          <w:trHeight w:hRule="exact" w:val="1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determined whether an article purporting to be a coin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imitation of a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current coin is an imitation of such coin or current coin,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coin or</w:t>
            </w:r>
          </w:p>
        </w:tc>
      </w:tr>
      <w:tr>
        <w:trPr>
          <w:trHeight w:hRule="exact" w:val="23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certificate under the hand of the Governor of the Central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current coin.</w:t>
            </w:r>
          </w:p>
        </w:tc>
      </w:tr>
    </w:tbl>
    <w:p>
      <w:pPr>
        <w:autoSpaceDN w:val="0"/>
        <w:tabs>
          <w:tab w:pos="1796" w:val="left"/>
        </w:tabs>
        <w:autoSpaceDE w:val="0"/>
        <w:widowControl/>
        <w:spacing w:line="259" w:lineRule="auto" w:before="14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 to the effect that such article is an imitation of a coin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 current coin, as the case may be, and is not a coin or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current coin issued or deemed to be issued by the Central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Bank, shall be received in such proceedings as conclusive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evidence of the fact that such article is an imitation of a coin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current coin.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4" w:lineRule="auto" w:before="260" w:after="0"/>
        <w:ind w:left="14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Governor of the Central Bank who issues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certificate under this section shall not be examined or cross-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examined with respect to that certificate.</w:t>
      </w:r>
    </w:p>
    <w:p>
      <w:pPr>
        <w:autoSpaceDN w:val="0"/>
        <w:tabs>
          <w:tab w:pos="2036" w:val="left"/>
        </w:tabs>
        <w:autoSpaceDE w:val="0"/>
        <w:widowControl/>
        <w:spacing w:line="250" w:lineRule="auto" w:before="282" w:after="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certificate issued under this section shall be in </w:t>
      </w:r>
      <w:r>
        <w:rPr>
          <w:rFonts w:ascii="Times" w:hAnsi="Times" w:eastAsia="Times"/>
          <w:b w:val="0"/>
          <w:i w:val="0"/>
          <w:color w:val="221F1F"/>
          <w:sz w:val="20"/>
        </w:rPr>
        <w:t>a form as may be determined by the Governing Board.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9" w:lineRule="auto" w:before="26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In this section, the expression “current coin”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have the same meaning as in the Penal Code.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Central Bank of Sri Lanka</w:t>
      </w:r>
    </w:p>
    <w:p>
      <w:pPr>
        <w:autoSpaceDN w:val="0"/>
        <w:autoSpaceDE w:val="0"/>
        <w:widowControl/>
        <w:spacing w:line="235" w:lineRule="auto" w:before="496" w:after="0"/>
        <w:ind w:left="0" w:right="44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 VIII</w:t>
      </w:r>
    </w:p>
    <w:p>
      <w:pPr>
        <w:autoSpaceDN w:val="0"/>
        <w:autoSpaceDE w:val="0"/>
        <w:widowControl/>
        <w:spacing w:line="235" w:lineRule="auto" w:before="266" w:after="206"/>
        <w:ind w:left="0" w:right="36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14"/>
        </w:rPr>
        <w:t>AYMENT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ETTLEMENT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YSTEMS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54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2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60.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Central Bank may establish and operate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Establishment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systems</w:t>
            </w:r>
          </w:p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one or more systems–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transfer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transfer of funds by and between the Central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funds and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transfer and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Bank, licensed commercial banks and such other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settlement of</w:t>
            </w:r>
          </w:p>
        </w:tc>
      </w:tr>
      <w:tr>
        <w:trPr>
          <w:trHeight w:hRule="exact" w:val="4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scripless</w:t>
            </w:r>
          </w:p>
        </w:tc>
      </w:tr>
      <w:tr>
        <w:trPr>
          <w:trHeight w:hRule="exact" w:val="1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institutions or persons that maintain a settlement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securities.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account with the Central Bank and who are admitted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202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as participants to such system by the Central Bank;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transfer and settlement of scripless securities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by and between the Central Bank and direct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participants;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64" w:after="1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settlement of payment obligations in respect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transfer and settlement of scripless securities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5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);</w:t>
            </w:r>
          </w:p>
        </w:tc>
      </w:tr>
      <w:tr>
        <w:trPr>
          <w:trHeight w:hRule="exact" w:val="3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maintenance of a depository for recording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52" w:lineRule="auto" w:before="1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title to scripless securities of the Central Bank,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direct participants, in the case of dealer direct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participants, of their customers. The Central Bank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make such rules as it may consider necessary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relation to the depository.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66" w:after="0"/>
        <w:ind w:left="13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system established under subsection (1) may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linked to another system in Sri Lanka or elsewhere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clearing or settlement of payment obligations or securities,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Central Bank may enter into agreements with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operators of any of such systems.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6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Central Bank shall provide facilities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clearance transactions among licensed commercial banks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operating in Sri Lanka or any other financial institutions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may be approved by the Governing Board.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35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39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4" w:lineRule="auto" w:before="496" w:after="0"/>
        <w:ind w:left="152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reserves maintained by licensed commercial banks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Central Bank or the funds maintained in the Central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 by any financial institution as may be approved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Governing Board shall serve as a basis for the clearance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cheques and the settlement of balances among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banks and financial institutions in accordance with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rules as may be made in that behalf by the Central Bank.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2" w:lineRule="auto" w:before="26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Central Bank may enter into agreements with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participants of a system established under subsection (1)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issue in writing to the participants of the system, rules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the operation of the system.</w:t>
      </w:r>
    </w:p>
    <w:p>
      <w:pPr>
        <w:autoSpaceDN w:val="0"/>
        <w:tabs>
          <w:tab w:pos="2036" w:val="left"/>
        </w:tabs>
        <w:autoSpaceDE w:val="0"/>
        <w:widowControl/>
        <w:spacing w:line="247" w:lineRule="auto" w:before="264" w:after="206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Without prejudice to the generality of subsection (4), </w:t>
      </w:r>
      <w:r>
        <w:rPr>
          <w:rFonts w:ascii="Times" w:hAnsi="Times" w:eastAsia="Times"/>
          <w:b w:val="0"/>
          <w:i w:val="0"/>
          <w:color w:val="221F1F"/>
          <w:sz w:val="20"/>
        </w:rPr>
        <w:t>such rules may provide–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provision of intra-day credit against the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collateral of securities to the participants and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conditions attaching to the provision of such credit;</w:t>
      </w:r>
    </w:p>
    <w:p>
      <w:pPr>
        <w:autoSpaceDN w:val="0"/>
        <w:tabs>
          <w:tab w:pos="2112" w:val="left"/>
          <w:tab w:pos="2516" w:val="left"/>
          <w:tab w:pos="2518" w:val="left"/>
        </w:tabs>
        <w:autoSpaceDE w:val="0"/>
        <w:widowControl/>
        <w:spacing w:line="252" w:lineRule="auto" w:before="26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appointment of the Central Bank as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certification authority for the purpose of issuing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certificates to participants under any law applicable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appointment of certification authorities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respect of electronic signatures;</w:t>
      </w:r>
    </w:p>
    <w:p>
      <w:pPr>
        <w:autoSpaceDN w:val="0"/>
        <w:tabs>
          <w:tab w:pos="2516" w:val="left"/>
        </w:tabs>
        <w:autoSpaceDE w:val="0"/>
        <w:widowControl/>
        <w:spacing w:line="247" w:lineRule="auto" w:before="266" w:after="204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formulation and adoption of a code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conduct for participants;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4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authentication of transactions carried out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electronically;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Central Bank, if it considers necessary in the</w:t>
            </w:r>
          </w:p>
        </w:tc>
      </w:tr>
    </w:tbl>
    <w:p>
      <w:pPr>
        <w:autoSpaceDN w:val="0"/>
        <w:tabs>
          <w:tab w:pos="2516" w:val="left"/>
        </w:tabs>
        <w:autoSpaceDE w:val="0"/>
        <w:widowControl/>
        <w:spacing w:line="252" w:lineRule="auto" w:before="1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interest of the system, to cease or suspend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operation of the system, or to withdraw or suspend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privileges or rights of any participant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category of participants or to suspend or revoke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membership in the system of a participant;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40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Central Bank of Sri Lanka</w:t>
            </w:r>
          </w:p>
        </w:tc>
      </w:tr>
      <w:tr>
        <w:trPr>
          <w:trHeight w:hRule="exact" w:val="4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appointment of auditors or inspectors for</w:t>
            </w:r>
          </w:p>
        </w:tc>
      </w:tr>
    </w:tbl>
    <w:p>
      <w:pPr>
        <w:autoSpaceDN w:val="0"/>
        <w:autoSpaceDE w:val="0"/>
        <w:widowControl/>
        <w:spacing w:line="250" w:lineRule="auto" w:before="10" w:after="19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auditing or inspection of the operating systems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participants in respect of the settlement system;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payment of charges and fees to the Central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0" w:right="45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Bank by the participants.</w:t>
      </w:r>
    </w:p>
    <w:p>
      <w:pPr>
        <w:autoSpaceDN w:val="0"/>
        <w:tabs>
          <w:tab w:pos="1942" w:val="left"/>
        </w:tabs>
        <w:autoSpaceDE w:val="0"/>
        <w:widowControl/>
        <w:spacing w:line="247" w:lineRule="auto" w:before="266" w:after="204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A payment or transfer made through a system </w:t>
      </w:r>
      <w:r>
        <w:rPr>
          <w:rFonts w:ascii="Times" w:hAnsi="Times" w:eastAsia="Times"/>
          <w:b w:val="0"/>
          <w:i w:val="0"/>
          <w:color w:val="221F1F"/>
          <w:sz w:val="20"/>
        </w:rPr>
        <w:t>established under subsection (1), is final and irrevocable–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case of a transaction involving a funds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transfer only, upon the settlement account of the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participant requesting the funds transfer being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debited;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52" w:lineRule="auto" w:before="26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case of a transaction involving a securities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transfer only, upon the securities account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participant requesting the securities transfer being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debited;</w:t>
      </w:r>
    </w:p>
    <w:p>
      <w:pPr>
        <w:autoSpaceDN w:val="0"/>
        <w:tabs>
          <w:tab w:pos="2034" w:val="left"/>
          <w:tab w:pos="2422" w:val="left"/>
        </w:tabs>
        <w:autoSpaceDE w:val="0"/>
        <w:widowControl/>
        <w:spacing w:line="254" w:lineRule="auto" w:before="26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case of a transaction involving both a funds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transfer and a securities transfer, upon debiting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settlement account or the securities account of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participant requesting the funds transfer 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securities transfer as the case may be, whichever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occurs earlier,</w:t>
      </w:r>
    </w:p>
    <w:p>
      <w:pPr>
        <w:autoSpaceDN w:val="0"/>
        <w:tabs>
          <w:tab w:pos="1702" w:val="left"/>
        </w:tabs>
        <w:autoSpaceDE w:val="0"/>
        <w:widowControl/>
        <w:spacing w:line="252" w:lineRule="auto" w:before="26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notwithstanding anything to the contrary in any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law, such payment or transfer shall not be required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reversed, repaid or set aside and no court shall order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payment or transfer to be rectified or stayed.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6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(7)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Any scripless securities issued under this Act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Local Treasury Bills Ordinance (Chapter 417) 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Registered Stock and Securities Ordinance (Chapter 420)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transferred, pledged, encumbered, lent, borrowed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transacted in only as provided by or under the rules made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35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41</w:t>
      </w:r>
    </w:p>
    <w:p>
      <w:pPr>
        <w:autoSpaceDN w:val="0"/>
        <w:autoSpaceDE w:val="0"/>
        <w:widowControl/>
        <w:spacing w:line="245" w:lineRule="auto" w:before="494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Act or regulations made under the Local Treasury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Bills Ordinance or the Registered Stock and Securities </w:t>
      </w:r>
      <w:r>
        <w:rPr>
          <w:rFonts w:ascii="Times" w:hAnsi="Times" w:eastAsia="Times"/>
          <w:b w:val="0"/>
          <w:i w:val="0"/>
          <w:color w:val="221F1F"/>
          <w:sz w:val="20"/>
        </w:rPr>
        <w:t>Ordinance, as the case may be.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47" w:lineRule="auto" w:before="254" w:after="6"/>
        <w:ind w:left="152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transfer, pledge, encumbrance, loan, borrowing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transaction effected 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shall be valid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effectual notwithstanding anything in any other written law,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claim of a participant of the system on any scripless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securities posted as collateral in accordance with those rules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regulations as may be applicable shall have priority over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claims on such scripless securities of a person who is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participant of the system.</w:t>
            </w:r>
          </w:p>
        </w:tc>
      </w:tr>
    </w:tbl>
    <w:p>
      <w:pPr>
        <w:autoSpaceDN w:val="0"/>
        <w:tabs>
          <w:tab w:pos="1796" w:val="left"/>
          <w:tab w:pos="2036" w:val="left"/>
        </w:tabs>
        <w:autoSpaceDE w:val="0"/>
        <w:widowControl/>
        <w:spacing w:line="247" w:lineRule="auto" w:before="19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(8) Nothing in subsections (5) and (6) shall affect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legal right or remedy available to a person who has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suffered any loss or damage by a payment, transfer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settlement effected through a system established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(1).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47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(9) Notwithstanding the provisions of any written law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the winding up of companies, if proceedings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winding up of a participant of a system have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commenced–</w:t>
      </w:r>
    </w:p>
    <w:p>
      <w:pPr>
        <w:autoSpaceDN w:val="0"/>
        <w:tabs>
          <w:tab w:pos="2516" w:val="left"/>
        </w:tabs>
        <w:autoSpaceDE w:val="0"/>
        <w:widowControl/>
        <w:spacing w:line="247" w:lineRule="auto" w:before="254" w:after="19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Central Bank may do anything permitted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by the rules of the system in order to net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obligations incurred on or before the day on which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proceedings commenced;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obligations that are netted under the rules of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system shall be disregarded in the proceedings;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tabs>
          <w:tab w:pos="2126" w:val="left"/>
          <w:tab w:pos="2516" w:val="left"/>
        </w:tabs>
        <w:autoSpaceDE w:val="0"/>
        <w:widowControl/>
        <w:spacing w:line="252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netting made by the Central Bank and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payment made by the participant under the rules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system shall not be voidable in the proceedings.</w:t>
      </w:r>
    </w:p>
    <w:p>
      <w:pPr>
        <w:autoSpaceDN w:val="0"/>
        <w:autoSpaceDE w:val="0"/>
        <w:widowControl/>
        <w:spacing w:line="245" w:lineRule="auto" w:before="234" w:after="0"/>
        <w:ind w:left="1796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(10) If proceedings for the winding up of a participant </w:t>
      </w:r>
      <w:r>
        <w:rPr>
          <w:rFonts w:ascii="Times" w:hAnsi="Times" w:eastAsia="Times"/>
          <w:b w:val="0"/>
          <w:i w:val="0"/>
          <w:color w:val="221F1F"/>
          <w:sz w:val="20"/>
        </w:rPr>
        <w:t>is commenced and a payment or settlement owed by such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Central Bank of Sri Lanka</w:t>
      </w:r>
    </w:p>
    <w:p>
      <w:pPr>
        <w:autoSpaceDN w:val="0"/>
        <w:autoSpaceDE w:val="0"/>
        <w:widowControl/>
        <w:spacing w:line="245" w:lineRule="auto" w:before="508" w:after="2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participant has been made as referred to in subsection (6)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(9), and if a payment or settlement of such funds or securities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would have been void or voidable under any other written </w:t>
      </w:r>
      <w:r>
        <w:rPr>
          <w:rFonts w:ascii="Times" w:hAnsi="Times" w:eastAsia="Times"/>
          <w:b w:val="0"/>
          <w:i w:val="0"/>
          <w:color w:val="221F1F"/>
          <w:sz w:val="20"/>
        </w:rPr>
        <w:t>law if made outside the system, the liquidator of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participant may recover from the person to whose benefit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payment or settlement was made such amount as would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have been recoverable, if such payment or settlement had </w:t>
      </w:r>
      <w:r>
        <w:rPr>
          <w:rFonts w:ascii="Times" w:hAnsi="Times" w:eastAsia="Times"/>
          <w:b w:val="0"/>
          <w:i w:val="0"/>
          <w:color w:val="221F1F"/>
          <w:sz w:val="20"/>
        </w:rPr>
        <w:t>been made outside the system.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4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(11) Where any transaction effected through a system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under subsection (1) is carried out electronically,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transaction shall not be denied legal effect, validity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enforceability solely on the ground that such transaction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carried out electronically or that the information relating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transaction is maintained in the form of an electronic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record, and notwithstanding anything to the contrary in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other written law,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record may be tendered in evidence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proceedings before any court or tribunal.</w:t>
      </w:r>
    </w:p>
    <w:p>
      <w:pPr>
        <w:autoSpaceDN w:val="0"/>
        <w:autoSpaceDE w:val="0"/>
        <w:widowControl/>
        <w:spacing w:line="238" w:lineRule="auto" w:before="240" w:after="2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(12) Any or all of the functions referred to in subsection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or (2) may be carried out by a body corporate authorized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purpose by the Governing Board, subject to such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terms and conditions as may be imposed by the Governing </w:t>
      </w:r>
      <w:r>
        <w:rPr>
          <w:rFonts w:ascii="Times" w:hAnsi="Times" w:eastAsia="Times"/>
          <w:b w:val="0"/>
          <w:i w:val="0"/>
          <w:color w:val="221F1F"/>
          <w:sz w:val="20"/>
        </w:rPr>
        <w:t>Board.</w:t>
      </w:r>
    </w:p>
    <w:p>
      <w:pPr>
        <w:autoSpaceDN w:val="0"/>
        <w:autoSpaceDE w:val="0"/>
        <w:widowControl/>
        <w:spacing w:line="238" w:lineRule="auto" w:before="240" w:after="18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(13)  The Central Bank shall provide facilities–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6" w:after="0"/>
              <w:ind w:left="0" w:right="4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financial institutions other than licensed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commercial banks, as may be approved by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Governing Board, to maintain accounts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 the Central Bank for the purpose of settling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securities transactions;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4" w:after="0"/>
              <w:ind w:left="0" w:right="4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for financial institutions other than licensed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commercial banks, as may be approved by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Governing Board to maintain accounts at</w:t>
            </w:r>
          </w:p>
        </w:tc>
      </w:tr>
    </w:tbl>
    <w:p>
      <w:pPr>
        <w:autoSpaceDN w:val="0"/>
        <w:tabs>
          <w:tab w:pos="2902" w:val="left"/>
        </w:tabs>
        <w:autoSpaceDE w:val="0"/>
        <w:widowControl/>
        <w:spacing w:line="247" w:lineRule="auto" w:before="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Central Bank for the purpose of holding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scripless securities or clearing and settling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transactions in scripless securities among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direct participants.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35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43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45" w:lineRule="auto" w:before="494" w:after="0"/>
        <w:ind w:left="152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(14)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Any or all of the functions referred to in paragraph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 of subsection (1),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(3)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(13) may be carried out by a body corporate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authorized for the purpose by the Governing Board, subject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such terms and conditions as may be imposed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Governing Board.</w:t>
      </w:r>
    </w:p>
    <w:p>
      <w:pPr>
        <w:autoSpaceDN w:val="0"/>
        <w:autoSpaceDE w:val="0"/>
        <w:widowControl/>
        <w:spacing w:line="245" w:lineRule="auto" w:before="240" w:after="18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The body corporate referred to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maintain an account with the Central Bank for the purpose </w:t>
      </w:r>
      <w:r>
        <w:rPr>
          <w:rFonts w:ascii="Times" w:hAnsi="Times" w:eastAsia="Times"/>
          <w:b w:val="0"/>
          <w:i w:val="0"/>
          <w:color w:val="221F1F"/>
          <w:sz w:val="20"/>
        </w:rPr>
        <w:t>of carrying out such functions.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Central Bank shall be responsible for the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Licensing</w:t>
            </w:r>
          </w:p>
        </w:tc>
      </w:tr>
      <w:tr>
        <w:trPr>
          <w:trHeight w:hRule="exact" w:val="16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regulation, licensing, registration and oversight of payment,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oversight.</w:t>
            </w:r>
          </w:p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clearing and settlement systems as further specified in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4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Payment and Settlement Systems Act, No. 28 of 2005 or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other written law relating to regulation, licensing, registration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oversight of payment, clearing and settlement systems.</w:t>
            </w:r>
          </w:p>
        </w:tc>
      </w:tr>
    </w:tbl>
    <w:p>
      <w:pPr>
        <w:autoSpaceDN w:val="0"/>
        <w:autoSpaceDE w:val="0"/>
        <w:widowControl/>
        <w:spacing w:line="235" w:lineRule="auto" w:before="182" w:after="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The Central Bank may, by rules–</w:t>
      </w:r>
    </w:p>
    <w:p>
      <w:pPr>
        <w:autoSpaceDN w:val="0"/>
        <w:tabs>
          <w:tab w:pos="2996" w:val="left"/>
        </w:tabs>
        <w:autoSpaceDE w:val="0"/>
        <w:widowControl/>
        <w:spacing w:line="245" w:lineRule="auto" w:before="242" w:after="182"/>
        <w:ind w:left="259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 the registration or licensing of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payment, clearing and settlement system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operator of such system;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 any payment, clearing and settlement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0"/>
        <w:ind w:left="29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system or the operator of such system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observe such conditions and requirements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may be prescribed by the Central Bank;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0" w:right="4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regulate and oversee the issuance of payment</w:t>
            </w:r>
          </w:p>
        </w:tc>
      </w:tr>
      <w:tr>
        <w:trPr>
          <w:trHeight w:hRule="exact" w:val="3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instruments.</w:t>
            </w:r>
          </w:p>
        </w:tc>
      </w:tr>
    </w:tbl>
    <w:p>
      <w:pPr>
        <w:autoSpaceDN w:val="0"/>
        <w:autoSpaceDE w:val="0"/>
        <w:widowControl/>
        <w:spacing w:line="245" w:lineRule="auto" w:before="182" w:after="4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employee of the Central Bank or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qualified person nominated by the Central Bank, may </w:t>
      </w:r>
      <w:r>
        <w:rPr>
          <w:rFonts w:ascii="Times" w:hAnsi="Times" w:eastAsia="Times"/>
          <w:b w:val="0"/>
          <w:i w:val="0"/>
          <w:color w:val="221F1F"/>
          <w:sz w:val="20"/>
        </w:rPr>
        <w:t>conduct periodic examinations over payment, clearing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settlement systems and the participants of such systems,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examine such accounts, books, documents and other records,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to obtain such information or records of such systems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participants or to take such other action as the Central Bank </w:t>
      </w:r>
      <w:r>
        <w:rPr>
          <w:rFonts w:ascii="Times" w:hAnsi="Times" w:eastAsia="Times"/>
          <w:b w:val="0"/>
          <w:i w:val="0"/>
          <w:color w:val="221F1F"/>
          <w:sz w:val="20"/>
        </w:rPr>
        <w:t>may direct.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Central Bank of Sri Lanka</w:t>
      </w:r>
    </w:p>
    <w:p>
      <w:pPr>
        <w:autoSpaceDN w:val="0"/>
        <w:autoSpaceDE w:val="0"/>
        <w:widowControl/>
        <w:spacing w:line="257" w:lineRule="auto" w:before="520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payment, clearing and settlement systems,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their operators and participants, shall furnish the Central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 with such information and records as the Central Bank </w:t>
      </w:r>
      <w:r>
        <w:rPr>
          <w:rFonts w:ascii="Times" w:hAnsi="Times" w:eastAsia="Times"/>
          <w:b w:val="0"/>
          <w:i w:val="0"/>
          <w:color w:val="221F1F"/>
          <w:sz w:val="20"/>
        </w:rPr>
        <w:t>may require.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52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Central Bank may disclose information and data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obtained under subsection (3) or (4) in whole or in part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accordance with section 80.</w:t>
      </w:r>
    </w:p>
    <w:p>
      <w:pPr>
        <w:autoSpaceDN w:val="0"/>
        <w:autoSpaceDE w:val="0"/>
        <w:widowControl/>
        <w:spacing w:line="235" w:lineRule="auto" w:before="278" w:after="0"/>
        <w:ind w:left="0" w:right="452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 IX</w:t>
      </w:r>
    </w:p>
    <w:p>
      <w:pPr>
        <w:autoSpaceDN w:val="0"/>
        <w:autoSpaceDE w:val="0"/>
        <w:widowControl/>
        <w:spacing w:line="235" w:lineRule="auto" w:before="278" w:after="216"/>
        <w:ind w:left="209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14"/>
        </w:rPr>
        <w:t>UPERVISION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221F1F"/>
          <w:sz w:val="14"/>
        </w:rPr>
        <w:t>ESOLUTION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INANCIAL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Central Bank shall be exclusively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Supervisory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responsible for the regulation, licensing, registration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authority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Central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supervision of financial institutions. Such responsibility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Bank.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include the imposition of administrative measures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within the meaning of section 109.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2" w:lineRule="auto" w:before="26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employee of the Central Bank or any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qualified person authorized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Central Bank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examine the books and accounts of financial institutions, 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least once in each examination period, and shall make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further examinations in respect of any financial institution,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whenever required so to do by the Governor of the Central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Bank.</w:t>
      </w:r>
    </w:p>
    <w:p>
      <w:pPr>
        <w:autoSpaceDN w:val="0"/>
        <w:tabs>
          <w:tab w:pos="1942" w:val="left"/>
        </w:tabs>
        <w:autoSpaceDE w:val="0"/>
        <w:widowControl/>
        <w:spacing w:line="250" w:lineRule="auto" w:before="278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 report on the results of each examination under this </w:t>
      </w:r>
      <w:r>
        <w:rPr>
          <w:rFonts w:ascii="Times" w:hAnsi="Times" w:eastAsia="Times"/>
          <w:b w:val="0"/>
          <w:i w:val="0"/>
          <w:color w:val="221F1F"/>
          <w:sz w:val="20"/>
        </w:rPr>
        <w:t>section shall be furnished to the Governing Board.</w:t>
      </w:r>
    </w:p>
    <w:p>
      <w:pPr>
        <w:autoSpaceDN w:val="0"/>
        <w:autoSpaceDE w:val="0"/>
        <w:widowControl/>
        <w:spacing w:line="235" w:lineRule="auto" w:before="278" w:after="218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 Any person authorized by the Central Bank may–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4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administer oaths or affirmations, in</w:t>
            </w:r>
          </w:p>
        </w:tc>
      </w:tr>
    </w:tbl>
    <w:p>
      <w:pPr>
        <w:autoSpaceDN w:val="0"/>
        <w:autoSpaceDE w:val="0"/>
        <w:widowControl/>
        <w:spacing w:line="257" w:lineRule="auto" w:before="8" w:after="0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accordance with the Oaths and Affirmations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Ordinance (Chapter 17), to any director,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officer, or employee of any financial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institution;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35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45</w:t>
      </w:r>
    </w:p>
    <w:p>
      <w:pPr>
        <w:autoSpaceDN w:val="0"/>
        <w:tabs>
          <w:tab w:pos="2996" w:val="left"/>
        </w:tabs>
        <w:autoSpaceDE w:val="0"/>
        <w:widowControl/>
        <w:spacing w:line="252" w:lineRule="auto" w:before="496" w:after="10"/>
        <w:ind w:left="259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 any director, officer, or employee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furnish such information as such person may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consider necessary for the purpose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ascertaining the true condition of the affairs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62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any such financial institution; or</w:t>
            </w:r>
          </w:p>
        </w:tc>
      </w:tr>
      <w:tr>
        <w:trPr>
          <w:trHeight w:hRule="exact" w:val="3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 any director, officer, or employee to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29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produce for inspection any book, record,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document in his possession containing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likely to contain any information.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4" w:lineRule="auto" w:before="256" w:after="1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It shall be the duty of every director, officer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employee of any financial institution to afford to the Central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 or to any person authorized by the Central Bank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opportunity to examine books and records and its cash, assets,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6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liabilities and general condition, whenever so requested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Central Bank.</w:t>
            </w:r>
          </w:p>
        </w:tc>
      </w:tr>
    </w:tbl>
    <w:p>
      <w:pPr>
        <w:autoSpaceDN w:val="0"/>
        <w:tabs>
          <w:tab w:pos="2036" w:val="left"/>
        </w:tabs>
        <w:autoSpaceDE w:val="0"/>
        <w:widowControl/>
        <w:spacing w:line="247" w:lineRule="auto" w:before="206" w:after="204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Central Bank may, for the purpose of the </w:t>
      </w:r>
      <w:r>
        <w:rPr>
          <w:rFonts w:ascii="Times" w:hAnsi="Times" w:eastAsia="Times"/>
          <w:b w:val="0"/>
          <w:i w:val="0"/>
          <w:color w:val="221F1F"/>
          <w:sz w:val="20"/>
        </w:rPr>
        <w:t>continuous supervision of financial institutions–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 any such financial institution, to furnish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time to time and within such period as may be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specified, such statement and information relating</w:t>
            </w:r>
          </w:p>
        </w:tc>
      </w:tr>
    </w:tbl>
    <w:p>
      <w:pPr>
        <w:autoSpaceDN w:val="0"/>
        <w:autoSpaceDE w:val="0"/>
        <w:widowControl/>
        <w:spacing w:line="252" w:lineRule="auto" w:before="8" w:after="204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business or affairs of such financial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institution, as it may consider necessary to obtain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purpose of ascertaining the true condition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affairs of such financial institution;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 the auditor of any such financial institution,</w:t>
            </w:r>
          </w:p>
        </w:tc>
      </w:tr>
    </w:tbl>
    <w:p>
      <w:pPr>
        <w:autoSpaceDN w:val="0"/>
        <w:autoSpaceDE w:val="0"/>
        <w:widowControl/>
        <w:spacing w:line="252" w:lineRule="auto" w:before="8" w:after="4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furnish to it within such period as may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specified</w:t>
      </w:r>
      <w:r>
        <w:rPr>
          <w:rFonts w:ascii="Times,Bold" w:hAnsi="Times,Bold" w:eastAsia="Times,Bold"/>
          <w:b/>
          <w:i w:val="0"/>
          <w:color w:val="221F1F"/>
          <w:sz w:val="20"/>
        </w:rPr>
        <w:t>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any information in relation to an audit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carried out by such auditor of such financial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institution, as it may consider necessary to obtain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6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purpose referred to 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); and</w:t>
            </w:r>
          </w:p>
        </w:tc>
      </w:tr>
      <w:tr>
        <w:trPr>
          <w:trHeight w:hRule="exact" w:val="3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examine the books and accounts kept by any such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financial institution as it may deem necessary for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Central Bank of Sri Lanka</w:t>
      </w:r>
    </w:p>
    <w:p>
      <w:pPr>
        <w:autoSpaceDN w:val="0"/>
        <w:autoSpaceDE w:val="0"/>
        <w:widowControl/>
        <w:spacing w:line="252" w:lineRule="auto" w:before="522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purpose of verifying the accuracy of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statement or information so furnished.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2" w:lineRule="auto" w:before="278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Any employee of the Central Bank or any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qualified person authorized by the Central Bank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examine the books and accounts of any subsidiary or agency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any financial institution including the overseas operations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financial institution, if directions in that behalf are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given by the Central Bank.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80" w:after="214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(8) The Central Bank may exchange information and data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obtained under subsection (4) or (6), in whole or in part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aggregate form, from the classes of financial institutions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determined in accordance with the nature of their business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competent authorities in or outside Sri Lanka that are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entrusted with–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2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supervision of other financial institutions;</w:t>
            </w:r>
          </w:p>
        </w:tc>
      </w:tr>
      <w:tr>
        <w:trPr>
          <w:trHeight w:hRule="exact" w:val="52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supervision of financial markets;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maintaining the stability of the financial system</w:t>
            </w:r>
          </w:p>
        </w:tc>
      </w:tr>
    </w:tbl>
    <w:p>
      <w:pPr>
        <w:autoSpaceDN w:val="0"/>
        <w:autoSpaceDE w:val="0"/>
        <w:widowControl/>
        <w:spacing w:line="235" w:lineRule="auto" w:before="14" w:after="222"/>
        <w:ind w:left="0" w:right="27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through the use of macroprudential policy;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reorganization or resolution of financial</w:t>
            </w:r>
          </w:p>
        </w:tc>
      </w:tr>
      <w:tr>
        <w:trPr>
          <w:trHeight w:hRule="exact" w:val="3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institutions,</w:t>
            </w:r>
          </w:p>
        </w:tc>
      </w:tr>
    </w:tbl>
    <w:p>
      <w:pPr>
        <w:autoSpaceDN w:val="0"/>
        <w:autoSpaceDE w:val="0"/>
        <w:widowControl/>
        <w:spacing w:line="259" w:lineRule="auto" w:before="218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may enter into agreement with any of such authorities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determining the procedure for the exchange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and data and specifying their respective roles </w:t>
      </w:r>
      <w:r>
        <w:rPr>
          <w:rFonts w:ascii="Times" w:hAnsi="Times" w:eastAsia="Times"/>
          <w:b w:val="0"/>
          <w:i w:val="0"/>
          <w:color w:val="221F1F"/>
          <w:sz w:val="20"/>
        </w:rPr>
        <w:t>and duties.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7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(9) The Central Bank may disclose information and data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obtained under subsection (4) or (6), in whole or in part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aggregate form, from the classes of financial institutions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determined in accordance with the nature of their business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accordance with section 80.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35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47</w:t>
      </w:r>
    </w:p>
    <w:p>
      <w:pPr>
        <w:autoSpaceDN w:val="0"/>
        <w:autoSpaceDE w:val="0"/>
        <w:widowControl/>
        <w:spacing w:line="235" w:lineRule="auto" w:before="494" w:after="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(10)  In this section–</w:t>
      </w:r>
    </w:p>
    <w:p>
      <w:pPr>
        <w:autoSpaceDN w:val="0"/>
        <w:autoSpaceDE w:val="0"/>
        <w:widowControl/>
        <w:spacing w:line="245" w:lineRule="auto" w:before="254" w:after="0"/>
        <w:ind w:left="2876" w:right="2422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”examination period” means a period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duration as may be specified for the purpose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by the Central Bank; and</w:t>
      </w:r>
    </w:p>
    <w:p>
      <w:pPr>
        <w:autoSpaceDN w:val="0"/>
        <w:tabs>
          <w:tab w:pos="2516" w:val="left"/>
          <w:tab w:pos="2876" w:val="left"/>
        </w:tabs>
        <w:autoSpaceDE w:val="0"/>
        <w:widowControl/>
        <w:spacing w:line="247" w:lineRule="auto" w:before="254" w:after="194"/>
        <w:ind w:left="151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5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“qualified person” means a person who possesses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academic or professional qualification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extensive knowledge and experience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field of banking, finance, accounting, auditing,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law, risk management or any other similar field.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63.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Notwithstanding anything to the contrary in any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Resolution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written law, the Central Bank shall be exclusively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authority of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Central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responsible for the resolution of financial institutions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Bank.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provided that there is no material risk to public funds arising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from a potential crisis.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47" w:lineRule="auto" w:before="254" w:after="0"/>
        <w:ind w:left="146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Central Bank may enter into agreements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foreign supervisors and resolution authorities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exchange of information and cooperation in resolution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planning and in the implementation of resolution measures.</w:t>
      </w:r>
    </w:p>
    <w:p>
      <w:pPr>
        <w:autoSpaceDN w:val="0"/>
        <w:autoSpaceDE w:val="0"/>
        <w:widowControl/>
        <w:spacing w:line="235" w:lineRule="auto" w:before="254" w:after="6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The Central Bank may exercise supervisory authority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specified in section 62 to carry out resolution planning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implement resolution measures on financial institutions.</w:t>
            </w:r>
          </w:p>
        </w:tc>
      </w:tr>
    </w:tbl>
    <w:p>
      <w:pPr>
        <w:autoSpaceDN w:val="0"/>
        <w:autoSpaceDE w:val="0"/>
        <w:widowControl/>
        <w:spacing w:line="235" w:lineRule="auto" w:before="194" w:after="0"/>
        <w:ind w:left="0" w:right="446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 X</w:t>
      </w:r>
    </w:p>
    <w:p>
      <w:pPr>
        <w:autoSpaceDN w:val="0"/>
        <w:autoSpaceDE w:val="0"/>
        <w:widowControl/>
        <w:spacing w:line="235" w:lineRule="auto" w:before="254" w:after="194"/>
        <w:ind w:left="0" w:right="370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221F1F"/>
          <w:sz w:val="14"/>
        </w:rPr>
        <w:t>ACROPRUDENTIAL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UTHORITY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Central Bank shall be the macroprudential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78" w:right="0" w:firstLine="0"/>
              <w:jc w:val="left"/>
            </w:pPr>
            <w:r>
              <w:rPr>
                <w:w w:val="98.7500011920929"/>
                <w:rFonts w:ascii="Times" w:hAnsi="Times" w:eastAsia="Times"/>
                <w:b w:val="0"/>
                <w:i w:val="0"/>
                <w:color w:val="221F1F"/>
                <w:sz w:val="16"/>
              </w:rPr>
              <w:t>Macroprudential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authority in Sri Lanka.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w w:val="98.7500011920929"/>
                <w:rFonts w:ascii="Times" w:hAnsi="Times" w:eastAsia="Times"/>
                <w:b w:val="0"/>
                <w:i w:val="0"/>
                <w:color w:val="221F1F"/>
                <w:sz w:val="16"/>
              </w:rPr>
              <w:t>objectives 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w w:val="98.7500011920929"/>
                <w:rFonts w:ascii="Times" w:hAnsi="Times" w:eastAsia="Times"/>
                <w:b w:val="0"/>
                <w:i w:val="0"/>
                <w:color w:val="221F1F"/>
                <w:sz w:val="16"/>
              </w:rPr>
              <w:t>the Central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Central Bank shall develop and periodically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w w:val="98.7500011920929"/>
                <w:rFonts w:ascii="Times" w:hAnsi="Times" w:eastAsia="Times"/>
                <w:b w:val="0"/>
                <w:i w:val="0"/>
                <w:color w:val="221F1F"/>
                <w:sz w:val="16"/>
              </w:rPr>
              <w:t>Bank.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50" w:lineRule="auto" w:before="8" w:after="0"/>
        <w:ind w:left="144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update the overall approach to the use of macroprudential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tools, and publish such approaches with a view to informing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public of the role of the Central Bank in macroprudential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policy.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Central Bank of Sri Lanka</w:t>
      </w:r>
    </w:p>
    <w:p>
      <w:pPr>
        <w:autoSpaceDN w:val="0"/>
        <w:autoSpaceDE w:val="0"/>
        <w:widowControl/>
        <w:spacing w:line="245" w:lineRule="auto" w:before="486" w:after="172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In order to achieve the financial stability, the Central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 shall pursue the following intermediate </w:t>
      </w:r>
      <w:r>
        <w:rPr>
          <w:rFonts w:ascii="Times" w:hAnsi="Times" w:eastAsia="Times"/>
          <w:b w:val="0"/>
          <w:i w:val="0"/>
          <w:color w:val="221F1F"/>
          <w:sz w:val="20"/>
        </w:rPr>
        <w:t>macroprudential objectives–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6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maintain the resilience of the financial system,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a manner that supports the provision of financial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services even under adverse economic and financial</w:t>
            </w:r>
          </w:p>
        </w:tc>
      </w:tr>
    </w:tbl>
    <w:p>
      <w:pPr>
        <w:autoSpaceDN w:val="0"/>
        <w:autoSpaceDE w:val="0"/>
        <w:widowControl/>
        <w:spacing w:line="238" w:lineRule="auto" w:before="0" w:after="0"/>
        <w:ind w:left="0" w:right="56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conditions;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02" w:after="142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contain risks from unsustainable increases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credit and leverage;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contain risks from interconnectedness within the</w:t>
            </w:r>
          </w:p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financial system and control the risk of failure of</w:t>
            </w:r>
          </w:p>
        </w:tc>
      </w:tr>
    </w:tbl>
    <w:p>
      <w:pPr>
        <w:autoSpaceDN w:val="0"/>
        <w:autoSpaceDE w:val="0"/>
        <w:widowControl/>
        <w:spacing w:line="238" w:lineRule="auto" w:before="0" w:after="0"/>
        <w:ind w:left="0" w:right="27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individual systemically important institutions.</w:t>
      </w:r>
    </w:p>
    <w:p>
      <w:pPr>
        <w:autoSpaceDN w:val="0"/>
        <w:autoSpaceDE w:val="0"/>
        <w:widowControl/>
        <w:spacing w:line="245" w:lineRule="auto" w:before="232" w:after="2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Without prejudice to the provisions of sections 5 </w:t>
      </w:r>
      <w:r>
        <w:rPr>
          <w:rFonts w:ascii="Times" w:hAnsi="Times" w:eastAsia="Times"/>
          <w:b w:val="0"/>
          <w:i w:val="0"/>
          <w:color w:val="221F1F"/>
          <w:sz w:val="20"/>
        </w:rPr>
        <w:t>and 6,</w:t>
      </w:r>
      <w:r>
        <w:rPr>
          <w:rFonts w:ascii="Times" w:hAnsi="Times" w:eastAsia="Times"/>
          <w:b w:val="0"/>
          <w:i w:val="0"/>
          <w:color w:val="221F1F"/>
          <w:sz w:val="20"/>
        </w:rPr>
        <w:t>the Central Bank shall, on the</w:t>
      </w:r>
      <w:r>
        <w:rPr>
          <w:rFonts w:ascii="Times" w:hAnsi="Times" w:eastAsia="Times"/>
          <w:b w:val="0"/>
          <w:i w:val="0"/>
          <w:color w:val="221F1F"/>
          <w:sz w:val="20"/>
        </w:rPr>
        <w:t>request of the Minister,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74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4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 the Minister with information regarding the exercise,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discharge and performance of the powers, functions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duties of the Central Bank.</w:t>
            </w:r>
          </w:p>
        </w:tc>
      </w:tr>
    </w:tbl>
    <w:p>
      <w:pPr>
        <w:autoSpaceDN w:val="0"/>
        <w:tabs>
          <w:tab w:pos="1704" w:val="left"/>
          <w:tab w:pos="1944" w:val="left"/>
        </w:tabs>
        <w:autoSpaceDE w:val="0"/>
        <w:widowControl/>
        <w:spacing w:line="245" w:lineRule="auto" w:before="174" w:after="0"/>
        <w:ind w:left="134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Any specific information relating to supervised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overseen entities may be provided only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purpose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Government’s functions with respect to financial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stability, including crisis prevention and crisis management.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45" w:lineRule="auto" w:before="230" w:after="0"/>
        <w:ind w:left="137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Notwithstanding the confidentiality requirements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this Act, the supply of such information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to such limitations as the Central Bank may deem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appropriate to preserve confidentiality.</w:t>
      </w:r>
    </w:p>
    <w:p>
      <w:pPr>
        <w:autoSpaceDN w:val="0"/>
        <w:autoSpaceDE w:val="0"/>
        <w:widowControl/>
        <w:spacing w:line="245" w:lineRule="auto" w:before="230" w:after="174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In the achievement of financial stability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(3), the Central Bank shall consider the interests </w:t>
      </w:r>
      <w:r>
        <w:rPr>
          <w:rFonts w:ascii="Times" w:hAnsi="Times" w:eastAsia="Times"/>
          <w:b w:val="0"/>
          <w:i w:val="0"/>
          <w:color w:val="221F1F"/>
          <w:sz w:val="20"/>
        </w:rPr>
        <w:t>of depositors.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65.</w:t>
            </w:r>
          </w:p>
        </w:tc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Central Bank, as the macroprudential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Macroprudential</w:t>
            </w:r>
          </w:p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authority may–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 the</w:t>
            </w:r>
          </w:p>
        </w:tc>
      </w:tr>
      <w:tr>
        <w:trPr>
          <w:trHeight w:hRule="exact" w:val="14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Central Bank</w:t>
            </w:r>
          </w:p>
        </w:tc>
      </w:tr>
      <w:tr>
        <w:trPr>
          <w:trHeight w:hRule="exact" w:val="352"/>
        </w:trPr>
        <w:tc>
          <w:tcPr>
            <w:tcW w:type="dxa" w:w="1804"/>
            <w:vMerge/>
            <w:tcBorders/>
          </w:tcPr>
          <w:p/>
        </w:tc>
        <w:tc>
          <w:tcPr>
            <w:tcW w:type="dxa" w:w="7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monitor, identify or assess the build-up of risks and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0" w:right="343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vulnerabilities in the financial system;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35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49</w:t>
      </w:r>
    </w:p>
    <w:p>
      <w:pPr>
        <w:autoSpaceDN w:val="0"/>
        <w:tabs>
          <w:tab w:pos="2518" w:val="left"/>
        </w:tabs>
        <w:autoSpaceDE w:val="0"/>
        <w:widowControl/>
        <w:spacing w:line="264" w:lineRule="auto" w:before="512" w:after="24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request, collect, compile, analyze or publish data,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and statistics in order to achieve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macroprudential objectives;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43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2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conduct stress testing and simulation exercises;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designate systemically important financial sector</w:t>
            </w:r>
          </w:p>
        </w:tc>
      </w:tr>
      <w:tr>
        <w:trPr>
          <w:trHeight w:hRule="exact" w:val="416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participants under section 69;</w:t>
            </w:r>
          </w:p>
        </w:tc>
      </w:tr>
      <w:tr>
        <w:trPr>
          <w:trHeight w:hRule="exact" w:val="4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adopt and apply the macroprudential instruments</w:t>
            </w:r>
          </w:p>
        </w:tc>
      </w:tr>
    </w:tbl>
    <w:p>
      <w:pPr>
        <w:autoSpaceDN w:val="0"/>
        <w:autoSpaceDE w:val="0"/>
        <w:widowControl/>
        <w:spacing w:line="259" w:lineRule="auto" w:before="18" w:after="218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indicated in section 67 to financial institutions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regulated and supervised by the Central Bank;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38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adopt and apply enhanced macroprudential</w:t>
            </w:r>
          </w:p>
        </w:tc>
      </w:tr>
    </w:tbl>
    <w:p>
      <w:pPr>
        <w:autoSpaceDN w:val="0"/>
        <w:autoSpaceDE w:val="0"/>
        <w:widowControl/>
        <w:spacing w:line="259" w:lineRule="auto" w:before="22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oversight to systemically important financial sector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participants;</w:t>
      </w:r>
    </w:p>
    <w:p>
      <w:pPr>
        <w:autoSpaceDN w:val="0"/>
        <w:tabs>
          <w:tab w:pos="2518" w:val="left"/>
        </w:tabs>
        <w:autoSpaceDE w:val="0"/>
        <w:widowControl/>
        <w:spacing w:line="259" w:lineRule="auto" w:before="308" w:after="21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identify gaps in regulation that could pose systemic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risks;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3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formulate strategies and policies to mitigate or</w:t>
            </w:r>
          </w:p>
        </w:tc>
      </w:tr>
    </w:tbl>
    <w:p>
      <w:pPr>
        <w:autoSpaceDN w:val="0"/>
        <w:autoSpaceDE w:val="0"/>
        <w:widowControl/>
        <w:spacing w:line="238" w:lineRule="auto" w:before="22" w:after="0"/>
        <w:ind w:left="0" w:right="38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address identified systemic risks;</w:t>
      </w:r>
    </w:p>
    <w:p>
      <w:pPr>
        <w:autoSpaceDN w:val="0"/>
        <w:tabs>
          <w:tab w:pos="2518" w:val="left"/>
        </w:tabs>
        <w:autoSpaceDE w:val="0"/>
        <w:widowControl/>
        <w:spacing w:line="264" w:lineRule="auto" w:before="308" w:after="20"/>
        <w:ind w:left="215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monitor domestic and international financial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regulatory developments and advise on legislative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regulatory measures that will enhance financial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96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stability;</w:t>
            </w:r>
          </w:p>
        </w:tc>
      </w:tr>
      <w:tr>
        <w:trPr>
          <w:trHeight w:hRule="exact" w:val="4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develop and propose prudential standards to be</w:t>
            </w:r>
          </w:p>
        </w:tc>
      </w:tr>
    </w:tbl>
    <w:p>
      <w:pPr>
        <w:autoSpaceDN w:val="0"/>
        <w:autoSpaceDE w:val="0"/>
        <w:widowControl/>
        <w:spacing w:line="264" w:lineRule="auto" w:before="20" w:after="236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applied by relevant financial sector authorities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 of financial sector participants regulated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supervised by such authorities;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facilitate information sharing and cooperation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among relevant financial sector authorities;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50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Central Bank of Sri Lanka</w:t>
            </w:r>
          </w:p>
        </w:tc>
      </w:tr>
      <w:tr>
        <w:trPr>
          <w:trHeight w:hRule="exact" w:val="4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propose to the Financial System Oversight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 established under the provisions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72 the recommendations to be issued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public or financial sector authorities.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54" w:after="0"/>
        <w:ind w:left="1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 The Governing Board shall meet at least quarterly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purpose of deciding any matter in relation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macroprudential authority under this section.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194"/>
        <w:ind w:left="134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Central Bank shall, without prejudice to its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autonomy communicate to the Financial System Oversight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Committee, such information as may be necessary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exercise, discharge and performance of powers, functions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duties under this 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7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4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66.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Central Bank shall monitor, analyse, and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Monitoring,</w:t>
            </w:r>
          </w:p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assess–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analysis and</w:t>
            </w:r>
          </w:p>
        </w:tc>
      </w:tr>
      <w:tr>
        <w:trPr>
          <w:trHeight w:hRule="exact" w:val="6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assessment of</w:t>
            </w:r>
          </w:p>
        </w:tc>
      </w:tr>
      <w:tr>
        <w:trPr>
          <w:trHeight w:hRule="exact" w:val="125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vulnerabilities of the financial sector, including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5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risks.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risks arising from the developments in the financial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sector;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risks to the financial system, including those arising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from financial developments in the household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non-financial corporate sectors;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risks to the financial system arising from the broader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7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economic context, in or outside Sri Lanka; and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risk to the financial system stability, the nature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extent of such risk, including any risk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contemplated in any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matter raised by members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Financial System Oversight Committee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reported by a financial sector authority in terms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this Act or communicated by a public authority.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Central Bank shall determine the methodology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indicators to be used in the assessment of systemic risks,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at an early stage.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5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Central Bank of Sri Lanka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51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5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Macroprudential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instruments.</w:t>
            </w:r>
          </w:p>
        </w:tc>
      </w:tr>
      <w:tr>
        <w:trPr>
          <w:trHeight w:hRule="exact" w:val="734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0" w:after="0"/>
              <w:ind w:left="918" w:right="0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(1) In order to mitigate or eliminate identified systemic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risks, the Central Bank shall issue qualitative and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19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quantitative macroprudential instruments, which include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countercyclical capital buffers;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capital conservation buffer;</w:t>
            </w:r>
          </w:p>
        </w:tc>
      </w:tr>
      <w:tr>
        <w:trPr>
          <w:trHeight w:hRule="exact" w:val="49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54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dynamic provisioning;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caps on leverage ratios;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caps on interest rates and credit growth;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sectoral capital requirements;</w:t>
            </w:r>
          </w:p>
        </w:tc>
      </w:tr>
      <w:tr>
        <w:trPr>
          <w:trHeight w:hRule="exact" w:val="348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caps on loan-to-value ratios;</w:t>
            </w:r>
          </w:p>
        </w:tc>
      </w:tr>
      <w:tr>
        <w:trPr>
          <w:trHeight w:hRule="exact" w:val="61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94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caps on debt-service-to income ratio;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caps on loan-to-income and debt-to-income ratios;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exposure caps;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liquidity tools;</w:t>
            </w:r>
          </w:p>
        </w:tc>
      </w:tr>
      <w:tr>
        <w:trPr>
          <w:trHeight w:hRule="exact" w:val="468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capital surcharges;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liquidity surcharges; 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control of inter-linkages in funding or derivatives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0" w:right="54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markets; and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margin deposit requirements.</w:t>
            </w:r>
          </w:p>
        </w:tc>
      </w:tr>
      <w:tr>
        <w:trPr>
          <w:trHeight w:hRule="exact" w:val="612"/>
        </w:trPr>
        <w:tc>
          <w:tcPr>
            <w:tcW w:type="dxa" w:w="3007"/>
            <w:vMerge/>
            <w:tcBorders/>
          </w:tcPr>
          <w:p/>
        </w:tc>
        <w:tc>
          <w:tcPr>
            <w:tcW w:type="dxa" w:w="6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0" w:after="0"/>
              <w:ind w:left="9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The Central Bank may apply macroprudential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instruments in respect of any financial sector participant or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class of such financial sector participants regulated and </w:t>
      </w:r>
      <w:r>
        <w:rPr>
          <w:rFonts w:ascii="Times" w:hAnsi="Times" w:eastAsia="Times"/>
          <w:b w:val="0"/>
          <w:i w:val="0"/>
          <w:color w:val="000000"/>
          <w:sz w:val="20"/>
        </w:rPr>
        <w:t>supervised by the Central Bank.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92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52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Central Bank of Sri Lanka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of the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68.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Central Bank may exercise the following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powers upon financial institutions: - 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Central Bank</w:t>
            </w:r>
          </w:p>
        </w:tc>
      </w:tr>
      <w:tr>
        <w:trPr>
          <w:trHeight w:hRule="exact" w:val="1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upon</w:t>
            </w:r>
          </w:p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directly collect relevant data or information;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financial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institutions.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apply a macroprudential instrument according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section 67;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4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5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conduct on-site inspections to verify data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information collected under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),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verify compliance with the rules made under this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enforce such rules by applying the administrative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measures indicated in section 109 of this Act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financial sector participant that is not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compliant; and ordering a financial sector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participant to take, or refrain from taking, actions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are necessary to restore compliance.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68" w:after="168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Central Bank shall have the power to collect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relevant data or information directly from any person or </w:t>
      </w:r>
      <w:r>
        <w:rPr>
          <w:rFonts w:ascii="Times" w:hAnsi="Times" w:eastAsia="Times"/>
          <w:b w:val="0"/>
          <w:i w:val="0"/>
          <w:color w:val="000000"/>
          <w:sz w:val="20"/>
        </w:rPr>
        <w:t>institution in order to achieve its macroprudential objectives.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0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(1) The Central Bank shall prescribe the criteria that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Designation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are used to designate financial sector participant as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systemically</w:t>
            </w:r>
          </w:p>
        </w:tc>
      </w:tr>
      <w:tr>
        <w:trPr>
          <w:trHeight w:hRule="exact" w:val="1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systemically important. 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important</w:t>
            </w:r>
          </w:p>
        </w:tc>
      </w:tr>
      <w:tr>
        <w:trPr>
          <w:trHeight w:hRule="exact" w:val="20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4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3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Nothing provided for in subsection (1) shall be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financial</w:t>
            </w:r>
          </w:p>
        </w:tc>
      </w:tr>
      <w:tr>
        <w:trPr>
          <w:trHeight w:hRule="exact" w:val="175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sector</w:t>
            </w:r>
          </w:p>
        </w:tc>
      </w:tr>
      <w:tr>
        <w:trPr>
          <w:trHeight w:hRule="exact" w:val="211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construed so as to entitle any financial sector participant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participants.</w:t>
            </w:r>
          </w:p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designated as systemically important to claim any form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guarantee or credit or other support from any public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5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3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authority.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Central Bank</w:t>
            </w:r>
          </w:p>
        </w:tc>
      </w:tr>
      <w:tr>
        <w:trPr>
          <w:trHeight w:hRule="exact" w:val="345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30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  The Central Bank shall, if it considers necessary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prevent or mitigate a systemic risk with powers other than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propose</w:t>
            </w:r>
          </w:p>
        </w:tc>
      </w:tr>
      <w:tr>
        <w:trPr>
          <w:trHeight w:hRule="exact" w:val="175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macroprudential instruments as provided for in subsection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recommendations</w:t>
            </w:r>
          </w:p>
        </w:tc>
      </w:tr>
      <w:tr>
        <w:trPr>
          <w:trHeight w:hRule="exact" w:val="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the</w:t>
            </w:r>
          </w:p>
        </w:tc>
      </w:tr>
      <w:tr>
        <w:trPr>
          <w:trHeight w:hRule="exact" w:val="11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of section 67, or if such risk is likely to be arising from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Financial</w:t>
            </w:r>
          </w:p>
        </w:tc>
      </w:tr>
      <w:tr>
        <w:trPr>
          <w:trHeight w:hRule="exact" w:val="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behavior of any class of financial sector participants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System</w:t>
            </w:r>
          </w:p>
        </w:tc>
      </w:tr>
      <w:tr>
        <w:trPr>
          <w:trHeight w:hRule="exact" w:val="213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outside of the Central Bank’s  regulatory or supervisory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Oversight</w:t>
            </w:r>
          </w:p>
        </w:tc>
      </w:tr>
      <w:tr>
        <w:trPr>
          <w:trHeight w:hRule="exact" w:val="205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authority, propose to the Financial System Oversight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4" w:val="left"/>
        </w:tabs>
        <w:autoSpaceDE w:val="0"/>
        <w:widowControl/>
        <w:spacing w:line="235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53</w:t>
      </w:r>
    </w:p>
    <w:p>
      <w:pPr>
        <w:autoSpaceDN w:val="0"/>
        <w:autoSpaceDE w:val="0"/>
        <w:widowControl/>
        <w:spacing w:line="245" w:lineRule="auto" w:before="488" w:after="18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Committee, recommendations to be issued to relevant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 authorities or to financial sector authorities, under </w:t>
      </w:r>
      <w:r>
        <w:rPr>
          <w:rFonts w:ascii="Times" w:hAnsi="Times" w:eastAsia="Times"/>
          <w:b w:val="0"/>
          <w:i w:val="0"/>
          <w:color w:val="000000"/>
          <w:sz w:val="20"/>
        </w:rPr>
        <w:t>section 76.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(1) The Central Bank shall prepare and publish an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Financial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assessment of the stability of the financial system (in this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Stability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Review.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 referred to as the “Financial Stability Review”) on or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before the thirty-first day in the month of October of each </w:t>
      </w:r>
      <w:r>
        <w:rPr>
          <w:rFonts w:ascii="Times" w:hAnsi="Times" w:eastAsia="Times"/>
          <w:b w:val="0"/>
          <w:i w:val="0"/>
          <w:color w:val="000000"/>
          <w:sz w:val="20"/>
        </w:rPr>
        <w:t>year.</w:t>
      </w:r>
    </w:p>
    <w:p>
      <w:pPr>
        <w:autoSpaceDN w:val="0"/>
        <w:autoSpaceDE w:val="0"/>
        <w:widowControl/>
        <w:spacing w:line="235" w:lineRule="auto" w:before="224" w:after="182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 The Financial Stability Review shall include -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4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Bank’s assessment of financial</w:t>
            </w:r>
          </w:p>
        </w:tc>
      </w:tr>
      <w:tr>
        <w:trPr>
          <w:trHeight w:hRule="exact" w:val="366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system stability; 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identification of, and assessment of,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29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risks and vulnerabilities of the financial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system;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4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overview of measures taken by the Central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 and the other financial sector authorities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2"/>
        <w:ind w:left="2880" w:right="230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identify and manage risks, vulnerabilities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disturbances in the financial system; and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0" w:right="4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overview of recommendations made by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Financial System Oversight Committee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during the period under review and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9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progress made in implementing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recommendations.</w:t>
      </w:r>
    </w:p>
    <w:p>
      <w:pPr>
        <w:autoSpaceDN w:val="0"/>
        <w:autoSpaceDE w:val="0"/>
        <w:widowControl/>
        <w:spacing w:line="235" w:lineRule="auto" w:before="242" w:after="182"/>
        <w:ind w:left="0" w:right="44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 XI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08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INANCIAL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YSTEM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VERSIGHT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OMMITTEE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Establishment</w:t>
            </w:r>
          </w:p>
        </w:tc>
      </w:tr>
      <w:tr>
        <w:trPr>
          <w:trHeight w:hRule="exact" w:val="3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2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(1) There shall be a Financial System Oversight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9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Committee.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Financial</w:t>
            </w:r>
          </w:p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2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objective of the Financial System Oversight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System</w:t>
            </w:r>
          </w:p>
        </w:tc>
      </w:tr>
      <w:tr>
        <w:trPr>
          <w:trHeight w:hRule="exact" w:val="1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Oversight</w:t>
            </w:r>
          </w:p>
        </w:tc>
      </w:tr>
      <w:tr>
        <w:trPr>
          <w:trHeight w:hRule="exact" w:val="216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Committee shall be to contribute to secure the stability of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Committee.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financial system in line with the macroprudential policy.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>
        <w:trPr>
          <w:trHeight w:hRule="exact" w:val="46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8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54</w:t>
            </w:r>
          </w:p>
        </w:tc>
        <w:tc>
          <w:tcPr>
            <w:tcW w:type="dxa" w:w="46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Central Bank of Sri Lanka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Powers,</w:t>
            </w:r>
          </w:p>
        </w:tc>
      </w:tr>
      <w:tr>
        <w:trPr>
          <w:trHeight w:hRule="exact" w:val="460"/>
        </w:trPr>
        <w:tc>
          <w:tcPr>
            <w:tcW w:type="dxa" w:w="1127"/>
            <w:vMerge/>
            <w:tcBorders/>
          </w:tcPr>
          <w:p/>
        </w:tc>
        <w:tc>
          <w:tcPr>
            <w:tcW w:type="dxa" w:w="1127"/>
            <w:vMerge/>
            <w:tcBorders/>
          </w:tcPr>
          <w:p/>
        </w:tc>
        <w:tc>
          <w:tcPr>
            <w:tcW w:type="dxa" w:w="464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2" w:after="0"/>
              <w:ind w:left="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The Financial System Oversight Committee shall-</w:t>
            </w:r>
          </w:p>
        </w:tc>
        <w:tc>
          <w:tcPr>
            <w:tcW w:type="dxa" w:w="1127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1127"/>
            <w:vMerge/>
            <w:tcBorders/>
          </w:tcPr>
          <w:p/>
        </w:tc>
        <w:tc>
          <w:tcPr>
            <w:tcW w:type="dxa" w:w="1127"/>
            <w:vMerge/>
            <w:tcBorders/>
          </w:tcPr>
          <w:p/>
        </w:tc>
        <w:tc>
          <w:tcPr>
            <w:tcW w:type="dxa" w:w="5635"/>
            <w:gridSpan w:val="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duties and</w:t>
            </w:r>
          </w:p>
        </w:tc>
      </w:tr>
      <w:tr>
        <w:trPr>
          <w:trHeight w:hRule="exact" w:val="188"/>
        </w:trPr>
        <w:tc>
          <w:tcPr>
            <w:tcW w:type="dxa" w:w="1127"/>
            <w:vMerge/>
            <w:tcBorders/>
          </w:tcPr>
          <w:p/>
        </w:tc>
        <w:tc>
          <w:tcPr>
            <w:tcW w:type="dxa" w:w="1127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0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examine macroprudential policy to mitigate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functions of</w:t>
            </w:r>
          </w:p>
        </w:tc>
      </w:tr>
      <w:tr>
        <w:trPr>
          <w:trHeight w:hRule="exact" w:val="180"/>
        </w:trPr>
        <w:tc>
          <w:tcPr>
            <w:tcW w:type="dxa" w:w="1127"/>
            <w:vMerge/>
            <w:tcBorders/>
          </w:tcPr>
          <w:p/>
        </w:tc>
        <w:tc>
          <w:tcPr>
            <w:tcW w:type="dxa" w:w="1127"/>
            <w:vMerge/>
            <w:tcBorders/>
          </w:tcPr>
          <w:p/>
        </w:tc>
        <w:tc>
          <w:tcPr>
            <w:tcW w:type="dxa" w:w="1127"/>
            <w:vMerge/>
            <w:tcBorders/>
          </w:tcPr>
          <w:p/>
        </w:tc>
        <w:tc>
          <w:tcPr>
            <w:tcW w:type="dxa" w:w="4508"/>
            <w:gridSpan w:val="4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Financial</w:t>
            </w:r>
          </w:p>
        </w:tc>
      </w:tr>
      <w:tr>
        <w:trPr>
          <w:trHeight w:hRule="exact" w:val="219"/>
        </w:trPr>
        <w:tc>
          <w:tcPr>
            <w:tcW w:type="dxa" w:w="1127"/>
            <w:vMerge/>
            <w:tcBorders/>
          </w:tcPr>
          <w:p/>
        </w:tc>
        <w:tc>
          <w:tcPr>
            <w:tcW w:type="dxa" w:w="1127"/>
            <w:vMerge/>
            <w:tcBorders/>
          </w:tcPr>
          <w:p/>
        </w:tc>
        <w:tc>
          <w:tcPr>
            <w:tcW w:type="dxa" w:w="46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identified building-up of systemic risks affecting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System</w:t>
            </w:r>
          </w:p>
        </w:tc>
      </w:tr>
      <w:tr>
        <w:trPr>
          <w:trHeight w:hRule="exact" w:val="181"/>
        </w:trPr>
        <w:tc>
          <w:tcPr>
            <w:tcW w:type="dxa" w:w="1127"/>
            <w:vMerge/>
            <w:tcBorders/>
          </w:tcPr>
          <w:p/>
        </w:tc>
        <w:tc>
          <w:tcPr>
            <w:tcW w:type="dxa" w:w="1127"/>
            <w:vMerge/>
            <w:tcBorders/>
          </w:tcPr>
          <w:p/>
        </w:tc>
        <w:tc>
          <w:tcPr>
            <w:tcW w:type="dxa" w:w="464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7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financial system;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Oversight</w:t>
            </w:r>
          </w:p>
        </w:tc>
      </w:tr>
      <w:tr>
        <w:trPr>
          <w:trHeight w:hRule="exact" w:val="200"/>
        </w:trPr>
        <w:tc>
          <w:tcPr>
            <w:tcW w:type="dxa" w:w="1127"/>
            <w:vMerge/>
            <w:tcBorders/>
          </w:tcPr>
          <w:p/>
        </w:tc>
        <w:tc>
          <w:tcPr>
            <w:tcW w:type="dxa" w:w="1127"/>
            <w:vMerge/>
            <w:tcBorders/>
          </w:tcPr>
          <w:p/>
        </w:tc>
        <w:tc>
          <w:tcPr>
            <w:tcW w:type="dxa" w:w="5635"/>
            <w:gridSpan w:val="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Committee.</w:t>
            </w:r>
          </w:p>
        </w:tc>
      </w:tr>
      <w:tr>
        <w:trPr>
          <w:trHeight w:hRule="exact" w:val="374"/>
        </w:trPr>
        <w:tc>
          <w:tcPr>
            <w:tcW w:type="dxa" w:w="1127"/>
            <w:vMerge/>
            <w:tcBorders/>
          </w:tcPr>
          <w:p/>
        </w:tc>
        <w:tc>
          <w:tcPr>
            <w:tcW w:type="dxa" w:w="1127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coordinate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implementation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</w:t>
            </w:r>
          </w:p>
        </w:tc>
        <w:tc>
          <w:tcPr>
            <w:tcW w:type="dxa" w:w="11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0"/>
        <w:ind w:left="0" w:right="43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macroprudential policy;</w:t>
      </w:r>
    </w:p>
    <w:p>
      <w:pPr>
        <w:autoSpaceDN w:val="0"/>
        <w:tabs>
          <w:tab w:pos="2274" w:val="left"/>
          <w:tab w:pos="2664" w:val="left"/>
        </w:tabs>
        <w:autoSpaceDE w:val="0"/>
        <w:widowControl/>
        <w:spacing w:line="254" w:lineRule="auto" w:before="264" w:after="206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upon a proposal of the Central Bank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70, issue recommendations to relevant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 authorities and financial sector authorities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corrective action in response to the risk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identified and, making those recommendations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public, if it deems necessary;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monitor compliance with its recommendations.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Composition</w:t>
            </w:r>
          </w:p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74.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Financial System Oversight Committee shall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consist of –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Financial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4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 Governor of the Central Bank, who shall be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System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Oversight</w:t>
            </w:r>
          </w:p>
        </w:tc>
      </w:tr>
      <w:tr>
        <w:trPr>
          <w:trHeight w:hRule="exact" w:val="3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Chairperson;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Committee.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47" w:lineRule="auto" w:before="206" w:after="204"/>
        <w:ind w:left="207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Deputy Governor of the Central Bank in charge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macroprudential policy;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9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2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02" w:val="left"/>
              </w:tabs>
              <w:autoSpaceDE w:val="0"/>
              <w:widowControl/>
              <w:spacing w:line="247" w:lineRule="auto" w:before="60" w:after="0"/>
              <w:ind w:left="27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the Deputy Governor of the Central Bank in charge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regulation and supervision;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47" w:lineRule="auto" w:before="206" w:after="0"/>
        <w:ind w:left="207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Deputy Secretary to the Treasury nominated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Secretary to the Treasury;</w:t>
      </w:r>
    </w:p>
    <w:p>
      <w:pPr>
        <w:autoSpaceDN w:val="0"/>
        <w:tabs>
          <w:tab w:pos="2094" w:val="left"/>
          <w:tab w:pos="2422" w:val="left"/>
        </w:tabs>
        <w:autoSpaceDE w:val="0"/>
        <w:widowControl/>
        <w:spacing w:line="247" w:lineRule="auto" w:before="264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Chief Executive Officer of the Insurance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Regulatory Commission of Sri Lanka;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66" w:after="0"/>
        <w:ind w:left="21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Chief Executive Officer of the Securities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Exchange Commission of Sri Lanka;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4" w:val="left"/>
        </w:tabs>
        <w:autoSpaceDE w:val="0"/>
        <w:widowControl/>
        <w:spacing w:line="235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55</w:t>
      </w:r>
    </w:p>
    <w:p>
      <w:pPr>
        <w:autoSpaceDN w:val="0"/>
        <w:tabs>
          <w:tab w:pos="2508" w:val="left"/>
          <w:tab w:pos="2518" w:val="left"/>
        </w:tabs>
        <w:autoSpaceDE w:val="0"/>
        <w:widowControl/>
        <w:spacing w:line="247" w:lineRule="auto" w:before="498" w:after="0"/>
        <w:ind w:left="210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another person who may be appointed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Governing Board. </w:t>
      </w:r>
    </w:p>
    <w:p>
      <w:pPr>
        <w:autoSpaceDN w:val="0"/>
        <w:tabs>
          <w:tab w:pos="1798" w:val="left"/>
          <w:tab w:pos="2038" w:val="left"/>
          <w:tab w:pos="2508" w:val="left"/>
        </w:tabs>
        <w:autoSpaceDE w:val="0"/>
        <w:widowControl/>
        <w:spacing w:line="254" w:lineRule="auto" w:before="270" w:after="0"/>
        <w:ind w:left="147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Financial System Oversight Committee 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invite representatives from any other public authority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meetings of the Committee to express their opinions. </w:t>
      </w:r>
    </w:p>
    <w:p>
      <w:pPr>
        <w:autoSpaceDN w:val="0"/>
        <w:autoSpaceDE w:val="0"/>
        <w:widowControl/>
        <w:spacing w:line="252" w:lineRule="auto" w:before="264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quorum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for a meeting of the Financial System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Oversight Committee shall be four voting members, </w:t>
      </w:r>
      <w:r>
        <w:rPr>
          <w:rFonts w:ascii="Times" w:hAnsi="Times" w:eastAsia="Times"/>
          <w:b w:val="0"/>
          <w:i w:val="0"/>
          <w:color w:val="000000"/>
          <w:sz w:val="20"/>
        </w:rPr>
        <w:t>including the members referred to 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and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or </w:t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of subsection (1).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4" w:lineRule="auto" w:before="268" w:after="206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 Every voting member of the Financial System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Oversight Committee shall have one vote and in the case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equality of votes, the Chairperson shall be entitled to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second or casting vote.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4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9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(5)   The Financial System Oversight Committee shall,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case of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section 73, vote by ordinary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resolution. 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4" w:lineRule="auto" w:before="270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A meeting of the Financial System Oversight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Committee shall be convened at least quarterly.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extraordinary meeting may be convened by the Chairperson,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 his discretion or at the written request of at least two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voting members. </w:t>
      </w:r>
    </w:p>
    <w:p>
      <w:pPr>
        <w:autoSpaceDN w:val="0"/>
        <w:autoSpaceDE w:val="0"/>
        <w:widowControl/>
        <w:spacing w:line="247" w:lineRule="auto" w:before="270" w:after="0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The Financial System Oversight Committee may make </w:t>
      </w:r>
      <w:r>
        <w:rPr>
          <w:rFonts w:ascii="Times" w:hAnsi="Times" w:eastAsia="Times"/>
          <w:b w:val="0"/>
          <w:i w:val="0"/>
          <w:color w:val="000000"/>
          <w:sz w:val="20"/>
        </w:rPr>
        <w:t>rules regarding the procedures to be followed at its meetings.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2" w:lineRule="auto" w:before="270" w:after="21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(8) The minutes of each meeting of the Financial System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Oversight Committee shall be kept at least for a period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twelve years.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0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75.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shall establish a Secretariat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Secretariat of</w:t>
            </w:r>
          </w:p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Financial System Oversight Committee, which shall be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Financial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System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responsible for high-quality analytical, statistical,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Oversight</w:t>
            </w:r>
          </w:p>
        </w:tc>
      </w:tr>
      <w:tr>
        <w:trPr>
          <w:trHeight w:hRule="exact" w:val="2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administrative, logistical and financial support to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Central Bank of Sri Lanka</w:t>
      </w:r>
    </w:p>
    <w:p>
      <w:pPr>
        <w:autoSpaceDN w:val="0"/>
        <w:autoSpaceDE w:val="0"/>
        <w:widowControl/>
        <w:spacing w:line="250" w:lineRule="auto" w:before="496" w:after="206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System Oversight Committee, under the direction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Chairperson of the Financial System Oversight </w:t>
      </w:r>
      <w:r>
        <w:rPr>
          <w:rFonts w:ascii="Times" w:hAnsi="Times" w:eastAsia="Times"/>
          <w:b w:val="0"/>
          <w:i w:val="0"/>
          <w:color w:val="000000"/>
          <w:sz w:val="20"/>
        </w:rPr>
        <w:t>Committee.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36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76.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Any recommendation under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62" w:right="0" w:firstLine="0"/>
              <w:jc w:val="left"/>
            </w:pPr>
            <w:r>
              <w:rPr>
                <w:w w:val="97.50000238418579"/>
                <w:rFonts w:ascii="Times" w:hAnsi="Times" w:eastAsia="Times"/>
                <w:b w:val="0"/>
                <w:i w:val="0"/>
                <w:color w:val="000000"/>
                <w:sz w:val="16"/>
              </w:rPr>
              <w:t>Recommendations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73 may be of either general or a specific nature and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w w:val="97.50000238418579"/>
                <w:rFonts w:ascii="Times" w:hAnsi="Times" w:eastAsia="Times"/>
                <w:b w:val="0"/>
                <w:i w:val="0"/>
                <w:color w:val="000000"/>
                <w:sz w:val="16"/>
              </w:rPr>
              <w:t>to public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w w:val="97.50000238418579"/>
                <w:rFonts w:ascii="Times" w:hAnsi="Times" w:eastAsia="Times"/>
                <w:b w:val="0"/>
                <w:i w:val="0"/>
                <w:color w:val="000000"/>
                <w:sz w:val="16"/>
              </w:rPr>
              <w:t>authorities and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be addressed to all or one or more public authorities,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5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w w:val="97.50000238418579"/>
                <w:rFonts w:ascii="Times" w:hAnsi="Times" w:eastAsia="Times"/>
                <w:b w:val="0"/>
                <w:i w:val="0"/>
                <w:color w:val="000000"/>
                <w:sz w:val="16"/>
              </w:rPr>
              <w:t>financial sector</w:t>
            </w:r>
          </w:p>
        </w:tc>
      </w:tr>
      <w:tr>
        <w:trPr>
          <w:trHeight w:hRule="exact" w:val="207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according to the mandate of the authority receiving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62" w:right="0" w:firstLine="0"/>
              <w:jc w:val="left"/>
            </w:pPr>
            <w:r>
              <w:rPr>
                <w:w w:val="97.50000238418579"/>
                <w:rFonts w:ascii="Times" w:hAnsi="Times" w:eastAsia="Times"/>
                <w:b w:val="0"/>
                <w:i w:val="0"/>
                <w:color w:val="000000"/>
                <w:sz w:val="16"/>
              </w:rPr>
              <w:t>authorities.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recommendation.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66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recommendation shall include a specified timeline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policy response. 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64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recommendation may be addressed to financial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sector authorities in order to request the adoption of specific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actions by exercising its regulatory, supervisory,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enforcement, or resolution powers, according to the mandate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authority receiving the recommendation.</w:t>
      </w:r>
    </w:p>
    <w:p>
      <w:pPr>
        <w:autoSpaceDN w:val="0"/>
        <w:autoSpaceDE w:val="0"/>
        <w:widowControl/>
        <w:spacing w:line="250" w:lineRule="auto" w:before="254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recommendation shall be deemed to be fully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implemented when the authority receiving it adopts all the </w:t>
      </w:r>
      <w:r>
        <w:rPr>
          <w:rFonts w:ascii="Times" w:hAnsi="Times" w:eastAsia="Times"/>
          <w:b w:val="0"/>
          <w:i w:val="0"/>
          <w:color w:val="000000"/>
          <w:sz w:val="20"/>
        </w:rPr>
        <w:t>actions within the timeline specified in the recommendation.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510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(5)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Where the receiving authority does not intend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fully implement the recommendation, it shall communicate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reasons therefor to the Secretariat of the Financial System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Oversight Committee. </w:t>
      </w:r>
    </w:p>
    <w:p>
      <w:pPr>
        <w:autoSpaceDN w:val="0"/>
        <w:tabs>
          <w:tab w:pos="1702" w:val="left"/>
          <w:tab w:pos="1946" w:val="left"/>
        </w:tabs>
        <w:autoSpaceDE w:val="0"/>
        <w:widowControl/>
        <w:spacing w:line="252" w:lineRule="auto" w:before="264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Where the receiving authority implements only a part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recommendation within the specified timeline, it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communicate the reasons for not implementing the rest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recommendation to the Secretariat of the Financial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System Oversight Committee. 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64" w:after="0"/>
        <w:ind w:left="136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Where the Financial System Oversight Committee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decides not to implement the recommendation in full, it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shall make public such decision.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4" w:val="left"/>
        </w:tabs>
        <w:autoSpaceDE w:val="0"/>
        <w:widowControl/>
        <w:spacing w:line="235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57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2" w:lineRule="auto" w:before="494" w:after="0"/>
        <w:ind w:left="147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(7) Notwithstanding the provisions of subsection (6),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a recommendation is issued on a financial sector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participant designated as systemically important,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System Oversight Committee shall be convened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immediately and shall determine whether to re-issue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recommendation subject to a detailed explanation. If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recommendation is re-issued and if it is not fully implemented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financial sector participant, the Financial System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Oversight Committee shall publish the decision taken.</w:t>
      </w:r>
    </w:p>
    <w:p>
      <w:pPr>
        <w:autoSpaceDN w:val="0"/>
        <w:tabs>
          <w:tab w:pos="1796" w:val="left"/>
          <w:tab w:pos="2038" w:val="left"/>
        </w:tabs>
        <w:autoSpaceDE w:val="0"/>
        <w:widowControl/>
        <w:spacing w:line="247" w:lineRule="auto" w:before="256" w:after="0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(8)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Financial System Oversight Committee shall,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appropriate circumstances, decide whether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recommendation shall be published. 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47" w:lineRule="auto" w:before="258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If the Financial System Oversight Committee decides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make a recommendation public, it shall inform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receiving authority in advance. </w:t>
      </w:r>
    </w:p>
    <w:p>
      <w:pPr>
        <w:autoSpaceDN w:val="0"/>
        <w:autoSpaceDE w:val="0"/>
        <w:widowControl/>
        <w:spacing w:line="250" w:lineRule="auto" w:before="256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authority receiving a recommendation that has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been made public by the Financial System Oversight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Committee may make its views and reasoning public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response thereto. </w:t>
      </w:r>
    </w:p>
    <w:p>
      <w:pPr>
        <w:autoSpaceDN w:val="0"/>
        <w:tabs>
          <w:tab w:pos="3770" w:val="left"/>
        </w:tabs>
        <w:autoSpaceDE w:val="0"/>
        <w:widowControl/>
        <w:spacing w:line="252" w:lineRule="auto" w:before="254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  XII</w:t>
      </w:r>
    </w:p>
    <w:p>
      <w:pPr>
        <w:autoSpaceDN w:val="0"/>
        <w:autoSpaceDE w:val="0"/>
        <w:widowControl/>
        <w:spacing w:line="235" w:lineRule="auto" w:before="244" w:after="198"/>
        <w:ind w:left="20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NFORMATION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XCHANGE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000000"/>
          <w:sz w:val="14"/>
        </w:rPr>
        <w:t>ITH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>INANCIAL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ECTOR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UTHORITIES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7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77.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Notwithstanding anything to the contrary in any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Information</w:t>
            </w:r>
          </w:p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written law, the financial sector authorities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exchange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with regard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cooperate with the Central Bank regarding its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macroprudential authority and shall provide the Central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macroprudential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 with all the data and information necessary in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issues.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 of its macroprudential authority. </w:t>
      </w:r>
    </w:p>
    <w:p>
      <w:pPr>
        <w:autoSpaceDN w:val="0"/>
        <w:autoSpaceDE w:val="0"/>
        <w:widowControl/>
        <w:spacing w:line="245" w:lineRule="auto" w:before="224" w:after="8"/>
        <w:ind w:left="1796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 Upon a request for data or information or statistics is </w:t>
      </w:r>
      <w:r>
        <w:rPr>
          <w:rFonts w:ascii="Times" w:hAnsi="Times" w:eastAsia="Times"/>
          <w:b w:val="0"/>
          <w:i w:val="0"/>
          <w:color w:val="000000"/>
          <w:sz w:val="20"/>
        </w:rPr>
        <w:t>made by the Central Bank under this Part, a financial sector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authority shall provide the Central Bank with any such data,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information or statistics in its possession within a period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specified in such request or within a reasonable period.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58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0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78.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Central Bank of Sri Lanka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Agreement.</w:t>
            </w:r>
          </w:p>
        </w:tc>
      </w:tr>
      <w:tr>
        <w:trPr>
          <w:trHeight w:hRule="exact" w:val="49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For the implementation of the provisions of this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47" w:lineRule="auto" w:before="6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Part, the Central Bank shall, as soon as practicable, enter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into agreement with each financial sector authority,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determining the procedure for such implementation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specifying their respective roles and duties. </w:t>
      </w:r>
    </w:p>
    <w:p>
      <w:pPr>
        <w:autoSpaceDN w:val="0"/>
        <w:tabs>
          <w:tab w:pos="1942" w:val="left"/>
        </w:tabs>
        <w:autoSpaceDE w:val="0"/>
        <w:widowControl/>
        <w:spacing w:line="245" w:lineRule="auto" w:before="254" w:after="194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agreement shall, as a minimum include </w:t>
      </w:r>
      <w:r>
        <w:rPr>
          <w:rFonts w:ascii="Times" w:hAnsi="Times" w:eastAsia="Times"/>
          <w:b w:val="0"/>
          <w:i w:val="0"/>
          <w:color w:val="000000"/>
          <w:sz w:val="20"/>
        </w:rPr>
        <w:t>provisions on–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4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collection and sharing of information; and 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notification and consultation on macroprudential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policy measures to be taken by financial sector</w:t>
            </w:r>
          </w:p>
        </w:tc>
      </w:tr>
      <w:tr>
        <w:trPr>
          <w:trHeight w:hRule="exact" w:val="3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authorities.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19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 The Central Bank may, for the implementation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this Part enter into agreement with any public </w:t>
      </w:r>
      <w:r>
        <w:rPr>
          <w:rFonts w:ascii="Times" w:hAnsi="Times" w:eastAsia="Times"/>
          <w:b w:val="0"/>
          <w:i w:val="0"/>
          <w:color w:val="000000"/>
          <w:sz w:val="20"/>
        </w:rPr>
        <w:t>authority.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1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(4)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agreement entered into under subsection (1)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 reviewed and updated as appropriate, at least once </w:t>
      </w:r>
      <w:r>
        <w:rPr>
          <w:rFonts w:ascii="Times" w:hAnsi="Times" w:eastAsia="Times"/>
          <w:b w:val="0"/>
          <w:i w:val="0"/>
          <w:color w:val="000000"/>
          <w:sz w:val="20"/>
        </w:rPr>
        <w:t>in every three years.</w:t>
      </w:r>
    </w:p>
    <w:p>
      <w:pPr>
        <w:autoSpaceDN w:val="0"/>
        <w:autoSpaceDE w:val="0"/>
        <w:widowControl/>
        <w:spacing w:line="235" w:lineRule="auto" w:before="254" w:after="0"/>
        <w:ind w:left="0" w:right="44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XIII</w:t>
      </w:r>
    </w:p>
    <w:p>
      <w:pPr>
        <w:autoSpaceDN w:val="0"/>
        <w:autoSpaceDE w:val="0"/>
        <w:widowControl/>
        <w:spacing w:line="235" w:lineRule="auto" w:before="254" w:after="172"/>
        <w:ind w:left="0" w:right="38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TATISTICS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INFORMATION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9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79.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Bank, in order to achieve its objects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Collection of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for the effective exercise, discharge and performance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statistics and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information.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its powers, functions and duties under this Act or any other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194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written law, may-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collect, compile, analyze, abstract and publish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relevant statistics and information; 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prescribe the statistical information so required and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form in which such information is to be provided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Central Bank, the persons subject to reporting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requirements, the applicable confidentiality regime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4" w:val="left"/>
        </w:tabs>
        <w:autoSpaceDE w:val="0"/>
        <w:widowControl/>
        <w:spacing w:line="235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59</w:t>
      </w:r>
    </w:p>
    <w:p>
      <w:pPr>
        <w:autoSpaceDN w:val="0"/>
        <w:autoSpaceDE w:val="0"/>
        <w:widowControl/>
        <w:spacing w:line="245" w:lineRule="auto" w:before="494" w:after="194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administrative measures that may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imposed in case of breach of such requirements;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4" w:after="0"/>
              <w:ind w:left="0" w:right="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coordinate with bi-lateral and multilateral agencies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adoption of internationally accepted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statistical methodologies and data dissemination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standards with a view to achieving consistency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efficiency in the organization of statistics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information.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0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may publish statistics,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Dissemination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information and the methodology applied in compilation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statistics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statistics and information, subject to the rules on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information.</w:t>
            </w:r>
          </w:p>
        </w:tc>
      </w:tr>
      <w:tr>
        <w:trPr>
          <w:trHeight w:hRule="exact" w:val="3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confidentiality referred to in section 120. 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94" w:after="194"/>
        <w:ind w:left="0" w:right="41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 XIV</w:t>
      </w:r>
      <w:r>
        <w:rPr>
          <w:rFonts w:ascii="Times" w:hAnsi="Times" w:eastAsia="Times"/>
          <w:b w:val="0"/>
          <w:i w:val="0"/>
          <w:color w:val="FFFFFF"/>
          <w:sz w:val="20"/>
        </w:rPr>
        <w:t>XIV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0" w:after="0"/>
              <w:ind w:left="0" w:right="3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81.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ELATIONSHIP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WITH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ARLIAMENT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OVERNMENT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Accountability.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18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UBLIC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Central Bank shall, once in every six months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at such additional times as it deems necessary, inform </w:t>
      </w:r>
      <w:r>
        <w:rPr>
          <w:rFonts w:ascii="Times" w:hAnsi="Times" w:eastAsia="Times"/>
          <w:b w:val="0"/>
          <w:i w:val="0"/>
          <w:color w:val="000000"/>
          <w:sz w:val="20"/>
        </w:rPr>
        <w:t>the public regarding the implementation of its monetary</w:t>
      </w:r>
    </w:p>
    <w:p>
      <w:pPr>
        <w:autoSpaceDN w:val="0"/>
        <w:tabs>
          <w:tab w:pos="1796" w:val="left"/>
        </w:tabs>
        <w:autoSpaceDE w:val="0"/>
        <w:widowControl/>
        <w:spacing w:line="276" w:lineRule="auto" w:before="14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policy, and the achievement of its objects.</w:t>
      </w:r>
    </w:p>
    <w:p>
      <w:pPr>
        <w:autoSpaceDN w:val="0"/>
        <w:tabs>
          <w:tab w:pos="2036" w:val="left"/>
          <w:tab w:pos="2508" w:val="left"/>
        </w:tabs>
        <w:autoSpaceDE w:val="0"/>
        <w:widowControl/>
        <w:spacing w:line="247" w:lineRule="auto" w:before="216" w:after="194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Governor of the Central Bank may, at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request of Parliament or on his own initiative, be heard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 or any of its committees periodically, regarding </w:t>
      </w:r>
      <w:r>
        <w:rPr>
          <w:rFonts w:ascii="Times" w:hAnsi="Times" w:eastAsia="Times"/>
          <w:b w:val="0"/>
          <w:i w:val="0"/>
          <w:color w:val="000000"/>
          <w:sz w:val="20"/>
        </w:rPr>
        <w:t>the functions of the Central Bank.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shall, within a period of four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months after the close of each financial year, publish, and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lay before Parliament through the Minister, a report approved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Governing Board, on the state of the economy during </w:t>
      </w:r>
      <w:r>
        <w:rPr>
          <w:rFonts w:ascii="Times" w:hAnsi="Times" w:eastAsia="Times"/>
          <w:b w:val="0"/>
          <w:i w:val="0"/>
          <w:color w:val="000000"/>
          <w:sz w:val="20"/>
        </w:rPr>
        <w:t>such financial year emphasizing its policy objectives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condition of the financial system. The report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include a review and an assessment of the policies of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Central Bank followed during such financial year.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5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60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Central Bank of Sri Lanka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Financial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82.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Central Bank shall act as the financial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advisor to the Government.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advisor to,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fiscal agent</w:t>
            </w:r>
          </w:p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0" w:right="1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may, on such terms and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of, and</w:t>
            </w:r>
          </w:p>
        </w:tc>
      </w:tr>
      <w:tr>
        <w:trPr>
          <w:trHeight w:hRule="exact" w:val="179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banker to,</w:t>
            </w:r>
          </w:p>
        </w:tc>
      </w:tr>
      <w:tr>
        <w:trPr>
          <w:trHeight w:hRule="exact" w:val="201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conditions as it shall agree with the Government, act as fiscal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agent of the Government to the extent provided for by or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Government.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under any written law and banker to the Government. 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1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discharge of its functions as the fiscal agent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6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and banker to the Government, the Central Bank may </w:t>
      </w:r>
      <w:r>
        <w:rPr>
          <w:rFonts w:ascii="Times" w:hAnsi="Times" w:eastAsia="Times"/>
          <w:b w:val="0"/>
          <w:i w:val="0"/>
          <w:color w:val="000000"/>
          <w:sz w:val="20"/>
        </w:rPr>
        <w:t>engage the services of banks or other institutions in places,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whether in or outside Sri Lanka, where the Central Bank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does not have offices or agencies adequately equipped to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perform such functions.</w:t>
      </w:r>
    </w:p>
    <w:p>
      <w:pPr>
        <w:autoSpaceDN w:val="0"/>
        <w:tabs>
          <w:tab w:pos="1942" w:val="left"/>
          <w:tab w:pos="2414" w:val="left"/>
        </w:tabs>
        <w:autoSpaceDE w:val="0"/>
        <w:widowControl/>
        <w:spacing w:line="245" w:lineRule="auto" w:before="254" w:after="6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Bank shall, on request of the </w:t>
      </w:r>
      <w:r>
        <w:rPr>
          <w:rFonts w:ascii="Times" w:hAnsi="Times" w:eastAsia="Times"/>
          <w:b w:val="0"/>
          <w:i w:val="0"/>
          <w:color w:val="000000"/>
          <w:sz w:val="20"/>
        </w:rPr>
        <w:t>Government, provide the Government with data on funds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5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received by the Central Bank, acting as the fiscal agent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Government.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(5)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Government shall, on request of the Central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47" w:lineRule="auto" w:before="8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Bank, provide the Central Bank with such information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documents as the Central Bank may request for the purpose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coordinating the functions of the Central Bank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fiscal policy of the Government. </w:t>
      </w:r>
    </w:p>
    <w:p>
      <w:pPr>
        <w:autoSpaceDN w:val="0"/>
        <w:tabs>
          <w:tab w:pos="1942" w:val="left"/>
          <w:tab w:pos="2414" w:val="left"/>
        </w:tabs>
        <w:autoSpaceDE w:val="0"/>
        <w:widowControl/>
        <w:spacing w:line="245" w:lineRule="auto" w:before="254" w:after="6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Bank may represent the Government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Sri Lanka in any dealing, negotiation, or transaction with </w:t>
      </w:r>
      <w:r>
        <w:rPr>
          <w:rFonts w:ascii="Times" w:hAnsi="Times" w:eastAsia="Times"/>
          <w:b w:val="0"/>
          <w:i w:val="0"/>
          <w:color w:val="000000"/>
          <w:sz w:val="20"/>
        </w:rPr>
        <w:t>the International Monetary Fund, the International Bank for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Reconstruction and Development or any other international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financial institution of which Sri Lanka is a member, and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maintain such accounts as may result from Sri Lanka’s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membership in, or operations with, such International </w:t>
      </w:r>
      <w:r>
        <w:rPr>
          <w:rFonts w:ascii="Times" w:hAnsi="Times" w:eastAsia="Times"/>
          <w:b w:val="0"/>
          <w:i w:val="0"/>
          <w:color w:val="000000"/>
          <w:sz w:val="20"/>
        </w:rPr>
        <w:t>Monetary Fund, International Bank for Reconstruction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Development or such other international financial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institution. The Central Bank may be authorized by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 to represent it in any dealing, negotiation,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transaction with foreign Governments, institutions, or </w:t>
      </w:r>
      <w:r>
        <w:rPr>
          <w:rFonts w:ascii="Times" w:hAnsi="Times" w:eastAsia="Times"/>
          <w:b w:val="0"/>
          <w:i w:val="0"/>
          <w:color w:val="000000"/>
          <w:sz w:val="20"/>
        </w:rPr>
        <w:t>agencies.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4" w:val="left"/>
        </w:tabs>
        <w:autoSpaceDE w:val="0"/>
        <w:widowControl/>
        <w:spacing w:line="235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61</w:t>
      </w:r>
    </w:p>
    <w:p>
      <w:pPr>
        <w:autoSpaceDN w:val="0"/>
        <w:tabs>
          <w:tab w:pos="2038" w:val="left"/>
          <w:tab w:pos="2508" w:val="left"/>
        </w:tabs>
        <w:autoSpaceDE w:val="0"/>
        <w:widowControl/>
        <w:spacing w:line="247" w:lineRule="auto" w:before="496" w:after="204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(7)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Bank may operate a registry for </w:t>
      </w:r>
      <w:r>
        <w:rPr>
          <w:rFonts w:ascii="Times" w:hAnsi="Times" w:eastAsia="Times"/>
          <w:b w:val="0"/>
          <w:i w:val="0"/>
          <w:color w:val="000000"/>
          <w:sz w:val="20"/>
        </w:rPr>
        <w:t>securities issued by the Government.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8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7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83.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Central Bank shall be the official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Depository</w:t>
            </w:r>
          </w:p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depository, and may accept deposits in any currency from,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Government.</w:t>
            </w:r>
          </w:p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on behalf of the Government: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204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Provided, however, that the Central Bank may authorize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one or more licensed commercial banks operating in Sri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Lanka to accept Government deposits, subject to such rules </w:t>
      </w:r>
      <w:r>
        <w:rPr>
          <w:rFonts w:ascii="Times" w:hAnsi="Times" w:eastAsia="Times"/>
          <w:b w:val="0"/>
          <w:i w:val="0"/>
          <w:color w:val="000000"/>
          <w:sz w:val="20"/>
        </w:rPr>
        <w:t>as the Governing Board may prescribe.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0" w:lineRule="auto" w:before="266" w:after="0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As the depository, the Central Bank shall receive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disburse moneys, keep records thereof, and provide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services related thereto to the Government. </w:t>
      </w:r>
    </w:p>
    <w:p>
      <w:pPr>
        <w:autoSpaceDN w:val="0"/>
        <w:tabs>
          <w:tab w:pos="2036" w:val="left"/>
        </w:tabs>
        <w:autoSpaceDE w:val="0"/>
        <w:widowControl/>
        <w:spacing w:line="247" w:lineRule="auto" w:before="266" w:after="198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Central Bank shall not pay any interest on any </w:t>
      </w:r>
      <w:r>
        <w:rPr>
          <w:rFonts w:ascii="Times" w:hAnsi="Times" w:eastAsia="Times"/>
          <w:b w:val="0"/>
          <w:i w:val="0"/>
          <w:color w:val="000000"/>
          <w:sz w:val="20"/>
        </w:rPr>
        <w:t>deposit held by the Government in Sri Lankan rupees.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7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There shall be a Council for the Coordination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Coordination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Fiscal, Monetary and Financial Stability Policies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Council.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6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Bank, (in this Act referred to as the “Coordination </w:t>
      </w:r>
      <w:r>
        <w:rPr>
          <w:rFonts w:ascii="Times" w:hAnsi="Times" w:eastAsia="Times"/>
          <w:b w:val="0"/>
          <w:i w:val="0"/>
          <w:color w:val="000000"/>
          <w:sz w:val="20"/>
        </w:rPr>
        <w:t>Council”) consisting of the following members:—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1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Minister, who shall be the Chairperson;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Governor of the Central Bank;</w:t>
            </w:r>
          </w:p>
        </w:tc>
      </w:tr>
      <w:tr>
        <w:trPr>
          <w:trHeight w:hRule="exact" w:val="50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Secretary to the Treasury; and 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Secretary to the Ministry of the Minister</w:t>
            </w:r>
          </w:p>
        </w:tc>
      </w:tr>
    </w:tbl>
    <w:p>
      <w:pPr>
        <w:autoSpaceDN w:val="0"/>
        <w:autoSpaceDE w:val="0"/>
        <w:widowControl/>
        <w:spacing w:line="247" w:lineRule="auto" w:before="10" w:after="10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the subject of Economic Policy,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event that such subject is assigned to a Minister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7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2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than the Minister of Finance.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Coordination Council shall hold its meetings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quarterly to share information and exchange views on recent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macroeconomic developments, outlook, and risks. 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Central Bank of Sri Lanka</w:t>
      </w:r>
    </w:p>
    <w:p>
      <w:pPr>
        <w:autoSpaceDN w:val="0"/>
        <w:autoSpaceDE w:val="0"/>
        <w:widowControl/>
        <w:spacing w:line="257" w:lineRule="auto" w:before="500" w:after="12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Chairperson of the Coordination Council or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Governor of the Central Bank shall call for an emergency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meeting to share information and exchange views on any </w:t>
      </w:r>
      <w:r>
        <w:rPr>
          <w:rFonts w:ascii="Times" w:hAnsi="Times" w:eastAsia="Times"/>
          <w:b w:val="0"/>
          <w:i w:val="0"/>
          <w:color w:val="000000"/>
          <w:sz w:val="20"/>
        </w:rPr>
        <w:t>event or circumstance that poses a significant risk to financial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04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stability, or that is expected to have a substantial adverse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effect on economic activity, in Sri Lanka, with contagion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effects among financial sector participants. </w:t>
      </w:r>
    </w:p>
    <w:p>
      <w:pPr>
        <w:autoSpaceDN w:val="0"/>
        <w:tabs>
          <w:tab w:pos="1942" w:val="left"/>
          <w:tab w:pos="2414" w:val="left"/>
        </w:tabs>
        <w:autoSpaceDE w:val="0"/>
        <w:widowControl/>
        <w:spacing w:line="250" w:lineRule="auto" w:before="276" w:after="216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Bank shall place before the </w:t>
      </w:r>
      <w:r>
        <w:rPr>
          <w:rFonts w:ascii="Times" w:hAnsi="Times" w:eastAsia="Times"/>
          <w:b w:val="0"/>
          <w:i w:val="0"/>
          <w:color w:val="000000"/>
          <w:sz w:val="20"/>
        </w:rPr>
        <w:t>Coordination Council—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2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data relevant for the purpose of subsection (2);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assessment of the Central Bank regarding the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impact of economic policies of the Government 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inflation, monetary conditions and fiscal operations.</w:t>
      </w:r>
    </w:p>
    <w:p>
      <w:pPr>
        <w:autoSpaceDN w:val="0"/>
        <w:tabs>
          <w:tab w:pos="1702" w:val="left"/>
          <w:tab w:pos="1942" w:val="left"/>
          <w:tab w:pos="2414" w:val="left"/>
        </w:tabs>
        <w:autoSpaceDE w:val="0"/>
        <w:widowControl/>
        <w:spacing w:line="254" w:lineRule="auto" w:before="528" w:after="216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avoidance of doubts, the Coordination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 shall have no authority to make decisions over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fiscal, monetary and financial stability policies.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5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85.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Without prejudice to the provisions of sections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Cooperation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5 and 6, the Central Bank shall-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with the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Government.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cooperate with the Government and any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public authority;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exchange views with the Government and any other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2" w:after="1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 authority on policies relating to monetary,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foreign exchange operations, financial system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stability, crisis prevention and crisis management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62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1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fiscal matters. 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and the Minister shall keep each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fully informed of all matters that affect the functions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Central Bank and the Ministry. 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46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28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5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Central Bank of Sri Lanka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63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4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Inter-</w:t>
            </w:r>
          </w:p>
        </w:tc>
      </w:tr>
      <w:tr>
        <w:trPr>
          <w:trHeight w:hRule="exact" w:val="460"/>
        </w:trPr>
        <w:tc>
          <w:tcPr>
            <w:tcW w:type="dxa" w:w="1503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4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2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may advise the Government on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matter which, in its opinion, is likely to affect the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achievement of the objects of the Central Bank under this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Act.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31"/>
        </w:trPr>
        <w:tc>
          <w:tcPr>
            <w:tcW w:type="dxa" w:w="1503"/>
            <w:vMerge/>
            <w:tcBorders/>
          </w:tcPr>
          <w:p/>
        </w:tc>
        <w:tc>
          <w:tcPr>
            <w:tcW w:type="dxa" w:w="69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86.</w:t>
            </w:r>
          </w:p>
        </w:tc>
        <w:tc>
          <w:tcPr>
            <w:tcW w:type="dxa" w:w="42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may, in order to achieve its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87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objects and in the exercise, discharge and performance of its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institutional</w:t>
            </w:r>
          </w:p>
        </w:tc>
      </w:tr>
      <w:tr>
        <w:trPr>
          <w:trHeight w:hRule="exact" w:val="44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cooperation.</w:t>
            </w:r>
          </w:p>
        </w:tc>
      </w:tr>
      <w:tr>
        <w:trPr>
          <w:trHeight w:hRule="exact" w:val="232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powers, functions and duties under this Act, cooperate with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3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domestic or foreign regulatory, supervisory, or monetary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authorities, or with public international financial institutions,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a view to sharing information, coordinating activities,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9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arranging any other form of cooperation as it may deem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Prohibition</w:t>
            </w:r>
          </w:p>
        </w:tc>
      </w:tr>
      <w:tr>
        <w:trPr>
          <w:trHeight w:hRule="exact" w:val="334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necessary.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21"/>
        </w:trPr>
        <w:tc>
          <w:tcPr>
            <w:tcW w:type="dxa" w:w="1503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87.</w:t>
            </w:r>
          </w:p>
        </w:tc>
        <w:tc>
          <w:tcPr>
            <w:tcW w:type="dxa" w:w="4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2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Central Bank shall not, directly or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79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indirectly, grant credits to the Government or any public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on monetary</w:t>
            </w:r>
          </w:p>
        </w:tc>
      </w:tr>
      <w:tr>
        <w:trPr>
          <w:trHeight w:hRule="exact" w:val="54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financing.</w:t>
            </w:r>
          </w:p>
        </w:tc>
      </w:tr>
      <w:tr>
        <w:trPr>
          <w:trHeight w:hRule="exact" w:val="218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authority owned by the Government or to any other public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entity. 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 The Central Bank shall not incur any cost on behalf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Government, except for expenses related to the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functions of the Central Bank under subsection (2) of section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113 of this Act.</w:t>
            </w:r>
          </w:p>
        </w:tc>
        <w:tc>
          <w:tcPr>
            <w:tcW w:type="dxa" w:w="150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58" w:after="146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 The prohibition laid down in subsection (1) shall not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apply to such Government-owned or publicly-owned banks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other financial institutions as may be determined by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Governing Board.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468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35" w:lineRule="auto" w:before="89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" w:after="0"/>
              <w:ind w:left="76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(4)   The Central Bank shall not purchase securities issued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the Government, by any Government-owned entity,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other public entity in the primary market. The Central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Bank may purchase such securities in the secondary market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provided that such purchases do not circumvent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prohibition laid down in subsection (1).</w:t>
            </w:r>
          </w:p>
        </w:tc>
      </w:tr>
    </w:tbl>
    <w:p>
      <w:pPr>
        <w:autoSpaceDN w:val="0"/>
        <w:autoSpaceDE w:val="0"/>
        <w:widowControl/>
        <w:spacing w:line="317" w:lineRule="auto" w:before="158" w:after="136"/>
        <w:ind w:left="2304" w:right="288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PART  XV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UBLIC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4"/>
        </w:rPr>
        <w:t>EBT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4"/>
        </w:rPr>
        <w:t>ANAGEMENT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REDIT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PERATIONS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7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88.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Central Bank shall, as agent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Public debt</w:t>
            </w:r>
          </w:p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Government, be responsible for the management of the public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management.</w:t>
            </w:r>
          </w:p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debt.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Central Bank of Sri Lanka</w:t>
      </w:r>
    </w:p>
    <w:p>
      <w:pPr>
        <w:autoSpaceDN w:val="0"/>
        <w:autoSpaceDE w:val="0"/>
        <w:widowControl/>
        <w:spacing w:line="245" w:lineRule="auto" w:before="486" w:after="0"/>
        <w:ind w:left="1702" w:right="251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issue of securities of the Government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through the Central Bank, which shall act as agent of </w:t>
      </w:r>
      <w:r>
        <w:rPr>
          <w:rFonts w:ascii="Times" w:hAnsi="Times" w:eastAsia="Times"/>
          <w:b w:val="0"/>
          <w:i w:val="0"/>
          <w:color w:val="000000"/>
          <w:sz w:val="20"/>
        </w:rPr>
        <w:t>the Government, and for the account of the Government:</w:t>
      </w:r>
    </w:p>
    <w:p>
      <w:pPr>
        <w:autoSpaceDN w:val="0"/>
        <w:autoSpaceDE w:val="0"/>
        <w:widowControl/>
        <w:spacing w:line="235" w:lineRule="auto" w:before="232" w:after="2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Provided, however, that the Central Bank shall not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3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subscribe to any issue of such securities or agree to purchase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Credit</w:t>
            </w:r>
          </w:p>
        </w:tc>
      </w:tr>
      <w:tr>
        <w:trPr>
          <w:trHeight w:hRule="exact" w:val="3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unsubscribed portion of any such issue.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89.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Central Bank may, as the agent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5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Government-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operations</w:t>
            </w:r>
          </w:p>
        </w:tc>
      </w:tr>
      <w:tr>
        <w:trPr>
          <w:trHeight w:hRule="exact" w:val="18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with credit</w:t>
            </w:r>
          </w:p>
        </w:tc>
      </w:tr>
      <w:tr>
        <w:trPr>
          <w:trHeight w:hRule="exact" w:val="417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disburse and recover any loan or advance;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institutions.</w:t>
            </w:r>
          </w:p>
        </w:tc>
      </w:tr>
      <w:tr>
        <w:trPr>
          <w:trHeight w:hRule="exact" w:val="31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issue guarantees, pay indemnity payments, recover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post claim recoveries and write off any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0"/>
        <w:ind w:left="0" w:right="44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unrecoverable balance; or</w:t>
      </w:r>
    </w:p>
    <w:p>
      <w:pPr>
        <w:autoSpaceDN w:val="0"/>
        <w:tabs>
          <w:tab w:pos="2414" w:val="left"/>
        </w:tabs>
        <w:autoSpaceDE w:val="0"/>
        <w:widowControl/>
        <w:spacing w:line="238" w:lineRule="auto" w:before="164" w:after="0"/>
        <w:ind w:left="20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disburse grants and interest subsidy,</w:t>
      </w:r>
    </w:p>
    <w:p>
      <w:pPr>
        <w:autoSpaceDN w:val="0"/>
        <w:autoSpaceDE w:val="0"/>
        <w:widowControl/>
        <w:spacing w:line="238" w:lineRule="auto" w:before="230" w:after="2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out of the funds of the Government with a view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implementing refinance loan schemes and interest subsidy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loan schemes under such terms and conditions as may be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determined by the Government.</w:t>
      </w:r>
    </w:p>
    <w:p>
      <w:pPr>
        <w:autoSpaceDN w:val="0"/>
        <w:tabs>
          <w:tab w:pos="1942" w:val="left"/>
          <w:tab w:pos="2414" w:val="left"/>
        </w:tabs>
        <w:autoSpaceDE w:val="0"/>
        <w:widowControl/>
        <w:spacing w:line="245" w:lineRule="auto" w:before="230" w:after="2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loan or advance granted to such institution </w:t>
      </w:r>
      <w:r>
        <w:rPr>
          <w:rFonts w:ascii="Times" w:hAnsi="Times" w:eastAsia="Times"/>
          <w:b w:val="0"/>
          <w:i w:val="0"/>
          <w:color w:val="000000"/>
          <w:sz w:val="20"/>
        </w:rPr>
        <w:t>shall be made against a promissory note or such other security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53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 may be determined by the Government subject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following conditions-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the loan or advance is repayable within such</w:t>
            </w:r>
          </w:p>
        </w:tc>
      </w:tr>
    </w:tbl>
    <w:p>
      <w:pPr>
        <w:autoSpaceDN w:val="0"/>
        <w:autoSpaceDE w:val="0"/>
        <w:widowControl/>
        <w:spacing w:line="245" w:lineRule="auto" w:before="0" w:after="10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period not exceeding fifteen years as may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determined by the Government;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the repayment to the Central Bank of the loan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advance is secured by the assignment to the</w:t>
            </w:r>
          </w:p>
        </w:tc>
      </w:tr>
    </w:tbl>
    <w:p>
      <w:pPr>
        <w:autoSpaceDN w:val="0"/>
        <w:autoSpaceDE w:val="0"/>
        <w:widowControl/>
        <w:spacing w:line="245" w:lineRule="auto" w:before="0" w:after="10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Bank, by way of pledge, of debts owed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institution by its borrowers in respect of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purpose;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other conditions including the rate of interest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such loan or advance, as determined by the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55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Government.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4" w:val="left"/>
        </w:tabs>
        <w:autoSpaceDE w:val="0"/>
        <w:widowControl/>
        <w:spacing w:line="235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65</w:t>
      </w:r>
    </w:p>
    <w:p>
      <w:pPr>
        <w:autoSpaceDN w:val="0"/>
        <w:tabs>
          <w:tab w:pos="2038" w:val="left"/>
          <w:tab w:pos="2508" w:val="left"/>
        </w:tabs>
        <w:autoSpaceDE w:val="0"/>
        <w:widowControl/>
        <w:spacing w:line="245" w:lineRule="auto" w:before="490" w:after="4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Bank may, in consultation with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 prescribe the terms and conditions subject to which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loans or advances will be made available to credit institutions </w:t>
      </w:r>
      <w:r>
        <w:rPr>
          <w:rFonts w:ascii="Times" w:hAnsi="Times" w:eastAsia="Times"/>
          <w:b w:val="0"/>
          <w:i w:val="0"/>
          <w:color w:val="000000"/>
          <w:sz w:val="20"/>
        </w:rPr>
        <w:t>out of the funds provided by the Government, for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7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purposes for which their loans in general are destined,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relating to any other matters affecting or connected with the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credit policy of such institutions.</w:t>
      </w:r>
    </w:p>
    <w:p>
      <w:pPr>
        <w:autoSpaceDN w:val="0"/>
        <w:tabs>
          <w:tab w:pos="2038" w:val="left"/>
          <w:tab w:pos="2508" w:val="left"/>
        </w:tabs>
        <w:autoSpaceDE w:val="0"/>
        <w:widowControl/>
        <w:spacing w:line="245" w:lineRule="auto" w:before="244" w:after="4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assignment of debts to the Central Bank under </w:t>
      </w:r>
      <w:r>
        <w:rPr>
          <w:rFonts w:ascii="Times" w:hAnsi="Times" w:eastAsia="Times"/>
          <w:b w:val="0"/>
          <w:i w:val="0"/>
          <w:color w:val="000000"/>
          <w:sz w:val="20"/>
        </w:rPr>
        <w:t>this Part of this Act shall be effected by an instrument which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58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be in such form as may be determined by the Governing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Board.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(5)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1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shall, on the execution of an</w:t>
            </w:r>
          </w:p>
        </w:tc>
      </w:tr>
    </w:tbl>
    <w:p>
      <w:pPr>
        <w:autoSpaceDN w:val="0"/>
        <w:autoSpaceDE w:val="0"/>
        <w:widowControl/>
        <w:spacing w:line="235" w:lineRule="auto" w:before="4" w:after="18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assignment, have a first charge on the debts so assigned.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(6)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provisions of this Part of this Act shall have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Stamp duty.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effect notwithstanding anything to the contrary in any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 of 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6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6" w:after="0"/>
              <w:ind w:left="0" w:right="7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90.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 Stamp Duty shall be chargeable or payable 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176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in respect of any instrument of assignment of debt by way </w:t>
      </w:r>
      <w:r>
        <w:rPr>
          <w:rFonts w:ascii="Times" w:hAnsi="Times" w:eastAsia="Times"/>
          <w:b w:val="0"/>
          <w:i w:val="0"/>
          <w:color w:val="000000"/>
          <w:sz w:val="20"/>
        </w:rPr>
        <w:t>of pledge to the Central Bank under this Part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2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7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91.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 instrument of assignment to the Central Bank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Registration</w:t>
            </w:r>
          </w:p>
        </w:tc>
      </w:tr>
      <w:tr>
        <w:trPr>
          <w:trHeight w:hRule="exact" w:val="7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instrument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this Part of this Act shall require registration under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9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Registration of Documents Ordinance (Chapter 117).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assignment.</w:t>
            </w:r>
          </w:p>
        </w:tc>
      </w:tr>
      <w:tr>
        <w:trPr>
          <w:trHeight w:hRule="exact" w:val="32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7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92.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 assignment shall require execution before 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Applicability</w:t>
            </w:r>
          </w:p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licensed notary public and witnesses as provided for 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Prevention of</w:t>
            </w:r>
          </w:p>
        </w:tc>
      </w:tr>
      <w:tr>
        <w:trPr>
          <w:trHeight w:hRule="exact" w:val="1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 of the Prevention of Frauds Ordinance (Chapter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Frauds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70).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Ordinance.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2" w:after="0"/>
              <w:ind w:left="0" w:right="7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93.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2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this Part of this Act–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Interpretation.</w:t>
            </w:r>
          </w:p>
        </w:tc>
      </w:tr>
    </w:tbl>
    <w:p>
      <w:pPr>
        <w:autoSpaceDN w:val="0"/>
        <w:tabs>
          <w:tab w:pos="2876" w:val="left"/>
        </w:tabs>
        <w:autoSpaceDE w:val="0"/>
        <w:widowControl/>
        <w:spacing w:line="245" w:lineRule="auto" w:before="186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“assignment” means an assignment by way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pledge;</w:t>
      </w:r>
    </w:p>
    <w:p>
      <w:pPr>
        <w:autoSpaceDN w:val="0"/>
        <w:tabs>
          <w:tab w:pos="2516" w:val="left"/>
          <w:tab w:pos="2876" w:val="left"/>
        </w:tabs>
        <w:autoSpaceDE w:val="0"/>
        <w:widowControl/>
        <w:spacing w:line="247" w:lineRule="auto" w:before="236" w:after="0"/>
        <w:ind w:left="145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30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“credit institution” means any bank licensed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Banking Act, No. 30 of 1988;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Central Bank of Sri Lanka</w:t>
      </w:r>
    </w:p>
    <w:p>
      <w:pPr>
        <w:autoSpaceDN w:val="0"/>
        <w:tabs>
          <w:tab w:pos="2422" w:val="left"/>
          <w:tab w:pos="2782" w:val="left"/>
        </w:tabs>
        <w:autoSpaceDE w:val="0"/>
        <w:widowControl/>
        <w:spacing w:line="252" w:lineRule="auto" w:before="496" w:after="0"/>
        <w:ind w:left="138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“productive purpose” means any purpose connected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or relating to the promotion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development of agriculture, industry, trade,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commerce or business, as determined, from time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time, by the Government.</w:t>
      </w:r>
    </w:p>
    <w:p>
      <w:pPr>
        <w:autoSpaceDN w:val="0"/>
        <w:autoSpaceDE w:val="0"/>
        <w:widowControl/>
        <w:spacing w:line="235" w:lineRule="auto" w:before="266" w:after="0"/>
        <w:ind w:left="0" w:right="44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XVI</w:t>
      </w:r>
    </w:p>
    <w:p>
      <w:pPr>
        <w:autoSpaceDN w:val="0"/>
        <w:autoSpaceDE w:val="0"/>
        <w:widowControl/>
        <w:spacing w:line="235" w:lineRule="auto" w:before="266" w:after="206"/>
        <w:ind w:left="0" w:right="41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>INANCIAL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ROVISIONS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94.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financial reporting framework, and accounting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Accounting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policies and procedures shall be in line with the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standards.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internationally recognized financial reporting framework,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204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as approved by the Governing 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5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95.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financial year of the Central Bank shall be the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Financial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calendar year.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year.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96.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 The Central Bank shall establish and maintain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Reserve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general reserve account. 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accounts.</w:t>
            </w:r>
          </w:p>
        </w:tc>
      </w:tr>
      <w:tr>
        <w:trPr>
          <w:trHeight w:hRule="exact" w:val="384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1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general reserve account shall not be used for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0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any other purposes, except for the purposes of transferring </w:t>
      </w:r>
      <w:r>
        <w:rPr>
          <w:rFonts w:ascii="Times" w:hAnsi="Times" w:eastAsia="Times"/>
          <w:b w:val="0"/>
          <w:i w:val="0"/>
          <w:color w:val="000000"/>
          <w:sz w:val="20"/>
        </w:rPr>
        <w:t>to retained earnings if it becomes negative.</w:t>
      </w:r>
    </w:p>
    <w:p>
      <w:pPr>
        <w:autoSpaceDN w:val="0"/>
        <w:tabs>
          <w:tab w:pos="1362" w:val="left"/>
          <w:tab w:pos="1702" w:val="left"/>
          <w:tab w:pos="1942" w:val="left"/>
          <w:tab w:pos="2414" w:val="left"/>
        </w:tabs>
        <w:autoSpaceDE w:val="0"/>
        <w:widowControl/>
        <w:spacing w:line="254" w:lineRule="auto" w:before="264" w:after="204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Bank shall establish special reserve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accounts to record unrealized gains and losses arising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exchange rates and unrealized gains arising from market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price revaluation due to its positions in foreign currencies,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gold, financial instruments, and other financial assets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recorded in the income statement in line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internationally recognized financial reporting framework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approved by the Governing Board, prior to distribution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profits.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97.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 Before the expiration of forty-five days after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Profits, losses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end of each financial year, the Central Bank shall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distributable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determine its net profits or losses, and distributable earnings.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earnings.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4" w:val="left"/>
        </w:tabs>
        <w:autoSpaceDE w:val="0"/>
        <w:widowControl/>
        <w:spacing w:line="235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67</w:t>
      </w:r>
    </w:p>
    <w:p>
      <w:pPr>
        <w:autoSpaceDN w:val="0"/>
        <w:autoSpaceDE w:val="0"/>
        <w:widowControl/>
        <w:spacing w:line="245" w:lineRule="auto" w:before="488" w:after="2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(2)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earnings available for distribution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determined by deducting from the net profits after tax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total amount of unrealized revaluation gains arising from </w:t>
      </w:r>
      <w:r>
        <w:rPr>
          <w:rFonts w:ascii="Times" w:hAnsi="Times" w:eastAsia="Times"/>
          <w:b w:val="0"/>
          <w:i w:val="0"/>
          <w:color w:val="000000"/>
          <w:sz w:val="20"/>
        </w:rPr>
        <w:t>price revaluations and unrealized revaluation gains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losses arising from exchange rates, and by allocating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equivalent amount to the respective unrealized revaluation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reserve accounts. 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240" w:after="18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 Unrealized revaluation losses arising from exchange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rates shall be transferred to the respective unrealized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revaluation reserve account until such revaluation reserve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 has a zero balance, after which the losses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covered by the retained earnings.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7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98.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 Before the expiration of sixty days after the end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Allocation of</w:t>
            </w:r>
          </w:p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each financial year, the Governing Board shall, based 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distributable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income statement, statement of financial position,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earnings.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statement of cash flows and statement of changes in equity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such financial year, allocate the distributable earnings in </w:t>
      </w:r>
      <w:r>
        <w:rPr>
          <w:rFonts w:ascii="Times" w:hAnsi="Times" w:eastAsia="Times"/>
          <w:b w:val="0"/>
          <w:i w:val="0"/>
          <w:color w:val="000000"/>
          <w:sz w:val="20"/>
        </w:rPr>
        <w:t>accordance with the following provisions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Firstly - the Central Bank may establish special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reserves for such purposes as the Governing Board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deem fit;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Secondly - an amount equivalent to hundred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2448" w:right="2422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percent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distributable earnings remaining after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allocation to special reserves pursuant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previous provision shall be credited to the general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reserve account until the sum of the paid-up capital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2518" w:right="2304" w:hanging="2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general reserve is at least six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percent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total monetary liabilities of the Central Bank;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Thirdly - any remaining distributable earnings after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compliance with the preceding provisions shall, in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consultation with the Minister, either be applied in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45" w:lineRule="auto" w:before="2" w:after="0"/>
        <w:ind w:left="145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liquidation of any outstanding 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obligations to the Central Bank due as at the end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financial year or be paid and credited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Consolidated Fund.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68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0" w:after="0"/>
              <w:ind w:left="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5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Central Bank of Sri Lanka</w:t>
            </w:r>
          </w:p>
        </w:tc>
      </w:tr>
      <w:tr>
        <w:trPr>
          <w:trHeight w:hRule="exact" w:val="4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 distribution shall be made except as provided</w:t>
            </w:r>
          </w:p>
        </w:tc>
      </w:tr>
    </w:tbl>
    <w:p>
      <w:pPr>
        <w:autoSpaceDN w:val="0"/>
        <w:autoSpaceDE w:val="0"/>
        <w:widowControl/>
        <w:spacing w:line="238" w:lineRule="auto" w:before="4" w:after="18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for in 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99.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event, the audited annual financial statements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Coverage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Central Bank reflect that the value of its assets falls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shortfall in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capital.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below the sum of its monetary liabilities and its paid-up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capital - </w:t>
      </w:r>
    </w:p>
    <w:p>
      <w:pPr>
        <w:autoSpaceDN w:val="0"/>
        <w:tabs>
          <w:tab w:pos="2414" w:val="left"/>
          <w:tab w:pos="2422" w:val="left"/>
        </w:tabs>
        <w:autoSpaceDE w:val="0"/>
        <w:widowControl/>
        <w:spacing w:line="245" w:lineRule="auto" w:before="242" w:after="2"/>
        <w:ind w:left="2006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Bank shall, within a period not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exceeding thirty days, assess the situation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prepare a report on the causes and extent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5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shortfall and assess the situation;</w:t>
            </w:r>
          </w:p>
        </w:tc>
      </w:tr>
      <w:tr>
        <w:trPr>
          <w:trHeight w:hRule="exact" w:val="3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that the Governing Board approves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report prepared under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), the Central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shall request the Minister for a capital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contribution to be made by the Government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2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remedy the deficit with a view to restoring the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capital to an unimpaired level; and 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Minister may, upon the request made under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), seek the approval of Parliament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transfer to the Central Bank the necessary amount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4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4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currency or in negotiable debt instruments with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specified maturity issued at prevailing market-</w:t>
            </w:r>
          </w:p>
        </w:tc>
      </w:tr>
    </w:tbl>
    <w:p>
      <w:pPr>
        <w:autoSpaceDN w:val="0"/>
        <w:autoSpaceDE w:val="0"/>
        <w:widowControl/>
        <w:spacing w:line="238" w:lineRule="auto" w:before="2" w:after="180"/>
        <w:ind w:left="0" w:right="49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related interest rates.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7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100.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Central Bank shall publish a general balance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Balance sheet</w:t>
            </w:r>
          </w:p>
        </w:tc>
      </w:tr>
      <w:tr>
        <w:trPr>
          <w:trHeight w:hRule="exact" w:val="16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sheet showing the volume and composition of its assets and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Central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Bank.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liabilities as at the last day of each month before the last day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succeeding month.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Annual</w:t>
            </w:r>
          </w:p>
        </w:tc>
      </w:tr>
      <w:tr>
        <w:trPr>
          <w:trHeight w:hRule="exact" w:val="3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(1) The Central Bank shall prepare financial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financial</w:t>
            </w:r>
          </w:p>
        </w:tc>
      </w:tr>
      <w:tr>
        <w:trPr>
          <w:trHeight w:hRule="exact" w:val="15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9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statements for a financial year.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statements.</w:t>
            </w:r>
          </w:p>
        </w:tc>
      </w:tr>
      <w:tr>
        <w:trPr>
          <w:trHeight w:hRule="exact" w:val="352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Within four months after the close of each financial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year, the Central Bank shall submit to the Minister, financial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0"/>
        <w:ind w:left="170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statements approved by the Governing Board, signed by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Governor of the Central Bank and the Chief Accountant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audited by the Auditor-General. 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4" w:val="left"/>
        </w:tabs>
        <w:autoSpaceDE w:val="0"/>
        <w:widowControl/>
        <w:spacing w:line="235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69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4" w:lineRule="auto" w:before="498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 The financial statements shall be laid before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 within fourteen days after the receipt thereof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Minister, if Parliament is then in session, or, if  Parliament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not in session, within fourteen days after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commencement of the next ensuing session. </w:t>
      </w:r>
    </w:p>
    <w:p>
      <w:pPr>
        <w:autoSpaceDN w:val="0"/>
        <w:autoSpaceDE w:val="0"/>
        <w:widowControl/>
        <w:spacing w:line="252" w:lineRule="auto" w:before="270" w:after="208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Upon completion of the requirements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(2), the Central Bank shall publish the financial </w:t>
      </w:r>
      <w:r>
        <w:rPr>
          <w:rFonts w:ascii="Times" w:hAnsi="Times" w:eastAsia="Times"/>
          <w:b w:val="0"/>
          <w:i w:val="0"/>
          <w:color w:val="000000"/>
          <w:sz w:val="20"/>
        </w:rPr>
        <w:t>statements.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(1) Prior to the commencement of each financial</w:t>
            </w:r>
          </w:p>
        </w:tc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Budget.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year, the Governing Board shall approve the annual budget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Central Bank. 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4" w:lineRule="auto" w:before="268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 All revenue and income projected to be generated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Bank or granted to the Central Bank from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source together with projected expenditures, including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depreciation and provisions for losses, shall be included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annual budget.</w:t>
      </w:r>
    </w:p>
    <w:p>
      <w:pPr>
        <w:autoSpaceDN w:val="0"/>
        <w:tabs>
          <w:tab w:pos="2038" w:val="left"/>
        </w:tabs>
        <w:autoSpaceDE w:val="0"/>
        <w:widowControl/>
        <w:spacing w:line="250" w:lineRule="auto" w:before="266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Governing Board may make rules for the </w:t>
      </w:r>
      <w:r>
        <w:rPr>
          <w:rFonts w:ascii="Times" w:hAnsi="Times" w:eastAsia="Times"/>
          <w:b w:val="0"/>
          <w:i w:val="0"/>
          <w:color w:val="000000"/>
          <w:sz w:val="20"/>
        </w:rPr>
        <w:t>implementation of the annual budget.</w:t>
      </w:r>
    </w:p>
    <w:p>
      <w:pPr>
        <w:autoSpaceDN w:val="0"/>
        <w:autoSpaceDE w:val="0"/>
        <w:widowControl/>
        <w:spacing w:line="238" w:lineRule="auto" w:before="266" w:after="210"/>
        <w:ind w:left="0" w:right="43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XVII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1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NTERNAL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XTERNAL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UDITS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Auditing of</w:t>
            </w:r>
          </w:p>
        </w:tc>
      </w:tr>
      <w:tr>
        <w:trPr>
          <w:trHeight w:hRule="exact" w:val="35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accounts of the Central Bank shall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audited by the Auditor-General.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accounts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Central</w:t>
            </w:r>
          </w:p>
        </w:tc>
      </w:tr>
      <w:tr>
        <w:trPr>
          <w:trHeight w:hRule="exact" w:val="402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1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Auditor-General or any officer of the National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Bank.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54" w:lineRule="auto" w:before="10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Audit Office established under the National Audit Act, No.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19 of 2018, authorized in that behalf by the Auditor-General,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any other auditor appointed by the Auditor-General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 all times have the right of access to and examination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accounts of the Central Bank and of all books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documents containing information with respect to matters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0"/>
        </w:rPr>
        <w:t>connected with such accounts.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Central Bank of Sri Lanka</w:t>
      </w:r>
    </w:p>
    <w:p>
      <w:pPr>
        <w:autoSpaceDN w:val="0"/>
        <w:autoSpaceDE w:val="0"/>
        <w:widowControl/>
        <w:spacing w:line="247" w:lineRule="auto" w:before="494" w:after="19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 The Auditor-General shall report to the Governor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Bank on main concerns arising from the audit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in particular on material weaknesses in internal controls </w:t>
      </w:r>
      <w:r>
        <w:rPr>
          <w:rFonts w:ascii="Times" w:hAnsi="Times" w:eastAsia="Times"/>
          <w:b w:val="0"/>
          <w:i w:val="0"/>
          <w:color w:val="000000"/>
          <w:sz w:val="20"/>
        </w:rPr>
        <w:t>relating to the financial reporting process.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2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(4)  The Auditor-General shall submit an opinion on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accounts of the Central Bank to the Minister who shall lay</w:t>
            </w:r>
          </w:p>
        </w:tc>
      </w:tr>
    </w:tbl>
    <w:p>
      <w:pPr>
        <w:autoSpaceDN w:val="0"/>
        <w:autoSpaceDE w:val="0"/>
        <w:widowControl/>
        <w:spacing w:line="245" w:lineRule="auto" w:before="8" w:after="188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such opinion before Parliament. The opinion of the Auditor-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 shall be published together with the annual audited </w:t>
      </w:r>
      <w:r>
        <w:rPr>
          <w:rFonts w:ascii="Times" w:hAnsi="Times" w:eastAsia="Times"/>
          <w:b w:val="0"/>
          <w:i w:val="0"/>
          <w:color w:val="000000"/>
          <w:sz w:val="20"/>
        </w:rPr>
        <w:t>financial statements of the Central Bank.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 A Chief Internal Auditor of the Central Bank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Appointment</w:t>
            </w:r>
          </w:p>
        </w:tc>
      </w:tr>
      <w:tr>
        <w:trPr>
          <w:trHeight w:hRule="exact" w:val="1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(in this Act referred to as the “Chief Internal Auditor”)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Chief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Internal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 appointed by the Governing Board. 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Auditor.</w:t>
            </w:r>
          </w:p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130" w:after="0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 The Chief Internal Auditor shall be a person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substantive professional experience in the field of accounting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audit. </w:t>
      </w:r>
    </w:p>
    <w:p>
      <w:pPr>
        <w:autoSpaceDN w:val="0"/>
        <w:autoSpaceDE w:val="0"/>
        <w:widowControl/>
        <w:spacing w:line="245" w:lineRule="auto" w:before="232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 The Chief Internal Auditor shall be appointed for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term of five years and shall be eligible for reappointment for </w:t>
      </w:r>
      <w:r>
        <w:rPr>
          <w:rFonts w:ascii="Times" w:hAnsi="Times" w:eastAsia="Times"/>
          <w:b w:val="0"/>
          <w:i w:val="0"/>
          <w:color w:val="000000"/>
          <w:sz w:val="20"/>
        </w:rPr>
        <w:t>such period as may be determined by the Governing Board:</w:t>
      </w:r>
    </w:p>
    <w:p>
      <w:pPr>
        <w:autoSpaceDN w:val="0"/>
        <w:tabs>
          <w:tab w:pos="1702" w:val="left"/>
          <w:tab w:pos="2422" w:val="left"/>
        </w:tabs>
        <w:autoSpaceDE w:val="0"/>
        <w:widowControl/>
        <w:spacing w:line="245" w:lineRule="auto" w:before="254" w:after="0"/>
        <w:ind w:left="136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 no person shall serve as the Chief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Internal Auditor for more than ten years. 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0" w:lineRule="auto" w:before="254" w:after="0"/>
        <w:ind w:left="13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 The Chief Internal Auditor shall be removed by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decision of the Governing Board, if the Governing Board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satisfied that such Chief Internal Auditor is subject to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disqualification referred to in subsection (2) of section 18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subsection (2) of section 20.</w:t>
      </w:r>
    </w:p>
    <w:p>
      <w:pPr>
        <w:autoSpaceDN w:val="0"/>
        <w:autoSpaceDE w:val="0"/>
        <w:widowControl/>
        <w:spacing w:line="247" w:lineRule="auto" w:before="242" w:after="19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 The Governing Board shall define the scope, terms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conditions of the Internal Audit in the Audit Charter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Bank in line with the international professional </w:t>
      </w:r>
      <w:r>
        <w:rPr>
          <w:rFonts w:ascii="Times" w:hAnsi="Times" w:eastAsia="Times"/>
          <w:b w:val="0"/>
          <w:i w:val="0"/>
          <w:color w:val="000000"/>
          <w:sz w:val="20"/>
        </w:rPr>
        <w:t>practices framework.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0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(6)  The Chief Internal Auditor or an officer of the Internal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Audit Department authorized in that regard shall, in the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4" w:val="left"/>
        </w:tabs>
        <w:autoSpaceDE w:val="0"/>
        <w:widowControl/>
        <w:spacing w:line="235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71</w:t>
      </w:r>
    </w:p>
    <w:p>
      <w:pPr>
        <w:autoSpaceDN w:val="0"/>
        <w:autoSpaceDE w:val="0"/>
        <w:widowControl/>
        <w:spacing w:line="250" w:lineRule="auto" w:before="496" w:after="1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exercise, discharge and performance of his powers, functions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duties under this Act or as may be specifically directed </w:t>
      </w:r>
      <w:r>
        <w:rPr>
          <w:rFonts w:ascii="Times" w:hAnsi="Times" w:eastAsia="Times"/>
          <w:b w:val="0"/>
          <w:i w:val="0"/>
          <w:color w:val="000000"/>
          <w:sz w:val="20"/>
        </w:rPr>
        <w:t>by the Governing Board be entitled to have access to, take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2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1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into custody or obtain copies of any document, information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record of any activity or transaction undertaken by the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54" w:lineRule="auto" w:before="10" w:after="186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including any document, information or record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to or obtained by the Central Bank from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external party or entity, and unless otherwise decided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Governing Board, it shall be the duty of all officers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employees of the Central Bank to comply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requirements communicated by the Chief Internal Auditor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a person authorized in that behalf.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3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There shall be an Audit Committee of the Central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Committee.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 (in this Act referred to as the “Audit Committee”)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consisting of the members of the Governing Board other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than the Governor of the Central Bank.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2" w:lineRule="auto" w:before="266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(2)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the absence of at least one member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Governing Board with extensive experience in the field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accounting or auditing, an expert with extensive experience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such field shall be appointed as an additional member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Audit Committee.</w:t>
      </w:r>
    </w:p>
    <w:p>
      <w:pPr>
        <w:autoSpaceDN w:val="0"/>
        <w:tabs>
          <w:tab w:pos="2100" w:val="left"/>
          <w:tab w:pos="2508" w:val="left"/>
        </w:tabs>
        <w:autoSpaceDE w:val="0"/>
        <w:widowControl/>
        <w:spacing w:line="247" w:lineRule="auto" w:before="266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provisions of section 16 shall apply to the </w:t>
      </w:r>
      <w:r>
        <w:rPr>
          <w:rFonts w:ascii="Times" w:hAnsi="Times" w:eastAsia="Times"/>
          <w:b w:val="0"/>
          <w:i w:val="0"/>
          <w:color w:val="000000"/>
          <w:sz w:val="20"/>
        </w:rPr>
        <w:t>appointment of the expert.</w:t>
      </w:r>
    </w:p>
    <w:p>
      <w:pPr>
        <w:autoSpaceDN w:val="0"/>
        <w:tabs>
          <w:tab w:pos="1798" w:val="left"/>
          <w:tab w:pos="2114" w:val="left"/>
          <w:tab w:pos="2508" w:val="left"/>
        </w:tabs>
        <w:autoSpaceDE w:val="0"/>
        <w:widowControl/>
        <w:spacing w:line="252" w:lineRule="auto" w:before="264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expert shall not have been a member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Governing Board or an employee of the Central Bank during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period of three years immediately preceding the date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his appointment as a member of the Audit Committee. </w:t>
      </w:r>
    </w:p>
    <w:p>
      <w:pPr>
        <w:autoSpaceDN w:val="0"/>
        <w:tabs>
          <w:tab w:pos="1798" w:val="left"/>
          <w:tab w:pos="2038" w:val="left"/>
          <w:tab w:pos="2508" w:val="left"/>
        </w:tabs>
        <w:autoSpaceDE w:val="0"/>
        <w:widowControl/>
        <w:spacing w:line="254" w:lineRule="auto" w:before="266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expert appointed under paragraph (a)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(2) shall be removed by a decision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Governing Board if the Governing Board is satisfied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expert is subject to any of the disqualifications referred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in subsection (2) of section 18 and subsection (2)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section 20.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Central Bank of Sri Lanka</w:t>
      </w:r>
    </w:p>
    <w:p>
      <w:pPr>
        <w:autoSpaceDN w:val="0"/>
        <w:tabs>
          <w:tab w:pos="1942" w:val="left"/>
        </w:tabs>
        <w:autoSpaceDE w:val="0"/>
        <w:widowControl/>
        <w:spacing w:line="245" w:lineRule="auto" w:before="478" w:after="15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 The powers, functions and duties of the Audit </w:t>
      </w:r>
      <w:r>
        <w:rPr>
          <w:rFonts w:ascii="Times" w:hAnsi="Times" w:eastAsia="Times"/>
          <w:b w:val="0"/>
          <w:i w:val="0"/>
          <w:color w:val="000000"/>
          <w:sz w:val="20"/>
        </w:rPr>
        <w:t>Committee shall include-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8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0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overseeing the internal audit function;</w:t>
            </w:r>
          </w:p>
        </w:tc>
      </w:tr>
      <w:tr>
        <w:trPr>
          <w:trHeight w:hRule="exact" w:val="338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monitoring compliance with the findings and</w:t>
            </w:r>
          </w:p>
        </w:tc>
      </w:tr>
      <w:tr>
        <w:trPr>
          <w:trHeight w:hRule="exact" w:val="2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recommendations issued by the Chief Internal</w:t>
            </w:r>
          </w:p>
        </w:tc>
      </w:tr>
      <w:tr>
        <w:trPr>
          <w:trHeight w:hRule="exact" w:val="3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Auditor; </w:t>
            </w:r>
          </w:p>
        </w:tc>
      </w:tr>
      <w:tr>
        <w:trPr>
          <w:trHeight w:hRule="exact" w:val="32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98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meeting with the Auditors to discuss their findings;</w:t>
            </w:r>
          </w:p>
        </w:tc>
      </w:tr>
      <w:tr>
        <w:trPr>
          <w:trHeight w:hRule="exact" w:val="2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</w:t>
            </w:r>
          </w:p>
        </w:tc>
      </w:tr>
      <w:tr>
        <w:trPr>
          <w:trHeight w:hRule="exact" w:val="11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reviewing with the auditors the annual financial</w:t>
            </w:r>
          </w:p>
        </w:tc>
      </w:tr>
      <w:tr>
        <w:trPr>
          <w:trHeight w:hRule="exact" w:val="3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statements.</w:t>
            </w:r>
          </w:p>
        </w:tc>
      </w:tr>
    </w:tbl>
    <w:p>
      <w:pPr>
        <w:autoSpaceDN w:val="0"/>
        <w:tabs>
          <w:tab w:pos="1944" w:val="left"/>
        </w:tabs>
        <w:autoSpaceDE w:val="0"/>
        <w:widowControl/>
        <w:spacing w:line="245" w:lineRule="auto" w:before="128" w:after="148"/>
        <w:ind w:left="170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 The Audit Committee shall periodically report to the </w:t>
      </w:r>
      <w:r>
        <w:rPr>
          <w:rFonts w:ascii="Times" w:hAnsi="Times" w:eastAsia="Times"/>
          <w:b w:val="0"/>
          <w:i w:val="0"/>
          <w:color w:val="000000"/>
          <w:sz w:val="20"/>
        </w:rPr>
        <w:t>Governing 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100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6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4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(6)  Subject to subsection (2), the Governing Board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define the composition, and powers, functions and duties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Audit Committee in the Audit Charter of the Central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Bank.</w:t>
            </w:r>
          </w:p>
        </w:tc>
      </w:tr>
    </w:tbl>
    <w:p>
      <w:pPr>
        <w:autoSpaceDN w:val="0"/>
        <w:autoSpaceDE w:val="0"/>
        <w:widowControl/>
        <w:spacing w:line="238" w:lineRule="auto" w:before="150" w:after="0"/>
        <w:ind w:left="0" w:right="4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XVIII</w:t>
      </w:r>
    </w:p>
    <w:p>
      <w:pPr>
        <w:autoSpaceDN w:val="0"/>
        <w:autoSpaceDE w:val="0"/>
        <w:widowControl/>
        <w:spacing w:line="238" w:lineRule="auto" w:before="206" w:after="150"/>
        <w:ind w:left="0" w:right="41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ENERAL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ROVISIONS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Central Bank shall, without prejudice to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Duty of the</w:t>
            </w:r>
          </w:p>
        </w:tc>
      </w:tr>
      <w:tr>
        <w:trPr>
          <w:trHeight w:hRule="exact" w:val="215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 of section 6, support the economic policy of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Central Bank</w:t>
            </w:r>
          </w:p>
        </w:tc>
      </w:tr>
      <w:tr>
        <w:trPr>
          <w:trHeight w:hRule="exact" w:val="165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 with a view to encouraging and promoting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support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economic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development of the productive resources of Sri Lanka.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policy of the</w:t>
            </w:r>
          </w:p>
        </w:tc>
      </w:tr>
    </w:tbl>
    <w:p>
      <w:pPr>
        <w:autoSpaceDN w:val="0"/>
        <w:autoSpaceDE w:val="0"/>
        <w:widowControl/>
        <w:spacing w:line="238" w:lineRule="auto" w:before="6" w:after="286"/>
        <w:ind w:left="0" w:right="14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Government.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Central Bank shall have the power to make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Regulatory</w:t>
            </w:r>
          </w:p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rules or issue such directions as it may consider necessary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instruments.</w:t>
            </w:r>
          </w:p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exercising, discharging and performing the powers,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functions and duties entrusted to the Central Bank by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under this Act or any other written law. 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150" w:after="0"/>
        <w:ind w:left="136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 A rule made by the Central Bank shall have general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application. It shall be binding in its entirety and directly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applicable. 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4" w:val="left"/>
        </w:tabs>
        <w:autoSpaceDE w:val="0"/>
        <w:widowControl/>
        <w:spacing w:line="235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73</w:t>
      </w:r>
    </w:p>
    <w:p>
      <w:pPr>
        <w:autoSpaceDN w:val="0"/>
        <w:tabs>
          <w:tab w:pos="2038" w:val="left"/>
        </w:tabs>
        <w:autoSpaceDE w:val="0"/>
        <w:widowControl/>
        <w:spacing w:line="245" w:lineRule="auto" w:before="494" w:after="194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A direction issued by the Central Bank shall be </w:t>
      </w:r>
      <w:r>
        <w:rPr>
          <w:rFonts w:ascii="Times" w:hAnsi="Times" w:eastAsia="Times"/>
          <w:b w:val="0"/>
          <w:i w:val="0"/>
          <w:color w:val="000000"/>
          <w:sz w:val="20"/>
        </w:rPr>
        <w:t>binding on the addressee only.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6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5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(1) The rules made by the Central Bank shall be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Publication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published in the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and shall take effect on the date of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rules.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publication or on such later date as such rules shall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specify.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038" w:val="left"/>
        </w:tabs>
        <w:autoSpaceDE w:val="0"/>
        <w:widowControl/>
        <w:spacing w:line="245" w:lineRule="auto" w:before="194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 The Central Bank may decide on the publication of </w:t>
      </w:r>
      <w:r>
        <w:rPr>
          <w:rFonts w:ascii="Times" w:hAnsi="Times" w:eastAsia="Times"/>
          <w:b w:val="0"/>
          <w:i w:val="0"/>
          <w:color w:val="000000"/>
          <w:sz w:val="20"/>
        </w:rPr>
        <w:t>its directions.</w:t>
      </w:r>
    </w:p>
    <w:p>
      <w:pPr>
        <w:autoSpaceDN w:val="0"/>
        <w:autoSpaceDE w:val="0"/>
        <w:widowControl/>
        <w:spacing w:line="235" w:lineRule="auto" w:before="254" w:after="6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 The Central Bank shall maintain a public register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its published rules and directions.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Administrative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109.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Central Bank may take administrative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measures on any person who contravenes any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measures.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this Act or any rule, direction or decision made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issued thereunder.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The Central Bank shall, before taking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administrative measures against a person, afford such person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 adequate opportunity to be heard providing all material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facts pertaining to the contravention referred to in subsection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6" w:right="1152" w:firstLine="24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The Central Bank may make rules specifying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procedure to be followed in respect of the imposition of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administrative measures.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47" w:lineRule="auto" w:before="254" w:after="0"/>
        <w:ind w:left="147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the case of administrative fines, the amount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administrative fines shall be prescribed by the Governing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Board.</w:t>
      </w:r>
    </w:p>
    <w:p>
      <w:pPr>
        <w:autoSpaceDN w:val="0"/>
        <w:autoSpaceDE w:val="0"/>
        <w:widowControl/>
        <w:spacing w:line="245" w:lineRule="auto" w:before="252" w:after="194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 In determining whether to impose administrative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measures, and the extent of such measures, the Central Bank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take into consideration-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8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severity of the contravention and whether such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contravention is recurring;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74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Central Bank of Sri Lanka</w:t>
            </w:r>
          </w:p>
        </w:tc>
      </w:tr>
      <w:tr>
        <w:trPr>
          <w:trHeight w:hRule="exact" w:val="4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whether any loss or damage is caused to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170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depositors or any other person due to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contravention;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6" w:after="0"/>
              <w:ind w:left="0" w:right="1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38" w:lineRule="auto" w:before="182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whether the person against whom a penalty is to be</w:t>
            </w:r>
          </w:p>
        </w:tc>
      </w:tr>
      <w:tr>
        <w:trPr>
          <w:trHeight w:hRule="exact" w:val="580"/>
        </w:trPr>
        <w:tc>
          <w:tcPr>
            <w:tcW w:type="dxa" w:w="3007"/>
            <w:vMerge/>
            <w:tcBorders/>
          </w:tcPr>
          <w:p/>
        </w:tc>
        <w:tc>
          <w:tcPr>
            <w:tcW w:type="dxa" w:w="6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7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imposed is unduly benefitted from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contravention;</w:t>
            </w:r>
          </w:p>
        </w:tc>
      </w:tr>
      <w:tr>
        <w:trPr>
          <w:trHeight w:hRule="exact" w:val="460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financial resources of such person;</w:t>
            </w:r>
          </w:p>
        </w:tc>
      </w:tr>
      <w:tr>
        <w:trPr>
          <w:trHeight w:hRule="exact" w:val="460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any mitigating factors; and </w:t>
            </w:r>
          </w:p>
        </w:tc>
      </w:tr>
      <w:tr>
        <w:trPr>
          <w:trHeight w:hRule="exact" w:val="460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other matters as it considers to be relevant.</w:t>
            </w:r>
          </w:p>
        </w:tc>
      </w:tr>
      <w:tr>
        <w:trPr>
          <w:trHeight w:hRule="exact" w:val="810"/>
        </w:trPr>
        <w:tc>
          <w:tcPr>
            <w:tcW w:type="dxa" w:w="3007"/>
            <w:vMerge/>
            <w:tcBorders/>
          </w:tcPr>
          <w:p/>
        </w:tc>
        <w:tc>
          <w:tcPr>
            <w:tcW w:type="dxa" w:w="6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2" w:after="0"/>
              <w:ind w:left="64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(5)  Notwithstanding anything in any written or other law,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 person shall be liable or subject to any action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proceedings in any court in respect of any loss or damage</w:t>
            </w:r>
          </w:p>
        </w:tc>
      </w:tr>
    </w:tbl>
    <w:p>
      <w:pPr>
        <w:autoSpaceDN w:val="0"/>
        <w:tabs>
          <w:tab w:pos="1704" w:val="left"/>
        </w:tabs>
        <w:autoSpaceDE w:val="0"/>
        <w:widowControl/>
        <w:spacing w:line="245" w:lineRule="auto" w:before="2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suffered or incurred or alleged to have been suffered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incurred by any other person by reason of any act or thing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done or omitted to be done by such person in carrying out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complying with any provision of this Act or any rule, order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direction made or given under this Act.</w:t>
      </w:r>
    </w:p>
    <w:p>
      <w:pPr>
        <w:autoSpaceDN w:val="0"/>
        <w:autoSpaceDE w:val="0"/>
        <w:widowControl/>
        <w:spacing w:line="245" w:lineRule="auto" w:before="234" w:after="2"/>
        <w:ind w:left="1704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For the purpose of this section, “administrative </w:t>
      </w:r>
      <w:r>
        <w:rPr>
          <w:rFonts w:ascii="Times" w:hAnsi="Times" w:eastAsia="Times"/>
          <w:b w:val="0"/>
          <w:i w:val="0"/>
          <w:color w:val="000000"/>
          <w:sz w:val="20"/>
        </w:rPr>
        <w:t>measures” includes administrative fines, written warnings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9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4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orders, suspension and dismissal of administrators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financial institutions, revocation of licences and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measures, as specified in this Act, or in any other relevant</w:t>
            </w:r>
          </w:p>
        </w:tc>
      </w:tr>
    </w:tbl>
    <w:p>
      <w:pPr>
        <w:autoSpaceDN w:val="0"/>
        <w:autoSpaceDE w:val="0"/>
        <w:widowControl/>
        <w:spacing w:line="238" w:lineRule="auto" w:before="0" w:after="174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law.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3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30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Where  an employee of the Central Bank or a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 of</w:t>
            </w:r>
          </w:p>
        </w:tc>
      </w:tr>
      <w:tr>
        <w:trPr>
          <w:trHeight w:hRule="exact" w:val="185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qualified person authorized by the Central Bank is satisfied,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Central Bank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suspend or</w:t>
            </w:r>
          </w:p>
        </w:tc>
      </w:tr>
      <w:tr>
        <w:trPr>
          <w:trHeight w:hRule="exact" w:val="1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after examination by himself or any examiner of the affairs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restrict</w:t>
            </w:r>
          </w:p>
        </w:tc>
      </w:tr>
      <w:tr>
        <w:trPr>
          <w:trHeight w:hRule="exact" w:val="1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any banking institution, or upon information received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business of a</w:t>
            </w:r>
          </w:p>
        </w:tc>
      </w:tr>
      <w:tr>
        <w:trPr>
          <w:trHeight w:hRule="exact" w:val="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the institution, that the institution is insolvent or 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banking</w:t>
            </w:r>
          </w:p>
        </w:tc>
      </w:tr>
      <w:tr>
        <w:trPr>
          <w:trHeight w:hRule="exact" w:val="22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likely to become unable to meet the demands of its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institution.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depositors, or that its continuance in business is likely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involve loss to its depositors or creditors, the employee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0"/>
        <w:ind w:left="170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Bank or the qualified person authorized by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shall make a report accordingly to the Governor </w:t>
      </w:r>
      <w:r>
        <w:rPr>
          <w:rFonts w:ascii="Times" w:hAnsi="Times" w:eastAsia="Times"/>
          <w:b w:val="0"/>
          <w:i w:val="0"/>
          <w:color w:val="000000"/>
          <w:sz w:val="20"/>
        </w:rPr>
        <w:t>of the Central Bank for submission to the Central Bank.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98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35" w:lineRule="auto" w:before="113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38" w:lineRule="auto" w:before="89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35" w:lineRule="auto" w:before="112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38" w:lineRule="auto" w:before="112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35" w:lineRule="auto" w:before="113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  <w:p>
            <w:pPr>
              <w:autoSpaceDN w:val="0"/>
              <w:autoSpaceDE w:val="0"/>
              <w:widowControl/>
              <w:spacing w:line="235" w:lineRule="auto" w:before="109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4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5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Central Bank of Sri Lanka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75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the Central Bank, upon review of the facts</w:t>
            </w:r>
          </w:p>
        </w:tc>
      </w:tr>
      <w:tr>
        <w:trPr>
          <w:trHeight w:hRule="exact" w:val="1900"/>
        </w:trPr>
        <w:tc>
          <w:tcPr>
            <w:tcW w:type="dxa" w:w="2255"/>
            <w:vMerge/>
            <w:tcBorders/>
          </w:tcPr>
          <w:p/>
        </w:tc>
        <w:tc>
          <w:tcPr>
            <w:tcW w:type="dxa" w:w="6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7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circumstances, is of opinion that action should be taken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 hereinafter provided, the Central Bank may make order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directing the institution forthwith to suspend business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Sri Lanka and directing an employee of the Central Bank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qualified person authorized by the Central Bank to take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charge of all books, records and assets of the institution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take such measures as may be necessary to prevent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continuance of business by the institution.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Notwithstanding anything in any written or other</w:t>
            </w:r>
          </w:p>
        </w:tc>
      </w:tr>
      <w:tr>
        <w:trPr>
          <w:trHeight w:hRule="exact" w:val="1240"/>
        </w:trPr>
        <w:tc>
          <w:tcPr>
            <w:tcW w:type="dxa" w:w="2255"/>
            <w:vMerge/>
            <w:tcBorders/>
          </w:tcPr>
          <w:p/>
        </w:tc>
        <w:tc>
          <w:tcPr>
            <w:tcW w:type="dxa" w:w="6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7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law, no action or proceeding may be instituted in any court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the purpose of securing the review or revocation of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order made under subsection (2) or in respect of any loss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damage incurred, or likely to be or alleged to be incurred,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reason of such order.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(4)</w:t>
            </w:r>
          </w:p>
        </w:tc>
        <w:tc>
          <w:tcPr>
            <w:tcW w:type="dxa" w:w="5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order made by the Central Bank under</w:t>
            </w:r>
          </w:p>
        </w:tc>
      </w:tr>
      <w:tr>
        <w:trPr>
          <w:trHeight w:hRule="exact" w:val="1220"/>
        </w:trPr>
        <w:tc>
          <w:tcPr>
            <w:tcW w:type="dxa" w:w="2255"/>
            <w:vMerge/>
            <w:tcBorders/>
          </w:tcPr>
          <w:p/>
        </w:tc>
        <w:tc>
          <w:tcPr>
            <w:tcW w:type="dxa" w:w="6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subsection (2) in respect of any banking institution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cease to have effect upon the expiration of a period of six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months from the date on which it is made, and it shall be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duty of the Central Bank, as soon as practicable and in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event before expiration of the said period–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make order permitting the institution to resume</w:t>
            </w:r>
          </w:p>
        </w:tc>
      </w:tr>
      <w:tr>
        <w:trPr>
          <w:trHeight w:hRule="exact" w:val="1240"/>
        </w:trPr>
        <w:tc>
          <w:tcPr>
            <w:tcW w:type="dxa" w:w="2255"/>
            <w:vMerge/>
            <w:tcBorders/>
          </w:tcPr>
          <w:p/>
        </w:tc>
        <w:tc>
          <w:tcPr>
            <w:tcW w:type="dxa" w:w="6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9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business, either unconditionally or subject to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conditions as the Central Bank may consider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necessary in the public interest or in the interest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depositors and other creditors of the institution;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cause an employee of the Central Bank or a</w:t>
            </w:r>
          </w:p>
        </w:tc>
      </w:tr>
      <w:tr>
        <w:trPr>
          <w:trHeight w:hRule="exact" w:val="1020"/>
        </w:trPr>
        <w:tc>
          <w:tcPr>
            <w:tcW w:type="dxa" w:w="2255"/>
            <w:vMerge/>
            <w:tcBorders/>
          </w:tcPr>
          <w:p/>
        </w:tc>
        <w:tc>
          <w:tcPr>
            <w:tcW w:type="dxa" w:w="6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" w:after="0"/>
              <w:ind w:left="79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qualified person authorized by the Central Bank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make application to the competent court under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written law as may be applicable in that behalf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winding up of the institution; or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cause an employee of the Central Bank or a</w:t>
            </w:r>
          </w:p>
        </w:tc>
      </w:tr>
      <w:tr>
        <w:trPr>
          <w:trHeight w:hRule="exact" w:val="880"/>
        </w:trPr>
        <w:tc>
          <w:tcPr>
            <w:tcW w:type="dxa" w:w="2255"/>
            <w:vMerge/>
            <w:tcBorders/>
          </w:tcPr>
          <w:p/>
        </w:tc>
        <w:tc>
          <w:tcPr>
            <w:tcW w:type="dxa" w:w="6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9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qualified person authorized by the Central Bank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make application to the competent court to wind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up the affairs of a branch of an institution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incorporated outside Sri Lanka.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76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2" w:after="0"/>
              <w:ind w:left="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(5)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5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Central Bank of Sri Lanka</w:t>
            </w:r>
          </w:p>
        </w:tc>
      </w:tr>
      <w:tr>
        <w:trPr>
          <w:trHeight w:hRule="exact" w:val="4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2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an order has been made by the Central Bank</w:t>
            </w:r>
          </w:p>
        </w:tc>
      </w:tr>
    </w:tbl>
    <w:p>
      <w:pPr>
        <w:autoSpaceDN w:val="0"/>
        <w:autoSpaceDE w:val="0"/>
        <w:widowControl/>
        <w:spacing w:line="250" w:lineRule="auto" w:before="10" w:after="1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subsection (4) permitting the resumption of business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any banking institution subject to such conditions as </w:t>
      </w:r>
      <w:r>
        <w:rPr>
          <w:rFonts w:ascii="Times" w:hAnsi="Times" w:eastAsia="Times"/>
          <w:b w:val="0"/>
          <w:i w:val="0"/>
          <w:color w:val="000000"/>
          <w:sz w:val="20"/>
        </w:rPr>
        <w:t>may be specified in the order, the competent court may, 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90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1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application made to it in that behalf by the banking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institution at any time while the order is in force, make an</w:t>
            </w:r>
          </w:p>
        </w:tc>
      </w:tr>
    </w:tbl>
    <w:p>
      <w:pPr>
        <w:autoSpaceDN w:val="0"/>
        <w:autoSpaceDE w:val="0"/>
        <w:widowControl/>
        <w:spacing w:line="250" w:lineRule="auto" w:before="10" w:after="1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order permitting the institution to resume business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unconditionally, or varying or altering, in such manner as </w:t>
      </w:r>
      <w:r>
        <w:rPr>
          <w:rFonts w:ascii="Times" w:hAnsi="Times" w:eastAsia="Times"/>
          <w:b w:val="0"/>
          <w:i w:val="0"/>
          <w:color w:val="000000"/>
          <w:sz w:val="20"/>
        </w:rPr>
        <w:t>the court may determine, any or all of the conditions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specified by the Central Bank; and any such order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have effect notwithstanding anything in the order made by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Central Bank under subsection (4).</w:t>
      </w:r>
    </w:p>
    <w:p>
      <w:pPr>
        <w:autoSpaceDN w:val="0"/>
        <w:tabs>
          <w:tab w:pos="1702" w:val="left"/>
          <w:tab w:pos="1942" w:val="left"/>
          <w:tab w:pos="2414" w:val="left"/>
        </w:tabs>
        <w:autoSpaceDE w:val="0"/>
        <w:widowControl/>
        <w:spacing w:line="252" w:lineRule="auto" w:before="264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(6)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 employee of the Central Bank or the qualified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authorized by the Central Bank shall be named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respondent to any such application and shall be entitled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behalf of the Central Bank to be heard and to adduce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evidence at the hearing thereof.</w:t>
      </w:r>
    </w:p>
    <w:p>
      <w:pPr>
        <w:autoSpaceDN w:val="0"/>
        <w:tabs>
          <w:tab w:pos="1702" w:val="left"/>
          <w:tab w:pos="1942" w:val="left"/>
          <w:tab w:pos="2414" w:val="left"/>
        </w:tabs>
        <w:autoSpaceDE w:val="0"/>
        <w:widowControl/>
        <w:spacing w:line="252" w:lineRule="auto" w:before="264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(7)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application is made by an employee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or a qualified person authorized by the Central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as provided for in subsection (4) for the winding up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any banking institution-</w:t>
      </w:r>
    </w:p>
    <w:p>
      <w:pPr>
        <w:autoSpaceDN w:val="0"/>
        <w:tabs>
          <w:tab w:pos="2006" w:val="left"/>
          <w:tab w:pos="2414" w:val="left"/>
          <w:tab w:pos="2422" w:val="left"/>
        </w:tabs>
        <w:autoSpaceDE w:val="0"/>
        <w:widowControl/>
        <w:spacing w:line="252" w:lineRule="auto" w:before="266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institution shall not carry on business during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pendency of the application unless it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authorized so to do by the court and except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accordance with such conditions, if any, as may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specified by the court; and</w:t>
      </w:r>
    </w:p>
    <w:p>
      <w:pPr>
        <w:autoSpaceDN w:val="0"/>
        <w:tabs>
          <w:tab w:pos="2414" w:val="left"/>
          <w:tab w:pos="2422" w:val="left"/>
        </w:tabs>
        <w:autoSpaceDE w:val="0"/>
        <w:widowControl/>
        <w:spacing w:line="250" w:lineRule="auto" w:before="266" w:after="10"/>
        <w:ind w:left="2006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court, if it is of opinion after such inquiry as it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consider necessary, that the institution is not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insolvent, may make an order permitting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230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4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institution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resume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business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either</w:t>
            </w:r>
          </w:p>
        </w:tc>
      </w:tr>
      <w:tr>
        <w:trPr>
          <w:trHeight w:hRule="exact" w:val="262"/>
        </w:trPr>
        <w:tc>
          <w:tcPr>
            <w:tcW w:type="dxa" w:w="1503"/>
            <w:vMerge/>
            <w:tcBorders/>
          </w:tcPr>
          <w:p/>
        </w:tc>
        <w:tc>
          <w:tcPr>
            <w:tcW w:type="dxa" w:w="57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4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unconditionally or subject to such conditions as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court may consider necessary in the public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interest or in the interest of the depositors and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creditors of the institution.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4" w:val="left"/>
        </w:tabs>
        <w:autoSpaceDE w:val="0"/>
        <w:widowControl/>
        <w:spacing w:line="235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77</w:t>
      </w:r>
    </w:p>
    <w:p>
      <w:pPr>
        <w:autoSpaceDN w:val="0"/>
        <w:tabs>
          <w:tab w:pos="1798" w:val="left"/>
          <w:tab w:pos="2038" w:val="left"/>
          <w:tab w:pos="2508" w:val="left"/>
        </w:tabs>
        <w:autoSpaceDE w:val="0"/>
        <w:widowControl/>
        <w:spacing w:line="254" w:lineRule="auto" w:before="502" w:after="0"/>
        <w:ind w:left="151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(8)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Every order made by a competent court under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shall be subject to an appeal to the Court of Appeal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provisions of the Civil Procedure Code relating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appeals in civil actions shall apply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case of any such appeal:</w:t>
      </w:r>
    </w:p>
    <w:p>
      <w:pPr>
        <w:autoSpaceDN w:val="0"/>
        <w:tabs>
          <w:tab w:pos="2038" w:val="left"/>
        </w:tabs>
        <w:autoSpaceDE w:val="0"/>
        <w:widowControl/>
        <w:spacing w:line="250" w:lineRule="auto" w:before="266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Provided that an order under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</w:t>
      </w:r>
      <w:r>
        <w:rPr>
          <w:rFonts w:ascii="Times" w:hAnsi="Times" w:eastAsia="Times"/>
          <w:b w:val="0"/>
          <w:i w:val="0"/>
          <w:color w:val="000000"/>
          <w:sz w:val="20"/>
        </w:rPr>
        <w:t>(7) shall be final and shall not be subject to appeal.</w:t>
      </w:r>
    </w:p>
    <w:p>
      <w:pPr>
        <w:autoSpaceDN w:val="0"/>
        <w:tabs>
          <w:tab w:pos="1798" w:val="left"/>
          <w:tab w:pos="2038" w:val="left"/>
          <w:tab w:pos="2508" w:val="left"/>
        </w:tabs>
        <w:autoSpaceDE w:val="0"/>
        <w:widowControl/>
        <w:spacing w:line="252" w:lineRule="auto" w:before="266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(9)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Every application to a competent court under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shall be deemed to be an action of the value of  rupees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five thousand.</w:t>
      </w:r>
    </w:p>
    <w:p>
      <w:pPr>
        <w:autoSpaceDN w:val="0"/>
        <w:autoSpaceDE w:val="0"/>
        <w:widowControl/>
        <w:spacing w:line="254" w:lineRule="auto" w:before="270" w:after="20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(10)  In this section, “competent court”, in relation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banking institution, means the District Court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Colombo or, of the district in which the principal office in </w:t>
      </w:r>
      <w:r>
        <w:rPr>
          <w:rFonts w:ascii="Times" w:hAnsi="Times" w:eastAsia="Times"/>
          <w:b w:val="0"/>
          <w:i w:val="0"/>
          <w:color w:val="000000"/>
          <w:sz w:val="20"/>
        </w:rPr>
        <w:t>Sri Lanka of the institution is maintained.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6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9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(11)  Where the business of a banking institution has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been suspended under subsection (2), the Central Bank may–</w:t>
            </w:r>
          </w:p>
        </w:tc>
      </w:tr>
      <w:tr>
        <w:trPr>
          <w:trHeight w:hRule="exact" w:val="376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 such banking institution to forthwith take</w:t>
            </w:r>
          </w:p>
        </w:tc>
      </w:tr>
    </w:tbl>
    <w:p>
      <w:pPr>
        <w:autoSpaceDN w:val="0"/>
        <w:autoSpaceDE w:val="0"/>
        <w:widowControl/>
        <w:spacing w:line="247" w:lineRule="auto" w:before="10" w:after="10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any action or to do any act or thing which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Central Bank may consider necessary for carrying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7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the business of such banking institution;</w:t>
            </w:r>
          </w:p>
        </w:tc>
      </w:tr>
      <w:tr>
        <w:trPr>
          <w:trHeight w:hRule="exact" w:val="3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 a fit and proper person to advise such</w:t>
            </w:r>
          </w:p>
        </w:tc>
      </w:tr>
    </w:tbl>
    <w:p>
      <w:pPr>
        <w:autoSpaceDN w:val="0"/>
        <w:autoSpaceDE w:val="0"/>
        <w:widowControl/>
        <w:spacing w:line="250" w:lineRule="auto" w:before="10" w:after="206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banking institution with regard to the proper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conduct of the business of such banking institution;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2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assume control of, and carry on the business of such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banking institution or delegate to another person,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carrying on of the business of the banking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institution;</w:t>
      </w:r>
    </w:p>
    <w:p>
      <w:pPr>
        <w:autoSpaceDN w:val="0"/>
        <w:tabs>
          <w:tab w:pos="2100" w:val="left"/>
          <w:tab w:pos="2508" w:val="left"/>
          <w:tab w:pos="2518" w:val="left"/>
        </w:tabs>
        <w:autoSpaceDE w:val="0"/>
        <w:widowControl/>
        <w:spacing w:line="254" w:lineRule="auto" w:before="270" w:after="0"/>
        <w:ind w:left="149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reorganize such banking institution by increasing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its capital and arranging for new share holders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reconstitution of its board of directors;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78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Central Bank of Sri Lanka</w:t>
            </w:r>
          </w:p>
        </w:tc>
      </w:tr>
      <w:tr>
        <w:trPr>
          <w:trHeight w:hRule="exact" w:val="5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4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make such arrangements as are necessary for the</w:t>
            </w:r>
          </w:p>
        </w:tc>
      </w:tr>
    </w:tbl>
    <w:p>
      <w:pPr>
        <w:autoSpaceDN w:val="0"/>
        <w:autoSpaceDE w:val="0"/>
        <w:widowControl/>
        <w:spacing w:line="252" w:lineRule="auto" w:before="10" w:after="208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amalgamation of such banking institution with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banking institution that consents to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amalgamation.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46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124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(12)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Where an order has been made by the Central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 under subsection (1) of section 76m of the Banking</w:t>
            </w:r>
          </w:p>
        </w:tc>
      </w:tr>
    </w:tbl>
    <w:p>
      <w:pPr>
        <w:autoSpaceDN w:val="0"/>
        <w:autoSpaceDE w:val="0"/>
        <w:widowControl/>
        <w:spacing w:line="252" w:lineRule="auto" w:before="10" w:after="10"/>
        <w:ind w:left="170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Act, No. 30 of 1988 in respect of a licensed specialised bank,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provisions of subsections (4), (5), (7), (8), (9), (10) and </w:t>
      </w:r>
      <w:r>
        <w:rPr>
          <w:rFonts w:ascii="Times" w:hAnsi="Times" w:eastAsia="Times"/>
          <w:b w:val="0"/>
          <w:i w:val="0"/>
          <w:color w:val="000000"/>
          <w:sz w:val="20"/>
        </w:rPr>
        <w:t>(11) of this section shall, notwithstanding subsections (3)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(4) of section 76m of the Banking Act and subject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paragraph (ii) of this subsection, apply,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mutatis mutandis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to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such bank as if it were a banking institution.</w:t>
      </w:r>
    </w:p>
    <w:p>
      <w:pPr>
        <w:autoSpaceDN w:val="0"/>
        <w:tabs>
          <w:tab w:pos="1944" w:val="left"/>
          <w:tab w:pos="2414" w:val="left"/>
        </w:tabs>
        <w:autoSpaceDE w:val="0"/>
        <w:widowControl/>
        <w:spacing w:line="247" w:lineRule="auto" w:before="268" w:after="10"/>
        <w:ind w:left="170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under paragraph (i) of this subsection, the </w:t>
      </w:r>
      <w:r>
        <w:rPr>
          <w:rFonts w:ascii="Times" w:hAnsi="Times" w:eastAsia="Times"/>
          <w:b w:val="0"/>
          <w:i w:val="0"/>
          <w:color w:val="000000"/>
          <w:sz w:val="20"/>
        </w:rPr>
        <w:t>application of the provisions of subsection (3) of this section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74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requires -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winding up of a licensed specialised bank,</w:t>
            </w:r>
          </w:p>
        </w:tc>
      </w:tr>
    </w:tbl>
    <w:p>
      <w:pPr>
        <w:autoSpaceDN w:val="0"/>
        <w:autoSpaceDE w:val="0"/>
        <w:widowControl/>
        <w:spacing w:line="252" w:lineRule="auto" w:before="10" w:after="10"/>
        <w:ind w:left="290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Bank shall cancel the licence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issued to such bank under Part IXa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Banking Act and, the provisions of Part VIII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4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6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that Act shall apply to such winding up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if it were a compulsory winding up of the</w:t>
            </w:r>
          </w:p>
        </w:tc>
      </w:tr>
    </w:tbl>
    <w:p>
      <w:pPr>
        <w:autoSpaceDN w:val="0"/>
        <w:tabs>
          <w:tab w:pos="2904" w:val="left"/>
        </w:tabs>
        <w:autoSpaceDE w:val="0"/>
        <w:widowControl/>
        <w:spacing w:line="254" w:lineRule="auto" w:before="12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bank, in the case of a bank incorporated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 within Sri Lanka or a compulsory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winding up of the affairs or closure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business of the bank, in the case of a bank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incorporated outside Sri Lanka;</w:t>
      </w:r>
    </w:p>
    <w:p>
      <w:pPr>
        <w:autoSpaceDN w:val="0"/>
        <w:tabs>
          <w:tab w:pos="2904" w:val="left"/>
        </w:tabs>
        <w:autoSpaceDE w:val="0"/>
        <w:widowControl/>
        <w:spacing w:line="252" w:lineRule="auto" w:before="270" w:after="4"/>
        <w:ind w:left="248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resumption of business of a licensed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specialized bank, the Central Bank may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exercise the powers conferred on it under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7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5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76n of the Banking Act;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this subsection “licensed specialised bank” shall</w:t>
            </w:r>
          </w:p>
        </w:tc>
      </w:tr>
    </w:tbl>
    <w:p>
      <w:pPr>
        <w:autoSpaceDN w:val="0"/>
        <w:autoSpaceDE w:val="0"/>
        <w:widowControl/>
        <w:spacing w:line="247" w:lineRule="auto" w:before="12" w:after="0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have the same meaning as in the Banking Act, No. 30 of </w:t>
      </w:r>
      <w:r>
        <w:rPr>
          <w:rFonts w:ascii="Times" w:hAnsi="Times" w:eastAsia="Times"/>
          <w:b w:val="0"/>
          <w:i w:val="0"/>
          <w:color w:val="000000"/>
          <w:sz w:val="20"/>
        </w:rPr>
        <w:t>1988.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0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12" w:after="0"/>
              <w:ind w:left="0" w:right="1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5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Central Bank of Sri Lanka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79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Training.</w:t>
            </w:r>
          </w:p>
        </w:tc>
      </w:tr>
      <w:tr>
        <w:trPr>
          <w:trHeight w:hRule="exact" w:val="472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6" w:after="0"/>
              <w:ind w:left="2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Central Bank shall promote and sponsor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training of technical personnel on the subjects which are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relevant to the operations of the Central Bank, and for that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purpose, the Central Bank is hereby authorized to defray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costs of study, in Sri Lanka or abroad, of employees of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18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Central Bank who are of proven merit, or of any other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Offences</w:t>
            </w:r>
          </w:p>
        </w:tc>
      </w:tr>
      <w:tr>
        <w:trPr>
          <w:trHeight w:hRule="exact" w:val="334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qualified persons selected by the Central Bank.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2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Any person who contravenes or fails to comply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any provision of this Act or any rule, order or direction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under this</w:t>
            </w:r>
          </w:p>
        </w:tc>
      </w:tr>
      <w:tr>
        <w:trPr>
          <w:trHeight w:hRule="exact" w:val="230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made or issued thereunder commits an offence under this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Act.</w:t>
            </w:r>
          </w:p>
        </w:tc>
      </w:tr>
      <w:tr>
        <w:trPr>
          <w:trHeight w:hRule="exact" w:val="350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Compounding</w:t>
            </w:r>
          </w:p>
        </w:tc>
      </w:tr>
      <w:tr>
        <w:trPr>
          <w:trHeight w:hRule="exact" w:val="242"/>
        </w:trPr>
        <w:tc>
          <w:tcPr>
            <w:tcW w:type="dxa" w:w="1804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an offence under this Act is committed by a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8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body corporate, then every person who at the time of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of the offence was a director or an officer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body corporate shall be deemed to have committed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offence unless such person proves that the offence was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committed without such person’s knowledge, or that such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 exercised all due diligence to prevent the commission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8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such offence.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7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2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Governing Board may, having regard to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5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circumstances in which the offence under this Act was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offences.</w:t>
            </w:r>
          </w:p>
        </w:tc>
      </w:tr>
      <w:tr>
        <w:trPr>
          <w:trHeight w:hRule="exact" w:val="222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committed, compound such offence for a sum of money as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be determined by the Governing Board which shall not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4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exceed rupees ten million.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1804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(2)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compounding of any offence under this section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8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have the effect of an acquittal of the accused.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Fees and</w:t>
            </w:r>
          </w:p>
        </w:tc>
      </w:tr>
      <w:tr>
        <w:trPr>
          <w:trHeight w:hRule="exact" w:val="333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2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Central Bank may collect fees or charges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9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services which it renders in the exercise, discharge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charges</w:t>
            </w:r>
          </w:p>
        </w:tc>
      </w:tr>
      <w:tr>
        <w:trPr>
          <w:trHeight w:hRule="exact" w:val="222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performance of powers, functions and duties under this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Act. 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56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7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shall publish such fees or charges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its official website. 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1804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shall be reimbursed at market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rates for the services rendered by it to the Government in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terms of the provisions of this Act.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80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Central Bank of Sri Lanka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2" w:after="0"/>
              <w:ind w:left="0" w:right="72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Prohibited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activities.</w:t>
            </w:r>
          </w:p>
        </w:tc>
      </w:tr>
      <w:tr>
        <w:trPr>
          <w:trHeight w:hRule="exact" w:val="860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66" w:after="0"/>
              <w:ind w:left="862" w:right="0" w:firstLine="244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 Except as otherwise specifically authorized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or any other written law, the Central Bank shall not-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grant any credit, except as authorized under this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204"/>
        <w:ind w:left="0" w:right="29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Act or make any monetary or financial gain;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2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engage in trade or otherwise have a direct interest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any commercial, industrial, or other undertaking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except where such interest is acquired in satisfaction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any of its claims: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66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 all such interest shall be disposed of at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earliest possible opportunity; </w:t>
      </w:r>
    </w:p>
    <w:p>
      <w:pPr>
        <w:autoSpaceDN w:val="0"/>
        <w:tabs>
          <w:tab w:pos="2414" w:val="left"/>
          <w:tab w:pos="2422" w:val="left"/>
        </w:tabs>
        <w:autoSpaceDE w:val="0"/>
        <w:widowControl/>
        <w:spacing w:line="250" w:lineRule="auto" w:before="264" w:after="204"/>
        <w:ind w:left="20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purchase the shares of any other bank or financial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 or of any company, or grant loans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advances upon the security of any such shares;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0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grant loans or advances on the mortgage of, or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otherwise on the security of, immovable property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documents of title relating thereto; or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acquire by purchase, lease, or otherwise any right</w:t>
            </w:r>
          </w:p>
        </w:tc>
      </w:tr>
    </w:tbl>
    <w:p>
      <w:pPr>
        <w:autoSpaceDN w:val="0"/>
        <w:autoSpaceDE w:val="0"/>
        <w:widowControl/>
        <w:spacing w:line="247" w:lineRule="auto" w:before="8" w:after="8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 or to real property, except as it may consider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necessary or expedient for the provision of premises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4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44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the conduct of its administration and operations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such other requirements incidental to the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0" w:right="43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discharging of its functions.</w:t>
      </w:r>
    </w:p>
    <w:p>
      <w:pPr>
        <w:autoSpaceDN w:val="0"/>
        <w:tabs>
          <w:tab w:pos="1944" w:val="left"/>
          <w:tab w:pos="2414" w:val="left"/>
        </w:tabs>
        <w:autoSpaceDE w:val="0"/>
        <w:widowControl/>
        <w:spacing w:line="247" w:lineRule="auto" w:before="266" w:after="204"/>
        <w:ind w:left="170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(2)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Notwithstanding the provisions of subsection (1), </w:t>
      </w:r>
      <w:r>
        <w:rPr>
          <w:rFonts w:ascii="Times" w:hAnsi="Times" w:eastAsia="Times"/>
          <w:b w:val="0"/>
          <w:i w:val="0"/>
          <w:color w:val="000000"/>
          <w:sz w:val="20"/>
        </w:rPr>
        <w:t>the Central Bank may-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make adequately secured loans to, or have an</w:t>
            </w:r>
          </w:p>
        </w:tc>
      </w:tr>
    </w:tbl>
    <w:p>
      <w:pPr>
        <w:autoSpaceDN w:val="0"/>
        <w:tabs>
          <w:tab w:pos="2424" w:val="left"/>
        </w:tabs>
        <w:autoSpaceDE w:val="0"/>
        <w:widowControl/>
        <w:spacing w:line="254" w:lineRule="auto" w:before="2" w:after="0"/>
        <w:ind w:left="136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ownership share or otherwise participate in,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organization that is engaged in activities that 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for the proper discharge of the functions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Central Bank and including  an ownership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share or otherwise participate in any company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4" w:val="left"/>
        </w:tabs>
        <w:autoSpaceDE w:val="0"/>
        <w:widowControl/>
        <w:spacing w:line="235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81</w:t>
      </w:r>
    </w:p>
    <w:p>
      <w:pPr>
        <w:autoSpaceDN w:val="0"/>
        <w:autoSpaceDE w:val="0"/>
        <w:widowControl/>
        <w:spacing w:line="245" w:lineRule="auto" w:before="484" w:after="2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which, in the opinion of the Governing Board, was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formed for the advancement and promotion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human resources and technological development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 the banking and financial sector in Sri Lanka,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5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provide for all or any of the facilities;</w:t>
            </w:r>
          </w:p>
        </w:tc>
      </w:tr>
      <w:tr>
        <w:trPr>
          <w:trHeight w:hRule="exact" w:val="3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grant credit to any employee of the Central Bank,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 accordance with the rules made by the Governing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Board;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establish employee retirement funds or similar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arrangements for the benefit or protection of the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employees of the Central Bank and their</w:t>
            </w:r>
          </w:p>
        </w:tc>
      </w:tr>
    </w:tbl>
    <w:p>
      <w:pPr>
        <w:autoSpaceDN w:val="0"/>
        <w:autoSpaceDE w:val="0"/>
        <w:widowControl/>
        <w:spacing w:line="245" w:lineRule="auto" w:before="6" w:after="194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dependents and nominees, and manage such funds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arrangements;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6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lease out any property that is not immediately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required for the purposes of the Central Bank.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Any activity referred to in paragraph (a) of</w:t>
            </w:r>
          </w:p>
        </w:tc>
      </w:tr>
    </w:tbl>
    <w:p>
      <w:pPr>
        <w:autoSpaceDN w:val="0"/>
        <w:autoSpaceDE w:val="0"/>
        <w:widowControl/>
        <w:spacing w:line="245" w:lineRule="auto" w:before="6" w:after="19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(2) shall be published by the Central Bank in the </w:t>
      </w:r>
      <w:r>
        <w:rPr>
          <w:rFonts w:ascii="Times" w:hAnsi="Times" w:eastAsia="Times"/>
          <w:b w:val="0"/>
          <w:i w:val="0"/>
          <w:color w:val="000000"/>
          <w:sz w:val="20"/>
        </w:rPr>
        <w:t>report referred to in subsection (3) of section 81.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Subject to the provisions of subsection (6) of section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Provisions of</w:t>
            </w:r>
          </w:p>
        </w:tc>
      </w:tr>
      <w:tr>
        <w:trPr>
          <w:trHeight w:hRule="exact" w:val="239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120, the provisions of this Act shall have effect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this Act to</w:t>
            </w:r>
          </w:p>
        </w:tc>
      </w:tr>
      <w:tr>
        <w:trPr>
          <w:trHeight w:hRule="exact" w:val="161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notwithstanding anything to the contrary in any other written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prevail over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 written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law and accordingly in the event of any inconsistency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law.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conflict between the provisions of this Act and such other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19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written law, the provisions of this Act shall prevail.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Notwithstanding  anything  in  any  other  written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Tax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law –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exemption.</w:t>
            </w:r>
          </w:p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shall be exempt from the payment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194"/>
        <w:ind w:left="0" w:right="53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income tax;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goods of any description imported or purchased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out of bond by the Central Bank shall be exempt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5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from customs duty; and 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82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Central Bank of Sri Lanka</w:t>
            </w:r>
          </w:p>
        </w:tc>
      </w:tr>
      <w:tr>
        <w:trPr>
          <w:trHeight w:hRule="exact" w:val="5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6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shall be exempt from the payment</w:t>
            </w:r>
          </w:p>
        </w:tc>
      </w:tr>
    </w:tbl>
    <w:p>
      <w:pPr>
        <w:autoSpaceDN w:val="0"/>
        <w:tabs>
          <w:tab w:pos="2424" w:val="left"/>
        </w:tabs>
        <w:autoSpaceDE w:val="0"/>
        <w:widowControl/>
        <w:spacing w:line="257" w:lineRule="auto" w:before="12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stamp duty on any instrument executed by, or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behalf of, or in favour of the Central Bank in cases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where, but for this exemption, the Central Bank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would be liable to pay the duty chargeable in respect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such instrument.</w:t>
      </w:r>
    </w:p>
    <w:p>
      <w:pPr>
        <w:autoSpaceDN w:val="0"/>
        <w:tabs>
          <w:tab w:pos="1946" w:val="left"/>
          <w:tab w:pos="2498" w:val="left"/>
          <w:tab w:pos="6622" w:val="left"/>
        </w:tabs>
        <w:autoSpaceDE w:val="0"/>
        <w:widowControl/>
        <w:spacing w:line="250" w:lineRule="auto" w:before="276" w:after="0"/>
        <w:ind w:left="1704" w:right="158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118.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The Central Bank shall have the first priority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Preferential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an unconditional preferential right against all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right.</w:t>
      </w:r>
    </w:p>
    <w:p>
      <w:pPr>
        <w:autoSpaceDN w:val="0"/>
        <w:tabs>
          <w:tab w:pos="1704" w:val="left"/>
        </w:tabs>
        <w:autoSpaceDE w:val="0"/>
        <w:widowControl/>
        <w:spacing w:line="257" w:lineRule="auto" w:before="24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claims to satisfy each of its claims arising from the discharge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its functions from any cash balances, securities and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assets that it holds for the account of the debtor concerned,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whether as collateral to secure its claims or otherwise, at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time such claim becomes due and payable.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59" w:lineRule="auto" w:before="276" w:after="0"/>
        <w:ind w:left="132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Central Bank may exercise its preferential right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only by appropriating the cash balances by way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compensation and by selling securities and other assets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without undue delay in a commercially reasonable manner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paying itself from the proceeds of the sale after deducting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therefrom the costs associated with the sale.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62" w:lineRule="auto" w:before="264" w:after="212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No action from any court of law or from any 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entity shall be required for the Central Bank to exercise 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preferential right under subsection (2), and no other claim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permitted to delay the exercise by the Central Bank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its preferential right in accordance with subsection (2).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119.</w:t>
            </w:r>
          </w:p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No attachment or execution shall be issued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Immunity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against the Central Bank or its property, including gold,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from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prejudgment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special drawing rights, currency, credits, deposits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attachment.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securities, and any proceeds thereof, before the issuance of a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final judgment by any court of law established in Sri Lanka.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54" w:lineRule="auto" w:before="276" w:after="0"/>
        <w:ind w:left="13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Central Bank may, at its discretion, waive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protection either in whole or in part, explicitly and in writing,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except with respect to its gold and the special drawing rights.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4" w:val="left"/>
        </w:tabs>
        <w:autoSpaceDE w:val="0"/>
        <w:widowControl/>
        <w:spacing w:line="235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83</w:t>
      </w:r>
    </w:p>
    <w:p>
      <w:pPr>
        <w:autoSpaceDN w:val="0"/>
        <w:tabs>
          <w:tab w:pos="6718" w:val="left"/>
        </w:tabs>
        <w:autoSpaceDE w:val="0"/>
        <w:widowControl/>
        <w:spacing w:line="240" w:lineRule="auto" w:before="496" w:after="0"/>
        <w:ind w:left="2038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>120.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 (1) No person who serves or has served as a member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Confidentiality.</w:t>
      </w:r>
    </w:p>
    <w:p>
      <w:pPr>
        <w:autoSpaceDN w:val="0"/>
        <w:tabs>
          <w:tab w:pos="1478" w:val="left"/>
          <w:tab w:pos="1798" w:val="left"/>
        </w:tabs>
        <w:autoSpaceDE w:val="0"/>
        <w:widowControl/>
        <w:spacing w:line="254" w:lineRule="auto" w:before="16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Governing Board, Monetary Policy Board, Executive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Board, Financial System Oversight Committee, or as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employee of the Central Bank or in any other capacity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authority of the Central Bank shall, except in the exercise,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discharge and performance of such person’s powers,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functions and duties under this Act or any other written law,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permit access to, disclose or publicize any non-public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which he has obtained in the performance 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his duties or use such information, or allow such information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be used, for personal gain.</w:t>
      </w:r>
    </w:p>
    <w:p>
      <w:pPr>
        <w:autoSpaceDN w:val="0"/>
        <w:autoSpaceDE w:val="0"/>
        <w:widowControl/>
        <w:spacing w:line="250" w:lineRule="auto" w:before="266" w:after="1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Notwithstanding the provisions of subsection (1),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referred to in that subsection may disclose non-public </w:t>
      </w:r>
      <w:r>
        <w:rPr>
          <w:rFonts w:ascii="Times" w:hAnsi="Times" w:eastAsia="Times"/>
          <w:b w:val="0"/>
          <w:i w:val="0"/>
          <w:color w:val="000000"/>
          <w:sz w:val="20"/>
        </w:rPr>
        <w:t>information outside the Central Bank, in accordance with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59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procedures established by the Governing Board, if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disclosure-</w:t>
            </w:r>
          </w:p>
        </w:tc>
      </w:tr>
      <w:tr>
        <w:trPr>
          <w:trHeight w:hRule="exact" w:val="386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made in accordance with the written consent of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6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natural or legal person to whom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information relates;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made as required by a court of law or to comply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with any other provisions of this Act or any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law for the time being in force; 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66" w:after="8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made to the external auditors of the Central Bank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such extent as is necessary to conduct the audit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6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Central Bank;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made to provide information to domestic or</w:t>
            </w:r>
          </w:p>
        </w:tc>
      </w:tr>
    </w:tbl>
    <w:p>
      <w:pPr>
        <w:autoSpaceDN w:val="0"/>
        <w:autoSpaceDE w:val="0"/>
        <w:widowControl/>
        <w:spacing w:line="250" w:lineRule="auto" w:before="10" w:after="8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foreign regulatory, supervisory, or monetary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authorities, or to public international financial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institutions, in the exercise of their duties in relation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6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Central Bank; or</w:t>
            </w:r>
          </w:p>
        </w:tc>
      </w:tr>
      <w:tr>
        <w:trPr>
          <w:trHeight w:hRule="exact" w:val="3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required in the interests of the Central Bank in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46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any legal proceedings.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Central Bank of Sri Lanka</w:t>
      </w:r>
    </w:p>
    <w:p>
      <w:pPr>
        <w:autoSpaceDN w:val="0"/>
        <w:autoSpaceDE w:val="0"/>
        <w:widowControl/>
        <w:spacing w:line="245" w:lineRule="auto" w:before="488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Governing Board shall be entitled to determine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classification and accessibility of information held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drawn up by the Central Bank. 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40" w:after="0"/>
        <w:ind w:left="136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Where, in any legal proceedings, a certified copy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book or document of the Central Bank or of any entry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book or document is produced, such certified copy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received as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prima facie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evidence of the existence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book, document or entry, as the case may be, and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admitted as evidence of the matters, transactions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accounts therein recorded in every case where, and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same extent as, the original book, document or entry is now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law admissible, but not further or otherwise.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40" w:after="0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In this subsection, “certified copy” in relation to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book, document or entry, means a copy of such book,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 or entry, together with a certificate written at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foot of such copy-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42" w:after="18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it is a true copy of such book, document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entry;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such book or document is still in the custody</w:t>
            </w:r>
          </w:p>
        </w:tc>
      </w:tr>
      <w:tr>
        <w:trPr>
          <w:trHeight w:hRule="exact" w:val="364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Central Bank; and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such entry is contained in one of the ordinary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books of the Central Bank, and was made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usual and ordinary course of business, </w:t>
      </w:r>
    </w:p>
    <w:p>
      <w:pPr>
        <w:autoSpaceDN w:val="0"/>
        <w:autoSpaceDE w:val="0"/>
        <w:widowControl/>
        <w:spacing w:line="235" w:lineRule="auto" w:before="242" w:after="2"/>
        <w:ind w:left="192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and such certificate being dated and subscribed with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1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name and official title of such officer as may be authorized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purpose by the Governor of the Central Bank.</w:t>
            </w:r>
          </w:p>
        </w:tc>
      </w:tr>
    </w:tbl>
    <w:p>
      <w:pPr>
        <w:autoSpaceDN w:val="0"/>
        <w:autoSpaceDE w:val="0"/>
        <w:widowControl/>
        <w:spacing w:line="245" w:lineRule="auto" w:before="182" w:after="0"/>
        <w:ind w:left="1296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 The provisions of the Right to Information Act,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No. 12 of 2016 shall have effect notwithstanding anything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contrary in this Act, and accordingly in the event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inconsistency or conflict between the provisions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Right to Information Act and this Act, the provisions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Right to Information Act shall prevail in relation to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of the Central Bank. 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4" w:val="left"/>
        </w:tabs>
        <w:autoSpaceDE w:val="0"/>
        <w:widowControl/>
        <w:spacing w:line="235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85</w:t>
      </w:r>
    </w:p>
    <w:p>
      <w:pPr>
        <w:autoSpaceDN w:val="0"/>
        <w:tabs>
          <w:tab w:pos="2038" w:val="left"/>
          <w:tab w:pos="2590" w:val="left"/>
          <w:tab w:pos="6718" w:val="left"/>
        </w:tabs>
        <w:autoSpaceDE w:val="0"/>
        <w:widowControl/>
        <w:spacing w:line="247" w:lineRule="auto" w:before="496" w:after="0"/>
        <w:ind w:left="1798" w:right="1728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121.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 member of the Governing Board, the Monetary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Judicial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Policy Board, the Executive Board or any employee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review.</w:t>
      </w:r>
    </w:p>
    <w:p>
      <w:pPr>
        <w:autoSpaceDN w:val="0"/>
        <w:autoSpaceDE w:val="0"/>
        <w:widowControl/>
        <w:spacing w:line="247" w:lineRule="auto" w:before="18" w:after="1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Bank, including a person who previously held such </w:t>
      </w:r>
      <w:r>
        <w:rPr>
          <w:rFonts w:ascii="Times" w:hAnsi="Times" w:eastAsia="Times"/>
          <w:b w:val="0"/>
          <w:i w:val="0"/>
          <w:color w:val="000000"/>
          <w:sz w:val="20"/>
        </w:rPr>
        <w:t>a position, shall be liable for any damage or otherwise liable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1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1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any act or omission done pursuant to and in the course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exercise, discharge and performance of the powers,</w:t>
            </w:r>
          </w:p>
        </w:tc>
      </w:tr>
    </w:tbl>
    <w:p>
      <w:pPr>
        <w:autoSpaceDN w:val="0"/>
        <w:autoSpaceDE w:val="0"/>
        <w:widowControl/>
        <w:spacing w:line="250" w:lineRule="auto" w:before="10" w:after="1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functions and duties on behalf of the Central Bank unless it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been proved that such damage, act or omission has been </w:t>
      </w:r>
      <w:r>
        <w:rPr>
          <w:rFonts w:ascii="Times" w:hAnsi="Times" w:eastAsia="Times"/>
          <w:b w:val="0"/>
          <w:i w:val="0"/>
          <w:color w:val="000000"/>
          <w:sz w:val="20"/>
        </w:rPr>
        <w:t>done without good faith or has constituted intentional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5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wrongful misconduct or willful default.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Indemnification</w:t>
            </w:r>
          </w:p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122.</w:t>
            </w:r>
          </w:p>
        </w:tc>
        <w:tc>
          <w:tcPr>
            <w:tcW w:type="dxa" w:w="4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Every member of the Governing Board,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 costs in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Monetary Policy Board and the Executive Board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legal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employees of the Central Bank and every person who has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proceedings.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54" w:lineRule="auto" w:before="2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been a member of any such Board  or an employee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shall be indemnified by the Central Bank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losses and expenses incurred by him in or about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exercise, performance and discharge of his powers, duties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functions under this Act, other than such losses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expenses as the Governing Board may deem to have been</w:t>
      </w:r>
    </w:p>
    <w:p>
      <w:pPr>
        <w:autoSpaceDN w:val="0"/>
        <w:tabs>
          <w:tab w:pos="1798" w:val="left"/>
        </w:tabs>
        <w:autoSpaceDE w:val="0"/>
        <w:widowControl/>
        <w:spacing w:line="266" w:lineRule="auto" w:before="18" w:after="0"/>
        <w:ind w:left="145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constituted due to his  misconduct or willful default. 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4" w:lineRule="auto" w:before="236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For the purpose of subsection (1), every person 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the benefit of such indemnity shall be entitled to seek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legal advice or obtain legal representation in respect of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inquiry or investigation conducted by any statutory authority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any legal proceedings instituted against such person.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shall pay such cost as may be reasonably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incurred in respect of such inquiry or investigation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proceedings, as and when such cost is incurred: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4" w:lineRule="auto" w:before="264" w:after="0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where it is held that a person is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entitled to be indemnified by the Central Bank due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misconduct or willful default on the part of such person, 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forthwith required to reimburse the Central bank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demand, the total cost so incurred by the Central Bank.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amount so demanded shall constitute a debt due from such</w:t>
      </w:r>
    </w:p>
    <w:p>
      <w:pPr>
        <w:autoSpaceDN w:val="0"/>
        <w:tabs>
          <w:tab w:pos="1798" w:val="left"/>
        </w:tabs>
        <w:autoSpaceDE w:val="0"/>
        <w:widowControl/>
        <w:spacing w:line="266" w:lineRule="auto" w:before="20" w:after="0"/>
        <w:ind w:left="14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person to the Central Bank until reimbursed.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2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86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7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Central Bank of Sri Lanka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 and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Every member of the Governing Board, Monetary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Policy Board and Executive Board and the employees of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employees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deemed to be</w:t>
            </w:r>
          </w:p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Boards and the employees of the Central Bank shall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public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deemed to be public servants within the meaning and for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servants.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purpose of the Penal Code (Chapter 19).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74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Central Bank shall be deemed to be a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Central Bank</w:t>
            </w:r>
          </w:p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Scheduled Institution within the meaning of the Bribery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deemed to be</w:t>
            </w:r>
          </w:p>
        </w:tc>
      </w:tr>
      <w:tr>
        <w:trPr>
          <w:trHeight w:hRule="exact" w:val="8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Scheduled</w:t>
            </w:r>
          </w:p>
        </w:tc>
      </w:tr>
      <w:tr>
        <w:trPr>
          <w:trHeight w:hRule="exact" w:val="1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 (Chapter 26) and the provisions of that Act shall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Institution.</w:t>
            </w:r>
          </w:p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construed accordingly.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Interpretation.</w:t>
            </w:r>
          </w:p>
        </w:tc>
      </w:tr>
      <w:tr>
        <w:trPr>
          <w:trHeight w:hRule="exact" w:val="4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this Act, unless the context otherwise requires–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404" w:val="left"/>
        </w:tabs>
        <w:autoSpaceDE w:val="0"/>
        <w:widowControl/>
        <w:spacing w:line="247" w:lineRule="auto" w:before="200" w:after="0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“bank” means any commercial bank or specialized bank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licensed under the Banking Act, No. 30 of 1988;</w:t>
      </w:r>
    </w:p>
    <w:p>
      <w:pPr>
        <w:autoSpaceDN w:val="0"/>
        <w:autoSpaceDE w:val="0"/>
        <w:widowControl/>
        <w:spacing w:line="235" w:lineRule="auto" w:before="266" w:after="206"/>
        <w:ind w:left="20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“banking institution” means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10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0" w:after="0"/>
              <w:ind w:left="0" w:right="4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commercial bank;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agency or institution acting on behalf of</w:t>
            </w:r>
          </w:p>
        </w:tc>
      </w:tr>
    </w:tbl>
    <w:p>
      <w:pPr>
        <w:autoSpaceDN w:val="0"/>
        <w:autoSpaceDE w:val="0"/>
        <w:widowControl/>
        <w:spacing w:line="252" w:lineRule="auto" w:before="10" w:after="206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Government (whether established by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law or otherwise) which grants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makes loans, advances or investments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accepts deposits of money from the public;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4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Co-operative Federal Bank of Ceylon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50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Limited; and</w:t>
      </w:r>
    </w:p>
    <w:p>
      <w:pPr>
        <w:autoSpaceDN w:val="0"/>
        <w:tabs>
          <w:tab w:pos="2884" w:val="left"/>
          <w:tab w:pos="2902" w:val="left"/>
        </w:tabs>
        <w:autoSpaceDE w:val="0"/>
        <w:widowControl/>
        <w:spacing w:line="247" w:lineRule="auto" w:before="264" w:after="10"/>
        <w:ind w:left="249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other person or body of persons declared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Minister in charge of the subject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6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Finance, by Order published in the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be a banking institution for the purposes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of the Monetary Law Act (Chapter 422);</w:t>
      </w:r>
    </w:p>
    <w:p>
      <w:pPr>
        <w:autoSpaceDN w:val="0"/>
        <w:autoSpaceDE w:val="0"/>
        <w:widowControl/>
        <w:spacing w:line="250" w:lineRule="auto" w:before="264" w:after="0"/>
        <w:ind w:left="2404" w:right="2516" w:hanging="34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“commemorative currency note or coin” means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currency note or coin issued to commemorate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person or special event;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4" w:val="left"/>
        </w:tabs>
        <w:autoSpaceDE w:val="0"/>
        <w:widowControl/>
        <w:spacing w:line="235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87</w:t>
      </w:r>
    </w:p>
    <w:p>
      <w:pPr>
        <w:autoSpaceDN w:val="0"/>
        <w:autoSpaceDE w:val="0"/>
        <w:widowControl/>
        <w:spacing w:line="245" w:lineRule="auto" w:before="488" w:after="0"/>
        <w:ind w:left="2016" w:right="230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“currency” means all currency issued and in circulation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 accordance with the provisions of this Act;</w:t>
      </w:r>
    </w:p>
    <w:p>
      <w:pPr>
        <w:autoSpaceDN w:val="0"/>
        <w:autoSpaceDE w:val="0"/>
        <w:widowControl/>
        <w:spacing w:line="245" w:lineRule="auto" w:before="242" w:after="4"/>
        <w:ind w:left="2498" w:right="2304" w:hanging="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“dealer direct participant” and “direct participant”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have the respective meanings assigned to them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4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Local Treasury Bills Ordinance (Chapter 417)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the Registered Stock and Securities Ordinance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53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(Chapter 420);</w:t>
      </w:r>
    </w:p>
    <w:p>
      <w:pPr>
        <w:autoSpaceDN w:val="0"/>
        <w:autoSpaceDE w:val="0"/>
        <w:widowControl/>
        <w:spacing w:line="245" w:lineRule="auto" w:before="242" w:after="4"/>
        <w:ind w:left="2498" w:right="2304" w:hanging="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“deposit liabilities” means all those liabilities of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licensed commercial bank being  demand deposits,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special deposits, savings deposits, time deposits,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placements made by any institution other than a</w:t>
            </w:r>
          </w:p>
        </w:tc>
      </w:tr>
    </w:tbl>
    <w:p>
      <w:pPr>
        <w:autoSpaceDN w:val="0"/>
        <w:tabs>
          <w:tab w:pos="2498" w:val="left"/>
        </w:tabs>
        <w:autoSpaceDE w:val="0"/>
        <w:widowControl/>
        <w:spacing w:line="245" w:lineRule="auto" w:before="4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commercial bank in the inter-bank call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money market, margins against letter of credit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special deposit schemes including pension funds,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children’s deposit schemes and other schemes of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similar nature, and funds held in trust or on behalf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its constituents consequent to deposits, but does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not include inter-commercial bank deposits;</w:t>
      </w:r>
    </w:p>
    <w:p>
      <w:pPr>
        <w:autoSpaceDN w:val="0"/>
        <w:autoSpaceDE w:val="0"/>
        <w:widowControl/>
        <w:spacing w:line="235" w:lineRule="auto" w:before="242" w:after="182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“financial institution” means -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4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licensed commercial bank within the</w:t>
            </w:r>
          </w:p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meaning of the Banking Act, No. 30 of 1988;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licensed specialized bank within the</w:t>
            </w:r>
          </w:p>
        </w:tc>
      </w:tr>
    </w:tbl>
    <w:p>
      <w:pPr>
        <w:autoSpaceDN w:val="0"/>
        <w:autoSpaceDE w:val="0"/>
        <w:widowControl/>
        <w:spacing w:line="235" w:lineRule="auto" w:before="4" w:after="182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meaning of the Banking Act, No. 30 of 1988;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0" w:right="4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licensed finance company within the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1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meaning of the Finance Business Act, No. 42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2011;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registered finance leasing establishment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6"/>
        <w:ind w:left="29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the meaning of the Finance Leasing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Act, No. 56 of 2000;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money broker within the meaning of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880" w:right="230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Money Brokering Regulations issued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 to have been issued under this Act; 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88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9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Central Bank of Sri Lanka</w:t>
            </w:r>
          </w:p>
        </w:tc>
      </w:tr>
      <w:tr>
        <w:trPr>
          <w:trHeight w:hRule="exact" w:val="4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primary dealer within the meaning of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Registered Stock and Securities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Ordinance (Chapter 420) or the Local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Treasury Bills Ordinance (Chapter 417);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5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authorized or restricted dealer within the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meaning of the Foreign Exchange Act, No.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49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12 of 2017; or</w:t>
      </w:r>
    </w:p>
    <w:p>
      <w:pPr>
        <w:autoSpaceDN w:val="0"/>
        <w:tabs>
          <w:tab w:pos="2902" w:val="left"/>
          <w:tab w:pos="2934" w:val="left"/>
        </w:tabs>
        <w:autoSpaceDE w:val="0"/>
        <w:widowControl/>
        <w:spacing w:line="245" w:lineRule="auto" w:before="240" w:after="0"/>
        <w:ind w:left="253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other financial institution as may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assigned to the Central Bank by any written</w:t>
      </w:r>
    </w:p>
    <w:p>
      <w:pPr>
        <w:autoSpaceDN w:val="0"/>
        <w:tabs>
          <w:tab w:pos="2902" w:val="left"/>
        </w:tabs>
        <w:autoSpaceDE w:val="0"/>
        <w:widowControl/>
        <w:spacing w:line="269" w:lineRule="auto" w:before="6" w:after="0"/>
        <w:ind w:left="136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law for the time being in force,</w:t>
      </w:r>
    </w:p>
    <w:p>
      <w:pPr>
        <w:autoSpaceDN w:val="0"/>
        <w:autoSpaceDE w:val="0"/>
        <w:widowControl/>
        <w:spacing w:line="238" w:lineRule="auto" w:before="210" w:after="0"/>
        <w:ind w:left="20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regulated and supervised by the Central Bank;</w:t>
      </w:r>
    </w:p>
    <w:p>
      <w:pPr>
        <w:autoSpaceDN w:val="0"/>
        <w:autoSpaceDE w:val="0"/>
        <w:widowControl/>
        <w:spacing w:line="245" w:lineRule="auto" w:before="240" w:after="180"/>
        <w:ind w:left="2404" w:right="2516" w:hanging="34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“financial market” means an organized institutional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structure or mechanism for creating and exchanging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financial assets;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2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04" w:right="1152" w:hanging="34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“financial market infrastructure” includes a multilateral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system among participating institutions, including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240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operator of the system, used for the purposes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clearing, settling or recording payments, securities,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derivatives or other financial transactions;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04" w:right="1152" w:hanging="34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“financial sector authority” means any authority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established by law for the regulation or supervision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40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a financial sector participant;</w:t>
      </w:r>
    </w:p>
    <w:p>
      <w:pPr>
        <w:autoSpaceDN w:val="0"/>
        <w:autoSpaceDE w:val="0"/>
        <w:widowControl/>
        <w:spacing w:line="238" w:lineRule="auto" w:before="240" w:after="180"/>
        <w:ind w:left="20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“financial sector participant” means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82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6" w:after="0"/>
              <w:ind w:left="0" w:right="4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82" w:right="1152" w:hanging="42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any licensed commercial bank within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meaning of the Banking Act, No. 30 of 1988;</w:t>
            </w:r>
          </w:p>
        </w:tc>
      </w:tr>
    </w:tbl>
    <w:p>
      <w:pPr>
        <w:autoSpaceDN w:val="0"/>
        <w:autoSpaceDE w:val="0"/>
        <w:widowControl/>
        <w:spacing w:line="245" w:lineRule="auto" w:before="182" w:after="0"/>
        <w:ind w:left="2902" w:right="2448" w:hanging="374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any licensed specialized bank within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meaning of the Banking Act, No. 30 of 1988;</w:t>
      </w:r>
    </w:p>
    <w:p>
      <w:pPr>
        <w:autoSpaceDN w:val="0"/>
        <w:autoSpaceDE w:val="0"/>
        <w:widowControl/>
        <w:spacing w:line="245" w:lineRule="auto" w:before="240" w:after="0"/>
        <w:ind w:left="2902" w:right="2448" w:hanging="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any licensed finance company within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meaning of the Finance Business Act, No. 42</w:t>
      </w:r>
    </w:p>
    <w:p>
      <w:pPr>
        <w:autoSpaceDN w:val="0"/>
        <w:tabs>
          <w:tab w:pos="2902" w:val="left"/>
        </w:tabs>
        <w:autoSpaceDE w:val="0"/>
        <w:widowControl/>
        <w:spacing w:line="264" w:lineRule="auto" w:before="12" w:after="0"/>
        <w:ind w:left="136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2011;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4" w:val="left"/>
        </w:tabs>
        <w:autoSpaceDE w:val="0"/>
        <w:widowControl/>
        <w:spacing w:line="235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89</w:t>
      </w:r>
    </w:p>
    <w:p>
      <w:pPr>
        <w:autoSpaceDN w:val="0"/>
        <w:autoSpaceDE w:val="0"/>
        <w:widowControl/>
        <w:spacing w:line="245" w:lineRule="auto" w:before="494" w:after="0"/>
        <w:ind w:left="2998" w:right="2422" w:hanging="37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any registered finance leasing establishment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the meaning of Finance Leasing Act,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No. 56 of 2000;</w:t>
      </w:r>
    </w:p>
    <w:p>
      <w:pPr>
        <w:autoSpaceDN w:val="0"/>
        <w:autoSpaceDE w:val="0"/>
        <w:widowControl/>
        <w:spacing w:line="235" w:lineRule="auto" w:before="230" w:after="2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) any money broker within the meaning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1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Money Brokering Regulations made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deemed to have made under this Act;</w:t>
            </w:r>
          </w:p>
        </w:tc>
      </w:tr>
    </w:tbl>
    <w:p>
      <w:pPr>
        <w:autoSpaceDN w:val="0"/>
        <w:autoSpaceDE w:val="0"/>
        <w:widowControl/>
        <w:spacing w:line="245" w:lineRule="auto" w:before="170" w:after="2"/>
        <w:ind w:left="2998" w:right="2304" w:hanging="332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any primary dealer within the meaning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Registered Stock and Securities Ordinance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4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6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(Chapter 420) or the Local Treasury Bills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Ordinance (Chapter 417);</w:t>
            </w:r>
          </w:p>
        </w:tc>
      </w:tr>
    </w:tbl>
    <w:p>
      <w:pPr>
        <w:autoSpaceDN w:val="0"/>
        <w:autoSpaceDE w:val="0"/>
        <w:widowControl/>
        <w:spacing w:line="245" w:lineRule="auto" w:before="170" w:after="0"/>
        <w:ind w:left="2998" w:right="2304" w:hanging="376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any authorized or restricted dealer within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meaning of the Foreign Exchange Act, No.</w:t>
      </w:r>
    </w:p>
    <w:p>
      <w:pPr>
        <w:autoSpaceDN w:val="0"/>
        <w:autoSpaceDE w:val="0"/>
        <w:widowControl/>
        <w:spacing w:line="235" w:lineRule="auto" w:before="2" w:after="0"/>
        <w:ind w:left="0" w:right="50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12 of 2017;</w:t>
      </w:r>
    </w:p>
    <w:p>
      <w:pPr>
        <w:autoSpaceDN w:val="0"/>
        <w:autoSpaceDE w:val="0"/>
        <w:widowControl/>
        <w:spacing w:line="235" w:lineRule="auto" w:before="230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>) any insurance company within the meaning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16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6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the Regulation of Insurance Industry Act,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No.43 of 2000;</w:t>
            </w:r>
          </w:p>
        </w:tc>
      </w:tr>
    </w:tbl>
    <w:p>
      <w:pPr>
        <w:autoSpaceDN w:val="0"/>
        <w:autoSpaceDE w:val="0"/>
        <w:widowControl/>
        <w:spacing w:line="245" w:lineRule="auto" w:before="170" w:after="170"/>
        <w:ind w:left="2998" w:right="2422" w:hanging="33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any insurance broker or loss adjuster within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meaning of the Regulation of Insurance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Industry Act, No.43 of 2000;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6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5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38" w:right="1152" w:hanging="33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any institutional agent within the meaning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Regulation of Insurance Industry Act,</w:t>
            </w:r>
          </w:p>
        </w:tc>
      </w:tr>
    </w:tbl>
    <w:p>
      <w:pPr>
        <w:autoSpaceDN w:val="0"/>
        <w:autoSpaceDE w:val="0"/>
        <w:widowControl/>
        <w:spacing w:line="235" w:lineRule="auto" w:before="0" w:after="0"/>
        <w:ind w:left="0" w:right="47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No.43 of 2000;</w:t>
      </w:r>
    </w:p>
    <w:p>
      <w:pPr>
        <w:autoSpaceDN w:val="0"/>
        <w:autoSpaceDE w:val="0"/>
        <w:widowControl/>
        <w:spacing w:line="245" w:lineRule="auto" w:before="230" w:after="0"/>
        <w:ind w:left="2998" w:right="2304" w:hanging="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any stock exchange within the meaning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Securities and Exchange Commission of</w:t>
      </w:r>
    </w:p>
    <w:p>
      <w:pPr>
        <w:autoSpaceDN w:val="0"/>
        <w:tabs>
          <w:tab w:pos="2998" w:val="left"/>
        </w:tabs>
        <w:autoSpaceDE w:val="0"/>
        <w:widowControl/>
        <w:spacing w:line="269" w:lineRule="auto" w:before="2" w:after="0"/>
        <w:ind w:left="146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Sri Lanka Act, No. 36 of 1987;</w:t>
      </w:r>
    </w:p>
    <w:p>
      <w:pPr>
        <w:autoSpaceDN w:val="0"/>
        <w:autoSpaceDE w:val="0"/>
        <w:widowControl/>
        <w:spacing w:line="245" w:lineRule="auto" w:before="198" w:after="0"/>
        <w:ind w:left="2998" w:right="2422" w:hanging="33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any stock broker or stock dealer within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meaning of the Securities and Exchange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Commission of Sri Lanka Act, No. 36 of 1987;</w:t>
      </w:r>
    </w:p>
    <w:p>
      <w:pPr>
        <w:autoSpaceDN w:val="0"/>
        <w:autoSpaceDE w:val="0"/>
        <w:widowControl/>
        <w:spacing w:line="235" w:lineRule="auto" w:before="230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>) any managing company operating a unit trust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2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6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6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within the meaning of the Securities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Exchange Commission of Sri Lanka Act, No.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50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36 of 1987;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90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Central Bank of Sri Lanka</w:t>
      </w:r>
    </w:p>
    <w:p>
      <w:pPr>
        <w:autoSpaceDN w:val="0"/>
        <w:autoSpaceDE w:val="0"/>
        <w:widowControl/>
        <w:spacing w:line="247" w:lineRule="auto" w:before="494" w:after="194"/>
        <w:ind w:left="2902" w:right="2516" w:hanging="37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any person who carries on business as a market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intermediary within the meaning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Securities and Exchange Commission of Sri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Lanka Act, No. 36 of 1987;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4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82" w:right="1152" w:hanging="374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any other financial institution as may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assigned to the Central Bank by any written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5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law for the time being in force; </w:t>
      </w:r>
    </w:p>
    <w:p>
      <w:pPr>
        <w:autoSpaceDN w:val="0"/>
        <w:autoSpaceDE w:val="0"/>
        <w:widowControl/>
        <w:spacing w:line="245" w:lineRule="auto" w:before="254" w:after="6"/>
        <w:ind w:left="2422" w:right="2448" w:hanging="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“financial system” means a network of financial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institutions and markets dealing in a variety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4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financial instruments that are engaged in money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transmission and lending and borrowing of funds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through financial market infrastructure;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0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“Government” means the Government of the Democratic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Socialist Republic of Sri Lanka;</w:t>
      </w:r>
    </w:p>
    <w:p>
      <w:pPr>
        <w:autoSpaceDN w:val="0"/>
        <w:tabs>
          <w:tab w:pos="2062" w:val="left"/>
          <w:tab w:pos="2422" w:val="left"/>
        </w:tabs>
        <w:autoSpaceDE w:val="0"/>
        <w:widowControl/>
        <w:spacing w:line="247" w:lineRule="auto" w:before="254" w:after="0"/>
        <w:ind w:left="13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“Insurance Regulatory Commission of Sri Lanka” means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Insurance Regulatory Commission of Sri Lanka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 under the Regulation of Insurance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Industry Act, No. 43 of 2000;</w:t>
      </w:r>
    </w:p>
    <w:p>
      <w:pPr>
        <w:autoSpaceDN w:val="0"/>
        <w:autoSpaceDE w:val="0"/>
        <w:widowControl/>
        <w:spacing w:line="235" w:lineRule="auto" w:before="254" w:after="0"/>
        <w:ind w:left="20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“Minister” means Minister assigned the subject of</w:t>
      </w:r>
    </w:p>
    <w:p>
      <w:pPr>
        <w:autoSpaceDN w:val="0"/>
        <w:tabs>
          <w:tab w:pos="2422" w:val="left"/>
        </w:tabs>
        <w:autoSpaceDE w:val="0"/>
        <w:widowControl/>
        <w:spacing w:line="269" w:lineRule="auto" w:before="14" w:after="0"/>
        <w:ind w:left="13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Finance;</w:t>
      </w:r>
    </w:p>
    <w:p>
      <w:pPr>
        <w:autoSpaceDN w:val="0"/>
        <w:tabs>
          <w:tab w:pos="2062" w:val="left"/>
          <w:tab w:pos="2422" w:val="left"/>
        </w:tabs>
        <w:autoSpaceDE w:val="0"/>
        <w:widowControl/>
        <w:spacing w:line="250" w:lineRule="auto" w:before="222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“monetary liabilities” means the reserve money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currency in circulation, deposits held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commercial banks and 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agencies in the Central Bank and such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liabilities as may be determined by the Central Bank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time to time, having regard to all types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liabilities available at the Central Bank and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analytical use of the monetary base;</w:t>
      </w:r>
    </w:p>
    <w:p>
      <w:pPr>
        <w:autoSpaceDN w:val="0"/>
        <w:autoSpaceDE w:val="0"/>
        <w:widowControl/>
        <w:spacing w:line="235" w:lineRule="auto" w:before="254" w:after="6"/>
        <w:ind w:left="20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“money supply” means all currency, demand deposits,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4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time and savings deposits and such other financial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assets as may be prescribed by the Central Bank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from time to time and are owned by persons other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4" w:val="left"/>
        </w:tabs>
        <w:autoSpaceDE w:val="0"/>
        <w:widowControl/>
        <w:spacing w:line="235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91</w:t>
      </w:r>
    </w:p>
    <w:p>
      <w:pPr>
        <w:autoSpaceDN w:val="0"/>
        <w:autoSpaceDE w:val="0"/>
        <w:widowControl/>
        <w:spacing w:line="245" w:lineRule="auto" w:before="484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than the Government, (commercial) banks and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institutions or categories of financial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institutions as may be prescribed by the Central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Bank;</w:t>
      </w:r>
    </w:p>
    <w:p>
      <w:pPr>
        <w:autoSpaceDN w:val="0"/>
        <w:tabs>
          <w:tab w:pos="2158" w:val="left"/>
          <w:tab w:pos="2518" w:val="left"/>
        </w:tabs>
        <w:autoSpaceDE w:val="0"/>
        <w:widowControl/>
        <w:spacing w:line="245" w:lineRule="auto" w:before="218" w:after="0"/>
        <w:ind w:left="148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“note” means a currency note issued by the Central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Bank, including a currency note issued or deemed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issued by the Board of Commissioners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Currency Ordinance, No. 21 of 1941;</w:t>
      </w:r>
    </w:p>
    <w:p>
      <w:pPr>
        <w:autoSpaceDN w:val="0"/>
        <w:autoSpaceDE w:val="0"/>
        <w:widowControl/>
        <w:spacing w:line="235" w:lineRule="auto" w:before="230" w:after="2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“other financial liabilities” in relation to a financial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4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institution, means liabilities (other than deposit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liabilities) incurred by such financial institution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acceptance of money in any form from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public, in the course of its business, by the issue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bills of exchange, promissory notes, bonds,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4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certificates, notes, commercial paper or any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similar instrument by means of which money is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6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raised from the public;</w:t>
      </w:r>
    </w:p>
    <w:p>
      <w:pPr>
        <w:autoSpaceDN w:val="0"/>
        <w:autoSpaceDE w:val="0"/>
        <w:widowControl/>
        <w:spacing w:line="245" w:lineRule="auto" w:before="230" w:after="0"/>
        <w:ind w:left="2518" w:right="2304" w:hanging="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“person” includes any officer of any department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Government and any body of persons, corporate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4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unincorporate, whether established or constituted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or under any written law or otherwise;</w:t>
            </w:r>
          </w:p>
        </w:tc>
      </w:tr>
    </w:tbl>
    <w:p>
      <w:pPr>
        <w:autoSpaceDN w:val="0"/>
        <w:autoSpaceDE w:val="0"/>
        <w:widowControl/>
        <w:spacing w:line="235" w:lineRule="auto" w:before="170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“prescribed” means prescribed by rules;</w:t>
      </w:r>
    </w:p>
    <w:p>
      <w:pPr>
        <w:autoSpaceDN w:val="0"/>
        <w:autoSpaceDE w:val="0"/>
        <w:widowControl/>
        <w:spacing w:line="245" w:lineRule="auto" w:before="230" w:after="0"/>
        <w:ind w:left="2518" w:right="2304" w:hanging="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“public authority” or “public entity” includes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Ministry, Department, Provincial Ministry,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4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Provincial Department, local authority, public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corporation and a company in which the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 or a public corporation or a local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holds fifty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per centum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or more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shares of that company;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4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16" w:right="1152" w:hanging="36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“public corporation” means any corporation, board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body which is or was established by or under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any written law other than the Companies Act, No.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07 of 2007, with funds or capital wholly or partly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provided by the Government, by way of grant, loan</w:t>
      </w:r>
    </w:p>
    <w:p>
      <w:pPr>
        <w:autoSpaceDN w:val="0"/>
        <w:tabs>
          <w:tab w:pos="2516" w:val="left"/>
        </w:tabs>
        <w:autoSpaceDE w:val="0"/>
        <w:widowControl/>
        <w:spacing w:line="283" w:lineRule="auto" w:before="2" w:after="0"/>
        <w:ind w:left="145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otherwise;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92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Central Bank of Sri Lanka</w:t>
      </w:r>
    </w:p>
    <w:p>
      <w:pPr>
        <w:autoSpaceDN w:val="0"/>
        <w:autoSpaceDE w:val="0"/>
        <w:widowControl/>
        <w:spacing w:line="252" w:lineRule="auto" w:before="496" w:after="0"/>
        <w:ind w:left="2422" w:right="2516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“public international financial institution” includes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Asian Development Bank, International Bank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Reconstruction and Development, and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International Monetary Fund;</w:t>
      </w:r>
    </w:p>
    <w:p>
      <w:pPr>
        <w:autoSpaceDN w:val="0"/>
        <w:tabs>
          <w:tab w:pos="2062" w:val="left"/>
        </w:tabs>
        <w:autoSpaceDE w:val="0"/>
        <w:widowControl/>
        <w:spacing w:line="247" w:lineRule="auto" w:before="256" w:after="0"/>
        <w:ind w:left="13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“resident” means -</w:t>
      </w:r>
    </w:p>
    <w:p>
      <w:pPr>
        <w:autoSpaceDN w:val="0"/>
        <w:tabs>
          <w:tab w:pos="2934" w:val="left"/>
        </w:tabs>
        <w:autoSpaceDE w:val="0"/>
        <w:widowControl/>
        <w:spacing w:line="238" w:lineRule="auto" w:before="264" w:after="0"/>
        <w:ind w:left="252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 citizen of Sri Lanka residing in Sri Lanka;</w:t>
      </w:r>
    </w:p>
    <w:p>
      <w:pPr>
        <w:autoSpaceDN w:val="0"/>
        <w:tabs>
          <w:tab w:pos="2902" w:val="left"/>
          <w:tab w:pos="2934" w:val="left"/>
        </w:tabs>
        <w:autoSpaceDE w:val="0"/>
        <w:widowControl/>
        <w:spacing w:line="250" w:lineRule="auto" w:before="264" w:after="8"/>
        <w:ind w:left="252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individual who has been in Sri Lanka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 period not less than one hundred and eighty-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three days in aggregate in any twelve months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56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4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2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period;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company incorporated in Sri Lanka or a</w:t>
            </w:r>
          </w:p>
        </w:tc>
      </w:tr>
    </w:tbl>
    <w:p>
      <w:pPr>
        <w:autoSpaceDN w:val="0"/>
        <w:autoSpaceDE w:val="0"/>
        <w:widowControl/>
        <w:spacing w:line="250" w:lineRule="auto" w:before="10" w:after="204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body corporate established by or under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law, or any firm, partnership or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organization in Sri Lanka;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branch, subsidiary, affiliate, extension,</w:t>
            </w:r>
          </w:p>
        </w:tc>
      </w:tr>
    </w:tbl>
    <w:p>
      <w:pPr>
        <w:autoSpaceDN w:val="0"/>
        <w:autoSpaceDE w:val="0"/>
        <w:widowControl/>
        <w:spacing w:line="252" w:lineRule="auto" w:before="10" w:after="0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 or any other unit of a company or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legal person established by or under the law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any foreign country and operating in Sri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Lanka.</w:t>
      </w:r>
    </w:p>
    <w:p>
      <w:pPr>
        <w:autoSpaceDN w:val="0"/>
        <w:tabs>
          <w:tab w:pos="2062" w:val="left"/>
          <w:tab w:pos="2422" w:val="left"/>
        </w:tabs>
        <w:autoSpaceDE w:val="0"/>
        <w:widowControl/>
        <w:spacing w:line="247" w:lineRule="auto" w:before="260" w:after="0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20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“scripless securities” means securities issued in scripless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form;</w:t>
      </w:r>
    </w:p>
    <w:p>
      <w:pPr>
        <w:autoSpaceDN w:val="0"/>
        <w:autoSpaceDE w:val="0"/>
        <w:widowControl/>
        <w:spacing w:line="250" w:lineRule="auto" w:before="266" w:after="0"/>
        <w:ind w:left="2422" w:right="2516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“Secretary to the Treasury” means the Secretary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Ministry of the Minister assigned the subject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Finance;</w:t>
      </w:r>
    </w:p>
    <w:p>
      <w:pPr>
        <w:autoSpaceDN w:val="0"/>
        <w:tabs>
          <w:tab w:pos="2062" w:val="left"/>
        </w:tabs>
        <w:autoSpaceDE w:val="0"/>
        <w:widowControl/>
        <w:spacing w:line="252" w:lineRule="auto" w:before="266" w:after="0"/>
        <w:ind w:left="13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“securities” includes –</w:t>
      </w:r>
    </w:p>
    <w:p>
      <w:pPr>
        <w:autoSpaceDN w:val="0"/>
        <w:tabs>
          <w:tab w:pos="2902" w:val="left"/>
        </w:tabs>
        <w:autoSpaceDE w:val="0"/>
        <w:widowControl/>
        <w:spacing w:line="252" w:lineRule="auto" w:before="250" w:after="0"/>
        <w:ind w:left="247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treasury bills issued in accordance with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the Local Treasury Bills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Ordinance (Chapter 417), whether issued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scripless form or otherwise;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4" w:val="left"/>
        </w:tabs>
        <w:autoSpaceDE w:val="0"/>
        <w:widowControl/>
        <w:spacing w:line="235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93</w:t>
      </w:r>
    </w:p>
    <w:p>
      <w:pPr>
        <w:autoSpaceDN w:val="0"/>
        <w:tabs>
          <w:tab w:pos="2998" w:val="left"/>
        </w:tabs>
        <w:autoSpaceDE w:val="0"/>
        <w:widowControl/>
        <w:spacing w:line="254" w:lineRule="auto" w:before="500" w:after="12"/>
        <w:ind w:left="257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registered stock or securities issued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accordance with the provisions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Registered Stock and Securities Ordinance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50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8" w:after="0"/>
              <w:ind w:left="0" w:right="4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(Chapter 420), whether issued in scripless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form or otherwise; and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security of the Central Bank, whether</w:t>
            </w:r>
          </w:p>
        </w:tc>
      </w:tr>
    </w:tbl>
    <w:p>
      <w:pPr>
        <w:autoSpaceDN w:val="0"/>
        <w:autoSpaceDE w:val="0"/>
        <w:widowControl/>
        <w:spacing w:line="254" w:lineRule="auto" w:before="12" w:after="0"/>
        <w:ind w:left="29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issued in scripless form or otherwise, except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purpose of paragraph (a) of subsection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of section 60; </w:t>
      </w:r>
    </w:p>
    <w:p>
      <w:pPr>
        <w:autoSpaceDN w:val="0"/>
        <w:tabs>
          <w:tab w:pos="2158" w:val="left"/>
          <w:tab w:pos="2518" w:val="left"/>
        </w:tabs>
        <w:autoSpaceDE w:val="0"/>
        <w:widowControl/>
        <w:spacing w:line="262" w:lineRule="auto" w:before="254" w:after="0"/>
        <w:ind w:left="144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“securities account” means an account maintained by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participant with the Central Bank;</w:t>
      </w:r>
    </w:p>
    <w:p>
      <w:pPr>
        <w:autoSpaceDN w:val="0"/>
        <w:tabs>
          <w:tab w:pos="2158" w:val="left"/>
          <w:tab w:pos="2518" w:val="left"/>
        </w:tabs>
        <w:autoSpaceDE w:val="0"/>
        <w:widowControl/>
        <w:spacing w:line="257" w:lineRule="auto" w:before="276" w:after="0"/>
        <w:ind w:left="142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“Securities and Exchange Commission of Sri Lanka”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means the 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Sri Lanka established under the Securities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Exchange Commission of Sri Lanka Act, No. 36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1987;</w:t>
      </w:r>
    </w:p>
    <w:p>
      <w:pPr>
        <w:autoSpaceDN w:val="0"/>
        <w:tabs>
          <w:tab w:pos="2158" w:val="left"/>
          <w:tab w:pos="2518" w:val="left"/>
        </w:tabs>
        <w:autoSpaceDE w:val="0"/>
        <w:widowControl/>
        <w:spacing w:line="259" w:lineRule="auto" w:before="276" w:after="0"/>
        <w:ind w:left="144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“settlement account” means an account maintained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participant with the Central Bank under this 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used for the purposes of the system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approval of the Central Bank; and</w:t>
      </w:r>
    </w:p>
    <w:p>
      <w:pPr>
        <w:autoSpaceDN w:val="0"/>
        <w:autoSpaceDE w:val="0"/>
        <w:widowControl/>
        <w:spacing w:line="254" w:lineRule="auto" w:before="266" w:after="0"/>
        <w:ind w:left="2518" w:right="2422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“special deposits” means all those deposit liabilities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commercial bank arising out of monies deposited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 any special account.</w:t>
      </w:r>
    </w:p>
    <w:p>
      <w:pPr>
        <w:autoSpaceDN w:val="0"/>
        <w:autoSpaceDE w:val="0"/>
        <w:widowControl/>
        <w:spacing w:line="238" w:lineRule="auto" w:before="276" w:after="216"/>
        <w:ind w:left="0" w:right="43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XIX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2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EPEALS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AVINGS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Repeal of the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Monetary Law Act (Chapter 422)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Monetary</w:t>
            </w:r>
          </w:p>
        </w:tc>
      </w:tr>
      <w:tr>
        <w:trPr>
          <w:trHeight w:hRule="exact" w:val="1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repealed.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Law Act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6718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(Chapter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422).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94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7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Central Bank of Sri Lanka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52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Continuation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terms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office.</w:t>
            </w:r>
          </w:p>
        </w:tc>
      </w:tr>
      <w:tr>
        <w:trPr>
          <w:trHeight w:hRule="exact" w:val="990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62" w:after="0"/>
              <w:ind w:left="864" w:right="56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(1)  The Governor of the Central Bank appointed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under the provisions of the Monetary Law Act (Chapter 422)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holding office on the day immediately prior to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4" w:val="left"/>
        </w:tabs>
        <w:autoSpaceDE w:val="0"/>
        <w:widowControl/>
        <w:spacing w:line="252" w:lineRule="auto" w:before="10" w:after="0"/>
        <w:ind w:left="138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date shall be deemed to be and continue to be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Governor of the Central Bank under this Act, and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continue to serve in such office until the expiration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term of his office.</w:t>
      </w:r>
    </w:p>
    <w:p>
      <w:pPr>
        <w:autoSpaceDN w:val="0"/>
        <w:autoSpaceDE w:val="0"/>
        <w:widowControl/>
        <w:spacing w:line="247" w:lineRule="auto" w:before="266" w:after="8"/>
        <w:ind w:left="1704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(2)  The members of the Monetary Board appointed </w:t>
      </w:r>
      <w:r>
        <w:rPr>
          <w:rFonts w:ascii="Times" w:hAnsi="Times" w:eastAsia="Times"/>
          <w:b w:val="0"/>
          <w:i w:val="0"/>
          <w:color w:val="000000"/>
          <w:sz w:val="20"/>
        </w:rPr>
        <w:t>under the provisions of the Monetary Law Act (Chapter 422),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except the Secretary to the Treasury appointed under that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 and holding office on the day immediately prior to the</w:t>
            </w:r>
          </w:p>
        </w:tc>
      </w:tr>
    </w:tbl>
    <w:p>
      <w:pPr>
        <w:autoSpaceDN w:val="0"/>
        <w:tabs>
          <w:tab w:pos="1704" w:val="left"/>
        </w:tabs>
        <w:autoSpaceDE w:val="0"/>
        <w:widowControl/>
        <w:spacing w:line="257" w:lineRule="auto" w:before="10" w:after="0"/>
        <w:ind w:left="134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date shall be deemed to be the members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Governing Board under this Act, and shall continue to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 of the Governing Board under this Act until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expiration of the term of their respective offices.</w:t>
      </w:r>
    </w:p>
    <w:p>
      <w:pPr>
        <w:autoSpaceDN w:val="0"/>
        <w:autoSpaceDE w:val="0"/>
        <w:widowControl/>
        <w:spacing w:line="252" w:lineRule="auto" w:before="250" w:after="206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   The persons who continue to be the Governor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or the members of the Governing Board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terms of the provisions of subsections (1) and (2) shall be </w:t>
      </w:r>
      <w:r>
        <w:rPr>
          <w:rFonts w:ascii="Times" w:hAnsi="Times" w:eastAsia="Times"/>
          <w:b w:val="0"/>
          <w:i w:val="0"/>
          <w:color w:val="000000"/>
          <w:sz w:val="20"/>
        </w:rPr>
        <w:t>eligible for reappointment to any office under this Act: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4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4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Provided that any such person shall not serve for a term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exceeding twelve years including the period such person</w:t>
            </w:r>
          </w:p>
        </w:tc>
      </w:tr>
    </w:tbl>
    <w:p>
      <w:pPr>
        <w:autoSpaceDN w:val="0"/>
        <w:autoSpaceDE w:val="0"/>
        <w:widowControl/>
        <w:spacing w:line="250" w:lineRule="auto" w:before="8" w:after="206"/>
        <w:ind w:left="170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served as the Governor of the Central Bank or an appointed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member, under the provisions of the Monetary Law Act </w:t>
      </w:r>
      <w:r>
        <w:rPr>
          <w:rFonts w:ascii="Times" w:hAnsi="Times" w:eastAsia="Times"/>
          <w:b w:val="0"/>
          <w:i w:val="0"/>
          <w:color w:val="000000"/>
          <w:sz w:val="20"/>
        </w:rPr>
        <w:t>(Chapter 422).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5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0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128.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Notwithstanding the prohibition in section 87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Provisional</w:t>
            </w:r>
          </w:p>
        </w:tc>
      </w:tr>
      <w:tr>
        <w:trPr>
          <w:trHeight w:hRule="exact" w:val="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advances.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this Act, the Central Bank may make new direct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4" w:val="left"/>
        </w:tabs>
        <w:autoSpaceDE w:val="0"/>
        <w:widowControl/>
        <w:spacing w:line="254" w:lineRule="auto" w:before="8" w:after="0"/>
        <w:ind w:left="136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provisional advances to the Government to finance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expenditures authorized to be incurred out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Consolidated Fund within the first month of the financial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year:</w:t>
      </w:r>
    </w:p>
    <w:p>
      <w:pPr>
        <w:autoSpaceDN w:val="0"/>
        <w:autoSpaceDE w:val="0"/>
        <w:widowControl/>
        <w:spacing w:line="250" w:lineRule="auto" w:before="252" w:after="0"/>
        <w:ind w:left="1704" w:right="2516" w:firstLine="7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Provided, however, that every such new advance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repaid within a period of not exceeding six months </w:t>
      </w:r>
      <w:r>
        <w:rPr>
          <w:rFonts w:ascii="Times" w:hAnsi="Times" w:eastAsia="Times"/>
          <w:b w:val="0"/>
          <w:i w:val="0"/>
          <w:color w:val="000000"/>
          <w:sz w:val="20"/>
        </w:rPr>
        <w:t>and the total amount of such advances outstanding shall not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2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5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Central Bank of Sri Lanka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95</w:t>
            </w:r>
          </w:p>
        </w:tc>
      </w:tr>
      <w:tr>
        <w:trPr>
          <w:trHeight w:hRule="exact" w:val="1448"/>
        </w:trPr>
        <w:tc>
          <w:tcPr>
            <w:tcW w:type="dxa" w:w="3007"/>
            <w:vMerge/>
            <w:tcBorders/>
          </w:tcPr>
          <w:p/>
        </w:tc>
        <w:tc>
          <w:tcPr>
            <w:tcW w:type="dxa" w:w="6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0" w:after="0"/>
              <w:ind w:left="11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exceed ten per centum of the revenue of the first four months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the preceding financial year as reported in the half yearly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report published by the Ministry of the Minister under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Fiscal Management (Responsibility) Act, No. 3 of 2003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relevant period.</w:t>
            </w:r>
          </w:p>
        </w:tc>
      </w:tr>
    </w:tbl>
    <w:p>
      <w:pPr>
        <w:autoSpaceDN w:val="0"/>
        <w:tabs>
          <w:tab w:pos="2038" w:val="left"/>
        </w:tabs>
        <w:autoSpaceDE w:val="0"/>
        <w:widowControl/>
        <w:spacing w:line="245" w:lineRule="auto" w:before="158" w:after="166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 Such new advances shall bear interest at prevailing </w:t>
      </w:r>
      <w:r>
        <w:rPr>
          <w:rFonts w:ascii="Times" w:hAnsi="Times" w:eastAsia="Times"/>
          <w:b w:val="0"/>
          <w:i w:val="0"/>
          <w:color w:val="000000"/>
          <w:sz w:val="20"/>
        </w:rPr>
        <w:t>market-related rates as determined by the Central Bank.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80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 Such new advances shall not be made to refinance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outstanding credit of the Central Bank to the Government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the appointed date.</w:t>
            </w:r>
          </w:p>
        </w:tc>
      </w:tr>
    </w:tbl>
    <w:p>
      <w:pPr>
        <w:autoSpaceDN w:val="0"/>
        <w:autoSpaceDE w:val="0"/>
        <w:widowControl/>
        <w:spacing w:line="245" w:lineRule="auto" w:before="164" w:after="164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 The provisions of subsections (1), (2) and (3) of this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shall be effective until such time provisions are made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law for the Government to finance its immediate fiscal </w:t>
      </w:r>
      <w:r>
        <w:rPr>
          <w:rFonts w:ascii="Times" w:hAnsi="Times" w:eastAsia="Times"/>
          <w:b w:val="0"/>
          <w:i w:val="0"/>
          <w:color w:val="000000"/>
          <w:sz w:val="20"/>
        </w:rPr>
        <w:t>requirements.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2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(1) Notwithstanding the prohibition in subsection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Transitory</w:t>
            </w:r>
          </w:p>
        </w:tc>
      </w:tr>
      <w:tr>
        <w:trPr>
          <w:trHeight w:hRule="exact" w:val="218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of section 87, any outstanding credit of the Central Bank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credit to the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Government as at the appointed date may be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Government.</w:t>
            </w:r>
          </w:p>
        </w:tc>
      </w:tr>
      <w:tr>
        <w:trPr>
          <w:trHeight w:hRule="exact" w:val="108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maintained.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2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 The Central Bank shall, in consultation with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Minister, convert any outstanding credit of the Central Bank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Government as at the appointed date, over a period of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12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Transitory</w:t>
            </w:r>
          </w:p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ten years immediately succeeding such date, into negotiable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debt instruments with a specified maturity period issued at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prevailing market-related interest rates, on which the Central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 shall, as much as possible sell such debt instruments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its monetary policy.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5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2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 Notwithstanding the provisions of paragraph (a)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(1) of section 115, any outstanding credit granted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credit to</w:t>
            </w:r>
          </w:p>
        </w:tc>
      </w:tr>
      <w:tr>
        <w:trPr>
          <w:trHeight w:hRule="exact" w:val="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credit</w:t>
            </w:r>
          </w:p>
        </w:tc>
      </w:tr>
      <w:tr>
        <w:trPr>
          <w:trHeight w:hRule="exact" w:val="1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credit institutions pursuant to section 88a of the Monetary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institutions in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Law Act (Chapter 422) and any credit guarantee given under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respect of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108 or 108a of the said Act shall be maintained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9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lending</w:t>
            </w:r>
          </w:p>
        </w:tc>
      </w:tr>
      <w:tr>
        <w:trPr>
          <w:trHeight w:hRule="exact" w:val="201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this Act subject to the terms and conditions as agreed.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operations</w:t>
            </w:r>
          </w:p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carried out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6746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productive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purposes.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12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96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Central Bank of Sri Lanka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Rights and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30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 Any right or obligation attributed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Monetary Board under the Monetary Law Act (Chapter 422)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obligations</w:t>
            </w:r>
          </w:p>
        </w:tc>
      </w:tr>
      <w:tr>
        <w:trPr>
          <w:trHeight w:hRule="exact" w:val="16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any other written law prior to the appointed date shall be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Monetary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assumed by the Central Bank under this Act, except 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Board.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provided otherwise.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3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1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2" w:after="0"/>
              <w:ind w:left="3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 Any action, regulation or decision taken or issued or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8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Savings.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made by the Monetary Board under the Monetary Law Act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(Chapter 422) or any other written law prior to the appointed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date, shall be deemed to have been taken or issued or made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Central Bank under this Act, except as provided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otherwise.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30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132.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With effect from the appointed date,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notwithstanding any provision in any other written law-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capital of the Central Bank under the Monetary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Law Act (Chapter 422) (hereinafter referred to 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“repealed Act”) on the day immediately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preceding the appointed date shall be deemed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the capital of the Central Bank under this Act 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at the appointed date;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employees of the Central Bank under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72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repealed Act, holding office on the day immediately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preceding the appointed date shall be deemed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the employees  of the Central Bank under this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 with effect from the appointed date and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employees shall continue to hold office in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32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Central Bank under this Act on terms and conditions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 less favourable than the terms and conditions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attaching to the respective office held by them 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day preceding the appointed date;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currency notes and coins including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7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commemorative notes and coins issued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Central Bank and the holding of its own notes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coins as part of its currency issue under the repealed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 and subsisting on the day immediately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preceding the appointed date, shall be deemed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the currency notes and coins issued and held by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Central Bank as the case may be under this Act;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4" w:val="left"/>
        </w:tabs>
        <w:autoSpaceDE w:val="0"/>
        <w:widowControl/>
        <w:spacing w:line="235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97</w:t>
      </w:r>
    </w:p>
    <w:p>
      <w:pPr>
        <w:autoSpaceDN w:val="0"/>
        <w:tabs>
          <w:tab w:pos="2508" w:val="left"/>
          <w:tab w:pos="2518" w:val="left"/>
        </w:tabs>
        <w:autoSpaceDE w:val="0"/>
        <w:widowControl/>
        <w:spacing w:line="247" w:lineRule="auto" w:before="494" w:after="8"/>
        <w:ind w:left="210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payment, clearing and settlement systems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 and operated by the Central Bank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repealed Act or any other written law,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existing on the day immediately preceding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4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4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appointed date shall be deemed, with effect from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appointed date, to be payment, clearing and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settlement systems established and operated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Central Bank under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6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examinations, audits, inquiries or investigations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initiated  by the Central Bank or any of its officers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47" w:lineRule="auto" w:before="2" w:after="0"/>
        <w:ind w:left="144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the repealed Act and pending on the day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immediately preceding the appointed date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deemed, with effect from the appointed date, to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examinations, audits, inquiries or investigations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conducted or being conducted, as the case may be,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initiated by the Central Bank or such officer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this Act;</w:t>
      </w:r>
    </w:p>
    <w:p>
      <w:pPr>
        <w:autoSpaceDN w:val="0"/>
        <w:tabs>
          <w:tab w:pos="2508" w:val="left"/>
          <w:tab w:pos="2518" w:val="left"/>
        </w:tabs>
        <w:autoSpaceDE w:val="0"/>
        <w:widowControl/>
        <w:spacing w:line="245" w:lineRule="auto" w:before="254" w:after="6"/>
        <w:ind w:left="2144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contracts, deeds, bonds, agreements, guarantees,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powers of attorney, grants of legal representation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4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other instruments of whatever nature entered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into by the Central Bank, the Monetary Board or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any other officer of the Central Bank authorized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Monetary Board under the repealed Act,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0" w:after="0"/>
              <w:ind w:left="0" w:right="4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subsisting and having effect on the day immediately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preceding the appointed date and to which the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50" w:lineRule="auto" w:before="8" w:after="194"/>
        <w:ind w:left="145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or the Monetary Board or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authorized officer is a party or which are in favour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Central Bank shall be deemed with effect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the appointed date to be contracts, deeds,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bonds, agreements, guarantees, powers of attorney,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grants of legal representation and other instruments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entered into by or granted in favour of the Central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Bank under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4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unless specifically suspended or cancelled or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withdrawn in the manner provided for in this Act or</w:t>
            </w:r>
          </w:p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any other written law, all licences, registrations,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98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Central Bank of Sri Lanka</w:t>
      </w:r>
    </w:p>
    <w:p>
      <w:pPr>
        <w:autoSpaceDN w:val="0"/>
        <w:autoSpaceDE w:val="0"/>
        <w:widowControl/>
        <w:spacing w:line="247" w:lineRule="auto" w:before="494" w:after="8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rules, regulations, directions, determinations,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orders, approvals or refusals, notices, circulars,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operating instructions or any other written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communication made or issued by the Central Bank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4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4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the Monetary Board or any officer of the Central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 authorized by the Monetary Board under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repealed Act, and subsisting or having effect on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day immediately preceding the appointed date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 deemed with effect from the appointed date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4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 licences, registrations, rules, regulations,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directions, determinations, orders, approvals or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refusals, notices, circulars, operating instructions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any other written communication made or issued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by the Central Bank under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applications, actions, proceedings or appeals of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whatever nature instituted under the provision of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any written law by or against the Central Bank,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Monetary Board, its members or any officer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Central Bank under the repealed Act and pending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4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on the day immediately preceding the appointed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date shall be deemed as from the appointed date, to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applications, actions, proceedings or appeals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instituted by or against the Central Bank or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officer thereof under this Act and may be continued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accordingly;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judgments, decrees or orders entered in favour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of, or against the Central Bank or the Monetary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Board or any officer of the Central Bank under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repealed Act by any court or  tribunal in any action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proceeding shall be deemed with effect from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appointed date, to be judgments, decrees or orders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entered in favour of, or against the Central Bank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other officer of the Central Bank under this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reserves maintained by the Central Bank for the</w:t>
            </w:r>
          </w:p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purposes of the provisions of the repealed Act or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4" w:val="left"/>
        </w:tabs>
        <w:autoSpaceDE w:val="0"/>
        <w:widowControl/>
        <w:spacing w:line="235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99</w:t>
      </w:r>
    </w:p>
    <w:p>
      <w:pPr>
        <w:autoSpaceDN w:val="0"/>
        <w:autoSpaceDE w:val="0"/>
        <w:widowControl/>
        <w:spacing w:line="245" w:lineRule="auto" w:before="486" w:after="2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any other written law or any regulatory requirement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issued thereunder or otherwise, on the 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immediately preceding the appointed date shall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deemed with effect from the appointed date to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3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3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92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reserves of the Central bank under this Act, held for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purpose;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    all property immovable and movable of the</w:t>
            </w:r>
          </w:p>
        </w:tc>
      </w:tr>
    </w:tbl>
    <w:p>
      <w:pPr>
        <w:autoSpaceDN w:val="0"/>
        <w:autoSpaceDE w:val="0"/>
        <w:widowControl/>
        <w:spacing w:line="245" w:lineRule="auto" w:before="0" w:after="2"/>
        <w:ind w:left="288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 (including cash balances,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reserve funds, investments, intellectual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30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4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properties, and deposits);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liabilities, including deposits and</w:t>
            </w:r>
          </w:p>
        </w:tc>
      </w:tr>
    </w:tbl>
    <w:p>
      <w:pPr>
        <w:autoSpaceDN w:val="0"/>
        <w:autoSpaceDE w:val="0"/>
        <w:widowControl/>
        <w:spacing w:line="238" w:lineRule="auto" w:before="0" w:after="0"/>
        <w:ind w:left="0" w:right="25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contingent liabilities, of the Central Bank;</w:t>
      </w:r>
    </w:p>
    <w:p>
      <w:pPr>
        <w:autoSpaceDN w:val="0"/>
        <w:tabs>
          <w:tab w:pos="2998" w:val="left"/>
        </w:tabs>
        <w:autoSpaceDE w:val="0"/>
        <w:widowControl/>
        <w:spacing w:line="245" w:lineRule="auto" w:before="230" w:after="2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rights, powers, privileges, authorities,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obligations, duties and interests arising in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40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(iv)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out of, such property and such liabilities; and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books, accounts and documents relating</w:t>
            </w:r>
          </w:p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appertaining to the Central Bank or to any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36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property of the Central Bank,</w:t>
      </w:r>
    </w:p>
    <w:p>
      <w:pPr>
        <w:autoSpaceDN w:val="0"/>
        <w:autoSpaceDE w:val="0"/>
        <w:widowControl/>
        <w:spacing w:line="235" w:lineRule="auto" w:before="234" w:after="2"/>
        <w:ind w:left="0" w:right="24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under the repealed Act, and subsisting on the day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69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3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immediately preceding the appointed date,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 deemed as from the appointed date to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property, liabilities, rights, powers, privileges,</w:t>
            </w:r>
          </w:p>
        </w:tc>
      </w:tr>
    </w:tbl>
    <w:p>
      <w:pPr>
        <w:autoSpaceDN w:val="0"/>
        <w:autoSpaceDE w:val="0"/>
        <w:widowControl/>
        <w:spacing w:line="238" w:lineRule="auto" w:before="0" w:after="2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authorities, obligations, duties, interests, books,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3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9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accounts and documents of the Central Bank under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Act;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exemptions, refunds, losses, concessions, reliefs,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benefits of taxes, duties, levies or any other</w:t>
            </w:r>
          </w:p>
        </w:tc>
      </w:tr>
    </w:tbl>
    <w:p>
      <w:pPr>
        <w:autoSpaceDN w:val="0"/>
        <w:autoSpaceDE w:val="0"/>
        <w:widowControl/>
        <w:spacing w:line="238" w:lineRule="auto" w:before="0" w:after="2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monetary benefit entitled or enjoyed by the Central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8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Bank under the repealed Act and subsisting on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day immediately preceding the appointed date shall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45" w:lineRule="auto" w:before="2" w:after="0"/>
        <w:ind w:left="147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deemed as from the appointed date, exemptions,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refunds, losses, concessions, reliefs, benefits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taxes, duties, levies or any other monetary benefit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entitled to or enjoyed by the Central Bank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this Act;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Central Bank of Sri Lanka</w:t>
      </w:r>
    </w:p>
    <w:p>
      <w:pPr>
        <w:autoSpaceDN w:val="0"/>
        <w:tabs>
          <w:tab w:pos="1976" w:val="left"/>
          <w:tab w:pos="2414" w:val="left"/>
          <w:tab w:pos="2424" w:val="left"/>
        </w:tabs>
        <w:autoSpaceDE w:val="0"/>
        <w:widowControl/>
        <w:spacing w:line="250" w:lineRule="auto" w:before="494" w:after="6"/>
        <w:ind w:left="138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with effect from the appointed date, every reference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Central Bank, the Monetary Board  or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 of the Central Bank under the repealed 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given in any Act, regulation, notification, contract,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instrument, record, share certificate, document,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deed, bond, agreement, guarantee, power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attorney, grant of legal representation and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instruments of whatever nature shall be deemed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 a reference to the Central Bank or any such officer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Central Bank under this Act to give effect to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provisions thereof. 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133.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the event of any inconsistency between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Sinhala and Tamil texts of this Act, the Sinhala text shall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prevail. 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22.0" w:type="dxa"/>
      </w:tblPr>
      <w:tblGrid>
        <w:gridCol w:w="4510"/>
        <w:gridCol w:w="4510"/>
      </w:tblGrid>
      <w:tr>
        <w:trPr>
          <w:trHeight w:hRule="exact" w:val="9200"/>
        </w:trPr>
        <w:tc>
          <w:tcPr>
            <w:tcW w:type="dxa" w:w="435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1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Central Bank of Sri Lanka</w:t>
            </w:r>
          </w:p>
        </w:tc>
        <w:tc>
          <w:tcPr>
            <w:tcW w:type="dxa" w:w="189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101</w:t>
            </w:r>
          </w:p>
        </w:tc>
      </w:tr>
    </w:tbl>
    <w:p>
      <w:pPr>
        <w:autoSpaceDN w:val="0"/>
        <w:autoSpaceDE w:val="0"/>
        <w:widowControl/>
        <w:spacing w:line="238" w:lineRule="auto" w:before="30" w:after="0"/>
        <w:ind w:left="0" w:right="338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