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668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1728" w:right="1728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186" w:after="0"/>
        <w:ind w:left="0" w:right="326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June 24, 2022</w:t>
      </w:r>
    </w:p>
    <w:p>
      <w:pPr>
        <w:autoSpaceDN w:val="0"/>
        <w:autoSpaceDE w:val="0"/>
        <w:widowControl/>
        <w:spacing w:line="238" w:lineRule="auto" w:before="302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302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4"/>
        </w:rPr>
        <w:t>(</w:t>
      </w:r>
      <w:r>
        <w:rPr>
          <w:rFonts w:ascii="Times" w:hAnsi="Times" w:eastAsia="Times"/>
          <w:b w:val="0"/>
          <w:i/>
          <w:color w:val="221F1F"/>
          <w:sz w:val="24"/>
        </w:rPr>
        <w:t>Issued on 29.06.2022</w:t>
      </w:r>
      <w:r>
        <w:rPr>
          <w:rFonts w:ascii="Times" w:hAnsi="Times" w:eastAsia="Times"/>
          <w:b w:val="0"/>
          <w:i w:val="0"/>
          <w:color w:val="221F1F"/>
          <w:sz w:val="24"/>
        </w:rPr>
        <w:t>)</w:t>
      </w:r>
    </w:p>
    <w:p>
      <w:pPr>
        <w:autoSpaceDN w:val="0"/>
        <w:autoSpaceDE w:val="0"/>
        <w:widowControl/>
        <w:spacing w:line="240" w:lineRule="auto" w:before="304" w:after="0"/>
        <w:ind w:left="0" w:right="381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94" w:after="0"/>
        <w:ind w:left="2592" w:right="2304" w:firstLine="0"/>
        <w:jc w:val="center"/>
      </w:pPr>
      <w:r>
        <w:rPr>
          <w:rFonts w:ascii="Times" w:hAnsi="Times" w:eastAsia="Times"/>
          <w:b/>
          <w:i w:val="0"/>
          <w:color w:val="221F1F"/>
          <w:sz w:val="24"/>
        </w:rPr>
        <w:t xml:space="preserve">TWENTY SECOND AMENDMENT </w:t>
      </w:r>
      <w:r>
        <w:br/>
      </w:r>
      <w:r>
        <w:rPr>
          <w:rFonts w:ascii="Times" w:hAnsi="Times" w:eastAsia="Times"/>
          <w:b/>
          <w:i w:val="0"/>
          <w:color w:val="221F1F"/>
          <w:sz w:val="24"/>
        </w:rPr>
        <w:t>TO THE CONSTITUTION</w:t>
      </w:r>
    </w:p>
    <w:p>
      <w:pPr>
        <w:autoSpaceDN w:val="0"/>
        <w:autoSpaceDE w:val="0"/>
        <w:widowControl/>
        <w:spacing w:line="235" w:lineRule="auto" w:before="286" w:after="0"/>
        <w:ind w:left="0" w:right="4386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A</w:t>
      </w:r>
    </w:p>
    <w:p>
      <w:pPr>
        <w:autoSpaceDN w:val="0"/>
        <w:autoSpaceDE w:val="0"/>
        <w:widowControl/>
        <w:spacing w:line="238" w:lineRule="auto" w:before="342" w:after="0"/>
        <w:ind w:left="0" w:right="422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BILL</w:t>
      </w:r>
    </w:p>
    <w:p>
      <w:pPr>
        <w:autoSpaceDN w:val="0"/>
        <w:autoSpaceDE w:val="0"/>
        <w:widowControl/>
        <w:spacing w:line="235" w:lineRule="auto" w:before="318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to amend the Constitution of the Democratic Socialist Republic of Sri Lanka</w:t>
      </w:r>
    </w:p>
    <w:p>
      <w:pPr>
        <w:autoSpaceDN w:val="0"/>
        <w:autoSpaceDE w:val="0"/>
        <w:widowControl/>
        <w:spacing w:line="245" w:lineRule="auto" w:before="404" w:after="0"/>
        <w:ind w:left="1584" w:right="1584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Ordered to be published by the Minister of Justice, Prison Affairs and </w:t>
      </w: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258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7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5982" w:val="left"/>
        </w:tabs>
        <w:autoSpaceDE w:val="0"/>
        <w:widowControl/>
        <w:spacing w:line="235" w:lineRule="auto" w:before="204" w:after="0"/>
        <w:ind w:left="14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72.00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35.00</w:t>
      </w:r>
    </w:p>
    <w:p>
      <w:pPr>
        <w:autoSpaceDN w:val="0"/>
        <w:tabs>
          <w:tab w:pos="6918" w:val="left"/>
        </w:tabs>
        <w:autoSpaceDE w:val="0"/>
        <w:widowControl/>
        <w:spacing w:line="240" w:lineRule="auto" w:before="198" w:after="0"/>
        <w:ind w:left="1438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30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314"/>
        </w:trPr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15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2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tabs>
          <w:tab w:pos="2158" w:val="left"/>
        </w:tabs>
        <w:autoSpaceDE w:val="0"/>
        <w:widowControl/>
        <w:spacing w:line="362" w:lineRule="auto" w:before="428" w:after="0"/>
        <w:ind w:left="179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L.D.— O. 12/2022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ONSTITUTION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>EMOCRATIC</w:t>
      </w:r>
    </w:p>
    <w:p>
      <w:pPr>
        <w:autoSpaceDN w:val="0"/>
        <w:autoSpaceDE w:val="0"/>
        <w:widowControl/>
        <w:spacing w:line="324" w:lineRule="auto" w:before="8" w:after="180"/>
        <w:ind w:left="1798" w:right="2304" w:firstLine="1168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OCIALIST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4"/>
        </w:rPr>
        <w:t>EPUBLIC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RI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ANKA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Twenty Second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5" w:lineRule="auto" w:before="4" w:after="182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Amendment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of the Democratic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Socialist Republic of Sri Lanka (in this Act referred to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Chapter</w:t>
            </w:r>
          </w:p>
        </w:tc>
      </w:tr>
      <w:tr>
        <w:trPr>
          <w:trHeight w:hRule="exact" w:val="44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VII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“Constitution”)  is hereby repealed and the following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8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substituted therefor:-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1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Democratic</w:t>
            </w:r>
          </w:p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“CHAPTER VII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9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Socialist</w:t>
            </w:r>
          </w:p>
        </w:tc>
      </w:tr>
      <w:tr>
        <w:trPr>
          <w:trHeight w:hRule="exact" w:val="136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Republic of</w:t>
            </w:r>
          </w:p>
        </w:tc>
      </w:tr>
      <w:tr>
        <w:trPr>
          <w:trHeight w:hRule="exact" w:val="56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ONSTITUTIONAL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OUNCIL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Sri Lanka</w:t>
            </w:r>
          </w:p>
        </w:tc>
      </w:tr>
      <w:tr>
        <w:trPr>
          <w:trHeight w:hRule="exact" w:val="466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Constitutional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Constitutional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78" w:right="6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(in this Chapter referred to as the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“Council”) which shall consist of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members:–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574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408"/>
        </w:trPr>
        <w:tc>
          <w:tcPr>
            <w:tcW w:type="dxa" w:w="1804"/>
            <w:vMerge/>
            <w:tcBorders/>
          </w:tcPr>
          <w:p/>
        </w:tc>
        <w:tc>
          <w:tcPr>
            <w:tcW w:type="dxa" w:w="49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2" w:after="0"/>
              <w:ind w:left="0" w:right="16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Prime Minister;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tabs>
          <w:tab w:pos="3132" w:val="left"/>
          <w:tab w:pos="3146" w:val="left"/>
          <w:tab w:pos="3478" w:val="left"/>
          <w:tab w:pos="3644" w:val="left"/>
          <w:tab w:pos="3958" w:val="left"/>
        </w:tabs>
        <w:autoSpaceDE w:val="0"/>
        <w:widowControl/>
        <w:spacing w:line="353" w:lineRule="auto" w:before="1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Speaker;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Leader of the Opposition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appointed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President;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five persons appointed by the President,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upon being nominated as follows:-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one Member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nominated by agreement of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4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of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representing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Government;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(ii) one Member of Parliament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11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nominated by agreement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majority of the Members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of the political party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independent group to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Leader of the Opposition</w:t>
      </w:r>
    </w:p>
    <w:p>
      <w:pPr>
        <w:autoSpaceDN w:val="0"/>
        <w:tabs>
          <w:tab w:pos="3862" w:val="left"/>
        </w:tabs>
        <w:autoSpaceDE w:val="0"/>
        <w:widowControl/>
        <w:spacing w:line="266" w:lineRule="auto" w:before="14" w:after="0"/>
        <w:ind w:left="13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belongs; and</w:t>
      </w:r>
    </w:p>
    <w:p>
      <w:pPr>
        <w:autoSpaceDN w:val="0"/>
        <w:tabs>
          <w:tab w:pos="3430" w:val="left"/>
          <w:tab w:pos="3862" w:val="left"/>
        </w:tabs>
        <w:autoSpaceDE w:val="0"/>
        <w:widowControl/>
        <w:spacing w:line="247" w:lineRule="auto" w:before="22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three persons nominated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 and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by agreement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majority of Members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</w:t>
      </w:r>
    </w:p>
    <w:p>
      <w:pPr>
        <w:autoSpaceDN w:val="0"/>
        <w:tabs>
          <w:tab w:pos="2972" w:val="left"/>
          <w:tab w:pos="326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one Member of Parliament nominated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agreement of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than those representing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and those belonging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political party or independent group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Leader of the Opposition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belongs, and appointed by the President.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Speaker shall be the Chairman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47" w:lineRule="auto" w:before="23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It shall be the duty of the Speaker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ensure that nominations for appointments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sub-paragraph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 (1) are made, whenever an occasion</w:t>
      </w:r>
    </w:p>
    <w:p>
      <w:pPr>
        <w:autoSpaceDN w:val="0"/>
        <w:tabs>
          <w:tab w:pos="2782" w:val="left"/>
        </w:tabs>
        <w:autoSpaceDE w:val="0"/>
        <w:widowControl/>
        <w:spacing w:line="266" w:lineRule="auto" w:before="1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such nominations arises.</w:t>
      </w:r>
    </w:p>
    <w:p>
      <w:pPr>
        <w:autoSpaceDN w:val="0"/>
        <w:autoSpaceDE w:val="0"/>
        <w:widowControl/>
        <w:spacing w:line="245" w:lineRule="auto" w:before="22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nominating the five persons referred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Members of Parliament shall ensure that the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45" w:lineRule="auto" w:before="494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reflects the pluralistic character of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Lankan society, including professional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social diversity.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6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persons who are not Members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 to be appointed under sub-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 shall be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eminence and integrity who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distinguished themselves in public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professional life and who are not members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political party whose nomination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approved by Parliament.</w:t>
            </w:r>
          </w:p>
        </w:tc>
      </w:tr>
    </w:tbl>
    <w:p>
      <w:pPr>
        <w:autoSpaceDN w:val="0"/>
        <w:tabs>
          <w:tab w:pos="1452" w:val="left"/>
          <w:tab w:pos="2878" w:val="left"/>
          <w:tab w:pos="3118" w:val="left"/>
        </w:tabs>
        <w:autoSpaceDE w:val="0"/>
        <w:widowControl/>
        <w:spacing w:line="250" w:lineRule="auto" w:before="194" w:after="0"/>
        <w:ind w:left="14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President shall, within fourteen days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receipt of a written communication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specifying the nominations made under sub-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make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necessary appointments. In the event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failing to make the necessary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 within such period of fourteen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days, the persons nominated shall be deemed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have been appointed as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with effect from the date of expiry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period.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(7)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On the dissolution of Parliament,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notwithstanding the provisions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of Article 64, the Speaker shall continue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as a member of the Council, until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is elected to be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Speaker under paragraph (1) of the aforesaid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52" w:lineRule="auto" w:before="232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Notwithstanding the dissolution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and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 are members of the Council, shall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hold office as Members of such Council,</w:t>
      </w:r>
    </w:p>
    <w:p>
      <w:pPr>
        <w:autoSpaceDN w:val="0"/>
        <w:tabs>
          <w:tab w:pos="2878" w:val="left"/>
        </w:tabs>
        <w:autoSpaceDE w:val="0"/>
        <w:widowControl/>
        <w:spacing w:line="281" w:lineRule="auto" w:before="14" w:after="0"/>
        <w:ind w:left="144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until such time after a General Election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7" w:lineRule="auto" w:before="494" w:after="8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following such dissolution, a Member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 is appointed as the Prime Minister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recognized as the Leader of the Opposition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such number of Members of Parliament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6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appointed as Members of the Council under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sub-paragraphs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and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(1),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6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as the case may be.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47" w:lineRule="auto" w:before="254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(8) 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(1),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for a period of three years from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appointment unless the member earlier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his office by writing addressed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</w:t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removed from office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50" w:lineRule="auto" w:before="18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hold office for a period of three years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the date of appointment unless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earlier resigns his office by writing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addressed to the President or is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by the President on a resolution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of the Members of Parliament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(including those not present) voting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favour on the grounds of physical or mental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incapacity and is unable to function further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 or is convicted by a court of law for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offence involving moral turpitude or if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resolution for the imposition of civic disability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him has been passed in terms of Article 81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or is deemed to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vacated his office under paragraph (7)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5" w:lineRule="auto" w:before="254" w:after="6"/>
        <w:ind w:left="2782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(9) In the event of there being a vacancy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among the members appointed under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4" w:right="1152" w:hanging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President shall, within fourteen days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5</w:t>
      </w:r>
    </w:p>
    <w:p>
      <w:pPr>
        <w:autoSpaceDN w:val="0"/>
        <w:autoSpaceDE w:val="0"/>
        <w:widowControl/>
        <w:spacing w:line="250" w:lineRule="auto" w:before="496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occurrence of such vacancy and having regard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to the provisions of the aforementioned sub-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paragraphs, appoint another person to succeed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5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5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such member. Any person so appointed,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hold office during the unexpired part of the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28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of office of the member whom 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succeeds.</w:t>
      </w:r>
    </w:p>
    <w:p>
      <w:pPr>
        <w:autoSpaceDN w:val="0"/>
        <w:autoSpaceDE w:val="0"/>
        <w:widowControl/>
        <w:spacing w:line="235" w:lineRule="auto" w:before="266" w:after="1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(10) A member appointed under sub-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2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),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or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of paragraph (1),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 be eligible for re-appointment.</w:t>
            </w:r>
          </w:p>
        </w:tc>
      </w:tr>
    </w:tbl>
    <w:p>
      <w:pPr>
        <w:autoSpaceDN w:val="0"/>
        <w:autoSpaceDE w:val="0"/>
        <w:widowControl/>
        <w:spacing w:line="250" w:lineRule="auto" w:before="206" w:after="1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(11) The appointments made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under sub-paragraphs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and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paragraph (1), shall be communicated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Speaker.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 person shall be appointed by</w:t>
            </w:r>
          </w:p>
        </w:tc>
      </w:tr>
      <w:tr>
        <w:trPr>
          <w:trHeight w:hRule="exact" w:val="4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recommend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as the Chairman or a member of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of the Commissions specified in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Schedule to this Article, except on a</w:t>
      </w:r>
    </w:p>
    <w:p>
      <w:pPr>
        <w:autoSpaceDN w:val="0"/>
        <w:tabs>
          <w:tab w:pos="2878" w:val="left"/>
        </w:tabs>
        <w:autoSpaceDE w:val="0"/>
        <w:widowControl/>
        <w:spacing w:line="353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Council.</w:t>
      </w:r>
    </w:p>
    <w:p>
      <w:pPr>
        <w:autoSpaceDN w:val="0"/>
        <w:autoSpaceDE w:val="0"/>
        <w:widowControl/>
        <w:spacing w:line="252" w:lineRule="auto" w:before="154" w:after="206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as the Chairman or as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member of any such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8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(3) It shall be the duty of the Council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 to the President fit and proper</w:t>
            </w:r>
          </w:p>
        </w:tc>
      </w:tr>
    </w:tbl>
    <w:p>
      <w:pPr>
        <w:autoSpaceDN w:val="0"/>
        <w:autoSpaceDE w:val="0"/>
        <w:widowControl/>
        <w:spacing w:line="250" w:lineRule="auto" w:before="8" w:after="1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persons for appointment as Chairmen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the Commissions specified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Article, whenever the occasion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for such appointments arises, and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recommendations shall endeavour to ensure</w:t>
            </w:r>
          </w:p>
        </w:tc>
      </w:tr>
    </w:tbl>
    <w:p>
      <w:pPr>
        <w:autoSpaceDN w:val="0"/>
        <w:autoSpaceDE w:val="0"/>
        <w:widowControl/>
        <w:spacing w:line="250" w:lineRule="auto" w:before="10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such recommendations reflect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pluralistic character of Sri Lankan society,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including gender. In the case of the Chairmen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0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such Commissions, the Council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 three persons for appointment,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shall appoint one of the persons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recommended as Chairman.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4" w:lineRule="auto" w:before="276" w:after="12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President shall appoint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Chairmen and the members of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specified in the Schedule to this Article, within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fourteen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days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</w:t>
            </w:r>
          </w:p>
        </w:tc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receiving 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tabs>
          <w:tab w:pos="2782" w:val="left"/>
        </w:tabs>
        <w:autoSpaceDE w:val="0"/>
        <w:widowControl/>
        <w:spacing w:line="257" w:lineRule="auto" w:before="12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recommendations of the Council for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appointments. In the event of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failing to make the necessary appointments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within such period of fourteen days–</w:t>
      </w:r>
    </w:p>
    <w:p>
      <w:pPr>
        <w:autoSpaceDN w:val="0"/>
        <w:tabs>
          <w:tab w:pos="2926" w:val="left"/>
          <w:tab w:pos="3262" w:val="left"/>
        </w:tabs>
        <w:autoSpaceDE w:val="0"/>
        <w:widowControl/>
        <w:spacing w:line="257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recommended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members of the Commissions; and</w:t>
      </w:r>
    </w:p>
    <w:p>
      <w:pPr>
        <w:autoSpaceDN w:val="0"/>
        <w:tabs>
          <w:tab w:pos="2926" w:val="left"/>
          <w:tab w:pos="3262" w:val="left"/>
        </w:tabs>
        <w:autoSpaceDE w:val="0"/>
        <w:widowControl/>
        <w:spacing w:line="259" w:lineRule="auto" w:before="27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whose name appears first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list of names recommended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(3), to be appointed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of a Commission,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been appointed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of the respective Commission,</w:t>
      </w:r>
    </w:p>
    <w:p>
      <w:pPr>
        <w:autoSpaceDN w:val="0"/>
        <w:tabs>
          <w:tab w:pos="2782" w:val="left"/>
        </w:tabs>
        <w:autoSpaceDE w:val="0"/>
        <w:widowControl/>
        <w:spacing w:line="245" w:lineRule="auto" w:before="26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effect from the date of expiry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period.</w:t>
      </w:r>
    </w:p>
    <w:p>
      <w:pPr>
        <w:autoSpaceDN w:val="0"/>
        <w:autoSpaceDE w:val="0"/>
        <w:widowControl/>
        <w:spacing w:line="245" w:lineRule="auto" w:before="228" w:after="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No person appointed under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or a person appointed to act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any such Commission,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except as provided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 or in any written law, and where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there is no such provision, such person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removed by the President only with the prior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Council.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7</w:t>
      </w:r>
    </w:p>
    <w:p>
      <w:pPr>
        <w:autoSpaceDN w:val="0"/>
        <w:autoSpaceDE w:val="0"/>
        <w:widowControl/>
        <w:spacing w:line="247" w:lineRule="auto" w:before="494" w:after="0"/>
        <w:ind w:left="2878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the Commissions referred to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Schedule to this Article, other than the Election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shall be responsible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answerable to Parliament.</w:t>
      </w:r>
    </w:p>
    <w:p>
      <w:pPr>
        <w:autoSpaceDN w:val="0"/>
        <w:tabs>
          <w:tab w:pos="3852" w:val="left"/>
        </w:tabs>
        <w:autoSpaceDE w:val="0"/>
        <w:widowControl/>
        <w:spacing w:line="235" w:lineRule="auto" w:before="254" w:after="0"/>
        <w:ind w:left="159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5" w:lineRule="auto" w:before="254" w:after="0"/>
        <w:ind w:left="0" w:right="34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Election Commission.</w:t>
      </w:r>
    </w:p>
    <w:p>
      <w:pPr>
        <w:autoSpaceDN w:val="0"/>
        <w:autoSpaceDE w:val="0"/>
        <w:widowControl/>
        <w:spacing w:line="235" w:lineRule="auto" w:before="2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The Public Service Commission.</w:t>
      </w:r>
    </w:p>
    <w:p>
      <w:pPr>
        <w:autoSpaceDN w:val="0"/>
        <w:autoSpaceDE w:val="0"/>
        <w:widowControl/>
        <w:spacing w:line="235" w:lineRule="auto" w:before="254" w:after="0"/>
        <w:ind w:left="0" w:right="29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Police Commission.</w:t>
      </w:r>
    </w:p>
    <w:p>
      <w:pPr>
        <w:autoSpaceDN w:val="0"/>
        <w:tabs>
          <w:tab w:pos="3012" w:val="left"/>
        </w:tabs>
        <w:autoSpaceDE w:val="0"/>
        <w:widowControl/>
        <w:spacing w:line="247" w:lineRule="auto" w:before="254" w:after="0"/>
        <w:ind w:left="146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 The Audit Service Commission.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44" w:after="0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Human Rights Commission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autoSpaceDN w:val="0"/>
        <w:tabs>
          <w:tab w:pos="3358" w:val="left"/>
        </w:tabs>
        <w:autoSpaceDE w:val="0"/>
        <w:widowControl/>
        <w:spacing w:line="245" w:lineRule="auto" w:before="254" w:after="0"/>
        <w:ind w:left="30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to Investigate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Allegations of Bribery or Corruption.</w:t>
      </w:r>
    </w:p>
    <w:p>
      <w:pPr>
        <w:autoSpaceDN w:val="0"/>
        <w:tabs>
          <w:tab w:pos="3012" w:val="left"/>
        </w:tabs>
        <w:autoSpaceDE w:val="0"/>
        <w:widowControl/>
        <w:spacing w:line="247" w:lineRule="auto" w:before="24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>) The Finance Commission.</w:t>
      </w:r>
    </w:p>
    <w:p>
      <w:pPr>
        <w:autoSpaceDN w:val="0"/>
        <w:autoSpaceDE w:val="0"/>
        <w:widowControl/>
        <w:spacing w:line="235" w:lineRule="auto" w:before="254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>) The Delimitation Commission.</w:t>
      </w:r>
    </w:p>
    <w:p>
      <w:pPr>
        <w:autoSpaceDN w:val="0"/>
        <w:autoSpaceDE w:val="0"/>
        <w:widowControl/>
        <w:spacing w:line="235" w:lineRule="auto" w:before="254" w:after="18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) The National Procurement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 to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6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No person shall be appointed by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approve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to any of the Offices specified in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appointments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Schedule to this Article, unless such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 has been approved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upon a recommendation made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by the President.</w:t>
      </w:r>
    </w:p>
    <w:p>
      <w:pPr>
        <w:autoSpaceDN w:val="0"/>
        <w:tabs>
          <w:tab w:pos="2878" w:val="left"/>
          <w:tab w:pos="3118" w:val="left"/>
        </w:tabs>
        <w:autoSpaceDE w:val="0"/>
        <w:widowControl/>
        <w:spacing w:line="247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paragraph (1) of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 shall apply in respect of any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to act for a period exceeding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fourteen days, in any Office specified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this Article: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0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that no person shall be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in any such office for successive periods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fourteen days, unless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acting appointment has been approved by the</w:t>
      </w:r>
    </w:p>
    <w:p>
      <w:pPr>
        <w:autoSpaceDN w:val="0"/>
        <w:tabs>
          <w:tab w:pos="2782" w:val="left"/>
        </w:tabs>
        <w:autoSpaceDE w:val="0"/>
        <w:widowControl/>
        <w:spacing w:line="264" w:lineRule="auto" w:before="24" w:after="0"/>
        <w:ind w:left="14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on a recommendation by the President.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5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person appointed to any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Schedule to this Article or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in any such Office, shall be removed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Office except as provided for in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 or in any law.</w:t>
      </w:r>
    </w:p>
    <w:p>
      <w:pPr>
        <w:autoSpaceDN w:val="0"/>
        <w:autoSpaceDE w:val="0"/>
        <w:widowControl/>
        <w:spacing w:line="257" w:lineRule="auto" w:before="274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In the discharge of its function relating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appointment of Judges of the Supreme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and the President and Judges of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Appeal, the Council shall obtain the views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24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Chief Justice.</w:t>
      </w:r>
    </w:p>
    <w:p>
      <w:pPr>
        <w:autoSpaceDN w:val="0"/>
        <w:autoSpaceDE w:val="0"/>
        <w:widowControl/>
        <w:spacing w:line="238" w:lineRule="auto" w:before="246" w:after="0"/>
        <w:ind w:left="0" w:right="457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CHEDULE</w:t>
      </w:r>
    </w:p>
    <w:p>
      <w:pPr>
        <w:autoSpaceDN w:val="0"/>
        <w:autoSpaceDE w:val="0"/>
        <w:widowControl/>
        <w:spacing w:line="238" w:lineRule="auto" w:before="276" w:after="0"/>
        <w:ind w:left="0" w:right="46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Justice and the Judges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Supreme Court.</w:t>
      </w:r>
    </w:p>
    <w:p>
      <w:pPr>
        <w:autoSpaceDN w:val="0"/>
        <w:tabs>
          <w:tab w:pos="2918" w:val="left"/>
          <w:tab w:pos="3262" w:val="left"/>
        </w:tabs>
        <w:autoSpaceDE w:val="0"/>
        <w:widowControl/>
        <w:spacing w:line="250" w:lineRule="auto" w:before="276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President and the Judges of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Appeal.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3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Members of the Judicial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 other than the Chairman.</w:t>
      </w:r>
    </w:p>
    <w:p>
      <w:pPr>
        <w:autoSpaceDN w:val="0"/>
        <w:autoSpaceDE w:val="0"/>
        <w:widowControl/>
        <w:spacing w:line="238" w:lineRule="auto" w:before="276" w:after="0"/>
        <w:ind w:left="0" w:right="45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PART II</w:t>
      </w:r>
    </w:p>
    <w:p>
      <w:pPr>
        <w:autoSpaceDN w:val="0"/>
        <w:tabs>
          <w:tab w:pos="2918" w:val="left"/>
        </w:tabs>
        <w:autoSpaceDE w:val="0"/>
        <w:widowControl/>
        <w:spacing w:line="242" w:lineRule="auto" w:before="27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Attorney-General.</w:t>
      </w:r>
    </w:p>
    <w:p>
      <w:pPr>
        <w:autoSpaceDN w:val="0"/>
        <w:tabs>
          <w:tab w:pos="3262" w:val="left"/>
        </w:tabs>
        <w:autoSpaceDE w:val="0"/>
        <w:widowControl/>
        <w:spacing w:line="250" w:lineRule="auto" w:before="276" w:after="0"/>
        <w:ind w:left="291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Governor of the Central Bank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Sri Lanka.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5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9</w:t>
      </w:r>
    </w:p>
    <w:p>
      <w:pPr>
        <w:autoSpaceDN w:val="0"/>
        <w:autoSpaceDE w:val="0"/>
        <w:widowControl/>
        <w:spacing w:line="235" w:lineRule="auto" w:before="496" w:after="0"/>
        <w:ind w:left="0" w:right="39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Auditor-General.</w:t>
      </w:r>
    </w:p>
    <w:p>
      <w:pPr>
        <w:autoSpaceDN w:val="0"/>
        <w:autoSpaceDE w:val="0"/>
        <w:widowControl/>
        <w:spacing w:line="235" w:lineRule="auto" w:before="2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d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Inspector-General of Police.</w:t>
      </w:r>
    </w:p>
    <w:p>
      <w:pPr>
        <w:autoSpaceDN w:val="0"/>
        <w:tabs>
          <w:tab w:pos="3358" w:val="left"/>
        </w:tabs>
        <w:autoSpaceDE w:val="0"/>
        <w:widowControl/>
        <w:spacing w:line="247" w:lineRule="auto" w:before="266" w:after="204"/>
        <w:ind w:left="302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e</w:t>
      </w:r>
      <w:r>
        <w:rPr>
          <w:rFonts w:ascii="Times" w:hAnsi="Times" w:eastAsia="Times"/>
          <w:b w:val="0"/>
          <w:i w:val="0"/>
          <w:color w:val="221F1F"/>
          <w:sz w:val="20"/>
        </w:rPr>
        <w:t>)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The Parliamentary Commissioner for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Administration (Ombudsman).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Secretary-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Secretary-General of Parliament.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Secretary-General</w:t>
            </w:r>
          </w:p>
        </w:tc>
      </w:tr>
      <w:tr>
        <w:trPr>
          <w:trHeight w:hRule="exact" w:val="18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General and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Council who shall be appointed by the</w:t>
            </w:r>
          </w:p>
        </w:tc>
      </w:tr>
      <w:tr>
        <w:trPr>
          <w:trHeight w:hRule="exact" w:val="74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other officers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for a term of three years. Upon the</w:t>
            </w:r>
          </w:p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expiration of his term of office, the Secretary-</w:t>
            </w:r>
          </w:p>
        </w:tc>
      </w:tr>
      <w:tr>
        <w:trPr>
          <w:trHeight w:hRule="exact" w:val="1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0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General shall be eligible for reappointment.</w:t>
            </w:r>
          </w:p>
        </w:tc>
      </w:tr>
    </w:tbl>
    <w:p>
      <w:pPr>
        <w:autoSpaceDN w:val="0"/>
        <w:autoSpaceDE w:val="0"/>
        <w:widowControl/>
        <w:spacing w:line="252" w:lineRule="auto" w:before="196" w:after="194"/>
        <w:ind w:left="287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Council may appoint such officers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it considers necessary for the discharge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its functions, on such terms and conditions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be determined by the Council.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9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3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Council shall meet at least twice</w:t>
            </w:r>
          </w:p>
        </w:tc>
      </w:tr>
      <w:tr>
        <w:trPr>
          <w:trHeight w:hRule="exact" w:val="265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Council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every month, and as often as may be necessary</w:t>
            </w:r>
          </w:p>
        </w:tc>
      </w:tr>
    </w:tbl>
    <w:p>
      <w:pPr>
        <w:autoSpaceDN w:val="0"/>
        <w:autoSpaceDE w:val="0"/>
        <w:widowControl/>
        <w:spacing w:line="250" w:lineRule="auto" w:before="10" w:after="1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discharge the functions assigned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 by the provisions of this Chapter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any law, and such meetings shall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summoned by the Secretary-General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on the direction of the Chairman of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tabs>
          <w:tab w:pos="2876" w:val="left"/>
          <w:tab w:pos="3116" w:val="left"/>
        </w:tabs>
        <w:autoSpaceDE w:val="0"/>
        <w:widowControl/>
        <w:spacing w:line="254" w:lineRule="auto" w:before="26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Council and in the absence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Chairman, the Prime Minister,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absence of the Prime Minister, the Leader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Opposition shall preside at the meetings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Council.</w:t>
      </w:r>
    </w:p>
    <w:p>
      <w:pPr>
        <w:autoSpaceDN w:val="0"/>
        <w:autoSpaceDE w:val="0"/>
        <w:widowControl/>
        <w:spacing w:line="235" w:lineRule="auto" w:before="26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quorum for any meeting of the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2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 shall be five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7" w:lineRule="auto" w:before="502" w:after="0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Council shall endeavour to make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every recommendation, approval or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required to make by unanimous decision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 the absence of an unanimous decision,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28" w:after="0"/>
        <w:ind w:left="14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recommendation, approval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Council shall be valid, unless supported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not less than five members of 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present at such meeting.</w:t>
      </w:r>
    </w:p>
    <w:p>
      <w:pPr>
        <w:autoSpaceDN w:val="0"/>
        <w:tabs>
          <w:tab w:pos="2782" w:val="left"/>
          <w:tab w:pos="3022" w:val="left"/>
        </w:tabs>
        <w:autoSpaceDE w:val="0"/>
        <w:widowControl/>
        <w:spacing w:line="259" w:lineRule="auto" w:before="282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or the other member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presiding shall not have an original vote, 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event of an equality of votes on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question for decision at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the Chairman or other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presiding at such meeting, shall have a casting</w:t>
      </w:r>
    </w:p>
    <w:p>
      <w:pPr>
        <w:autoSpaceDN w:val="0"/>
        <w:tabs>
          <w:tab w:pos="2782" w:val="left"/>
        </w:tabs>
        <w:autoSpaceDE w:val="0"/>
        <w:widowControl/>
        <w:spacing w:line="259" w:lineRule="auto" w:before="2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vote.</w:t>
      </w:r>
    </w:p>
    <w:p>
      <w:pPr>
        <w:autoSpaceDN w:val="0"/>
        <w:autoSpaceDE w:val="0"/>
        <w:widowControl/>
        <w:spacing w:line="257" w:lineRule="auto" w:before="260" w:after="14"/>
        <w:ind w:left="278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procedure in regard to meetings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Council and the transaction of business 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meetings shall be determined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Council, including procedures to be followed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0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regard to the recommendation or approval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persons suitable for any appointment under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0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Article 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4" w:val="left"/>
          <w:tab w:pos="3024" w:val="left"/>
        </w:tabs>
        <w:autoSpaceDE w:val="0"/>
        <w:widowControl/>
        <w:spacing w:line="262" w:lineRule="auto" w:before="278" w:after="222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(7) Any member of the Council 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sub-paragraph 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>),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) or (</w:t>
      </w:r>
      <w:r>
        <w:rPr>
          <w:rFonts w:ascii="Times" w:hAnsi="Times" w:eastAsia="Times"/>
          <w:b w:val="0"/>
          <w:i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who without obtaining prior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leave of the Council absents himself from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consecutive meetings of the Council,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have vacated office with effect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date of the third of such meetings.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5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60" w:after="0"/>
              <w:ind w:left="624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(8) The Council shall have the power to 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notwithstanding the fact that it has not been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736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fully constituted or that there is a vacancy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its membership. No act, proceeding or decision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11</w:t>
      </w:r>
    </w:p>
    <w:p>
      <w:pPr>
        <w:autoSpaceDN w:val="0"/>
        <w:tabs>
          <w:tab w:pos="2878" w:val="left"/>
        </w:tabs>
        <w:autoSpaceDE w:val="0"/>
        <w:widowControl/>
        <w:spacing w:line="254" w:lineRule="auto" w:before="496" w:after="206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Council carried out or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majority vote of the members shall be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deemed to be invalid by reason only of the fact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Council has not been fully constituted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there has been a vacancy in 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or that there has been any defect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appointment of a member.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Continuation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Notwithstanding the expiration of the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office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term of office of the members of the Council or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members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members of any Commission specified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Schedule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members of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Council or of such other Commission shall</w:t>
            </w:r>
          </w:p>
        </w:tc>
      </w:tr>
    </w:tbl>
    <w:p>
      <w:pPr>
        <w:autoSpaceDN w:val="0"/>
        <w:autoSpaceDE w:val="0"/>
        <w:widowControl/>
        <w:spacing w:line="247" w:lineRule="auto" w:before="10" w:after="10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continue in office until the assumption of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the new members of the Council or of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other Commission.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Council shall, once in every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duties of the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three months, submit to the President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Council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Parliament a report of its activities during the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1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preceding three months.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0" w:after="0"/>
              <w:ind w:left="616" w:right="1152" w:firstLine="2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The Council shall perform and discharge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duties and functions as may be</w:t>
            </w:r>
          </w:p>
        </w:tc>
      </w:tr>
    </w:tbl>
    <w:p>
      <w:pPr>
        <w:autoSpaceDN w:val="0"/>
        <w:autoSpaceDE w:val="0"/>
        <w:widowControl/>
        <w:spacing w:line="247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imposed or assigned to the Council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Constitution, or by any other written law.</w:t>
      </w:r>
    </w:p>
    <w:p>
      <w:pPr>
        <w:autoSpaceDN w:val="0"/>
        <w:autoSpaceDE w:val="0"/>
        <w:widowControl/>
        <w:spacing w:line="238" w:lineRule="auto" w:before="264" w:after="8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Council shall have the power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make rules relating to the performance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discharge of its duties and functions. All such</w:t>
            </w:r>
          </w:p>
        </w:tc>
      </w:tr>
    </w:tbl>
    <w:p>
      <w:pPr>
        <w:autoSpaceDN w:val="0"/>
        <w:autoSpaceDE w:val="0"/>
        <w:widowControl/>
        <w:spacing w:line="250" w:lineRule="auto" w:before="8" w:after="206"/>
        <w:ind w:left="2878" w:right="2422" w:hanging="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shall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placed before Parliament within three months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such publication.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 to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expenses incurred by the Council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 charged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  <w:tr>
        <w:trPr>
          <w:trHeight w:hRule="exact" w:val="210"/>
        </w:trPr>
        <w:tc>
          <w:tcPr>
            <w:tcW w:type="dxa" w:w="3007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on the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1798" w:right="61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Consolidated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Fund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1702" w:val="left"/>
          <w:tab w:pos="2782" w:val="left"/>
          <w:tab w:pos="3022" w:val="left"/>
        </w:tabs>
        <w:autoSpaceDE w:val="0"/>
        <w:widowControl/>
        <w:spacing w:line="245" w:lineRule="auto" w:before="478" w:after="184"/>
        <w:ind w:left="14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Finality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41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Subject to the provisions of Article 126,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decisions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Council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court shall have the power or jurisdiction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entertain, hear or decide or call in question,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ground whatsoever, or in any manner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whatsoever, any decision of the Council or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or recommendation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which decision, approval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shall be final and conclusive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 all purposes.”.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9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44 of the Constitution is hereby amended as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0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in paragraph (1) of that Article–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2418" w:val="left"/>
          <w:tab w:pos="2782" w:val="left"/>
        </w:tabs>
        <w:autoSpaceDE w:val="0"/>
        <w:widowControl/>
        <w:spacing w:line="247" w:lineRule="auto" w:before="194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substitution, for the words “in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Prime Minister, where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 considers  such  consultation  to 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necessary-” of the words “on the advice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Minister-”;</w:t>
      </w:r>
    </w:p>
    <w:p>
      <w:pPr>
        <w:autoSpaceDN w:val="0"/>
        <w:tabs>
          <w:tab w:pos="2418" w:val="left"/>
          <w:tab w:pos="2782" w:val="left"/>
        </w:tabs>
        <w:autoSpaceDE w:val="0"/>
        <w:widowControl/>
        <w:spacing w:line="245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sub-paragraph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substitution for the word “determined.”,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following:-</w:t>
      </w:r>
    </w:p>
    <w:p>
      <w:pPr>
        <w:autoSpaceDN w:val="0"/>
        <w:autoSpaceDE w:val="0"/>
        <w:widowControl/>
        <w:spacing w:line="235" w:lineRule="auto" w:before="254" w:after="0"/>
        <w:ind w:left="0" w:right="49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 determined:</w:t>
      </w:r>
    </w:p>
    <w:p>
      <w:pPr>
        <w:autoSpaceDN w:val="0"/>
        <w:tabs>
          <w:tab w:pos="3004" w:val="left"/>
          <w:tab w:pos="3142" w:val="left"/>
        </w:tabs>
        <w:autoSpaceDE w:val="0"/>
        <w:widowControl/>
        <w:spacing w:line="247" w:lineRule="auto" w:before="25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during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the date on which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into operation and ending on the date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dissolution of the ninth Parliament,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shall, in consultation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Prime Minister–</w:t>
      </w:r>
    </w:p>
    <w:p>
      <w:pPr>
        <w:autoSpaceDN w:val="0"/>
        <w:autoSpaceDE w:val="0"/>
        <w:widowControl/>
        <w:spacing w:line="235" w:lineRule="auto" w:before="254" w:after="6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determine the number of the Ministers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6" w:after="0"/>
              <w:ind w:left="0" w:right="9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9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the Cabinet of Ministers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Ministries and the assignment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subjects and functions to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</w:t>
      </w:r>
    </w:p>
    <w:p>
      <w:pPr>
        <w:autoSpaceDN w:val="0"/>
        <w:autoSpaceDE w:val="0"/>
        <w:widowControl/>
        <w:spacing w:line="254" w:lineRule="auto" w:before="500" w:after="0"/>
        <w:ind w:left="3598" w:right="2422" w:hanging="36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appoint from among the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Ministers to be in charge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Ministries so determined.”;</w:t>
      </w:r>
    </w:p>
    <w:p>
      <w:pPr>
        <w:autoSpaceDN w:val="0"/>
        <w:tabs>
          <w:tab w:pos="2042" w:val="left"/>
          <w:tab w:pos="2396" w:val="left"/>
        </w:tabs>
        <w:autoSpaceDE w:val="0"/>
        <w:widowControl/>
        <w:spacing w:line="250" w:lineRule="auto" w:before="276" w:after="0"/>
        <w:ind w:left="15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 by the repeal of paragraph (2) of that Article, and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paragraph:–</w:t>
      </w:r>
    </w:p>
    <w:p>
      <w:pPr>
        <w:autoSpaceDN w:val="0"/>
        <w:tabs>
          <w:tab w:pos="2396" w:val="left"/>
          <w:tab w:pos="2696" w:val="left"/>
        </w:tabs>
        <w:autoSpaceDE w:val="0"/>
        <w:widowControl/>
        <w:spacing w:line="262" w:lineRule="auto" w:before="276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President shall be the Minister in 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subject of Defence and may exercise, perform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discharge the powers, duties and functions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Minister of the Cabinet of Ministers or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 who is not a member of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Ministers, subject to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Constitution, for not exceeding fourteen days during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period within which any  subject or function is 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any such Minister under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paragraph (1) of this Article or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of Article 45 and accordingly, any reference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Constitution or any written law to the Minister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such subject or function  is assigned,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read and construed as a reference to the President.”;</w:t>
      </w:r>
    </w:p>
    <w:p>
      <w:pPr>
        <w:autoSpaceDN w:val="0"/>
        <w:tabs>
          <w:tab w:pos="2042" w:val="left"/>
        </w:tabs>
        <w:autoSpaceDE w:val="0"/>
        <w:widowControl/>
        <w:spacing w:line="245" w:lineRule="auto" w:before="27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(3) in paragraph (3) of that Article–</w:t>
      </w:r>
    </w:p>
    <w:p>
      <w:pPr>
        <w:autoSpaceDN w:val="0"/>
        <w:tabs>
          <w:tab w:pos="2640" w:val="left"/>
          <w:tab w:pos="2998" w:val="left"/>
        </w:tabs>
        <w:autoSpaceDE w:val="0"/>
        <w:widowControl/>
        <w:spacing w:line="257" w:lineRule="auto" w:before="27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 “The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may, at any time, change”,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words “The President may, at any time,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advice of the Prime Minister, change”;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2998" w:val="left"/>
        </w:tabs>
        <w:autoSpaceDE w:val="0"/>
        <w:widowControl/>
        <w:spacing w:line="250" w:lineRule="auto" w:before="276" w:after="0"/>
        <w:ind w:left="264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by the substitution for the words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“Parliament.”, of the following:-</w:t>
      </w:r>
    </w:p>
    <w:p>
      <w:pPr>
        <w:autoSpaceDN w:val="0"/>
        <w:autoSpaceDE w:val="0"/>
        <w:widowControl/>
        <w:spacing w:line="238" w:lineRule="auto" w:before="276" w:after="0"/>
        <w:ind w:left="0" w:right="47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“Parliament:</w:t>
      </w:r>
    </w:p>
    <w:p>
      <w:pPr>
        <w:autoSpaceDN w:val="0"/>
        <w:autoSpaceDE w:val="0"/>
        <w:widowControl/>
        <w:spacing w:line="238" w:lineRule="auto" w:before="276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Provided however, during the period</w:t>
      </w:r>
    </w:p>
    <w:p>
      <w:pPr>
        <w:autoSpaceDN w:val="0"/>
        <w:tabs>
          <w:tab w:pos="3358" w:val="left"/>
        </w:tabs>
        <w:autoSpaceDE w:val="0"/>
        <w:widowControl/>
        <w:spacing w:line="269" w:lineRule="auto" w:before="24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commencing on the date on which this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84" w:after="2"/>
        <w:ind w:left="32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comes into operation and ending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dissolution  of the ninth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Parliament, the President shall,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consultation with the Prime Minister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56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8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change the assignment of subjects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functions and the composition of the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Cabinet of Ministers.”; and</w:t>
      </w:r>
    </w:p>
    <w:p>
      <w:pPr>
        <w:autoSpaceDN w:val="0"/>
        <w:tabs>
          <w:tab w:pos="1948" w:val="left"/>
          <w:tab w:pos="2302" w:val="left"/>
        </w:tabs>
        <w:autoSpaceDE w:val="0"/>
        <w:widowControl/>
        <w:spacing w:line="245" w:lineRule="auto" w:before="23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by the repeal of the marginal note to that Article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marginal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note:–</w:t>
      </w:r>
    </w:p>
    <w:p>
      <w:pPr>
        <w:autoSpaceDN w:val="0"/>
        <w:autoSpaceDE w:val="0"/>
        <w:widowControl/>
        <w:spacing w:line="245" w:lineRule="auto" w:before="210" w:after="170"/>
        <w:ind w:left="2422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“Ministers and their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subjects and functions.”.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0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6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45 of the Constitution is hereby amended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45</w:t>
            </w:r>
          </w:p>
        </w:tc>
      </w:tr>
      <w:tr>
        <w:trPr>
          <w:trHeight w:hRule="exact" w:val="15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22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45" w:lineRule="auto" w:before="134" w:after="0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 “in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with the Prime Minister where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he considers such consultation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necessary-”, of the words “on the advice of</w:t>
      </w:r>
    </w:p>
    <w:p>
      <w:pPr>
        <w:autoSpaceDN w:val="0"/>
        <w:tabs>
          <w:tab w:pos="3022" w:val="left"/>
        </w:tabs>
        <w:autoSpaceDE w:val="0"/>
        <w:widowControl/>
        <w:spacing w:line="274" w:lineRule="auto" w:before="2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Prime Minister-”;</w:t>
      </w:r>
    </w:p>
    <w:p>
      <w:pPr>
        <w:autoSpaceDN w:val="0"/>
        <w:autoSpaceDE w:val="0"/>
        <w:widowControl/>
        <w:spacing w:line="245" w:lineRule="auto" w:before="194" w:after="0"/>
        <w:ind w:left="3022" w:right="2516" w:hanging="36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in sub-paragraph 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that paragraph, by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for the words, “such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Ministers.”, of the following:-</w:t>
      </w:r>
    </w:p>
    <w:p>
      <w:pPr>
        <w:autoSpaceDN w:val="0"/>
        <w:autoSpaceDE w:val="0"/>
        <w:widowControl/>
        <w:spacing w:line="235" w:lineRule="auto" w:before="230" w:after="170"/>
        <w:ind w:left="0" w:right="46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“such Ministers: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8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842" w:right="1152" w:firstLine="20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during the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the date on which this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3168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Act comes into operation and ending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date of dissolution  of the ninth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6" w:after="0"/>
              <w:ind w:left="0" w:right="8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8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Parliament, the President shall,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consultation with the Prime Minister–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0"/>
        <w:ind w:left="3742" w:right="2448" w:hanging="33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appoint from among Members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Parliament, Ministers who shall not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15</w:t>
      </w:r>
    </w:p>
    <w:p>
      <w:pPr>
        <w:autoSpaceDN w:val="0"/>
        <w:autoSpaceDE w:val="0"/>
        <w:widowControl/>
        <w:spacing w:line="257" w:lineRule="auto" w:before="510" w:after="0"/>
        <w:ind w:left="38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members of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Ministers; and</w:t>
      </w:r>
    </w:p>
    <w:p>
      <w:pPr>
        <w:autoSpaceDN w:val="0"/>
        <w:autoSpaceDE w:val="0"/>
        <w:widowControl/>
        <w:spacing w:line="257" w:lineRule="auto" w:before="302" w:after="20"/>
        <w:ind w:left="3838" w:right="2304" w:hanging="33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determine the assignment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subjects and functions to, and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574"/>
        </w:trPr>
        <w:tc>
          <w:tcPr>
            <w:tcW w:type="dxa" w:w="1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10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20" w:after="0"/>
              <w:ind w:left="10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Ministries, if any, which are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charge of such Ministers.”;</w:t>
            </w:r>
          </w:p>
        </w:tc>
      </w:tr>
    </w:tbl>
    <w:p>
      <w:pPr>
        <w:autoSpaceDN w:val="0"/>
        <w:autoSpaceDE w:val="0"/>
        <w:widowControl/>
        <w:spacing w:line="238" w:lineRule="auto" w:before="244" w:after="0"/>
        <w:ind w:left="20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(2) in paragraph (2) of that Article-</w:t>
      </w:r>
    </w:p>
    <w:p>
      <w:pPr>
        <w:autoSpaceDN w:val="0"/>
        <w:autoSpaceDE w:val="0"/>
        <w:widowControl/>
        <w:spacing w:line="257" w:lineRule="auto" w:before="304" w:after="0"/>
        <w:ind w:left="287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 “The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may at any time”, of the words “The President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40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may, on the advice of the Prime Minister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time”; and</w:t>
      </w:r>
    </w:p>
    <w:p>
      <w:pPr>
        <w:autoSpaceDN w:val="0"/>
        <w:tabs>
          <w:tab w:pos="2878" w:val="left"/>
        </w:tabs>
        <w:autoSpaceDE w:val="0"/>
        <w:widowControl/>
        <w:spacing w:line="257" w:lineRule="auto" w:before="302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by the substitution for the words “of this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Article.” of the following :-</w:t>
      </w:r>
    </w:p>
    <w:p>
      <w:pPr>
        <w:autoSpaceDN w:val="0"/>
        <w:autoSpaceDE w:val="0"/>
        <w:widowControl/>
        <w:spacing w:line="238" w:lineRule="auto" w:before="306" w:after="0"/>
        <w:ind w:left="0" w:right="48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“of this Article:</w:t>
      </w:r>
    </w:p>
    <w:p>
      <w:pPr>
        <w:autoSpaceDN w:val="0"/>
        <w:tabs>
          <w:tab w:pos="2878" w:val="left"/>
          <w:tab w:pos="3066" w:val="left"/>
        </w:tabs>
        <w:autoSpaceDE w:val="0"/>
        <w:widowControl/>
        <w:spacing w:line="271" w:lineRule="auto" w:before="302" w:after="0"/>
        <w:ind w:left="146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during the period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commencing on the date on which this Act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comes into operation and ending on the 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dissolution  of the ninth Parliament,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shall, in consultation with the Prime</w:t>
      </w:r>
    </w:p>
    <w:p>
      <w:pPr>
        <w:autoSpaceDN w:val="0"/>
        <w:tabs>
          <w:tab w:pos="2878" w:val="left"/>
        </w:tabs>
        <w:autoSpaceDE w:val="0"/>
        <w:widowControl/>
        <w:spacing w:line="264" w:lineRule="auto" w:before="3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Minister, change any appointment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assignment made under paragraph (1) of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Article.”; and</w:t>
      </w:r>
    </w:p>
    <w:p>
      <w:pPr>
        <w:autoSpaceDN w:val="0"/>
        <w:tabs>
          <w:tab w:pos="2052" w:val="left"/>
          <w:tab w:pos="2398" w:val="left"/>
        </w:tabs>
        <w:autoSpaceDE w:val="0"/>
        <w:widowControl/>
        <w:spacing w:line="271" w:lineRule="auto" w:before="306" w:after="0"/>
        <w:ind w:left="145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repeal of the marginal note to that Article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marginal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note:–</w:t>
      </w:r>
    </w:p>
    <w:p>
      <w:pPr>
        <w:autoSpaceDN w:val="0"/>
        <w:autoSpaceDE w:val="0"/>
        <w:widowControl/>
        <w:spacing w:line="257" w:lineRule="auto" w:before="284" w:after="0"/>
        <w:ind w:left="2518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“Ministers who are not members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Cabinet of Ministers.”.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16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46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46 of the Constitution is hereby amended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788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18" w:val="left"/>
              </w:tabs>
              <w:autoSpaceDE w:val="0"/>
              <w:widowControl/>
              <w:spacing w:line="389" w:lineRule="auto" w:before="2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that Article as follows:-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substitution, for the words “in consultation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16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with the Prime Minister, where he considers such</w:t>
      </w:r>
    </w:p>
    <w:p>
      <w:pPr>
        <w:autoSpaceDN w:val="0"/>
        <w:tabs>
          <w:tab w:pos="2302" w:val="left"/>
        </w:tabs>
        <w:autoSpaceDE w:val="0"/>
        <w:widowControl/>
        <w:spacing w:line="254" w:lineRule="auto" w:before="3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consultation to be necessary,” of the words “on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advice of the Prime Minister,”; and</w:t>
      </w:r>
    </w:p>
    <w:p>
      <w:pPr>
        <w:autoSpaceDN w:val="0"/>
        <w:tabs>
          <w:tab w:pos="2302" w:val="left"/>
        </w:tabs>
        <w:autoSpaceDE w:val="0"/>
        <w:widowControl/>
        <w:spacing w:line="252" w:lineRule="auto" w:before="290" w:after="0"/>
        <w:ind w:left="19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substitution for the words “performance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their duties.” of the following:–</w:t>
      </w:r>
    </w:p>
    <w:p>
      <w:pPr>
        <w:autoSpaceDN w:val="0"/>
        <w:autoSpaceDE w:val="0"/>
        <w:widowControl/>
        <w:spacing w:line="238" w:lineRule="auto" w:before="288" w:after="228"/>
        <w:ind w:left="0" w:right="41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“performance of their duties: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6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4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60" w:after="0"/>
              <w:ind w:left="482" w:right="1152" w:firstLine="20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Provided however, during the period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commencing on the date on which this Act comes</w:t>
            </w:r>
          </w:p>
        </w:tc>
      </w:tr>
    </w:tbl>
    <w:p>
      <w:pPr>
        <w:autoSpaceDN w:val="0"/>
        <w:autoSpaceDE w:val="0"/>
        <w:widowControl/>
        <w:spacing w:line="259" w:lineRule="auto" w:before="16" w:after="0"/>
        <w:ind w:left="2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into operation and ending on the date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dissolution  of the ninth Parliament,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shall, from time to time, in consultation with the</w:t>
      </w:r>
    </w:p>
    <w:p>
      <w:pPr>
        <w:autoSpaceDN w:val="0"/>
        <w:tabs>
          <w:tab w:pos="2502" w:val="left"/>
        </w:tabs>
        <w:autoSpaceDE w:val="0"/>
        <w:widowControl/>
        <w:spacing w:line="262" w:lineRule="auto" w:before="32" w:after="228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Prime Minister, appoint from among the Members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Deputy Ministers to assist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of the Cabinet of Ministers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performance of their duties.”.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3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47 of the Constitution is hereby amended 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6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47</w:t>
            </w:r>
          </w:p>
        </w:tc>
      </w:tr>
      <w:tr>
        <w:trPr>
          <w:trHeight w:hRule="exact" w:val="1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paragraphs (2), (3) and (4) of that Article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7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substitution therefor of the following paragraphs:-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1942" w:val="left"/>
          <w:tab w:pos="2142" w:val="left"/>
        </w:tabs>
        <w:autoSpaceDE w:val="0"/>
        <w:widowControl/>
        <w:spacing w:line="262" w:lineRule="auto" w:before="2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“(2) The Prime Minister shall continue to hold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throughout the period during which the Cabinet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continues to function under the provisions of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Constitution, unless he–</w:t>
      </w:r>
    </w:p>
    <w:p>
      <w:pPr>
        <w:autoSpaceDN w:val="0"/>
        <w:tabs>
          <w:tab w:pos="2782" w:val="left"/>
        </w:tabs>
        <w:autoSpaceDE w:val="0"/>
        <w:widowControl/>
        <w:spacing w:line="252" w:lineRule="auto" w:before="290" w:after="0"/>
        <w:ind w:left="24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his office by a writing under his hand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 or</w:t>
      </w:r>
    </w:p>
    <w:p>
      <w:pPr>
        <w:autoSpaceDN w:val="0"/>
        <w:autoSpaceDE w:val="0"/>
        <w:widowControl/>
        <w:spacing w:line="238" w:lineRule="auto" w:before="288" w:after="0"/>
        <w:ind w:left="0" w:right="32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Parliament: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17</w:t>
      </w:r>
    </w:p>
    <w:p>
      <w:pPr>
        <w:autoSpaceDN w:val="0"/>
        <w:tabs>
          <w:tab w:pos="2876" w:val="left"/>
          <w:tab w:pos="3076" w:val="left"/>
        </w:tabs>
        <w:autoSpaceDE w:val="0"/>
        <w:widowControl/>
        <w:spacing w:line="286" w:lineRule="auto" w:before="520" w:after="0"/>
        <w:ind w:left="159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where the President is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opinion that the Prime Minister has lost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confidence of the Parliament during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period commencing on the date on which this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 comes into operation and ending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of dissolution of the ninth Parliament,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may  remove the Prime Minister from office.</w:t>
      </w:r>
    </w:p>
    <w:p>
      <w:pPr>
        <w:autoSpaceDN w:val="0"/>
        <w:autoSpaceDE w:val="0"/>
        <w:widowControl/>
        <w:spacing w:line="266" w:lineRule="auto" w:before="338" w:after="0"/>
        <w:ind w:left="2336" w:right="2304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Minister of the Cabinet of Ministers,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 who is not a member of the Cabinet of</w:t>
      </w:r>
    </w:p>
    <w:p>
      <w:pPr>
        <w:autoSpaceDN w:val="0"/>
        <w:tabs>
          <w:tab w:pos="2336" w:val="left"/>
        </w:tabs>
        <w:autoSpaceDE w:val="0"/>
        <w:widowControl/>
        <w:spacing w:line="281" w:lineRule="auto" w:before="54" w:after="0"/>
        <w:ind w:left="144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and a Deputy Minister, shall continue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 office throughout the period during which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Cabinet of Ministers continues to function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provisions of the Constitution, unless he–</w:t>
      </w:r>
    </w:p>
    <w:p>
      <w:pPr>
        <w:autoSpaceDN w:val="0"/>
        <w:tabs>
          <w:tab w:pos="2532" w:val="left"/>
          <w:tab w:pos="2876" w:val="left"/>
        </w:tabs>
        <w:autoSpaceDE w:val="0"/>
        <w:widowControl/>
        <w:spacing w:line="271" w:lineRule="auto" w:before="33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is removed from office under the hand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President on the advice of the Prime Minister;</w:t>
      </w:r>
    </w:p>
    <w:p>
      <w:pPr>
        <w:autoSpaceDN w:val="0"/>
        <w:tabs>
          <w:tab w:pos="2876" w:val="left"/>
        </w:tabs>
        <w:autoSpaceDE w:val="0"/>
        <w:widowControl/>
        <w:spacing w:line="266" w:lineRule="auto" w:before="326" w:after="0"/>
        <w:ind w:left="253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resigns from office by a writing under his hand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addressed to the President; or</w:t>
      </w:r>
    </w:p>
    <w:p>
      <w:pPr>
        <w:autoSpaceDN w:val="0"/>
        <w:autoSpaceDE w:val="0"/>
        <w:widowControl/>
        <w:spacing w:line="238" w:lineRule="auto" w:before="336" w:after="276"/>
        <w:ind w:left="0" w:right="29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ceases to be a Member of Parliament.”.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2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9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48 of the Constitution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48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tabs>
          <w:tab w:pos="2396" w:val="left"/>
          <w:tab w:pos="6708" w:val="left"/>
        </w:tabs>
        <w:autoSpaceDE w:val="0"/>
        <w:widowControl/>
        <w:spacing w:line="281" w:lineRule="auto" w:before="6" w:after="0"/>
        <w:ind w:left="2040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in paragraph (1) of that Article, by the substitution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  and the figure “ paragraph (2)”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word and figure “paragraph (3)”; and</w:t>
      </w:r>
    </w:p>
    <w:p>
      <w:pPr>
        <w:autoSpaceDN w:val="0"/>
        <w:tabs>
          <w:tab w:pos="2040" w:val="left"/>
          <w:tab w:pos="2396" w:val="left"/>
        </w:tabs>
        <w:autoSpaceDE w:val="0"/>
        <w:widowControl/>
        <w:spacing w:line="276" w:lineRule="auto" w:before="338" w:after="0"/>
        <w:ind w:left="144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in paragraph (2) of that Article, by the substitution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“death, removal from office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resignation” of the words “death or resignation”.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2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18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48" w:after="0"/>
              <w:ind w:left="62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52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0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0" w:right="4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8.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52 of the Constitution is hereby amended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32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repeal of paragraph (3) of that Article and the substitution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therefor of the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06" w:after="0"/>
        <w:ind w:left="218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“(3) Notwithstanding the dissolution of the Cabinet</w:t>
      </w:r>
    </w:p>
    <w:p>
      <w:pPr>
        <w:autoSpaceDN w:val="0"/>
        <w:tabs>
          <w:tab w:pos="1942" w:val="left"/>
        </w:tabs>
        <w:autoSpaceDE w:val="0"/>
        <w:widowControl/>
        <w:spacing w:line="264" w:lineRule="auto" w:before="32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 under the provisions of the Constitution,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Secretary to a Ministry shall continue to hold office until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new Minister is appointed in terms of Article 44 or 45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 to such Ministry:</w:t>
      </w:r>
    </w:p>
    <w:p>
      <w:pPr>
        <w:autoSpaceDN w:val="0"/>
        <w:tabs>
          <w:tab w:pos="1942" w:val="left"/>
          <w:tab w:pos="2142" w:val="left"/>
        </w:tabs>
        <w:autoSpaceDE w:val="0"/>
        <w:widowControl/>
        <w:spacing w:line="264" w:lineRule="auto" w:before="292" w:after="232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the Secretary to a Ministry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cease to hold office upon a determination by the President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Article 44 or 45 which results in such Ministry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ceasing to exist.”.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86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54 of the Constitution is hereby amended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54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4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2" w:after="0"/>
              <w:ind w:left="3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by the repeal of paragraph (1) of that Article and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8" w:lineRule="auto" w:before="8" w:after="0"/>
        <w:ind w:left="0" w:right="26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paragraph:-</w:t>
      </w:r>
    </w:p>
    <w:p>
      <w:pPr>
        <w:autoSpaceDN w:val="0"/>
        <w:tabs>
          <w:tab w:pos="2284" w:val="left"/>
          <w:tab w:pos="2502" w:val="left"/>
        </w:tabs>
        <w:autoSpaceDE w:val="0"/>
        <w:widowControl/>
        <w:spacing w:line="269" w:lineRule="auto" w:before="29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“(1) There shall be a Public Service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(in this Chapter referred to as the “Commission”)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consist of nine members appointed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on the recommendation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of whom not less than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 shall be persons who have had over fifteen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years experience as a public officer. The President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appoint one member as its Chairman.”;</w:t>
      </w:r>
    </w:p>
    <w:p>
      <w:pPr>
        <w:autoSpaceDN w:val="0"/>
        <w:tabs>
          <w:tab w:pos="2302" w:val="left"/>
        </w:tabs>
        <w:autoSpaceDE w:val="0"/>
        <w:widowControl/>
        <w:spacing w:line="257" w:lineRule="auto" w:before="284" w:after="0"/>
        <w:ind w:left="19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by the repeal of paragraph (4) of that Article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substitution therefor of the following paragraph:-</w:t>
      </w:r>
    </w:p>
    <w:p>
      <w:pPr>
        <w:autoSpaceDN w:val="0"/>
        <w:autoSpaceDE w:val="0"/>
        <w:widowControl/>
        <w:spacing w:line="257" w:lineRule="auto" w:before="290" w:after="0"/>
        <w:ind w:left="2302" w:right="2448" w:firstLine="2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“(4) Every member of the Commission shall 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 for a period of three years from the date of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74" w:lineRule="auto" w:before="514" w:after="0"/>
        <w:ind w:left="23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appointment, unless the member becomes subject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any disqualification under paragraph (2) or earlier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resigns from his office by writing addressed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President or is removed from office by the President</w:t>
      </w:r>
    </w:p>
    <w:p>
      <w:pPr>
        <w:autoSpaceDN w:val="0"/>
        <w:tabs>
          <w:tab w:pos="1592" w:val="left"/>
          <w:tab w:pos="2398" w:val="left"/>
        </w:tabs>
        <w:autoSpaceDE w:val="0"/>
        <w:widowControl/>
        <w:spacing w:line="278" w:lineRule="auto" w:before="46" w:after="0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approval of the Constitutional Council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of any offence involving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moral turpitude or if a resolution for the imposition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civic disability upon the member has been passed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terms of Article 81 or is deemed to have vacated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his office under paragraph (6).”; and</w:t>
      </w:r>
    </w:p>
    <w:p>
      <w:pPr>
        <w:autoSpaceDN w:val="0"/>
        <w:autoSpaceDE w:val="0"/>
        <w:widowControl/>
        <w:spacing w:line="274" w:lineRule="auto" w:before="320" w:after="260"/>
        <w:ind w:left="2398" w:right="2422" w:hanging="35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by the substitution, in paragraph (7) of that Article,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recommendation </w:t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6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8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10. 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that Article,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6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64" w:lineRule="auto" w:before="24" w:after="26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“on the approval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61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is substituted therefor:-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61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</w:p>
        </w:tc>
      </w:tr>
      <w:tr>
        <w:trPr>
          <w:trHeight w:hRule="exact" w:val="21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p>
      <w:pPr>
        <w:autoSpaceDN w:val="0"/>
        <w:tabs>
          <w:tab w:pos="1790" w:val="left"/>
          <w:tab w:pos="2876" w:val="left"/>
          <w:tab w:pos="3118" w:val="left"/>
        </w:tabs>
        <w:autoSpaceDE w:val="0"/>
        <w:widowControl/>
        <w:spacing w:line="281" w:lineRule="auto" w:before="5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“Interpretation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61</w:t>
      </w:r>
      <w:r>
        <w:rPr>
          <w:rFonts w:ascii="Times" w:hAnsi="Times" w:eastAsia="Times"/>
          <w:b w:val="0"/>
          <w:i w:val="0"/>
          <w:color w:val="000000"/>
          <w:sz w:val="14"/>
        </w:rPr>
        <w:t>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For the purposes of this Chapter “public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officer” does not include a member of the Army,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Navy or Air Force, an officer of the Election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appointed by such Commission,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police officer appointed by the 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Commission, a scheduled public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Judicial Service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the Sri Lanka State Audit Service</w:t>
      </w:r>
    </w:p>
    <w:p>
      <w:pPr>
        <w:autoSpaceDN w:val="0"/>
        <w:tabs>
          <w:tab w:pos="2876" w:val="left"/>
        </w:tabs>
        <w:autoSpaceDE w:val="0"/>
        <w:widowControl/>
        <w:spacing w:line="264" w:lineRule="auto" w:before="4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appointed by the Audit Service Commission.”.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22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508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32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74" w:after="0"/>
              <w:ind w:left="60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65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836"/>
        </w:trPr>
        <w:tc>
          <w:tcPr>
            <w:tcW w:type="dxa" w:w="5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22" w:val="left"/>
              </w:tabs>
              <w:autoSpaceDE w:val="0"/>
              <w:widowControl/>
              <w:spacing w:line="264" w:lineRule="auto" w:before="260" w:after="0"/>
              <w:ind w:left="88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65 of the Constitution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038" w:val="left"/>
          <w:tab w:pos="2442" w:val="left"/>
          <w:tab w:pos="6640" w:val="left"/>
        </w:tabs>
        <w:autoSpaceDE w:val="0"/>
        <w:widowControl/>
        <w:spacing w:line="281" w:lineRule="auto" w:before="6" w:after="0"/>
        <w:ind w:left="145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(1) of 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,”of the words “on the approval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Constitutional Council,”; and</w:t>
      </w:r>
    </w:p>
    <w:p>
      <w:pPr>
        <w:autoSpaceDN w:val="0"/>
        <w:tabs>
          <w:tab w:pos="2442" w:val="left"/>
        </w:tabs>
        <w:autoSpaceDE w:val="0"/>
        <w:widowControl/>
        <w:spacing w:line="269" w:lineRule="auto" w:before="322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repeal of paragraph (6) of that Article,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substitution therefor of the following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paragraph:-</w:t>
      </w:r>
    </w:p>
    <w:p>
      <w:pPr>
        <w:autoSpaceDN w:val="0"/>
        <w:tabs>
          <w:tab w:pos="3162" w:val="left"/>
          <w:tab w:pos="3402" w:val="left"/>
        </w:tabs>
        <w:autoSpaceDE w:val="0"/>
        <w:widowControl/>
        <w:spacing w:line="278" w:lineRule="auto" w:before="312" w:after="24"/>
        <w:ind w:left="133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10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Whenever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unable to discharge the functions of 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office, the President may, subject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Constitutional Council,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appoint a person to act in the place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17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2" w:after="0"/>
              <w:ind w:left="34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91 of the Constitution is hereby amended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sub-paragraph (d) of paragraph (1) of that Article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91</w:t>
            </w:r>
          </w:p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</w:tbl>
    <w:p>
      <w:pPr>
        <w:autoSpaceDN w:val="0"/>
        <w:tabs>
          <w:tab w:pos="2038" w:val="left"/>
          <w:tab w:pos="2442" w:val="left"/>
          <w:tab w:pos="2464" w:val="left"/>
          <w:tab w:pos="6622" w:val="left"/>
        </w:tabs>
        <w:autoSpaceDE w:val="0"/>
        <w:widowControl/>
        <w:spacing w:line="278" w:lineRule="auto" w:before="4" w:after="0"/>
        <w:ind w:left="133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substitution, in item (iv) of that sub-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paragraph, for the words and figures “referred to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I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and figures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“referred to in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,”;</w:t>
      </w:r>
    </w:p>
    <w:p>
      <w:pPr>
        <w:autoSpaceDN w:val="0"/>
        <w:tabs>
          <w:tab w:pos="2442" w:val="left"/>
          <w:tab w:pos="2464" w:val="left"/>
        </w:tabs>
        <w:autoSpaceDE w:val="0"/>
        <w:widowControl/>
        <w:spacing w:line="262" w:lineRule="auto" w:before="322" w:after="0"/>
        <w:ind w:left="2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insertion, immediately after item (va) of that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tabs>
          <w:tab w:pos="2442" w:val="left"/>
          <w:tab w:pos="2922" w:val="left"/>
        </w:tabs>
        <w:autoSpaceDE w:val="0"/>
        <w:widowControl/>
        <w:spacing w:line="274" w:lineRule="auto" w:before="320" w:after="0"/>
        <w:ind w:left="135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“(vb) a member of the Constitutional Council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sub-paragraph (</w:t>
      </w:r>
      <w:r>
        <w:rPr>
          <w:rFonts w:ascii="Times" w:hAnsi="Times" w:eastAsia="Times"/>
          <w:b w:val="0"/>
          <w:i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of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other than any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Parliament;”;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21</w:t>
      </w:r>
    </w:p>
    <w:p>
      <w:pPr>
        <w:autoSpaceDN w:val="0"/>
        <w:tabs>
          <w:tab w:pos="2536" w:val="left"/>
        </w:tabs>
        <w:autoSpaceDE w:val="0"/>
        <w:widowControl/>
        <w:spacing w:line="238" w:lineRule="auto" w:before="500" w:after="0"/>
        <w:ind w:left="21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insertion, immediately after item (xii) of that</w:t>
      </w:r>
    </w:p>
    <w:p>
      <w:pPr>
        <w:autoSpaceDN w:val="0"/>
        <w:autoSpaceDE w:val="0"/>
        <w:widowControl/>
        <w:spacing w:line="238" w:lineRule="auto" w:before="12" w:after="0"/>
        <w:ind w:left="0" w:right="33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sub-paragraph, of the following item:-</w:t>
      </w:r>
    </w:p>
    <w:p>
      <w:pPr>
        <w:autoSpaceDN w:val="0"/>
        <w:autoSpaceDE w:val="0"/>
        <w:widowControl/>
        <w:spacing w:line="238" w:lineRule="auto" w:before="24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“(xiii) a citizen of Sri Lanka who is also a citizen</w:t>
      </w:r>
    </w:p>
    <w:p>
      <w:pPr>
        <w:autoSpaceDN w:val="0"/>
        <w:autoSpaceDE w:val="0"/>
        <w:widowControl/>
        <w:spacing w:line="238" w:lineRule="auto" w:before="2" w:after="168"/>
        <w:ind w:left="0" w:right="40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any other country;”.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95 of the Constitution is hereby amended in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(2) of that Article, by the substitution for the words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 95</w:t>
            </w:r>
          </w:p>
        </w:tc>
      </w:tr>
      <w:tr>
        <w:trPr>
          <w:trHeight w:hRule="exact" w:val="4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“paragraph (1) of this Article and subject to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87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27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appoint”, of the words and figure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“paragraph (1) and on the recommendation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Constitutional Council, appoint”.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3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7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103 of the Constitution is hereby amended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7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83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103 of the</w:t>
            </w:r>
          </w:p>
        </w:tc>
      </w:tr>
      <w:tr>
        <w:trPr>
          <w:trHeight w:hRule="exact" w:val="333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(1) of that Article,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 Council,”;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6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(7) of that Article,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and figures “subject to the provisions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“on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recommendation of the Constitutional Council,”.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0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7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(5) of that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4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 and the substitution therefor of the following sub-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7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paragraph:-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5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7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10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“(5)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Commission shall have the power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issue, from time to time, in respect of the holding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any election or the conduct of a referendum, such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guidelines as the Commission may consider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appropriate, to any broadcasting or telecasting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operator or any proprietor or any publisher of 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newspaper, as the case may be, as the Commission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consider necessary to ensure a free and fair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57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election.”.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3007"/>
        <w:gridCol w:w="3007"/>
        <w:gridCol w:w="3007"/>
      </w:tblGrid>
      <w:tr>
        <w:trPr>
          <w:trHeight w:hRule="exact" w:val="480"/>
        </w:trPr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4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4" w:after="0"/>
              <w:ind w:left="94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107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1066"/>
        </w:trPr>
        <w:tc>
          <w:tcPr>
            <w:tcW w:type="dxa" w:w="5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1" w:lineRule="auto" w:before="264" w:after="0"/>
              <w:ind w:left="862" w:right="56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107 of the Constitution is hereby amended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paragraph (1) of that Article, by the substitution,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6" w:after="1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“subject to the approval of the Constitutional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109 of the Constitution is hereby amended as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8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109 of the</w:t>
            </w:r>
          </w:p>
        </w:tc>
      </w:tr>
    </w:tbl>
    <w:p>
      <w:pPr>
        <w:autoSpaceDN w:val="0"/>
        <w:tabs>
          <w:tab w:pos="2018" w:val="left"/>
          <w:tab w:pos="2422" w:val="left"/>
          <w:tab w:pos="2424" w:val="left"/>
          <w:tab w:pos="6642" w:val="left"/>
        </w:tabs>
        <w:autoSpaceDE w:val="0"/>
        <w:widowControl/>
        <w:spacing w:line="283" w:lineRule="auto" w:before="4" w:after="0"/>
        <w:ind w:left="1374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(1)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approval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Constitutional Council,”; and</w:t>
      </w:r>
    </w:p>
    <w:p>
      <w:pPr>
        <w:autoSpaceDN w:val="0"/>
        <w:tabs>
          <w:tab w:pos="2424" w:val="left"/>
        </w:tabs>
        <w:autoSpaceDE w:val="0"/>
        <w:widowControl/>
        <w:spacing w:line="271" w:lineRule="auto" w:before="326" w:after="26"/>
        <w:ind w:left="20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(2)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“on the approval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Constitutional Council,”.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 xml:space="preserve"> 19.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ofArticle</w:t>
            </w:r>
          </w:p>
        </w:tc>
      </w:tr>
      <w:tr>
        <w:trPr>
          <w:trHeight w:hRule="exact" w:val="12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.”,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14"/>
        <w:ind w:left="170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“subject to the approval of the Constitutional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24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Council.”.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4" w:after="0"/>
              <w:ind w:left="3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Article111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4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(5) of that Article, by the substitution,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111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35" w:lineRule="auto" w:before="24" w:after="14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the words “subject to the approval of the Constitutional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4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Council,”.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0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121 of the Constitution is hereby amended 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that Article, by the substitution,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121 of the</w:t>
            </w:r>
          </w:p>
        </w:tc>
      </w:tr>
      <w:tr>
        <w:trPr>
          <w:trHeight w:hRule="exact" w:val="21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“within one week” of the words “within fourteen days”.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60"/>
        </w:trPr>
        <w:tc>
          <w:tcPr>
            <w:tcW w:type="dxa" w:w="5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54" w:after="0"/>
              <w:ind w:left="62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153 of 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880"/>
        </w:trPr>
        <w:tc>
          <w:tcPr>
            <w:tcW w:type="dxa" w:w="57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0" w:lineRule="auto" w:before="268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153 of the Constitution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9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(1) of that Article,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518" w:val="left"/>
        </w:tabs>
        <w:autoSpaceDE w:val="0"/>
        <w:widowControl/>
        <w:spacing w:line="257" w:lineRule="auto" w:before="14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Council,”; and</w:t>
      </w:r>
    </w:p>
    <w:p>
      <w:pPr>
        <w:autoSpaceDN w:val="0"/>
        <w:tabs>
          <w:tab w:pos="2518" w:val="left"/>
        </w:tabs>
        <w:autoSpaceDE w:val="0"/>
        <w:widowControl/>
        <w:spacing w:line="257" w:lineRule="auto" w:before="280" w:after="14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(4)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,” of the words “subject to the approval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Constitutional Council,”.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153 and shall have effect as Articles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newArticles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79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201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153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</w:p>
        </w:tc>
      </w:tr>
    </w:tbl>
    <w:p>
      <w:pPr>
        <w:autoSpaceDN w:val="0"/>
        <w:autoSpaceDE w:val="0"/>
        <w:widowControl/>
        <w:spacing w:line="247" w:lineRule="auto" w:before="4" w:after="24"/>
        <w:ind w:left="6718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and153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in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 Constitu-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04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“Constitution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3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an Audit Service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 Audit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(in this Chapter referred to as the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Service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“Commission”), which shall consist of the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tabs>
          <w:tab w:pos="2896" w:val="left"/>
        </w:tabs>
        <w:autoSpaceDE w:val="0"/>
        <w:widowControl/>
        <w:spacing w:line="259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Auditor-General who shall be the Chairman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Commission, and the following members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by the President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Council: -</w:t>
      </w:r>
    </w:p>
    <w:p>
      <w:pPr>
        <w:autoSpaceDN w:val="0"/>
        <w:tabs>
          <w:tab w:pos="3956" w:val="left"/>
          <w:tab w:pos="3976" w:val="left"/>
        </w:tabs>
        <w:autoSpaceDE w:val="0"/>
        <w:widowControl/>
        <w:spacing w:line="250" w:lineRule="auto" w:before="282" w:after="14"/>
        <w:ind w:left="355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two retired officers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Auditor-General’s Department,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who have held office as a Deputy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Auditor-General or above;</w:t>
            </w:r>
          </w:p>
        </w:tc>
      </w:tr>
      <w:tr>
        <w:trPr>
          <w:trHeight w:hRule="exact" w:val="38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retired judge of the Supreme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395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Court, the Court of Appeal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High Court of Sri Lanka;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862" w:val="left"/>
          <w:tab w:pos="3882" w:val="left"/>
        </w:tabs>
        <w:autoSpaceDE w:val="0"/>
        <w:widowControl/>
        <w:spacing w:line="262" w:lineRule="auto" w:before="518" w:after="0"/>
        <w:ind w:left="34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retired Class I officer of the Sri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Lanka Administrative Service.</w:t>
      </w:r>
    </w:p>
    <w:p>
      <w:pPr>
        <w:autoSpaceDN w:val="0"/>
        <w:autoSpaceDE w:val="0"/>
        <w:widowControl/>
        <w:spacing w:line="262" w:lineRule="auto" w:before="326" w:after="22"/>
        <w:ind w:left="278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 A person appointed as a member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hold office for three years,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3007"/>
        <w:gridCol w:w="3007"/>
        <w:gridCol w:w="3007"/>
      </w:tblGrid>
      <w:tr>
        <w:trPr>
          <w:trHeight w:hRule="exact" w:val="404"/>
        </w:trPr>
        <w:tc>
          <w:tcPr>
            <w:tcW w:type="dxa" w:w="1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5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unless he–</w:t>
            </w:r>
          </w:p>
        </w:tc>
        <w:tc>
          <w:tcPr>
            <w:tcW w:type="dxa" w:w="3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earlier resigns from his office, by</w:t>
            </w:r>
          </w:p>
        </w:tc>
      </w:tr>
      <w:tr>
        <w:trPr>
          <w:trHeight w:hRule="exact" w:val="428"/>
        </w:trPr>
        <w:tc>
          <w:tcPr>
            <w:tcW w:type="dxa" w:w="3007"/>
            <w:vMerge/>
            <w:tcBorders/>
          </w:tcPr>
          <w:p/>
        </w:tc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7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24" w:after="0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letter addressed to the President;</w:t>
      </w:r>
    </w:p>
    <w:p>
      <w:pPr>
        <w:autoSpaceDN w:val="0"/>
        <w:tabs>
          <w:tab w:pos="3862" w:val="left"/>
          <w:tab w:pos="3882" w:val="left"/>
        </w:tabs>
        <w:autoSpaceDE w:val="0"/>
        <w:widowControl/>
        <w:spacing w:line="262" w:lineRule="auto" w:before="326" w:after="266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removed from office 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hereinafter provided;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2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becomes a Member of Parliament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a member of a Provincial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 or a local authority.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76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A person appointed as a member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Commission shall be eligible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for a further term of office, on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Council.</w:t>
      </w:r>
    </w:p>
    <w:p>
      <w:pPr>
        <w:autoSpaceDN w:val="0"/>
        <w:autoSpaceDE w:val="0"/>
        <w:widowControl/>
        <w:spacing w:line="271" w:lineRule="auto" w:before="326" w:after="0"/>
        <w:ind w:left="2722" w:right="2516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 The President may, for cause assigned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with the approval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Council, remove from office any person</w:t>
      </w:r>
    </w:p>
    <w:p>
      <w:pPr>
        <w:autoSpaceDN w:val="0"/>
        <w:tabs>
          <w:tab w:pos="2722" w:val="left"/>
        </w:tabs>
        <w:autoSpaceDE w:val="0"/>
        <w:widowControl/>
        <w:spacing w:line="262" w:lineRule="auto" w:before="50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appointed as a member of the Commission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(1).</w:t>
      </w:r>
    </w:p>
    <w:p>
      <w:pPr>
        <w:autoSpaceDN w:val="0"/>
        <w:tabs>
          <w:tab w:pos="2722" w:val="left"/>
          <w:tab w:pos="3142" w:val="left"/>
        </w:tabs>
        <w:autoSpaceDE w:val="0"/>
        <w:widowControl/>
        <w:spacing w:line="278" w:lineRule="auto" w:before="326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The Chairman and the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paid such allowances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determined by Parliament. Such allowances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be charged on the Consolidated Fund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diminished during the term of office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Chairman or members.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25</w:t>
      </w:r>
    </w:p>
    <w:p>
      <w:pPr>
        <w:autoSpaceDN w:val="0"/>
        <w:tabs>
          <w:tab w:pos="2818" w:val="left"/>
          <w:tab w:pos="3238" w:val="left"/>
        </w:tabs>
        <w:autoSpaceDE w:val="0"/>
        <w:widowControl/>
        <w:spacing w:line="259" w:lineRule="auto" w:before="502" w:after="0"/>
        <w:ind w:left="15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Chairman and the members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 Chapter IX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autoSpaceDE w:val="0"/>
        <w:widowControl/>
        <w:spacing w:line="245" w:lineRule="auto" w:before="260" w:after="194"/>
        <w:ind w:left="2818" w:right="2422" w:firstLine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(7) There shall be a secretary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who shall be appointed by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4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Meetings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quorum for any meeting of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shall be three members of the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8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Parliament shall, subject to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(1), provide by law for meetings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Commission, the establishment of the Sri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3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and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 and such other</w:t>
            </w:r>
          </w:p>
        </w:tc>
      </w:tr>
      <w:tr>
        <w:trPr>
          <w:trHeight w:hRule="exact" w:val="3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matters connected with and incidental thereto.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6" w:after="0"/>
              <w:ind w:left="4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powers of appointment,</w:t>
            </w:r>
          </w:p>
        </w:tc>
      </w:tr>
      <w:tr>
        <w:trPr>
          <w:trHeight w:hRule="exact" w:val="20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9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of</w:t>
            </w:r>
          </w:p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promotion, transfer, disciplinary control and</w:t>
            </w:r>
          </w:p>
        </w:tc>
      </w:tr>
      <w:tr>
        <w:trPr>
          <w:trHeight w:hRule="exact" w:val="4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of the members belonging to the Sri</w:t>
            </w:r>
          </w:p>
        </w:tc>
      </w:tr>
      <w:tr>
        <w:trPr>
          <w:trHeight w:hRule="exact" w:val="96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Lanka State Audit Service, shall be vested in</w:t>
            </w:r>
          </w:p>
        </w:tc>
      </w:tr>
    </w:tbl>
    <w:p>
      <w:pPr>
        <w:autoSpaceDN w:val="0"/>
        <w:autoSpaceDE w:val="0"/>
        <w:widowControl/>
        <w:spacing w:line="235" w:lineRule="auto" w:before="4" w:after="0"/>
        <w:ind w:left="0" w:right="47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autoSpaceDN w:val="0"/>
        <w:autoSpaceDE w:val="0"/>
        <w:widowControl/>
        <w:spacing w:line="245" w:lineRule="auto" w:before="254" w:after="194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also exercise,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perform and discharge the following powers,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duties and functions: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9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rules pertaining to schemes</w:t>
            </w:r>
          </w:p>
        </w:tc>
      </w:tr>
      <w:tr>
        <w:trPr>
          <w:trHeight w:hRule="exact" w:val="2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recruitment, the appointment,</w:t>
            </w:r>
          </w:p>
        </w:tc>
      </w:tr>
    </w:tbl>
    <w:p>
      <w:pPr>
        <w:autoSpaceDN w:val="0"/>
        <w:autoSpaceDE w:val="0"/>
        <w:widowControl/>
        <w:spacing w:line="245" w:lineRule="auto" w:before="6" w:after="8"/>
        <w:ind w:left="38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dismissal of the members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belonging to the Sri Lanka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008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Audit Service, 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policy determined by the Cabinet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8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Ministers pertaining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same;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802" w:val="left"/>
        </w:tabs>
        <w:autoSpaceDE w:val="0"/>
        <w:widowControl/>
        <w:spacing w:line="254" w:lineRule="auto" w:before="500" w:after="216"/>
        <w:ind w:left="33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 annual estimates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National Audit Office established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law;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6"/>
        </w:trPr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4" w:after="0"/>
              <w:ind w:left="0" w:right="9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exercise, perform and discharge</w:t>
            </w:r>
          </w:p>
        </w:tc>
      </w:tr>
      <w:tr>
        <w:trPr>
          <w:trHeight w:hRule="exact" w:val="2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other powers, duties and</w:t>
            </w:r>
          </w:p>
        </w:tc>
      </w:tr>
    </w:tbl>
    <w:p>
      <w:pPr>
        <w:autoSpaceDN w:val="0"/>
        <w:autoSpaceDE w:val="0"/>
        <w:widowControl/>
        <w:spacing w:line="250" w:lineRule="auto" w:before="6" w:after="0"/>
        <w:ind w:left="38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as may be provided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by law.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76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cause the rules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 under paragraph (2) to be published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57" w:lineRule="auto" w:before="276" w:after="0"/>
        <w:ind w:left="2784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such rule shall come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on the date of such publication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later date as may be specified in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rule.</w:t>
      </w:r>
    </w:p>
    <w:p>
      <w:pPr>
        <w:autoSpaceDN w:val="0"/>
        <w:tabs>
          <w:tab w:pos="2782" w:val="left"/>
          <w:tab w:pos="2784" w:val="left"/>
          <w:tab w:pos="3144" w:val="left"/>
        </w:tabs>
        <w:autoSpaceDE w:val="0"/>
        <w:widowControl/>
        <w:spacing w:line="262" w:lineRule="auto" w:before="262" w:after="21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Every such rule shall, within three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months of such publication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brought before Parliament for approval.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 which is not so approved shall be deemed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be rescinded as from the date of such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disapproval, but without prejudice to anything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previously done thereunder.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822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4" w:after="0"/>
              <w:ind w:left="10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Influencing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attempting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influence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decision of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2" w:lineRule="auto" w:before="60" w:after="0"/>
              <w:ind w:left="62" w:right="1256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A person who otherwise than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course of his duty, directly or indirectly,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himself or through any other person, in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manner whatsoever, influences or attempts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influence any decision of the Commission,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thereof or any officer of the Sri Lanka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 Audit Service, commits an offence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shall on conviction be liable to a fine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exceeding one hundred thousand rupees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imprisonment for a term not exceeding three</w:t>
            </w:r>
          </w:p>
        </w:tc>
      </w:tr>
      <w:tr>
        <w:trPr>
          <w:trHeight w:hRule="exact" w:val="38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366"/>
        </w:trPr>
        <w:tc>
          <w:tcPr>
            <w:tcW w:type="dxa" w:w="2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62" w:val="left"/>
              </w:tabs>
              <w:autoSpaceDE w:val="0"/>
              <w:widowControl/>
              <w:spacing w:line="245" w:lineRule="auto" w:before="16" w:after="0"/>
              <w:ind w:left="7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or any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officer of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Sri Lanka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 Audit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Service, to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30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 offence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2" w:after="0"/>
        <w:ind w:left="0" w:right="25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years or to both such fine and imprisonment.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</w:t>
      </w:r>
    </w:p>
    <w:p>
      <w:pPr>
        <w:autoSpaceDN w:val="0"/>
        <w:autoSpaceDE w:val="0"/>
        <w:widowControl/>
        <w:spacing w:line="288" w:lineRule="auto" w:before="526" w:after="282"/>
        <w:ind w:left="2878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(1).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Immunity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4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Subject to the jurisdiction conferred</w:t>
            </w:r>
          </w:p>
        </w:tc>
      </w:tr>
      <w:tr>
        <w:trPr>
          <w:trHeight w:hRule="exact" w:val="52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from legal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the Supreme Court under Article 126 and to</w:t>
            </w:r>
          </w:p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proceedings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9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granted to the Administrative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95" w:lineRule="auto" w:before="32" w:after="32"/>
        <w:ind w:left="146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Appeals Tribunal under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no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tribunal shall have the power or jurisdiction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inquire into, pronounce upon or in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whatsoever call in question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decision made by the Commission,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pursuance of any function assigned to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 under this Chapter or under any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1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56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Costs and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law.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92" w:after="0"/>
              <w:ind w:left="5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The costs and expenses of the</w:t>
            </w:r>
          </w:p>
        </w:tc>
      </w:tr>
      <w:tr>
        <w:trPr>
          <w:trHeight w:hRule="exact" w:val="330"/>
        </w:trPr>
        <w:tc>
          <w:tcPr>
            <w:tcW w:type="dxa" w:w="3007"/>
            <w:vMerge/>
            <w:tcBorders/>
          </w:tcPr>
          <w:p/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expenses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 shall be a charge on the</w:t>
            </w:r>
          </w:p>
        </w:tc>
      </w:tr>
    </w:tbl>
    <w:p>
      <w:pPr>
        <w:autoSpaceDN w:val="0"/>
        <w:autoSpaceDE w:val="0"/>
        <w:widowControl/>
        <w:spacing w:line="235" w:lineRule="auto" w:before="32" w:after="296"/>
        <w:ind w:left="0" w:right="45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Consolidated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6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7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4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4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officer of the Sri Lanka State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Audit Service who is aggrieved by any order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appointment, promotion or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transfer of such officer or any order on a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95" w:lineRule="auto" w:before="3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disciplinary matter or dismissal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in respect of such officer,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 therefrom to the Administrative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Tribunal established under Article 59,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shall have the power to alter, vary,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rescind or confirm any order or decision 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45" w:lineRule="auto" w:before="496" w:after="0"/>
        <w:ind w:left="17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Commission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153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Commission shall be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answerable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Parliament.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responsible and answerable to Parliament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the provisions of the Standing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Orders of Parliament for the discharge of its</w:t>
      </w:r>
    </w:p>
    <w:p>
      <w:pPr>
        <w:autoSpaceDN w:val="0"/>
        <w:tabs>
          <w:tab w:pos="2782" w:val="left"/>
        </w:tabs>
        <w:autoSpaceDE w:val="0"/>
        <w:widowControl/>
        <w:spacing w:line="259" w:lineRule="auto" w:before="34" w:after="234"/>
        <w:ind w:left="149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functions and shall forward to Parliament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each calendar year a report of its activities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year.”.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76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154 of the Constitution is hereby amended in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that Article, by the substitution for the words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figures “the Parliamentary Council, the Commissions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76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in Schedule I to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 of the words and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4" w:lineRule="auto" w:before="16" w:after="232"/>
        <w:ind w:left="17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figures “the Constitutional Council, the Commissions </w:t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25.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sub-paragraph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that Article, by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for the words and figures “subject to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54" w:lineRule="auto" w:before="4" w:after="2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provisions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“on the </w:t>
      </w:r>
      <w:r>
        <w:rPr>
          <w:rFonts w:ascii="Times" w:hAnsi="Times" w:eastAsia="Times"/>
          <w:b w:val="0"/>
          <w:i w:val="0"/>
          <w:color w:val="000000"/>
          <w:sz w:val="20"/>
        </w:rPr>
        <w:t>recommendation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6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paragraph (1) of that Article, by the substitution for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words and figures “subject to the provisions of Article 41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54" w:lineRule="auto" w:before="2" w:after="234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words “on the recommendation of the Constitutional </w:t>
      </w:r>
      <w:r>
        <w:rPr>
          <w:rFonts w:ascii="Times" w:hAnsi="Times" w:eastAsia="Times"/>
          <w:b w:val="0"/>
          <w:i w:val="0"/>
          <w:color w:val="000000"/>
          <w:sz w:val="20"/>
        </w:rPr>
        <w:t>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8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3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27.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insertion, immediately after paragraph (4) of that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Article, of following paragraph:-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tabs>
          <w:tab w:pos="2422" w:val="left"/>
          <w:tab w:pos="2722" w:val="left"/>
        </w:tabs>
        <w:autoSpaceDE w:val="0"/>
        <w:widowControl/>
        <w:spacing w:line="264" w:lineRule="auto" w:before="218" w:after="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The Inspector-General of Police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entitled to be present at meetings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except where any matter relating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him is being considered. He shall have no right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vote at such meetings.”.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0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57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4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29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52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amended,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for the words and figures “under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126,” of the words and figures “under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27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(1) of Article 126 and the powers granted to the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1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Administrative Appeals Tribunal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58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54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3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29.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Articles are hereby inserted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FFF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shall have effect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newArticles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</w:t>
            </w:r>
          </w:p>
        </w:tc>
      </w:tr>
      <w:tr>
        <w:trPr>
          <w:trHeight w:hRule="exact" w:val="9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Articles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respectively, of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,155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K</w:t>
            </w:r>
          </w:p>
        </w:tc>
      </w:tr>
      <w:tr>
        <w:trPr>
          <w:trHeight w:hRule="exact" w:val="188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Constitution: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 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</w:t>
            </w:r>
          </w:p>
        </w:tc>
      </w:tr>
      <w:tr>
        <w:trPr>
          <w:trHeight w:hRule="exact" w:val="183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  <w:tr>
        <w:trPr>
          <w:trHeight w:hRule="exact" w:val="361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“Powers of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appointment, promotion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  <w:tr>
        <w:trPr>
          <w:trHeight w:hRule="exact" w:val="530"/>
        </w:trPr>
        <w:tc>
          <w:tcPr>
            <w:tcW w:type="dxa" w:w="1804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3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transfer, disciplinary control and dismissal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police officers other than the Inspector-General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0" w:lineRule="auto" w:before="14" w:after="1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Police, shall be vested in the Commission.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Commission shall exercise its powers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14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promotion, transfer, disciplinary control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dismissal in consultation with the Inspector-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General of Police.</w:t>
      </w:r>
    </w:p>
    <w:p>
      <w:pPr>
        <w:autoSpaceDN w:val="0"/>
        <w:tabs>
          <w:tab w:pos="2876" w:val="left"/>
          <w:tab w:pos="2878" w:val="left"/>
          <w:tab w:pos="3178" w:val="left"/>
        </w:tabs>
        <w:autoSpaceDE w:val="0"/>
        <w:widowControl/>
        <w:spacing w:line="262" w:lineRule="auto" w:before="28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Commission shall not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exercise of its powers under this Article,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derogate from the powers and functions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assigned to the Provincial Police Service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Commissions as and when such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established under Chapter XVII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p>
      <w:pPr>
        <w:autoSpaceDN w:val="0"/>
        <w:tabs>
          <w:tab w:pos="2876" w:val="left"/>
          <w:tab w:pos="3176" w:val="left"/>
        </w:tabs>
        <w:autoSpaceDE w:val="0"/>
        <w:widowControl/>
        <w:spacing w:line="257" w:lineRule="auto" w:before="282" w:after="14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establish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to entertain and investigate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complaints and complaints of any aggrieved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person made against a police officer 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08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4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police service, and provide redress as provided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law. In the event of the Commission</w:t>
            </w:r>
          </w:p>
        </w:tc>
      </w:tr>
    </w:tbl>
    <w:p>
      <w:pPr>
        <w:autoSpaceDN w:val="0"/>
        <w:autoSpaceDE w:val="0"/>
        <w:widowControl/>
        <w:spacing w:line="254" w:lineRule="auto" w:before="14" w:after="0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providing redress, the Commission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inform the Inspector-General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Police.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52" w:lineRule="auto" w:before="496" w:after="17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shall, in consultation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Police, provide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and determine all matters regarding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officers, including-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8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formulation of schemes of</w:t>
            </w:r>
          </w:p>
        </w:tc>
      </w:tr>
    </w:tbl>
    <w:p>
      <w:pPr>
        <w:autoSpaceDN w:val="0"/>
        <w:autoSpaceDE w:val="0"/>
        <w:widowControl/>
        <w:spacing w:line="252" w:lineRule="auto" w:before="10" w:after="186"/>
        <w:ind w:left="386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recruitment, promotion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subject to any policy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determined by the Cabinet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Ministers pertaining to the same;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14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training and the improvement of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3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efficiency and independence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police service;</w:t>
      </w:r>
    </w:p>
    <w:p>
      <w:pPr>
        <w:autoSpaceDN w:val="0"/>
        <w:tabs>
          <w:tab w:pos="3862" w:val="left"/>
        </w:tabs>
        <w:autoSpaceDE w:val="0"/>
        <w:widowControl/>
        <w:spacing w:line="247" w:lineRule="auto" w:before="264" w:after="10"/>
        <w:ind w:left="347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nature and type of the arms,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ammunition and other equipment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11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necessary for the use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National Division and the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30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Provincial Divisions; and</w:t>
      </w:r>
    </w:p>
    <w:p>
      <w:pPr>
        <w:autoSpaceDN w:val="0"/>
        <w:tabs>
          <w:tab w:pos="3862" w:val="left"/>
          <w:tab w:pos="3864" w:val="left"/>
        </w:tabs>
        <w:autoSpaceDE w:val="0"/>
        <w:widowControl/>
        <w:spacing w:line="247" w:lineRule="auto" w:before="264" w:after="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codes of conduct and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procedures.</w:t>
      </w:r>
    </w:p>
    <w:p>
      <w:pPr>
        <w:autoSpaceDN w:val="0"/>
        <w:tabs>
          <w:tab w:pos="2784" w:val="left"/>
          <w:tab w:pos="3084" w:val="left"/>
        </w:tabs>
        <w:autoSpaceDE w:val="0"/>
        <w:widowControl/>
        <w:spacing w:line="252" w:lineRule="auto" w:before="266" w:after="204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 exercise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powers and discharge and perform all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duties and functions as are vested in it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Appendix I of List I contained in the Ninth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Schedule to the 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79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 delegate to</w:t>
            </w:r>
          </w:p>
        </w:tc>
      </w:tr>
      <w:tr>
        <w:trPr>
          <w:trHeight w:hRule="exact" w:val="183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Committee of the Commission (not</w:t>
            </w:r>
          </w:p>
        </w:tc>
      </w:tr>
      <w:tr>
        <w:trPr>
          <w:trHeight w:hRule="exact" w:val="8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consisting of members of the Commission) as</w:t>
            </w:r>
          </w:p>
        </w:tc>
      </w:tr>
      <w:tr>
        <w:trPr>
          <w:trHeight w:hRule="exact" w:val="147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nominated by the Commission, the</w:t>
            </w:r>
          </w:p>
        </w:tc>
      </w:tr>
      <w:tr>
        <w:trPr>
          <w:trHeight w:hRule="exact" w:val="19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a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44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powers of appointment, promotion, transfer,</w:t>
            </w:r>
          </w:p>
        </w:tc>
      </w:tr>
      <w:tr>
        <w:trPr>
          <w:trHeight w:hRule="exact" w:val="2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disciplinary control and dismissal of such</w:t>
            </w:r>
          </w:p>
        </w:tc>
      </w:tr>
      <w:tr>
        <w:trPr>
          <w:trHeight w:hRule="exact" w:val="25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categories of police officers as are specified by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8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31</w:t>
      </w:r>
    </w:p>
    <w:p>
      <w:pPr>
        <w:autoSpaceDN w:val="0"/>
        <w:autoSpaceDE w:val="0"/>
        <w:widowControl/>
        <w:spacing w:line="254" w:lineRule="auto" w:before="502" w:after="0"/>
        <w:ind w:left="2878" w:right="2422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to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appointment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any such Committee.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59" w:lineRule="auto" w:before="282" w:after="222"/>
        <w:ind w:left="153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procedure and quorum for meetings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a Committee nominated under paragraph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shall be according to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Commission. The Commission shall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rules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5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Delegation of</w:t>
            </w:r>
          </w:p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3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may, subject to</w:t>
            </w:r>
          </w:p>
        </w:tc>
      </w:tr>
      <w:tr>
        <w:trPr>
          <w:trHeight w:hRule="exact" w:val="5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certain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such conditions and procedures as may be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functions by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specified by the Commission, delegate to the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Inspector-General of Police or in consultation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59" w:lineRule="auto" w:before="14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 Inspector-General of Police to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police officer, its powers of appointment,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promotion, transfer, disciplinary control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dismissal of any category of police officers.</w:t>
      </w:r>
    </w:p>
    <w:p>
      <w:pPr>
        <w:autoSpaceDN w:val="0"/>
        <w:tabs>
          <w:tab w:pos="3176" w:val="left"/>
        </w:tabs>
        <w:autoSpaceDE w:val="0"/>
        <w:widowControl/>
        <w:spacing w:line="252" w:lineRule="auto" w:before="278" w:after="222"/>
        <w:ind w:left="287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Commission shall cause any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delegation to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3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2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Right of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5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Where the Commission has</w:t>
            </w:r>
          </w:p>
        </w:tc>
      </w:tr>
      <w:tr>
        <w:trPr>
          <w:trHeight w:hRule="exact" w:val="271"/>
        </w:trPr>
        <w:tc>
          <w:tcPr>
            <w:tcW w:type="dxa" w:w="3007"/>
            <w:vMerge/>
            <w:tcBorders/>
          </w:tcPr>
          <w:p/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2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delegated under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to any police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2" w:lineRule="auto" w:before="12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its powers of appointment, promotion,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any category of police officers, the Inspector-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 of Police shall have a right of appeal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any order made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police officer in the exercise of the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delegated to him.</w:t>
      </w:r>
    </w:p>
    <w:p>
      <w:pPr>
        <w:autoSpaceDN w:val="0"/>
        <w:tabs>
          <w:tab w:pos="2878" w:val="left"/>
          <w:tab w:pos="3178" w:val="left"/>
        </w:tabs>
        <w:autoSpaceDE w:val="0"/>
        <w:widowControl/>
        <w:spacing w:line="259" w:lineRule="auto" w:before="282" w:after="0"/>
        <w:ind w:left="147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 police officer aggrieved by any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relating to promotion, transfer or any order 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disciplinary matter or dismissal made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a police officer referred to in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2784" w:val="left"/>
        </w:tabs>
        <w:autoSpaceDE w:val="0"/>
        <w:widowControl/>
        <w:spacing w:line="254" w:lineRule="auto" w:before="498" w:after="0"/>
        <w:ind w:left="14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in respect of such officer may appeal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Commission against such order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accordance with rules made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from time to time, regulating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 and the period fixed for the making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hearing of an appeal by the Commission.</w:t>
      </w:r>
    </w:p>
    <w:p>
      <w:pPr>
        <w:autoSpaceDN w:val="0"/>
        <w:tabs>
          <w:tab w:pos="2784" w:val="left"/>
          <w:tab w:pos="3084" w:val="left"/>
        </w:tabs>
        <w:autoSpaceDE w:val="0"/>
        <w:widowControl/>
        <w:spacing w:line="254" w:lineRule="auto" w:before="268" w:after="0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Commission shall have the power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alter, vary, rescind or confirm such order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upon an appeal made under paragraph (1)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(2), or to give directions in relation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thereto or to order such further or other inquiry,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the Commission shall deem fit.</w:t>
      </w:r>
    </w:p>
    <w:p>
      <w:pPr>
        <w:autoSpaceDN w:val="0"/>
        <w:tabs>
          <w:tab w:pos="2782" w:val="left"/>
          <w:tab w:pos="2784" w:val="left"/>
          <w:tab w:pos="3084" w:val="left"/>
        </w:tabs>
        <w:autoSpaceDE w:val="0"/>
        <w:widowControl/>
        <w:spacing w:line="257" w:lineRule="auto" w:before="26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The Commission shall, from time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time, cause to be published in the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rules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made by it under paragraph (2) of this Article.</w:t>
      </w:r>
    </w:p>
    <w:p>
      <w:pPr>
        <w:autoSpaceDN w:val="0"/>
        <w:autoSpaceDE w:val="0"/>
        <w:widowControl/>
        <w:spacing w:line="252" w:lineRule="auto" w:before="252" w:after="12"/>
        <w:ind w:left="2782" w:right="2516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(5) Upon any delegation of its powers to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Committee or the Inspector-General of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police officer under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>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155</w:t>
      </w:r>
      <w:r>
        <w:rPr>
          <w:rFonts w:ascii="Times" w:hAnsi="Times" w:eastAsia="Times"/>
          <w:b w:val="0"/>
          <w:i w:val="0"/>
          <w:color w:val="000000"/>
          <w:sz w:val="14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62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Commission shall not, whilst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delegation is in force, exercise, perform or</w:t>
            </w:r>
          </w:p>
        </w:tc>
      </w:tr>
    </w:tbl>
    <w:p>
      <w:pPr>
        <w:autoSpaceDN w:val="0"/>
        <w:autoSpaceDE w:val="0"/>
        <w:widowControl/>
        <w:spacing w:line="254" w:lineRule="auto" w:before="10" w:after="12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discharge its powers, duties or functions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the categories of police officers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respect of which such delegation is made,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subject to the right of appeal hereinbefore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370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 to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provided.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3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Any police officer aggrieved by any</w:t>
            </w:r>
          </w:p>
        </w:tc>
      </w:tr>
      <w:tr>
        <w:trPr>
          <w:trHeight w:hRule="exact" w:val="196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30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Administrative</w:t>
            </w:r>
          </w:p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relating to promotion, transfer or any order</w:t>
            </w:r>
          </w:p>
        </w:tc>
      </w:tr>
      <w:tr>
        <w:trPr>
          <w:trHeight w:hRule="exact" w:val="66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Appeals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a disciplinary matter or dismissal made by</w:t>
            </w:r>
          </w:p>
        </w:tc>
      </w:tr>
      <w:tr>
        <w:trPr>
          <w:trHeight w:hRule="exact" w:val="1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Tribunal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in terms of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in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6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respect of such officer, may appeal therefrom</w:t>
            </w:r>
          </w:p>
        </w:tc>
      </w:tr>
    </w:tbl>
    <w:p>
      <w:pPr>
        <w:autoSpaceDN w:val="0"/>
        <w:autoSpaceDE w:val="0"/>
        <w:widowControl/>
        <w:spacing w:line="252" w:lineRule="auto" w:before="10" w:after="0"/>
        <w:ind w:left="278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Administrative Appeals Tribunal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established under Article 59, which shall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power to alter, vary, rescind or confirm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or decision made by the Commission.”.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5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4" w:after="0"/>
              <w:ind w:left="0" w:right="6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33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54" w:after="0"/>
              <w:ind w:left="66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Replacement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Article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864"/>
        </w:trPr>
        <w:tc>
          <w:tcPr>
            <w:tcW w:type="dxa" w:w="5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</w:tabs>
              <w:autoSpaceDE w:val="0"/>
              <w:widowControl/>
              <w:spacing w:line="254" w:lineRule="auto" w:before="272" w:after="0"/>
              <w:ind w:left="918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30.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 is hereby repealed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following Article substituted therefor:-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6" w:after="2"/>
        <w:ind w:left="0" w:right="14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6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“Saving of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Until the Commission otherwise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existing rules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provides, all rules, regulations and procedures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relating to the Police Force as are in force on</w:t>
            </w:r>
          </w:p>
        </w:tc>
      </w:tr>
      <w:tr>
        <w:trPr>
          <w:trHeight w:hRule="exact" w:val="192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regulations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59" w:lineRule="auto" w:before="0" w:after="232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the coming into operation of this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Article, shall continue to be operative and 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36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156 of the Constitution is hereby amended as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20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156 of the</w:t>
            </w:r>
          </w:p>
        </w:tc>
      </w:tr>
    </w:tbl>
    <w:p>
      <w:pPr>
        <w:autoSpaceDN w:val="0"/>
        <w:tabs>
          <w:tab w:pos="2518" w:val="left"/>
          <w:tab w:pos="6708" w:val="left"/>
        </w:tabs>
        <w:autoSpaceDE w:val="0"/>
        <w:widowControl/>
        <w:spacing w:line="259" w:lineRule="auto" w:before="6" w:after="232"/>
        <w:ind w:left="2112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Constitution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substitution, in paragraph (2) of that Article,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 of the words “subject to the approval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Council, ”;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6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substitution, in paragraph (5) of that Article,</w:t>
            </w:r>
          </w:p>
        </w:tc>
      </w:tr>
    </w:tbl>
    <w:p>
      <w:pPr>
        <w:autoSpaceDN w:val="0"/>
        <w:autoSpaceDE w:val="0"/>
        <w:widowControl/>
        <w:spacing w:line="259" w:lineRule="auto" w:before="8" w:after="234"/>
        <w:ind w:left="251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and figures “subject to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,”, of the words “subject to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approval of the Constitutional Council,”.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6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16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Chapters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Chapter XIX and shall have effect as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Chapters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Chapter XIX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Constitution: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0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XIX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in the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14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Constitution</w:t>
      </w:r>
    </w:p>
    <w:p>
      <w:pPr>
        <w:autoSpaceDN w:val="0"/>
        <w:autoSpaceDE w:val="0"/>
        <w:widowControl/>
        <w:spacing w:line="235" w:lineRule="auto" w:before="58" w:after="0"/>
        <w:ind w:left="0" w:right="40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</w:p>
    <w:p>
      <w:pPr>
        <w:autoSpaceDN w:val="0"/>
        <w:autoSpaceDE w:val="0"/>
        <w:widowControl/>
        <w:spacing w:line="254" w:lineRule="auto" w:before="294" w:after="22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4"/>
        </w:rPr>
        <w:t>NVESTIGATE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LLEGATIONS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B</w:t>
      </w:r>
      <w:r>
        <w:rPr>
          <w:rFonts w:ascii="Times" w:hAnsi="Times" w:eastAsia="Times"/>
          <w:b w:val="0"/>
          <w:i w:val="0"/>
          <w:color w:val="000000"/>
          <w:sz w:val="14"/>
        </w:rPr>
        <w:t>RIBERY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ORRUPTION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4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Parliament shall by law provide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investigate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establishment of a Commission to</w:t>
            </w:r>
          </w:p>
        </w:tc>
      </w:tr>
      <w:tr>
        <w:trPr>
          <w:trHeight w:hRule="exact" w:val="178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bribery or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corruption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investigate allegations of bribery or corruption.</w:t>
            </w:r>
          </w:p>
        </w:tc>
      </w:tr>
    </w:tbl>
    <w:p>
      <w:pPr>
        <w:autoSpaceDN w:val="0"/>
        <w:autoSpaceDE w:val="0"/>
        <w:widowControl/>
        <w:spacing w:line="238" w:lineRule="auto" w:before="14" w:after="0"/>
        <w:ind w:left="0" w:right="38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law shall provide for–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3802" w:val="left"/>
        </w:tabs>
        <w:autoSpaceDE w:val="0"/>
        <w:widowControl/>
        <w:spacing w:line="281" w:lineRule="auto" w:before="522" w:after="280"/>
        <w:ind w:left="33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 of the members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Commission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on the recommendation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Constitutional Council;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26"/>
        </w:trPr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powers of the Commission,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90" w:lineRule="auto" w:before="18" w:after="28"/>
        <w:ind w:left="133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including the power to direct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holding of a preliminary inquiry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making of an investigation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an allegation of bribery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corruption, whether of its own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motion or on a complaint made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it, and the power to institute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prosecutions for offences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law in force relating to bribery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40.0" w:type="dxa"/>
      </w:tblPr>
      <w:tblGrid>
        <w:gridCol w:w="3007"/>
        <w:gridCol w:w="3007"/>
        <w:gridCol w:w="3007"/>
      </w:tblGrid>
      <w:tr>
        <w:trPr>
          <w:trHeight w:hRule="exact" w:val="420"/>
        </w:trPr>
        <w:tc>
          <w:tcPr>
            <w:tcW w:type="dxa" w:w="18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94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corruption; and</w:t>
            </w:r>
          </w:p>
        </w:tc>
      </w:tr>
      <w:tr>
        <w:trPr>
          <w:trHeight w:hRule="exact" w:val="43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7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measures to implement the United</w:t>
            </w:r>
          </w:p>
        </w:tc>
      </w:tr>
    </w:tbl>
    <w:p>
      <w:pPr>
        <w:autoSpaceDN w:val="0"/>
        <w:tabs>
          <w:tab w:pos="3802" w:val="left"/>
        </w:tabs>
        <w:autoSpaceDE w:val="0"/>
        <w:widowControl/>
        <w:spacing w:line="283" w:lineRule="auto" w:before="28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Nations Convention Against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Corruption and any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International Convention relating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prevention of corruption,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which Sri Lanka is a party.</w:t>
      </w:r>
    </w:p>
    <w:p>
      <w:pPr>
        <w:autoSpaceDN w:val="0"/>
        <w:tabs>
          <w:tab w:pos="2782" w:val="left"/>
          <w:tab w:pos="3082" w:val="left"/>
        </w:tabs>
        <w:autoSpaceDE w:val="0"/>
        <w:widowControl/>
        <w:spacing w:line="288" w:lineRule="auto" w:before="342" w:after="0"/>
        <w:ind w:left="133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Until Parliament so provides,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Investigate Allegations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Bribery or Corruption Act, No. 19 of 1994 shall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apply, subject to the modification that it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lawful for the Commission appointed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that Act, to inquire into, or investigate,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allegation of bribery or corruption, whether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its own motion or on a written complaint made</w:t>
      </w:r>
    </w:p>
    <w:p>
      <w:pPr>
        <w:autoSpaceDN w:val="0"/>
        <w:tabs>
          <w:tab w:pos="2782" w:val="left"/>
        </w:tabs>
        <w:autoSpaceDE w:val="0"/>
        <w:widowControl/>
        <w:spacing w:line="305" w:lineRule="auto" w:before="56" w:after="0"/>
        <w:ind w:left="133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 it.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35</w:t>
      </w:r>
    </w:p>
    <w:p>
      <w:pPr>
        <w:autoSpaceDN w:val="0"/>
        <w:autoSpaceDE w:val="0"/>
        <w:widowControl/>
        <w:spacing w:line="235" w:lineRule="auto" w:before="494" w:after="0"/>
        <w:ind w:left="0" w:right="41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CHAPTER XIX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</w:p>
    <w:p>
      <w:pPr>
        <w:autoSpaceDN w:val="0"/>
        <w:autoSpaceDE w:val="0"/>
        <w:widowControl/>
        <w:spacing w:line="235" w:lineRule="auto" w:before="254" w:after="194"/>
        <w:ind w:left="0" w:right="34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ROCUREMENT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OMMISSION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8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8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National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3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There shall be a National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Procurement</w:t>
            </w:r>
          </w:p>
        </w:tc>
        <w:tc>
          <w:tcPr>
            <w:tcW w:type="dxa" w:w="5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Procurement Commission (in this Chapter</w:t>
            </w:r>
          </w:p>
        </w:tc>
      </w:tr>
      <w:tr>
        <w:trPr>
          <w:trHeight w:hRule="exact" w:val="60"/>
        </w:trPr>
        <w:tc>
          <w:tcPr>
            <w:tcW w:type="dxa" w:w="3007"/>
            <w:vMerge/>
            <w:tcBorders/>
          </w:tcPr>
          <w:p/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Commission.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referred to as the “Commission”) consisting of</w:t>
            </w:r>
          </w:p>
        </w:tc>
      </w:tr>
    </w:tbl>
    <w:p>
      <w:pPr>
        <w:autoSpaceDN w:val="0"/>
        <w:autoSpaceDE w:val="0"/>
        <w:widowControl/>
        <w:spacing w:line="247" w:lineRule="auto" w:before="2" w:after="6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five members appointed by the President 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of whom at least three members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 persons who have had proven experience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5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procurement, accountancy, law or public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administration. The President shall, on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recommendation of the Constitutional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Council, appoint one member as the Chairman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Commission.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8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152" w:firstLine="3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member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hold office for a period of three years from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50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date of appointment, unless such member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earlier resigns from office by a writing 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 or is removed from office by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President for causes assigned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approval of the Constitutional Council or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convicted by a court of law for an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involving moral turpitude or is elected as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 of Parliament or as a member of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Provincial Council or of a local authority or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resolution for the imposition of a civic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disability  on  him  is  passed  in  terms 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Article 81.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 The Chairman and every member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Commission shall be paid such allowances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may be determined by a resolution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Parliament. Such allowances shall be charged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Consolidated Fund and shall not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diminished during the term of office of such</w:t>
      </w:r>
    </w:p>
    <w:p>
      <w:pPr>
        <w:autoSpaceDN w:val="0"/>
        <w:tabs>
          <w:tab w:pos="2878" w:val="left"/>
        </w:tabs>
        <w:autoSpaceDE w:val="0"/>
        <w:widowControl/>
        <w:spacing w:line="307" w:lineRule="auto" w:before="16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Chairman or the member.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36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64" w:val="left"/>
          <w:tab w:pos="3064" w:val="left"/>
        </w:tabs>
        <w:autoSpaceDE w:val="0"/>
        <w:widowControl/>
        <w:spacing w:line="245" w:lineRule="auto" w:before="5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Functions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156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(1) It shall be the function of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to formulate fair, equitable, </w:t>
      </w:r>
      <w:r>
        <w:rPr>
          <w:rFonts w:ascii="Times" w:hAnsi="Times" w:eastAsia="Times"/>
          <w:b w:val="0"/>
          <w:i w:val="0"/>
          <w:color w:val="000000"/>
          <w:sz w:val="16"/>
        </w:rPr>
        <w:t>Commission.</w:t>
      </w:r>
    </w:p>
    <w:p>
      <w:pPr>
        <w:autoSpaceDN w:val="0"/>
        <w:tabs>
          <w:tab w:pos="1438" w:val="left"/>
          <w:tab w:pos="2764" w:val="left"/>
        </w:tabs>
        <w:autoSpaceDE w:val="0"/>
        <w:widowControl/>
        <w:spacing w:line="257" w:lineRule="auto" w:before="0" w:after="0"/>
        <w:ind w:left="135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transparent, competitive and cost effective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procedures and guidelines, for the procurement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goods and services, works, consultancy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government institutions and cause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 to be published in the </w:t>
      </w:r>
      <w:r>
        <w:rPr>
          <w:rFonts w:ascii="Times" w:hAnsi="Times" w:eastAsia="Times"/>
          <w:b w:val="0"/>
          <w:i/>
          <w:color w:val="000000"/>
          <w:sz w:val="20"/>
        </w:rPr>
        <w:t>Gazette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three months of such publication,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placed before Parliament.</w:t>
      </w:r>
    </w:p>
    <w:p>
      <w:pPr>
        <w:autoSpaceDN w:val="0"/>
        <w:autoSpaceDE w:val="0"/>
        <w:widowControl/>
        <w:spacing w:line="250" w:lineRule="auto" w:before="248" w:after="206"/>
        <w:ind w:left="2764" w:right="2534" w:firstLine="3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Without prejudice to the generality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paragraph (1), it shall be the function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to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5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authorities, on</w:t>
            </w:r>
          </w:p>
        </w:tc>
      </w:tr>
    </w:tbl>
    <w:p>
      <w:pPr>
        <w:autoSpaceDN w:val="0"/>
        <w:tabs>
          <w:tab w:pos="3844" w:val="left"/>
        </w:tabs>
        <w:autoSpaceDE w:val="0"/>
        <w:widowControl/>
        <w:spacing w:line="254" w:lineRule="auto" w:before="10" w:after="204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procurement of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 and information systems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government institutions are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based on procurement plans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prepared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previously approved action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plans;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8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monitor and report to the</w:t>
            </w:r>
          </w:p>
        </w:tc>
      </w:tr>
      <w:tr>
        <w:trPr>
          <w:trHeight w:hRule="exact" w:val="2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appropriate authorities on</w:t>
            </w:r>
          </w:p>
        </w:tc>
      </w:tr>
    </w:tbl>
    <w:p>
      <w:pPr>
        <w:autoSpaceDN w:val="0"/>
        <w:autoSpaceDE w:val="0"/>
        <w:widowControl/>
        <w:spacing w:line="252" w:lineRule="auto" w:before="8" w:after="10"/>
        <w:ind w:left="3844" w:right="25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whether all qualified bidders for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provision of goods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services, works, consultancy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services and information systems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90"/>
        </w:trPr>
        <w:tc>
          <w:tcPr>
            <w:tcW w:type="dxa" w:w="2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" w:after="0"/>
              <w:ind w:left="0" w:right="11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" w:after="0"/>
              <w:ind w:left="11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by government institutions 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afforded an equal opportunity to</w:t>
            </w:r>
          </w:p>
        </w:tc>
      </w:tr>
    </w:tbl>
    <w:p>
      <w:pPr>
        <w:autoSpaceDN w:val="0"/>
        <w:tabs>
          <w:tab w:pos="3844" w:val="left"/>
        </w:tabs>
        <w:autoSpaceDE w:val="0"/>
        <w:widowControl/>
        <w:spacing w:line="257" w:lineRule="auto" w:before="10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participate in the bidding process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provision of those goods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services, works, consultancy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services and information systems;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37</w:t>
      </w:r>
    </w:p>
    <w:p>
      <w:pPr>
        <w:autoSpaceDN w:val="0"/>
        <w:tabs>
          <w:tab w:pos="3956" w:val="left"/>
          <w:tab w:pos="3958" w:val="left"/>
        </w:tabs>
        <w:autoSpaceDE w:val="0"/>
        <w:widowControl/>
        <w:spacing w:line="245" w:lineRule="auto" w:before="502" w:after="2"/>
        <w:ind w:left="356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monitor and report to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appropriate authorities 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whether the procedures for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8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0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selection of contractors,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awarding of contracts for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 of goods and services,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works, consultancy services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information  systems 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8" w:after="0"/>
              <w:ind w:left="0" w:right="9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institutions, are fair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transparent;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report on whether members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Procurement Committees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Technical Evaluation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Committees relating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procurements, appointed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are</w:t>
            </w:r>
          </w:p>
        </w:tc>
      </w:tr>
    </w:tbl>
    <w:p>
      <w:pPr>
        <w:autoSpaceDN w:val="0"/>
        <w:autoSpaceDE w:val="0"/>
        <w:widowControl/>
        <w:spacing w:line="238" w:lineRule="auto" w:before="4" w:after="180"/>
        <w:ind w:left="0" w:right="32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suitably qualified;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284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2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investigate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reports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</w:t>
            </w:r>
          </w:p>
        </w:tc>
      </w:tr>
      <w:tr>
        <w:trPr>
          <w:trHeight w:hRule="exact" w:val="24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163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procurements </w:t>
            </w:r>
          </w:p>
        </w:tc>
        <w:tc>
          <w:tcPr>
            <w:tcW w:type="dxa" w:w="66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2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</w:t>
            </w:r>
          </w:p>
        </w:tc>
      </w:tr>
      <w:tr>
        <w:trPr>
          <w:trHeight w:hRule="exact" w:val="22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government institutions outside</w:t>
            </w:r>
          </w:p>
        </w:tc>
      </w:tr>
      <w:tr>
        <w:trPr>
          <w:trHeight w:hRule="exact" w:val="250"/>
        </w:trPr>
        <w:tc>
          <w:tcPr>
            <w:tcW w:type="dxa" w:w="1503"/>
            <w:vMerge/>
            <w:tcBorders/>
          </w:tcPr>
          <w:p/>
        </w:tc>
        <w:tc>
          <w:tcPr>
            <w:tcW w:type="dxa" w:w="1503"/>
            <w:vMerge/>
            <w:tcBorders/>
          </w:tcPr>
          <w:p/>
        </w:tc>
        <w:tc>
          <w:tcPr>
            <w:tcW w:type="dxa" w:w="39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established procedures and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guidelines, and to report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officers responsible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procurements to the relevant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34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Powers of the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authorities for necessary action.</w:t>
            </w:r>
          </w:p>
        </w:tc>
      </w:tr>
      <w:tr>
        <w:trPr>
          <w:trHeight w:hRule="exact" w:val="33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3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The Commission may, by Notice</w:t>
            </w:r>
          </w:p>
        </w:tc>
      </w:tr>
      <w:tr>
        <w:trPr>
          <w:trHeight w:hRule="exact" w:val="364"/>
        </w:trPr>
        <w:tc>
          <w:tcPr>
            <w:tcW w:type="dxa" w:w="2255"/>
            <w:vMerge/>
            <w:tcBorders/>
          </w:tcPr>
          <w:p/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writing, require any person to–</w:t>
            </w:r>
          </w:p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attend before the Commission,</w:t>
            </w:r>
          </w:p>
        </w:tc>
      </w:tr>
    </w:tbl>
    <w:p>
      <w:pPr>
        <w:autoSpaceDN w:val="0"/>
        <w:autoSpaceDE w:val="0"/>
        <w:widowControl/>
        <w:spacing w:line="235" w:lineRule="auto" w:before="4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to be questioned by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5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Commission;</w:t>
            </w:r>
          </w:p>
        </w:tc>
      </w:tr>
      <w:tr>
        <w:trPr>
          <w:trHeight w:hRule="exact" w:val="3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produce to the Commission, any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possession or control of that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person and specified in such</w:t>
      </w:r>
    </w:p>
    <w:p>
      <w:pPr>
        <w:autoSpaceDN w:val="0"/>
        <w:tabs>
          <w:tab w:pos="3956" w:val="left"/>
        </w:tabs>
        <w:autoSpaceDE w:val="0"/>
        <w:widowControl/>
        <w:spacing w:line="254" w:lineRule="auto" w:before="10" w:after="0"/>
        <w:ind w:left="145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Notice.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38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35" w:lineRule="auto" w:before="520" w:after="0"/>
        <w:ind w:left="0" w:right="40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 Every person who–</w:t>
      </w:r>
    </w:p>
    <w:p>
      <w:pPr>
        <w:autoSpaceDN w:val="0"/>
        <w:tabs>
          <w:tab w:pos="3862" w:val="left"/>
          <w:tab w:pos="3882" w:val="left"/>
        </w:tabs>
        <w:autoSpaceDE w:val="0"/>
        <w:widowControl/>
        <w:spacing w:line="264" w:lineRule="auto" w:before="306" w:after="0"/>
        <w:ind w:left="345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fails, without reasonable cause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 before the Commission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when required to do so by a</w:t>
      </w:r>
    </w:p>
    <w:p>
      <w:pPr>
        <w:autoSpaceDN w:val="0"/>
        <w:tabs>
          <w:tab w:pos="3862" w:val="left"/>
        </w:tabs>
        <w:autoSpaceDE w:val="0"/>
        <w:widowControl/>
        <w:spacing w:line="257" w:lineRule="auto" w:before="40" w:after="0"/>
        <w:ind w:left="14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Notice sent to him 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(1);</w:t>
      </w:r>
    </w:p>
    <w:p>
      <w:pPr>
        <w:autoSpaceDN w:val="0"/>
        <w:tabs>
          <w:tab w:pos="3458" w:val="left"/>
          <w:tab w:pos="3862" w:val="left"/>
          <w:tab w:pos="3882" w:val="left"/>
        </w:tabs>
        <w:autoSpaceDE w:val="0"/>
        <w:widowControl/>
        <w:spacing w:line="271" w:lineRule="auto" w:before="306" w:after="0"/>
        <w:ind w:left="137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appears before the Commission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compliance with such a Notice,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but refuses without reasonable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cause, to answer any questions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put to him by the Commission;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</w:t>
      </w:r>
    </w:p>
    <w:p>
      <w:pPr>
        <w:autoSpaceDN w:val="0"/>
        <w:tabs>
          <w:tab w:pos="3474" w:val="left"/>
          <w:tab w:pos="3862" w:val="left"/>
          <w:tab w:pos="3882" w:val="left"/>
        </w:tabs>
        <w:autoSpaceDE w:val="0"/>
        <w:widowControl/>
        <w:spacing w:line="269" w:lineRule="auto" w:before="30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or refuses, without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reasonable cause, to produce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or thing which he 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required to produce by a Notice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sent to him under paragraph (1),</w:t>
      </w:r>
    </w:p>
    <w:p>
      <w:pPr>
        <w:autoSpaceDN w:val="0"/>
        <w:tabs>
          <w:tab w:pos="2782" w:val="left"/>
        </w:tabs>
        <w:autoSpaceDE w:val="0"/>
        <w:widowControl/>
        <w:spacing w:line="271" w:lineRule="auto" w:before="302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commits an offence and shall on conviction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to a fine not exceeding one hundred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seven years, or to both such fine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imprisonment.</w:t>
      </w:r>
    </w:p>
    <w:p>
      <w:pPr>
        <w:autoSpaceDN w:val="0"/>
        <w:autoSpaceDE w:val="0"/>
        <w:widowControl/>
        <w:spacing w:line="257" w:lineRule="auto" w:before="302" w:after="0"/>
        <w:ind w:left="2782" w:right="2448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High Court established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Article 154</w:t>
      </w: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 shall have</w:t>
      </w:r>
    </w:p>
    <w:p>
      <w:pPr>
        <w:autoSpaceDN w:val="0"/>
        <w:tabs>
          <w:tab w:pos="2782" w:val="left"/>
        </w:tabs>
        <w:autoSpaceDE w:val="0"/>
        <w:widowControl/>
        <w:spacing w:line="257" w:lineRule="auto" w:before="40" w:after="246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jurisdiction to hear and determine any matter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paragraph (2).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79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90" w:after="0"/>
              <w:ind w:left="8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04" w:right="1256" w:firstLine="358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(1) The Commission shall meet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often as may be necessary for the discharge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its functions.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39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1" w:lineRule="auto" w:before="522" w:after="0"/>
        <w:ind w:left="152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Chairman shall preside at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meetings of the Commission. In the absence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Chairman from any meeting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Commission, the members present shall elect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Chairman for that meeting, from among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themselves.</w:t>
      </w:r>
    </w:p>
    <w:p>
      <w:pPr>
        <w:autoSpaceDN w:val="0"/>
        <w:tabs>
          <w:tab w:pos="3238" w:val="left"/>
        </w:tabs>
        <w:autoSpaceDE w:val="0"/>
        <w:widowControl/>
        <w:spacing w:line="257" w:lineRule="auto" w:before="310" w:after="0"/>
        <w:ind w:left="287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The quorum for any meeting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Commission shall be three.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4" w:lineRule="auto" w:before="310" w:after="0"/>
        <w:ind w:left="144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(4) Decisions of the Commission shall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majority vote of the members 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voting at the meeting at which the decision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taken, and in the event of an equality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votes, the Chairman or member presiding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meeting shall have a casting vote.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9" w:lineRule="auto" w:before="308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Subject to the preceding provisions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Article, the Commission may determine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procedure with regard to its meetings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transaction of business at such meetings.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74" w:lineRule="auto" w:before="308" w:after="18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(6) The Commission shall have the power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act notwithstanding any vacancy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membership of the Commission, and no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or decision of the Commission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invalid or deemed to be invalid, by reason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only of such vacancy or defect in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9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0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Staff of the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appointment of a member.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8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 The Commission shall appoint a</w:t>
            </w:r>
          </w:p>
        </w:tc>
      </w:tr>
      <w:tr>
        <w:trPr>
          <w:trHeight w:hRule="exact" w:val="56"/>
        </w:trPr>
        <w:tc>
          <w:tcPr>
            <w:tcW w:type="dxa" w:w="3007"/>
            <w:vMerge/>
            <w:tcBorders/>
          </w:tcPr>
          <w:p/>
        </w:tc>
        <w:tc>
          <w:tcPr>
            <w:tcW w:type="dxa" w:w="10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Commission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Secretary-General and such other officers as it</w:t>
            </w:r>
          </w:p>
        </w:tc>
      </w:tr>
    </w:tbl>
    <w:p>
      <w:pPr>
        <w:autoSpaceDN w:val="0"/>
        <w:tabs>
          <w:tab w:pos="2878" w:val="left"/>
        </w:tabs>
        <w:autoSpaceDE w:val="0"/>
        <w:widowControl/>
        <w:spacing w:line="264" w:lineRule="auto" w:before="20" w:after="0"/>
        <w:ind w:left="1460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consider necessary for the proper discharge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its functions, on such terms and conditions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 may be determined by the Commission.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40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518" w:after="0"/>
        <w:ind w:left="146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members and officers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Commission shall be deemed to be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within the meaning, and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purposes of, Chapter IX of the Penal Code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(Chapter 19).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4" w:lineRule="auto" w:before="264" w:after="210"/>
        <w:ind w:left="137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(3) No suit, prosecution or 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proceeding shall lie against any member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 of the Commission for any act or thing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in good faith is done or purported to be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done by him in the performance of his duties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discharge of his functions,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60.0" w:type="dxa"/>
      </w:tblPr>
      <w:tblGrid>
        <w:gridCol w:w="4510"/>
        <w:gridCol w:w="4510"/>
      </w:tblGrid>
      <w:tr>
        <w:trPr>
          <w:trHeight w:hRule="exact" w:val="648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8" w:after="0"/>
              <w:ind w:left="8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Expenses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 Commis-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sion to be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42" w:val="left"/>
              </w:tabs>
              <w:autoSpaceDE w:val="0"/>
              <w:widowControl/>
              <w:spacing w:line="247" w:lineRule="auto" w:before="60" w:after="0"/>
              <w:ind w:left="84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The expenses of the Commission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 be charged on the Consolidated Fund.</w:t>
            </w:r>
          </w:p>
        </w:tc>
      </w:tr>
    </w:tbl>
    <w:p>
      <w:pPr>
        <w:autoSpaceDN w:val="0"/>
        <w:autoSpaceDE w:val="0"/>
        <w:widowControl/>
        <w:spacing w:line="245" w:lineRule="auto" w:before="6" w:after="270"/>
        <w:ind w:left="1584" w:right="6336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charged on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the Consoli-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dated Fund.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8" w:after="0"/>
              <w:ind w:left="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Interpretation.</w:t>
            </w:r>
          </w:p>
        </w:tc>
        <w:tc>
          <w:tcPr>
            <w:tcW w:type="dxa" w:w="4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156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In this Chapter, “government</w:t>
            </w:r>
          </w:p>
        </w:tc>
      </w:tr>
    </w:tbl>
    <w:p>
      <w:pPr>
        <w:autoSpaceDN w:val="0"/>
        <w:tabs>
          <w:tab w:pos="1378" w:val="left"/>
          <w:tab w:pos="1388" w:val="left"/>
          <w:tab w:pos="2784" w:val="left"/>
        </w:tabs>
        <w:autoSpaceDE w:val="0"/>
        <w:widowControl/>
        <w:spacing w:line="257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institution” includes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President, the office of the Secretary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Prime Minister, the office of the Secretary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Cabinet of Ministers, the offices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Ministers appointed under Article 44 or 45,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Judicial Service Commission,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Constitutional Council, the Commissions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referred to in the Schedule to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Commissioner for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Administration, the Secretary-General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Parliament, Ministries, 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departments, local authorities, 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corporations, business or other undertakings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vested in the government under any written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law and Companies registered or deemed to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registered under the Companies Act, No. 7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2007, in which the government, a public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41</w:t>
      </w:r>
    </w:p>
    <w:p>
      <w:pPr>
        <w:autoSpaceDN w:val="0"/>
        <w:autoSpaceDE w:val="0"/>
        <w:widowControl/>
        <w:spacing w:line="247" w:lineRule="auto" w:before="508" w:after="204"/>
        <w:ind w:left="2736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or local authority holds more than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fifty </w:t>
      </w:r>
      <w:r>
        <w:rPr>
          <w:rFonts w:ascii="Times" w:hAnsi="Times" w:eastAsia="Times"/>
          <w:b w:val="0"/>
          <w:i/>
          <w:color w:val="000000"/>
          <w:sz w:val="20"/>
        </w:rPr>
        <w:t>per centum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shares of that company.”.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70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5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33.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Article 170 of the Constitution is hereby amended 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repeal of the definition of the expression “public officer”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Article</w:t>
            </w:r>
          </w:p>
        </w:tc>
      </w:tr>
      <w:tr>
        <w:trPr>
          <w:trHeight w:hRule="exact" w:val="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170 of the</w:t>
            </w:r>
          </w:p>
        </w:tc>
      </w:tr>
      <w:tr>
        <w:trPr>
          <w:trHeight w:hRule="exact" w:val="100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the substitution therefor of the following definition: -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26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Constitution</w:t>
            </w:r>
          </w:p>
        </w:tc>
      </w:tr>
    </w:tbl>
    <w:p>
      <w:pPr>
        <w:autoSpaceDN w:val="0"/>
        <w:autoSpaceDE w:val="0"/>
        <w:widowControl/>
        <w:spacing w:line="250" w:lineRule="auto" w:before="152" w:after="204"/>
        <w:ind w:left="2638" w:right="2422" w:hanging="5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“public officer” means a person who holds any paid office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the Republic, other than a judicial officer,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but does not include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56" w:after="0"/>
              <w:ind w:left="0" w:right="3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President;</w:t>
            </w:r>
          </w:p>
        </w:tc>
      </w:tr>
      <w:tr>
        <w:trPr>
          <w:trHeight w:hRule="exact" w:val="38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Prime Minister;</w:t>
            </w:r>
          </w:p>
        </w:tc>
      </w:tr>
      <w:tr>
        <w:trPr>
          <w:trHeight w:hRule="exact" w:val="622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50" w:after="0"/>
              <w:ind w:left="0" w:right="3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Speaker;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Minister appointed under Article 44 or 45;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Deputy Minister appointed under Article 46;</w:t>
            </w:r>
          </w:p>
        </w:tc>
      </w:tr>
      <w:tr>
        <w:trPr>
          <w:trHeight w:hRule="exact" w:val="49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Parliament;</w:t>
            </w:r>
          </w:p>
        </w:tc>
      </w:tr>
      <w:tr>
        <w:trPr>
          <w:trHeight w:hRule="exact" w:val="48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Constitutional Council;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Judicial Service Commission;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Chairman or a member of any Commission</w:t>
            </w:r>
          </w:p>
        </w:tc>
      </w:tr>
    </w:tbl>
    <w:p>
      <w:pPr>
        <w:autoSpaceDN w:val="0"/>
        <w:autoSpaceDE w:val="0"/>
        <w:widowControl/>
        <w:spacing w:line="235" w:lineRule="auto" w:before="10" w:after="206"/>
        <w:ind w:left="0" w:right="40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referred to in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406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4" w:after="0"/>
              <w:ind w:left="0" w:right="4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  <w:tr>
        <w:trPr>
          <w:trHeight w:hRule="exact" w:val="38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 member of the staff of the Secretary-General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49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of Parliament;</w:t>
      </w:r>
    </w:p>
    <w:p>
      <w:pPr>
        <w:autoSpaceDN w:val="0"/>
        <w:tabs>
          <w:tab w:pos="2878" w:val="left"/>
          <w:tab w:pos="2896" w:val="left"/>
        </w:tabs>
        <w:autoSpaceDE w:val="0"/>
        <w:widowControl/>
        <w:spacing w:line="247" w:lineRule="auto" w:before="26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University Grants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42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tabs>
          <w:tab w:pos="2782" w:val="left"/>
          <w:tab w:pos="2802" w:val="left"/>
        </w:tabs>
        <w:autoSpaceDE w:val="0"/>
        <w:widowControl/>
        <w:spacing w:line="247" w:lineRule="auto" w:before="526" w:after="206"/>
        <w:ind w:left="23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member of the Official Languages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41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92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 and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Transitional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o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11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Sri Lanka.”.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9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0" w:after="0"/>
              <w:ind w:left="30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34.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The ninth Parliament in existence on the day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preceding the date on which this Act comes into operation,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provisions</w:t>
            </w:r>
          </w:p>
        </w:tc>
      </w:tr>
    </w:tbl>
    <w:p>
      <w:pPr>
        <w:autoSpaceDN w:val="0"/>
        <w:autoSpaceDE w:val="0"/>
        <w:widowControl/>
        <w:spacing w:line="247" w:lineRule="auto" w:before="10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unless dissolved earlier continue to function until </w:t>
      </w:r>
      <w:r>
        <w:rPr>
          <w:rFonts w:ascii="Times" w:hAnsi="Times" w:eastAsia="Times"/>
          <w:b w:val="0"/>
          <w:i w:val="0"/>
          <w:color w:val="000000"/>
          <w:sz w:val="20"/>
        </w:rPr>
        <w:t>August 19, 2025 and shall thereafter stand dissolved.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54" w:lineRule="auto" w:before="254" w:after="206"/>
        <w:ind w:left="137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persons holding office respectively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President and the Prime Minister on the day preceding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shall continue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hold office after such date subject to the provisions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Constitution.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65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96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6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</w:tabs>
              <w:autoSpaceDE w:val="0"/>
              <w:widowControl/>
              <w:spacing w:line="247" w:lineRule="auto" w:before="60" w:after="0"/>
              <w:ind w:left="62" w:right="1152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Every person holding office on the day preceding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operation, as–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Chief Justice;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Supreme Court;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members of the Judicial Service Commission;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President of the Court of Appeal;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Court of Appeal;</w:t>
            </w:r>
          </w:p>
        </w:tc>
      </w:tr>
      <w:tr>
        <w:trPr>
          <w:trHeight w:hRule="exact" w:val="50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Attorney-General;</w:t>
            </w:r>
          </w:p>
        </w:tc>
      </w:tr>
      <w:tr>
        <w:trPr>
          <w:trHeight w:hRule="exact" w:val="480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3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Governor of the Central Bank of Sri Lanka;</w:t>
            </w:r>
          </w:p>
        </w:tc>
      </w:tr>
      <w:tr>
        <w:trPr>
          <w:trHeight w:hRule="exact" w:val="356"/>
        </w:trPr>
        <w:tc>
          <w:tcPr>
            <w:tcW w:type="dxa" w:w="3007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Auditor-General;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43</w:t>
      </w:r>
    </w:p>
    <w:p>
      <w:pPr>
        <w:autoSpaceDN w:val="0"/>
        <w:tabs>
          <w:tab w:pos="2518" w:val="left"/>
        </w:tabs>
        <w:autoSpaceDE w:val="0"/>
        <w:widowControl/>
        <w:spacing w:line="238" w:lineRule="auto" w:before="526" w:after="0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Inspector-General of Police;</w:t>
      </w:r>
    </w:p>
    <w:p>
      <w:pPr>
        <w:autoSpaceDN w:val="0"/>
        <w:tabs>
          <w:tab w:pos="2518" w:val="left"/>
        </w:tabs>
        <w:autoSpaceDE w:val="0"/>
        <w:widowControl/>
        <w:spacing w:line="245" w:lineRule="auto" w:before="234" w:after="170"/>
        <w:ind w:left="21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Parliamentary Commissioner for Administration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(Ombudsman);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382"/>
        </w:trPr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84" w:after="0"/>
              <w:ind w:left="0" w:right="2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Secretary-General of Parliament;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Judges of the High Court; or</w:t>
            </w:r>
          </w:p>
        </w:tc>
      </w:tr>
      <w:tr>
        <w:trPr>
          <w:trHeight w:hRule="exact" w:val="358"/>
        </w:trPr>
        <w:tc>
          <w:tcPr>
            <w:tcW w:type="dxa" w:w="3007"/>
            <w:vMerge/>
            <w:tcBorders/>
          </w:tcPr>
          <w:p/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judicial officers, scheduled public officers,</w:t>
            </w:r>
          </w:p>
        </w:tc>
      </w:tr>
    </w:tbl>
    <w:p>
      <w:pPr>
        <w:autoSpaceDN w:val="0"/>
        <w:autoSpaceDE w:val="0"/>
        <w:widowControl/>
        <w:spacing w:line="235" w:lineRule="auto" w:before="0" w:after="0"/>
        <w:ind w:left="0" w:right="38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public officers or police officers,</w:t>
      </w:r>
    </w:p>
    <w:p>
      <w:pPr>
        <w:autoSpaceDN w:val="0"/>
        <w:autoSpaceDE w:val="0"/>
        <w:widowControl/>
        <w:spacing w:line="245" w:lineRule="auto" w:before="230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continue to hold such office and shall, subject to </w:t>
      </w:r>
      <w:r>
        <w:rPr>
          <w:rFonts w:ascii="Times" w:hAnsi="Times" w:eastAsia="Times"/>
          <w:b w:val="0"/>
          <w:i w:val="0"/>
          <w:color w:val="000000"/>
          <w:sz w:val="20"/>
        </w:rPr>
        <w:t>paragraph (3) of Article 41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, continue to exercise, perform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6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discharge the powers, duties and functions of that office,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the same terms and conditions.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a member of </w:t>
      </w:r>
      <w:r>
        <w:rPr>
          <w:rFonts w:ascii="Times" w:hAnsi="Times" w:eastAsia="Times"/>
          <w:b w:val="0"/>
          <w:i w:val="0"/>
          <w:color w:val="000000"/>
          <w:sz w:val="20"/>
        </w:rPr>
        <w:t>the Parliamentary Council shall cease to hold office as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1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7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member of the Parliamentary Council with effect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date on which this Act comes into operation.</w:t>
            </w:r>
          </w:p>
        </w:tc>
      </w:tr>
    </w:tbl>
    <w:p>
      <w:pPr>
        <w:autoSpaceDN w:val="0"/>
        <w:autoSpaceDE w:val="0"/>
        <w:widowControl/>
        <w:spacing w:line="245" w:lineRule="auto" w:before="170" w:after="102"/>
        <w:ind w:left="1796" w:right="242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Every person holding office on the day preceding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as the Chairman </w:t>
      </w:r>
      <w:r>
        <w:rPr>
          <w:rFonts w:ascii="Times" w:hAnsi="Times" w:eastAsia="Times"/>
          <w:b w:val="0"/>
          <w:i w:val="0"/>
          <w:color w:val="000000"/>
          <w:sz w:val="20"/>
        </w:rPr>
        <w:t>or a member of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4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6" w:after="0"/>
              <w:ind w:left="0" w:right="2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Election Commission;</w:t>
            </w:r>
          </w:p>
        </w:tc>
      </w:tr>
      <w:tr>
        <w:trPr>
          <w:trHeight w:hRule="exact" w:val="462"/>
        </w:trPr>
        <w:tc>
          <w:tcPr>
            <w:tcW w:type="dxa" w:w="11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0" w:after="0"/>
              <w:ind w:left="0" w:right="2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5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Public Service Commission;</w:t>
            </w:r>
          </w:p>
        </w:tc>
      </w:tr>
      <w:tr>
        <w:trPr>
          <w:trHeight w:hRule="exact" w:val="42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National Police Commission;</w:t>
            </w:r>
          </w:p>
        </w:tc>
      </w:tr>
      <w:tr>
        <w:trPr>
          <w:trHeight w:hRule="exact" w:val="458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6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Human Rights Commission of Sri Lanka;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Commission to Investigate Allegations of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Bribery or Corruption;</w:t>
            </w:r>
          </w:p>
        </w:tc>
      </w:tr>
      <w:tr>
        <w:trPr>
          <w:trHeight w:hRule="exact" w:val="4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Finance Commission; and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Delimitation Commission,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198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44 </w:t>
      </w:r>
      <w:r>
        <w:tab/>
      </w:r>
      <w:r>
        <w:rPr>
          <w:rFonts w:ascii="Times" w:hAnsi="Times" w:eastAsia="Times"/>
          <w:b w:val="0"/>
          <w:i/>
          <w:color w:val="221F1F"/>
          <w:sz w:val="20"/>
        </w:rPr>
        <w:t>Twenty Second Amendment to the Constitution</w:t>
      </w:r>
    </w:p>
    <w:p>
      <w:pPr>
        <w:autoSpaceDN w:val="0"/>
        <w:autoSpaceDE w:val="0"/>
        <w:widowControl/>
        <w:spacing w:line="245" w:lineRule="auto" w:before="49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cease to hold such office with effect from the date on </w:t>
      </w:r>
      <w:r>
        <w:rPr>
          <w:rFonts w:ascii="Times" w:hAnsi="Times" w:eastAsia="Times"/>
          <w:b w:val="0"/>
          <w:i w:val="0"/>
          <w:color w:val="000000"/>
          <w:sz w:val="20"/>
        </w:rPr>
        <w:t>which this Act comes into operation: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47" w:lineRule="auto" w:before="254" w:after="0"/>
        <w:ind w:left="1476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 a person holding office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 Chairman or a member of any such Commission referred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above may continue to exercise and discharge powers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functions of their respective offices until such date 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the respective Commissions are constituted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accordance with Chapter VII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the Constitution.</w:t>
      </w:r>
    </w:p>
    <w:p>
      <w:pPr>
        <w:autoSpaceDN w:val="0"/>
        <w:tabs>
          <w:tab w:pos="1944" w:val="left"/>
        </w:tabs>
        <w:autoSpaceDE w:val="0"/>
        <w:widowControl/>
        <w:spacing w:line="238" w:lineRule="auto" w:before="252" w:after="0"/>
        <w:ind w:left="1370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(5) All matters relating to–</w:t>
      </w:r>
    </w:p>
    <w:p>
      <w:pPr>
        <w:autoSpaceDN w:val="0"/>
        <w:tabs>
          <w:tab w:pos="2424" w:val="left"/>
        </w:tabs>
        <w:autoSpaceDE w:val="0"/>
        <w:widowControl/>
        <w:spacing w:line="245" w:lineRule="auto" w:before="254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appointment, promotion, transfer, disciplinary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control and  dismissal of police officers; and</w:t>
      </w:r>
    </w:p>
    <w:p>
      <w:pPr>
        <w:autoSpaceDN w:val="0"/>
        <w:tabs>
          <w:tab w:pos="2422" w:val="left"/>
        </w:tabs>
        <w:autoSpaceDE w:val="0"/>
        <w:widowControl/>
        <w:spacing w:line="245" w:lineRule="auto" w:before="254" w:after="0"/>
        <w:ind w:left="203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appeals by police officers to the Public Service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Commission,</w:t>
      </w:r>
    </w:p>
    <w:p>
      <w:pPr>
        <w:autoSpaceDN w:val="0"/>
        <w:tabs>
          <w:tab w:pos="1702" w:val="left"/>
        </w:tabs>
        <w:autoSpaceDE w:val="0"/>
        <w:widowControl/>
        <w:spacing w:line="252" w:lineRule="auto" w:before="254" w:after="0"/>
        <w:ind w:left="135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pending before the Public Service Commission on the 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preceding the date on which this Act comes into operation,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shall, with effect from that date, stand transferred to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National Police Commission established by Article 155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shall be determined by the National Police Commission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accordingly.</w:t>
      </w:r>
    </w:p>
    <w:p>
      <w:pPr>
        <w:autoSpaceDN w:val="0"/>
        <w:autoSpaceDE w:val="0"/>
        <w:widowControl/>
        <w:spacing w:line="247" w:lineRule="auto" w:before="236" w:after="8"/>
        <w:ind w:left="1702" w:right="2516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All matters relating to the appointment, promotion,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transfer, disciplinary control and dismissal of members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Sri Lanka State Audit Service and pending before the </w:t>
      </w:r>
      <w:r>
        <w:rPr>
          <w:rFonts w:ascii="Times" w:hAnsi="Times" w:eastAsia="Times"/>
          <w:b w:val="0"/>
          <w:i w:val="0"/>
          <w:color w:val="000000"/>
          <w:sz w:val="20"/>
        </w:rPr>
        <w:t>Public Service Commission on the day preceding the date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on which this Act comes into operation, shall, with effect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from that date, stand transferred to the Audit Service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17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Commission established by Article 153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and shall be </w:t>
      </w:r>
      <w:r>
        <w:rPr>
          <w:rFonts w:ascii="Times" w:hAnsi="Times" w:eastAsia="Times"/>
          <w:b w:val="0"/>
          <w:i w:val="0"/>
          <w:color w:val="000000"/>
          <w:sz w:val="20"/>
        </w:rPr>
        <w:t>determined by the Audit Service Commission accordingly.</w:t>
      </w:r>
    </w:p>
    <w:p>
      <w:pPr>
        <w:autoSpaceDN w:val="0"/>
        <w:tabs>
          <w:tab w:pos="6642" w:val="left"/>
        </w:tabs>
        <w:autoSpaceDE w:val="0"/>
        <w:widowControl/>
        <w:spacing w:line="245" w:lineRule="auto" w:before="254" w:after="30"/>
        <w:ind w:left="1922" w:right="1296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35.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For the avoidance of doubt, it is hereby declared that-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Avoidance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doubt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46"/>
        </w:trPr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" w:after="0"/>
              <w:ind w:left="0" w:right="2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8" w:after="0"/>
              <w:ind w:left="0" w:right="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there is a requirement in any written law to</w:t>
            </w:r>
          </w:p>
        </w:tc>
      </w:tr>
      <w:tr>
        <w:trPr>
          <w:trHeight w:hRule="exact" w:val="22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obtain the recommendation or approval of the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18" w:val="left"/>
        </w:tabs>
        <w:autoSpaceDE w:val="0"/>
        <w:widowControl/>
        <w:spacing w:line="235" w:lineRule="auto" w:before="0" w:after="0"/>
        <w:ind w:left="229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 xml:space="preserve">Twenty Second Amendment to the Constitution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45</w:t>
      </w:r>
    </w:p>
    <w:p>
      <w:pPr>
        <w:autoSpaceDN w:val="0"/>
        <w:autoSpaceDE w:val="0"/>
        <w:widowControl/>
        <w:spacing w:line="247" w:lineRule="auto" w:before="494" w:after="8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Parliamentary Council on the day preceding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date on which this Act comes into operation,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reference to the Parliamentary Council shall be read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 construed as a reference to the Constitutional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0.0" w:type="dxa"/>
      </w:tblPr>
      <w:tblGrid>
        <w:gridCol w:w="3007"/>
        <w:gridCol w:w="3007"/>
        <w:gridCol w:w="3007"/>
      </w:tblGrid>
      <w:tr>
        <w:trPr>
          <w:trHeight w:hRule="exact" w:val="226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2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6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Council with effect from the date on which this Act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comes into operation; and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Member of the ninth Parliament in existence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448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day preceding the date on which this Act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comes into operation, who is subject to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4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disqualification specified in item (xiii) of sub-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paragraph (1) of Article 91 of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Constitution shall not be qualified to sit and vote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Parliament with effect from the date on which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this Act comes into operation.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8" w:after="0"/>
              <w:ind w:left="0" w:right="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31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36.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In the event of any inconsistency between the Sinhala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Sinhala text</w:t>
            </w:r>
          </w:p>
        </w:tc>
      </w:tr>
      <w:tr>
        <w:trPr>
          <w:trHeight w:hRule="exact" w:val="188"/>
        </w:trPr>
        <w:tc>
          <w:tcPr>
            <w:tcW w:type="dxa" w:w="3007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to prevail in</w:t>
            </w:r>
          </w:p>
        </w:tc>
      </w:tr>
      <w:tr>
        <w:trPr>
          <w:trHeight w:hRule="exact" w:val="1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case of an</w:t>
            </w:r>
          </w:p>
        </w:tc>
      </w:tr>
      <w:tr>
        <w:trPr>
          <w:trHeight w:hRule="exact" w:val="1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72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58.0" w:type="dxa"/>
      </w:tblPr>
      <w:tblGrid>
        <w:gridCol w:w="4510"/>
        <w:gridCol w:w="4510"/>
      </w:tblGrid>
      <w:tr>
        <w:trPr>
          <w:trHeight w:hRule="exact" w:val="9460"/>
        </w:trPr>
        <w:tc>
          <w:tcPr>
            <w:tcW w:type="dxa" w:w="682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8" w:after="0"/>
              <w:ind w:left="0" w:right="13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46</w:t>
            </w:r>
          </w:p>
        </w:tc>
        <w:tc>
          <w:tcPr>
            <w:tcW w:type="dxa" w:w="55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Twenty Second Amendment to the Constitution</w:t>
            </w:r>
          </w:p>
        </w:tc>
      </w:tr>
    </w:tbl>
    <w:p>
      <w:pPr>
        <w:autoSpaceDN w:val="0"/>
        <w:autoSpaceDE w:val="0"/>
        <w:widowControl/>
        <w:spacing w:line="235" w:lineRule="auto" w:before="30" w:after="0"/>
        <w:ind w:left="0" w:right="0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