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6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31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48" w:after="0"/>
        <w:ind w:left="2448" w:right="2448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TWENTY SECOND AMENDMENT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TO THE CONSTITUTION</w:t>
      </w:r>
    </w:p>
    <w:p>
      <w:pPr>
        <w:autoSpaceDN w:val="0"/>
        <w:autoSpaceDE w:val="0"/>
        <w:widowControl/>
        <w:spacing w:line="238" w:lineRule="auto" w:before="376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6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amend the Constitution of the Democratic Socialist Republic of Sri Lanka</w:t>
      </w:r>
    </w:p>
    <w:p>
      <w:pPr>
        <w:autoSpaceDN w:val="0"/>
        <w:autoSpaceDE w:val="0"/>
        <w:widowControl/>
        <w:spacing w:line="238" w:lineRule="auto" w:before="26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28" w:after="0"/>
        <w:ind w:left="2160" w:right="216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 on 10th of August, 2022</w:t>
      </w:r>
    </w:p>
    <w:p>
      <w:pPr>
        <w:autoSpaceDN w:val="0"/>
        <w:autoSpaceDE w:val="0"/>
        <w:widowControl/>
        <w:spacing w:line="238" w:lineRule="auto" w:before="252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02, 2022)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3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7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129]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80.00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840" w:val="left"/>
        </w:tabs>
        <w:autoSpaceDE w:val="0"/>
        <w:widowControl/>
        <w:spacing w:line="240" w:lineRule="auto" w:before="164" w:after="0"/>
        <w:ind w:left="136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158" w:val="left"/>
        </w:tabs>
        <w:autoSpaceDE w:val="0"/>
        <w:widowControl/>
        <w:spacing w:line="365" w:lineRule="auto" w:before="454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L.D.— O. 12/2022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ONSTITUTION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EMOCRATIC</w:t>
      </w:r>
    </w:p>
    <w:p>
      <w:pPr>
        <w:autoSpaceDN w:val="0"/>
        <w:autoSpaceDE w:val="0"/>
        <w:widowControl/>
        <w:spacing w:line="238" w:lineRule="auto" w:before="46" w:after="0"/>
        <w:ind w:left="0" w:right="3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OCIALIST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EPUBLIC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p>
      <w:pPr>
        <w:autoSpaceDN w:val="0"/>
        <w:autoSpaceDE w:val="0"/>
        <w:widowControl/>
        <w:spacing w:line="262" w:lineRule="auto" w:before="244" w:after="18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Twenty Second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18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Amendment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VII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of the Democratic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Socialist Republic of Sri Lanka (in this Act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VII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“Constitution”) is hereby repealed and the following Chapter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substituted therefor:-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Democratic</w:t>
            </w:r>
          </w:p>
        </w:tc>
      </w:tr>
    </w:tbl>
    <w:p>
      <w:pPr>
        <w:autoSpaceDN w:val="0"/>
        <w:tabs>
          <w:tab w:pos="6726" w:val="left"/>
        </w:tabs>
        <w:autoSpaceDE w:val="0"/>
        <w:widowControl/>
        <w:spacing w:line="286" w:lineRule="auto" w:before="6" w:after="110"/>
        <w:ind w:left="3506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Socialist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Republic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Sri Lanka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“CHAPTER VII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1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HE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ONSTITUTIONAL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OUNCIL</w:t>
            </w:r>
          </w:p>
        </w:tc>
      </w:tr>
      <w:tr>
        <w:trPr>
          <w:trHeight w:hRule="exact" w:val="4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a 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(in this Chapter referred to as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“Council”) which shall consist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members:–</w:t>
            </w:r>
          </w:p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Prime Minister;</w:t>
            </w:r>
          </w:p>
        </w:tc>
      </w:tr>
    </w:tbl>
    <w:p>
      <w:pPr>
        <w:autoSpaceDN w:val="0"/>
        <w:tabs>
          <w:tab w:pos="3478" w:val="left"/>
        </w:tabs>
        <w:autoSpaceDE w:val="0"/>
        <w:widowControl/>
        <w:spacing w:line="286" w:lineRule="auto" w:before="80" w:after="110"/>
        <w:ind w:left="31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Speaker;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Leader of the Opposition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8" w:val="left"/>
              </w:tabs>
              <w:autoSpaceDE w:val="0"/>
              <w:widowControl/>
              <w:spacing w:line="245" w:lineRule="auto" w:before="60" w:after="0"/>
              <w:ind w:left="75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one Member of Parliament appointed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President;</w:t>
            </w:r>
          </w:p>
        </w:tc>
      </w:tr>
    </w:tbl>
    <w:p>
      <w:pPr>
        <w:autoSpaceDN w:val="0"/>
        <w:tabs>
          <w:tab w:pos="3478" w:val="left"/>
          <w:tab w:pos="3644" w:val="left"/>
          <w:tab w:pos="3958" w:val="left"/>
        </w:tabs>
        <w:autoSpaceDE w:val="0"/>
        <w:widowControl/>
        <w:spacing w:line="271" w:lineRule="auto" w:before="108" w:after="0"/>
        <w:ind w:left="31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five persons appointed by the President,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upon being nominated as follows:-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one Member of Parliament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nominated by agreement of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94" w:after="0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of the Members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representing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Government;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one Member of Parliament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nominated by agreement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majority of the Members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of the political party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independent group to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Leader of the Opposition</w:t>
      </w:r>
    </w:p>
    <w:p>
      <w:pPr>
        <w:autoSpaceDN w:val="0"/>
        <w:tabs>
          <w:tab w:pos="3862" w:val="left"/>
        </w:tabs>
        <w:autoSpaceDE w:val="0"/>
        <w:widowControl/>
        <w:spacing w:line="266" w:lineRule="auto" w:before="14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belongs; and</w:t>
      </w:r>
    </w:p>
    <w:p>
      <w:pPr>
        <w:autoSpaceDN w:val="0"/>
        <w:tabs>
          <w:tab w:pos="3430" w:val="left"/>
          <w:tab w:pos="3862" w:val="left"/>
        </w:tabs>
        <w:autoSpaceDE w:val="0"/>
        <w:widowControl/>
        <w:spacing w:line="247" w:lineRule="auto" w:before="22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three persons nominated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Speaker in consultation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Minister and the Leader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Opposition by agreement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majority of Members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p>
      <w:pPr>
        <w:autoSpaceDN w:val="0"/>
        <w:tabs>
          <w:tab w:pos="2972" w:val="left"/>
          <w:tab w:pos="326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one Member of Parliament nominated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of the Members of 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those representing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and those belonging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political party or independent group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Leader of the Opposition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belongs, and appointed by the President.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Speaker shall be the Chairman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autoSpaceDE w:val="0"/>
        <w:widowControl/>
        <w:spacing w:line="247" w:lineRule="auto" w:before="234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It shall be the duty of the Speaker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nominations for appointments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 sub-paragraph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(1) are made, whenever an occasion</w:t>
      </w:r>
    </w:p>
    <w:p>
      <w:pPr>
        <w:autoSpaceDN w:val="0"/>
        <w:tabs>
          <w:tab w:pos="2782" w:val="left"/>
        </w:tabs>
        <w:autoSpaceDE w:val="0"/>
        <w:widowControl/>
        <w:spacing w:line="266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such nominations arises.</w:t>
      </w:r>
    </w:p>
    <w:p>
      <w:pPr>
        <w:autoSpaceDN w:val="0"/>
        <w:autoSpaceDE w:val="0"/>
        <w:widowControl/>
        <w:spacing w:line="245" w:lineRule="auto" w:before="224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nominating the five persons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in sub-paragraph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Members of Parliament shall ensure that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reflects the pluralistic character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Lankan society, including professional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social diversity.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6"/>
        <w:ind w:left="15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persons who are not Members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 to be appointed under sub-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 shall be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eminence and integrity who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distinguished themselves in public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professional life and who are not members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political party whose nomination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by Parliament.</w:t>
            </w:r>
          </w:p>
        </w:tc>
      </w:tr>
    </w:tbl>
    <w:p>
      <w:pPr>
        <w:autoSpaceDN w:val="0"/>
        <w:tabs>
          <w:tab w:pos="1452" w:val="left"/>
          <w:tab w:pos="2878" w:val="left"/>
          <w:tab w:pos="3118" w:val="left"/>
        </w:tabs>
        <w:autoSpaceDE w:val="0"/>
        <w:widowControl/>
        <w:spacing w:line="250" w:lineRule="auto" w:before="19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President shall, within fourteen 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receipt of a written communication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specifying the nominations made under sub-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paragraphs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necessary appointments. In the event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failing to make the 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appointments within such period of fourteen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days, the persons nominated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been appointed as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with effect from the date of expiry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period.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(7)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the dissolution of Parliament,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the provisions of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of Article 64, the Speaker shall continue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 office as a member of the Council, until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Parliament is elected to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Speaker under paragraph (1) of the aforesaid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2" w:lineRule="auto" w:before="2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the dissolution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the Prime Minister, the Leader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Opposition and the Members of 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are members of the Council, shall 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hold office as Members of such Council,</w:t>
      </w:r>
    </w:p>
    <w:p>
      <w:pPr>
        <w:autoSpaceDN w:val="0"/>
        <w:tabs>
          <w:tab w:pos="2878" w:val="left"/>
        </w:tabs>
        <w:autoSpaceDE w:val="0"/>
        <w:widowControl/>
        <w:spacing w:line="281" w:lineRule="auto" w:before="14" w:after="0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until such time after a General Election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7" w:lineRule="auto" w:before="494" w:after="8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such dissolution, a Member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is appointed as the Prime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recognized as the Leader of the Opposition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such number of Members of Parliament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as Members of the Council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sub-paragraphs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(1),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6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the case may be.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47" w:lineRule="auto" w:before="25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(8)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 of the Council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 office for a period of three years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appointment unless the member earlier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resigns his office by writing addressed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</w:t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removed from office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50" w:lineRule="auto" w:before="23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member of the Council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sub-paragraphs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 hold office for a period of three 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appointment unless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earlier resigns his office by writing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President or is removed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by the President on a resolution 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majority of the Members of 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(including those not present) voting in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favour on the grounds of physical or mental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incapacity and is unable to function further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or is convicted by a court of law for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involving moral turpitude or if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for the imposition of civic disability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him has been passed in terms of Article 81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Constitution or is deemed to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vacated his office under paragraph (7)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254" w:after="6"/>
        <w:ind w:left="278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In the event of there being a vacancy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among the members appointed under sub-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4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paragraph (1),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shall, within fourteen days of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0" w:lineRule="auto" w:before="496" w:after="1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occurrence of such vacancy and having regard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provisions of the aforementioned sub-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paragraphs, appoint another person to succeed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member. Any person so appointed,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 office during the unexpired part of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office of the member whom 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succeeds.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26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(10) A member appointed under sub-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be eligible for re-appointment.</w:t>
      </w:r>
    </w:p>
    <w:p>
      <w:pPr>
        <w:autoSpaceDN w:val="0"/>
        <w:autoSpaceDE w:val="0"/>
        <w:widowControl/>
        <w:spacing w:line="252" w:lineRule="auto" w:before="266" w:after="188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The appointments made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 under sub-paragraphs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paragraph (1), shall be communicated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Speaker.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to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 person shall be appointed by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as the Chairman or a member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 the Commissions specified in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this Article, except on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Council.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7" w:lineRule="auto" w:before="24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paragraph (1)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shall apply in respect of any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act as the Chairman or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of any such Commission.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2" w:lineRule="auto" w:before="266" w:after="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It shall be the duty of the Council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to the President fit and proper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for appointment as Chairmen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Commissions specified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 to this Article, whenever the occasion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such appointments arises, and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 shall endeavour to ensure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recommendations reflect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pluralistic character of Sri Lankan society,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including gender. In the case of the Chairmen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57" w:lineRule="auto" w:before="500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Commissions, the Council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three persons for appointment,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shall appoint one of the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recommended as Chairman.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76" w:after="12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President shall appoint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Chairmen and the members of the Commissions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Schedule to this Article, within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2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fourteen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days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receiving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57" w:lineRule="auto" w:before="1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of the Council for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appointments. In the event of the President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failing to make the necessary appointments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within such period of fourteen days–</w:t>
      </w:r>
    </w:p>
    <w:p>
      <w:pPr>
        <w:autoSpaceDN w:val="0"/>
        <w:tabs>
          <w:tab w:pos="2926" w:val="left"/>
          <w:tab w:pos="326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persons recommended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(3), to be appointed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a Commission,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been appointed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Commissions; and</w:t>
      </w:r>
    </w:p>
    <w:p>
      <w:pPr>
        <w:autoSpaceDN w:val="0"/>
        <w:tabs>
          <w:tab w:pos="2926" w:val="left"/>
          <w:tab w:pos="326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 whose name appears first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list of names recommended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(3), to be appointed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of a Commission,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been appointed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Chairman of the respective Commission,</w:t>
      </w:r>
    </w:p>
    <w:p>
      <w:pPr>
        <w:autoSpaceDN w:val="0"/>
        <w:tabs>
          <w:tab w:pos="2782" w:val="left"/>
        </w:tabs>
        <w:autoSpaceDE w:val="0"/>
        <w:widowControl/>
        <w:spacing w:line="245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date of expiry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period.</w:t>
      </w:r>
    </w:p>
    <w:p>
      <w:pPr>
        <w:autoSpaceDN w:val="0"/>
        <w:autoSpaceDE w:val="0"/>
        <w:widowControl/>
        <w:spacing w:line="245" w:lineRule="auto" w:before="228" w:after="4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appointed under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or a person appointed to act as the Chairman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 member of any such Commission,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removed except as provided for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 or in any written law, and where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is no such provision, such person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removed by the President only with the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7" w:lineRule="auto" w:before="494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the Commissions referred to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this Article, other than the Election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shall be responsible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answerable to Parliament.</w:t>
      </w:r>
    </w:p>
    <w:p>
      <w:pPr>
        <w:autoSpaceDN w:val="0"/>
        <w:tabs>
          <w:tab w:pos="3822" w:val="left"/>
        </w:tabs>
        <w:autoSpaceDE w:val="0"/>
        <w:widowControl/>
        <w:spacing w:line="235" w:lineRule="auto" w:before="254" w:after="0"/>
        <w:ind w:left="15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S</w:t>
      </w:r>
      <w:r>
        <w:rPr>
          <w:rFonts w:ascii="Times" w:hAnsi="Times" w:eastAsia="Times"/>
          <w:b/>
          <w:i w:val="0"/>
          <w:color w:val="000000"/>
          <w:sz w:val="14"/>
        </w:rPr>
        <w:t>CHEDULE</w:t>
      </w:r>
    </w:p>
    <w:p>
      <w:pPr>
        <w:autoSpaceDN w:val="0"/>
        <w:autoSpaceDE w:val="0"/>
        <w:widowControl/>
        <w:spacing w:line="235" w:lineRule="auto" w:before="254" w:after="0"/>
        <w:ind w:left="0" w:right="3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Election Commission.</w:t>
      </w:r>
    </w:p>
    <w:p>
      <w:pPr>
        <w:autoSpaceDN w:val="0"/>
        <w:autoSpaceDE w:val="0"/>
        <w:widowControl/>
        <w:spacing w:line="413" w:lineRule="auto" w:before="254" w:after="194"/>
        <w:ind w:left="3026" w:right="2880" w:hanging="1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Public Service Commission.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National Police Commission.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 Audit Service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18" w:val="left"/>
              </w:tabs>
              <w:autoSpaceDE w:val="0"/>
              <w:widowControl/>
              <w:spacing w:line="245" w:lineRule="auto" w:before="60" w:after="0"/>
              <w:ind w:left="68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Human Rights Commission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Lanka.</w:t>
            </w:r>
          </w:p>
        </w:tc>
      </w:tr>
    </w:tbl>
    <w:p>
      <w:pPr>
        <w:autoSpaceDN w:val="0"/>
        <w:tabs>
          <w:tab w:pos="3358" w:val="left"/>
        </w:tabs>
        <w:autoSpaceDE w:val="0"/>
        <w:widowControl/>
        <w:spacing w:line="245" w:lineRule="auto" w:before="194" w:after="0"/>
        <w:ind w:left="30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 to Investigate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Allegations of Bribery or Corruption.</w:t>
      </w:r>
    </w:p>
    <w:p>
      <w:pPr>
        <w:autoSpaceDN w:val="0"/>
        <w:autoSpaceDE w:val="0"/>
        <w:widowControl/>
        <w:spacing w:line="235" w:lineRule="auto" w:before="254" w:after="0"/>
        <w:ind w:left="0" w:right="35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The Finance Commission.</w:t>
      </w:r>
    </w:p>
    <w:p>
      <w:pPr>
        <w:autoSpaceDN w:val="0"/>
        <w:tabs>
          <w:tab w:pos="3012" w:val="left"/>
          <w:tab w:pos="3058" w:val="left"/>
        </w:tabs>
        <w:autoSpaceDE w:val="0"/>
        <w:widowControl/>
        <w:spacing w:line="367" w:lineRule="auto" w:before="254" w:after="18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Delimitation Commission.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 The National Procurement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to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 person shall be appointed by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to any of the Offices specified in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Schedule to this Article, unless such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has been approved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upon a recommendation made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 by the President.</w:t>
      </w:r>
    </w:p>
    <w:p>
      <w:pPr>
        <w:autoSpaceDN w:val="0"/>
        <w:autoSpaceDE w:val="0"/>
        <w:widowControl/>
        <w:spacing w:line="245" w:lineRule="auto" w:before="254" w:after="6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paragraph (1)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shall apply in respect of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to act for a period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fourteen days, in any Office specified in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Schedule to this Article: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57" w:lineRule="auto" w:before="500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 person shall be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 in any such office for successive periods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fourteen days, unless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acting appointment has been approved by the</w:t>
      </w:r>
    </w:p>
    <w:p>
      <w:pPr>
        <w:autoSpaceDN w:val="0"/>
        <w:tabs>
          <w:tab w:pos="2782" w:val="left"/>
        </w:tabs>
        <w:autoSpaceDE w:val="0"/>
        <w:widowControl/>
        <w:spacing w:line="264" w:lineRule="auto" w:before="24" w:after="0"/>
        <w:ind w:left="14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 on a recommendation by the President.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9" w:lineRule="auto" w:before="25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 person appointed to any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Schedule to this Article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any such Office, shall be removed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Office except as provided for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 or in any law.</w:t>
      </w:r>
    </w:p>
    <w:p>
      <w:pPr>
        <w:autoSpaceDN w:val="0"/>
        <w:autoSpaceDE w:val="0"/>
        <w:widowControl/>
        <w:spacing w:line="257" w:lineRule="auto" w:before="274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discharge of its function relating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appointment of Judges of the Supreme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and the President and Judges of the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Appeal, the Council shall obtain the views</w:t>
      </w:r>
    </w:p>
    <w:p>
      <w:pPr>
        <w:autoSpaceDN w:val="0"/>
        <w:tabs>
          <w:tab w:pos="2782" w:val="left"/>
        </w:tabs>
        <w:autoSpaceDE w:val="0"/>
        <w:widowControl/>
        <w:spacing w:line="269" w:lineRule="auto" w:before="2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Chief Justice.</w:t>
      </w:r>
    </w:p>
    <w:p>
      <w:pPr>
        <w:autoSpaceDN w:val="0"/>
        <w:autoSpaceDE w:val="0"/>
        <w:widowControl/>
        <w:spacing w:line="238" w:lineRule="auto" w:before="246" w:after="0"/>
        <w:ind w:left="0" w:right="4542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S</w:t>
      </w:r>
      <w:r>
        <w:rPr>
          <w:rFonts w:ascii="Times" w:hAnsi="Times" w:eastAsia="Times"/>
          <w:b/>
          <w:i w:val="0"/>
          <w:color w:val="000000"/>
          <w:sz w:val="14"/>
        </w:rPr>
        <w:t>CHEDULE</w:t>
      </w:r>
    </w:p>
    <w:p>
      <w:pPr>
        <w:autoSpaceDN w:val="0"/>
        <w:autoSpaceDE w:val="0"/>
        <w:widowControl/>
        <w:spacing w:line="238" w:lineRule="auto" w:before="276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tabs>
          <w:tab w:pos="3262" w:val="left"/>
        </w:tabs>
        <w:autoSpaceDE w:val="0"/>
        <w:widowControl/>
        <w:spacing w:line="250" w:lineRule="auto" w:before="276" w:after="0"/>
        <w:ind w:left="29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Chief Justice and the Judges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Supreme Court.</w:t>
      </w:r>
    </w:p>
    <w:p>
      <w:pPr>
        <w:autoSpaceDN w:val="0"/>
        <w:tabs>
          <w:tab w:pos="2918" w:val="left"/>
          <w:tab w:pos="3262" w:val="left"/>
        </w:tabs>
        <w:autoSpaceDE w:val="0"/>
        <w:widowControl/>
        <w:spacing w:line="250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President and the Judges of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Appeal.</w:t>
      </w:r>
    </w:p>
    <w:p>
      <w:pPr>
        <w:autoSpaceDN w:val="0"/>
        <w:tabs>
          <w:tab w:pos="3262" w:val="left"/>
        </w:tabs>
        <w:autoSpaceDE w:val="0"/>
        <w:widowControl/>
        <w:spacing w:line="250" w:lineRule="auto" w:before="276" w:after="0"/>
        <w:ind w:left="29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Members of the Judicial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Commission, other than the Chairman.</w:t>
      </w:r>
    </w:p>
    <w:p>
      <w:pPr>
        <w:autoSpaceDN w:val="0"/>
        <w:autoSpaceDE w:val="0"/>
        <w:widowControl/>
        <w:spacing w:line="238" w:lineRule="auto" w:before="276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tabs>
          <w:tab w:pos="2918" w:val="left"/>
        </w:tabs>
        <w:autoSpaceDE w:val="0"/>
        <w:widowControl/>
        <w:spacing w:line="242" w:lineRule="auto" w:before="27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Attorney-General.</w:t>
      </w:r>
    </w:p>
    <w:p>
      <w:pPr>
        <w:autoSpaceDN w:val="0"/>
        <w:tabs>
          <w:tab w:pos="3262" w:val="left"/>
        </w:tabs>
        <w:autoSpaceDE w:val="0"/>
        <w:widowControl/>
        <w:spacing w:line="250" w:lineRule="auto" w:before="276" w:after="0"/>
        <w:ind w:left="29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Governor of the Central Bank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5" w:lineRule="auto" w:before="496" w:after="0"/>
        <w:ind w:left="0" w:right="3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Auditor-General.</w:t>
      </w:r>
    </w:p>
    <w:p>
      <w:pPr>
        <w:autoSpaceDN w:val="0"/>
        <w:autoSpaceDE w:val="0"/>
        <w:widowControl/>
        <w:spacing w:line="235" w:lineRule="auto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Inspector-General of Police.</w:t>
      </w:r>
    </w:p>
    <w:p>
      <w:pPr>
        <w:autoSpaceDN w:val="0"/>
        <w:tabs>
          <w:tab w:pos="3358" w:val="left"/>
        </w:tabs>
        <w:autoSpaceDE w:val="0"/>
        <w:widowControl/>
        <w:spacing w:line="247" w:lineRule="auto" w:before="266" w:after="204"/>
        <w:ind w:left="30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Parliamentary Commissioner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(Ombudsman).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Secretary-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Secretary-General of Parliament.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a Secretary-General</w:t>
            </w:r>
          </w:p>
        </w:tc>
      </w:tr>
      <w:tr>
        <w:trPr>
          <w:trHeight w:hRule="exact" w:val="1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 and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Council who shall be appointed by the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officers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for a term of three years. Upon the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expiration of his term of office, the Secretary-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shall be eligible for reappointment.</w:t>
            </w:r>
          </w:p>
        </w:tc>
      </w:tr>
    </w:tbl>
    <w:p>
      <w:pPr>
        <w:autoSpaceDN w:val="0"/>
        <w:autoSpaceDE w:val="0"/>
        <w:widowControl/>
        <w:spacing w:line="252" w:lineRule="auto" w:before="196" w:after="194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may appoint such officers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it considers necessary for the discharge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functions, on such terms and conditions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 determined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Council shall meet at least twice</w:t>
            </w:r>
          </w:p>
        </w:tc>
      </w:tr>
      <w:tr>
        <w:trPr>
          <w:trHeight w:hRule="exact" w:val="265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month, and as often as may be necessary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discharge the functions assigned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by the provisions of this Chapter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any law, and such meetings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summoned by the Secretary-General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on the direction of the Chairman of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shall preside at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Council and in the absence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Chairman, the Prime Minister, and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of the Prime Minister, the Leader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Opposition shall preside at the meetings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autoSpaceDE w:val="0"/>
        <w:widowControl/>
        <w:spacing w:line="235" w:lineRule="auto" w:before="26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quorum for any meeting of the</w:t>
      </w:r>
    </w:p>
    <w:p>
      <w:pPr>
        <w:autoSpaceDN w:val="0"/>
        <w:tabs>
          <w:tab w:pos="2876" w:val="left"/>
        </w:tabs>
        <w:autoSpaceDE w:val="0"/>
        <w:widowControl/>
        <w:spacing w:line="264" w:lineRule="auto" w:before="2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 shall be five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57" w:lineRule="auto" w:before="502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Council shall endeavour to make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recommendation, approval or decision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required to make by unanimous decision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in the absence of a unanimous decision,</w:t>
      </w:r>
    </w:p>
    <w:p>
      <w:pPr>
        <w:autoSpaceDN w:val="0"/>
        <w:tabs>
          <w:tab w:pos="2782" w:val="left"/>
        </w:tabs>
        <w:autoSpaceDE w:val="0"/>
        <w:widowControl/>
        <w:spacing w:line="257" w:lineRule="auto" w:before="28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recommendation, approval or decision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Council shall be valid, unless supported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not less than five members of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present at such meeting.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9" w:lineRule="auto" w:before="28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Chairman or the other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presiding shall not have an original vote, 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of an equality of votes on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question for decision at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the Chairman or other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presiding at such meeting, shall have a casting</w:t>
      </w:r>
    </w:p>
    <w:p>
      <w:pPr>
        <w:autoSpaceDN w:val="0"/>
        <w:tabs>
          <w:tab w:pos="2782" w:val="left"/>
        </w:tabs>
        <w:autoSpaceDE w:val="0"/>
        <w:widowControl/>
        <w:spacing w:line="259" w:lineRule="auto" w:before="2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vote.</w:t>
      </w:r>
    </w:p>
    <w:p>
      <w:pPr>
        <w:autoSpaceDN w:val="0"/>
        <w:autoSpaceDE w:val="0"/>
        <w:widowControl/>
        <w:spacing w:line="257" w:lineRule="auto" w:before="260" w:after="14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procedure in regard to meetings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and the transaction of business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meetings shall be determined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Council, including procedures to be followed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regard to the recommendation or approval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persons suitable for any appointment under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0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Article 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2" w:lineRule="auto" w:before="278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Any member of the Council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 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who without obtaining prior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leave of the Council absents himself from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consecutive meetings of the Council,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vacated office with effect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date of the third of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62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(8) The Council shall have the power to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fact that it has not been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fully constituted or that there is a vacancy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its membership. No act, proceeding or decision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878" w:val="left"/>
        </w:tabs>
        <w:autoSpaceDE w:val="0"/>
        <w:widowControl/>
        <w:spacing w:line="254" w:lineRule="auto" w:before="496" w:after="206"/>
        <w:ind w:left="15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Council carried out or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vote of the members shall be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invalid by reason only of the fact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Council has not been fully constituted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that there has been a vacancy in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or that there has been any defect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appointment of a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Continuation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the expiration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office of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of office of the members of the Council 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members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members of any Commission specified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Schedule to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the members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or of such other Commission shall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in office until the assumption of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new members of the Council or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Commission.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Council shall, once in every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the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three months, submit to the President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a report of its activities during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41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preceding three months.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Council shall perform and discharge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duties and functions as may be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or assigned to the Council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Constitution, or by any other written law.</w:t>
      </w:r>
    </w:p>
    <w:p>
      <w:pPr>
        <w:autoSpaceDN w:val="0"/>
        <w:autoSpaceDE w:val="0"/>
        <w:widowControl/>
        <w:spacing w:line="238" w:lineRule="auto" w:before="264" w:after="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Council shall have the power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 rules relating to the performance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duties and functions. All such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shall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placed before Parliament within three months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publication.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 to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expenses incurred by the Council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charged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charged on the Consolidated Fund.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61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Consolidated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Fund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1702" w:val="left"/>
          <w:tab w:pos="2782" w:val="left"/>
          <w:tab w:pos="3022" w:val="left"/>
        </w:tabs>
        <w:autoSpaceDE w:val="0"/>
        <w:widowControl/>
        <w:spacing w:line="245" w:lineRule="auto" w:before="478" w:after="20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Finality of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41</w:t>
      </w:r>
      <w:r>
        <w:rPr>
          <w:rFonts w:ascii="Times" w:hAnsi="Times" w:eastAsia="Times"/>
          <w:b/>
          <w:i w:val="0"/>
          <w:color w:val="000000"/>
          <w:sz w:val="14"/>
        </w:rPr>
        <w:t>J</w:t>
      </w:r>
      <w:r>
        <w:rPr>
          <w:rFonts w:ascii="Times" w:hAnsi="Times" w:eastAsia="Times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Subject to the provisions of Article 126,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court shall have the power or jurisdiction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entertain, hear or decide or call in question,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ground whatsoever, or in any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whatsoever, any decision of the Council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or recommendation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which decision, approval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shall be final and conclusive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all purposes.”.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VIII of the Constitution is hereby repealed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Chapter is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VIII of the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19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“CHAPTER VIII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38" w:lineRule="auto" w:before="216" w:after="0"/>
        <w:ind w:left="0" w:right="4310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</w:t>
      </w:r>
      <w:r>
        <w:rPr>
          <w:rFonts w:ascii="Times" w:hAnsi="Times" w:eastAsia="Times"/>
          <w:b/>
          <w:i w:val="0"/>
          <w:color w:val="000000"/>
          <w:sz w:val="14"/>
        </w:rPr>
        <w:t>HE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/>
          <w:i w:val="0"/>
          <w:color w:val="000000"/>
          <w:sz w:val="14"/>
        </w:rPr>
        <w:t>XECUTIVE</w:t>
      </w:r>
    </w:p>
    <w:p>
      <w:pPr>
        <w:autoSpaceDN w:val="0"/>
        <w:autoSpaceDE w:val="0"/>
        <w:widowControl/>
        <w:spacing w:line="238" w:lineRule="auto" w:before="276" w:after="212"/>
        <w:ind w:left="0" w:right="36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CABINET OF MINISTERS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Responsibility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President shall be responsible to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for the due exercise, performance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President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discharge of his powers, duties and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2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under the Constitution and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written law, including the law for the time being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Prime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public security.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a Cabinet of Ministers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Minister and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charged with the direction and control 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 Cabinet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of the Republic.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Ministers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14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Cabinet of Ministers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collectively responsible and answerable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54" w:lineRule="auto" w:before="276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shall be a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 and shall be the Head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Cabinet of Ministers.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7" w:lineRule="auto" w:before="494" w:after="194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President shall appoint as Prime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the Member of Parliament, who,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President’s opinion, is most likely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command the confidence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 and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President shall, in consultation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their subjects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Prime Minister, where he considers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functions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consultation to be necessary, determine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number of Ministers of the Cabinet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and the Ministries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assignment of subjects and functions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Ministers.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shall, on the advice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Minister, appoint from among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Parliament, Ministers, to be in charge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Ministries so determined.</w:t>
      </w:r>
    </w:p>
    <w:p>
      <w:pPr>
        <w:autoSpaceDN w:val="0"/>
        <w:autoSpaceDE w:val="0"/>
        <w:widowControl/>
        <w:spacing w:line="247" w:lineRule="auto" w:before="254" w:after="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shall be the Minister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 of the subject of Defence and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the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duties and functions of any Minister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Cabinet of Ministers or any Minister who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a member of the Cabinet of Ministers,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provisions of the Constitution,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not exceeding fourteen days during a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within which any  subject or function is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to any such Minister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paragraph (1) of this Article or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paragraph (1) of Article 45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accordingly, any reference in the Constitution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written law to the Minister to whom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subject or function  is assigned,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read and construed as a reference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President:</w:t>
      </w:r>
    </w:p>
    <w:p>
      <w:pPr>
        <w:autoSpaceDN w:val="0"/>
        <w:autoSpaceDE w:val="0"/>
        <w:widowControl/>
        <w:spacing w:line="245" w:lineRule="auto" w:before="254" w:after="0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preceding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paragraph shall not preclude the President</w:t>
      </w:r>
    </w:p>
    <w:p>
      <w:pPr>
        <w:autoSpaceDN w:val="0"/>
        <w:tabs>
          <w:tab w:pos="2878" w:val="left"/>
        </w:tabs>
        <w:autoSpaceDE w:val="0"/>
        <w:widowControl/>
        <w:spacing w:line="262" w:lineRule="auto" w:before="14" w:after="0"/>
        <w:ind w:left="1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assigning any subject or function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94" w:after="8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himself on the advice of the Prime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accordingly, any reference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 or any written law to the Minister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whom such subject or function  is assigned,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read and construed as a reference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President.</w:t>
      </w:r>
    </w:p>
    <w:p>
      <w:pPr>
        <w:autoSpaceDN w:val="0"/>
        <w:autoSpaceDE w:val="0"/>
        <w:widowControl/>
        <w:spacing w:line="245" w:lineRule="auto" w:before="254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President may at any time change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assignment of subjects and functions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composition of the Cabinet of Ministers.</w:t>
      </w:r>
    </w:p>
    <w:p>
      <w:pPr>
        <w:autoSpaceDN w:val="0"/>
        <w:tabs>
          <w:tab w:pos="2782" w:val="left"/>
        </w:tabs>
        <w:autoSpaceDE w:val="0"/>
        <w:widowControl/>
        <w:spacing w:line="245" w:lineRule="auto" w:before="14" w:after="194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changes shall not affect the continuity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Cabinet of Ministers and the continuity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responsibility to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7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45.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President may, on the advice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who are not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Prime Minister, appoint from among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Parliament, Ministers who shall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Cabinet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Ministers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members of the Cabinet of Ministers.</w:t>
            </w:r>
          </w:p>
        </w:tc>
      </w:tr>
    </w:tbl>
    <w:p>
      <w:pPr>
        <w:autoSpaceDN w:val="0"/>
        <w:autoSpaceDE w:val="0"/>
        <w:widowControl/>
        <w:spacing w:line="245" w:lineRule="auto" w:before="188" w:after="6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may, in consultation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Prime Minister where he considers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consultation to be necessary, determine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assignment of subjects and functions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 appointed under paragraph (1) of this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and the Ministries, if any, which are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in charge of, such Ministers.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may at any time change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assignment made under paragraph (2).</w:t>
      </w:r>
    </w:p>
    <w:p>
      <w:pPr>
        <w:autoSpaceDN w:val="0"/>
        <w:autoSpaceDE w:val="0"/>
        <w:widowControl/>
        <w:spacing w:line="245" w:lineRule="auto" w:before="254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Minister appointed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 shall be responsible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Cabinet of Ministers and to Parliament.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(5) Any Minister of the Cabinet of Ministers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may, by Notification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Gazette,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delegate to any Minister who is not a member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Cabinet of Ministers, any power or duty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pertaining to any subject or function assigned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52" w:lineRule="auto" w:before="496" w:after="1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Cabinet Minister, or any power or duty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conferred or imposed on him by any written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and it shall be lawful for such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 to exercise and perform any power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duty delegated notwithstanding anything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contrary in the written law by which that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or duty is conferred or imposed on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 of the Cabinet of Ministers.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President may, on the advice of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Prime Minister, appoint from among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878" w:right="2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Parliament, Deputy Ministers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 Ministers of the Cabinet of Ministers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performance of their duties.</w:t>
      </w:r>
    </w:p>
    <w:p>
      <w:pPr>
        <w:autoSpaceDN w:val="0"/>
        <w:tabs>
          <w:tab w:pos="2876" w:val="left"/>
          <w:tab w:pos="2878" w:val="left"/>
          <w:tab w:pos="3118" w:val="left"/>
        </w:tabs>
        <w:autoSpaceDE w:val="0"/>
        <w:widowControl/>
        <w:spacing w:line="254" w:lineRule="auto" w:before="264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(2) Any Minister of the Cabinet of Ministers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by Notification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 to his Deputy Minister, any power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pertaining to any subject or function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him or any power or duty conferred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imposed on him by any written law, and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lawful for such Deputy Minister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and perform any power or 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delegated notwithstanding anything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in the written law by which that 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duty is conferred or imposed on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Tenure of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Minister.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2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total number of–</w:t>
            </w:r>
          </w:p>
        </w:tc>
      </w:tr>
      <w:tr>
        <w:trPr>
          <w:trHeight w:hRule="exact" w:val="1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9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Ministers of the Cabinet of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Minister,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 shall not exceed</w:t>
            </w:r>
          </w:p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limitation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numbers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thirty; and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tenure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Ministers who are not members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Cabinet of Ministers and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Deputy Ministers shall not, in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aggregate, exceed forty.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2" w:lineRule="auto" w:before="500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Prime Minister shall continue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 office throughout the period during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Cabinet of Ministers continues to function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provisions of the Constitution unless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he–</w:t>
      </w:r>
    </w:p>
    <w:p>
      <w:pPr>
        <w:autoSpaceDN w:val="0"/>
        <w:autoSpaceDE w:val="0"/>
        <w:widowControl/>
        <w:spacing w:line="250" w:lineRule="auto" w:before="262" w:after="0"/>
        <w:ind w:left="3024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resigns his office by a writing under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hand addressed to the President; or</w:t>
      </w:r>
    </w:p>
    <w:p>
      <w:pPr>
        <w:autoSpaceDN w:val="0"/>
        <w:autoSpaceDE w:val="0"/>
        <w:widowControl/>
        <w:spacing w:line="238" w:lineRule="auto" w:before="276" w:after="0"/>
        <w:ind w:left="0" w:right="2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ceases to be a Member of Parliament.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2" w:lineRule="auto" w:before="27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Minister of the Cabinet of Ministers,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who is not a member of the Cabinet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and a Deputy Minister,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to hold office throughout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which the Cabinet of 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continues to function under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 unless he–</w:t>
      </w:r>
    </w:p>
    <w:p>
      <w:pPr>
        <w:autoSpaceDN w:val="0"/>
        <w:autoSpaceDE w:val="0"/>
        <w:widowControl/>
        <w:spacing w:line="254" w:lineRule="auto" w:before="260" w:after="0"/>
        <w:ind w:left="3382" w:right="2516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removed from office under the 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President on the advice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Prime Minister;</w:t>
      </w:r>
    </w:p>
    <w:p>
      <w:pPr>
        <w:autoSpaceDN w:val="0"/>
        <w:tabs>
          <w:tab w:pos="3028" w:val="left"/>
          <w:tab w:pos="338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resigns from office by a writing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hand addressed to the President; or</w:t>
      </w:r>
    </w:p>
    <w:p>
      <w:pPr>
        <w:autoSpaceDN w:val="0"/>
        <w:autoSpaceDE w:val="0"/>
        <w:widowControl/>
        <w:spacing w:line="238" w:lineRule="auto" w:before="262" w:after="0"/>
        <w:ind w:left="0" w:right="2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ceases to be a Member of Parliament.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Notwithstanding anything contained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 of this Article, where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recognized political party or the independent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group which obtains highest number of seats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Parliament forms a National Government,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number of Ministers in the Cabinet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Ministers, the number of Ministers who are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Cabinet of Ministers and the number of Deputy</w:t>
      </w:r>
    </w:p>
    <w:p>
      <w:pPr>
        <w:autoSpaceDN w:val="0"/>
        <w:tabs>
          <w:tab w:pos="2782" w:val="left"/>
        </w:tabs>
        <w:autoSpaceDE w:val="0"/>
        <w:widowControl/>
        <w:spacing w:line="264" w:lineRule="auto" w:before="24" w:after="0"/>
        <w:ind w:left="13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Ministers shall be determined by Parliament.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47" w:lineRule="auto" w:before="494" w:after="8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purpose of paragraph (4),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Government means, a Government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formed by the recognized political party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independent group which obtains the highest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number of seats in Parliament together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recognized political parties or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independent groups.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Cabinet of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Cabinet of Ministers functioning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prior to the dissolution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shall, notwithstanding such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dissolution, continue to function and shall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cease to function upon the conclusion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Election and accordingly, the Prime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 and the Ministers of the Cabinet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Ministers, shall continue to function unless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they cease to hold office as provided in sub-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(2) or sub-paragraph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(3) of Article 47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comply with the criteria set out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Commissioner-General of Elections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cause any undue influence on the General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Election.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6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death, removal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office or resignation of the Prime Minister,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period intervening between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dissolution of Parliament and the conclusion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General Election, the Cabinet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shall continue to function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Ministers of the Cabinet of Ministers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its members, until the conclusion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Election. The President may appoint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one such Minister to exercise, perform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powers, duties and functions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Prime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On the death, removal from office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resignation, during the period intervening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2782" w:val="left"/>
        </w:tabs>
        <w:autoSpaceDE w:val="0"/>
        <w:widowControl/>
        <w:spacing w:line="250" w:lineRule="auto" w:before="494" w:after="194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dissolution of Parliament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conclusion of the General Election,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of the Cabinet of Ministers,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may, on the advice of the Prime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appoint any other Minister to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in charge of the Ministry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or to exercise, perform and discharge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powers, duties and functions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On the Prime Minister ceasing to hold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by death, resignation or otherwise,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Cabinet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except during the period intervening between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dissolution of Parliament and the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50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conclusion of the General Election, the Cabinet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Ministers shall, unless the President has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exercise of his powers under Article 70,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dissolved Parliament, stand dissolved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shall appoint a Prime Minister,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of the Cabinet of Ministers, Ministers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are not members of the Cabinet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and Deputy Ministers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Articles 43, 44, 45 and 46:</w:t>
      </w:r>
    </w:p>
    <w:p>
      <w:pPr>
        <w:autoSpaceDN w:val="0"/>
        <w:autoSpaceDE w:val="0"/>
        <w:widowControl/>
        <w:spacing w:line="245" w:lineRule="auto" w:before="254" w:after="6"/>
        <w:ind w:left="278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if after the Prime Minister so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ceases to hold office, Parliament is dissolved,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Cabinet of Ministers shall continue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 with the other Ministers of the Cabinet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its members, until the conclusion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Election. The President may appoint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one such Minister to exercise, perform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the powers, duties and 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Prime Minister, and the provisions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8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Article 48 shall,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>, apply.</w:t>
      </w:r>
    </w:p>
    <w:p>
      <w:pPr>
        <w:autoSpaceDN w:val="0"/>
        <w:autoSpaceDE w:val="0"/>
        <w:widowControl/>
        <w:spacing w:line="245" w:lineRule="auto" w:before="254" w:after="6"/>
        <w:ind w:left="278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If Parliament rejects the Statement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 Policy or the Appropriation Bill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passes a vote of no-confidence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Government, the Cabinet of Ministers shall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47" w:lineRule="auto" w:before="494" w:after="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stand dissolved, and the President shall, unless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has in the exercise of his powers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70, dissolved Parliament, appoint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Prime Minister, Ministers of the Cabinet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6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Ministers, Ministers who are not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Cabinet of Ministers and Deputy Ministers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terms of Articles 43, 44, 45 and 46.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Acting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Whenever a Minister of the Cabinet of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 and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Ministers, a Minister who is not a member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Cabinet of Ministers or a Deputy Minister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unable to discharge the functions of his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the President may, on the advice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Minister, appoint any Member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 to act in the place of such Minister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Cabinet of Ministers, Minister who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a member of the Cabinet of Ministers or a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Deputy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 to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 shall be a Secretary to the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Prime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Prime Minister who shall be appointed by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President.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Cabinet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Secretary shall have charge of the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Ministers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of the Prime Minister and shall perform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the duties and functions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subject to the directions of the Prime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p>
      <w:pPr>
        <w:autoSpaceDN w:val="0"/>
        <w:autoSpaceDE w:val="0"/>
        <w:widowControl/>
        <w:spacing w:line="245" w:lineRule="auto" w:before="254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 shall be a Secretary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 who shall be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President.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Secretary shall,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of the President, have charge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of the Cabinet of Ministers,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and perform such other functions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as may be assigned to him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 or the Cabinet of Ministers.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494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Secretaries to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52.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There shall be a Secretary for every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 of a Minister of the Cabinet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Ministers, who shall be appointed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Secretary to a Ministry shall,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direction and control of his Minister,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supervision over the departments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and other institutions in charge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Minister.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42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the dissolution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 under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Constitution, the Secretary to a Ministry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continue to hold office until a 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is appointed to such Ministry,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 of the provisions of the Constitution: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0" w:lineRule="auto" w:before="23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Secretary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 shall cease to hold office upon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determination by the President under 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44 or 45 which results in such Ministry ceasing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exist.</w:t>
      </w:r>
    </w:p>
    <w:p>
      <w:pPr>
        <w:autoSpaceDN w:val="0"/>
        <w:autoSpaceDE w:val="0"/>
        <w:widowControl/>
        <w:spacing w:line="247" w:lineRule="auto" w:before="246" w:after="4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For the purposes of this Article, the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Secretary to the President, the office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Cabinet of Ministers,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 of the Auditor-General, the office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Parliamentary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</w:t>
            </w:r>
          </w:p>
        </w:tc>
      </w:tr>
    </w:tbl>
    <w:p>
      <w:pPr>
        <w:autoSpaceDN w:val="0"/>
        <w:tabs>
          <w:tab w:pos="2782" w:val="left"/>
          <w:tab w:pos="2784" w:val="left"/>
        </w:tabs>
        <w:autoSpaceDE w:val="0"/>
        <w:widowControl/>
        <w:spacing w:line="247" w:lineRule="auto" w:before="8" w:after="19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(Ombudsman), the office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Secretary-General of Parliament,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and the Commissions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the Schedule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not to be departments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5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Official oath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affirmation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104" w:right="12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appointed to any office referred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in this Chapter shall not enter upon the duties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his office until such person takes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50" w:lineRule="auto" w:before="538" w:after="20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subscribes the oath or makes and subscribes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affirmations set out in the Fourth Schedule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Seventh Schedule.”.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54 of the Constitution is hereby amended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54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repeal of paragraph (1) of that Article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paragraph:-</w:t>
      </w:r>
    </w:p>
    <w:p>
      <w:pPr>
        <w:autoSpaceDN w:val="0"/>
        <w:tabs>
          <w:tab w:pos="2518" w:val="left"/>
          <w:tab w:pos="2706" w:val="left"/>
        </w:tabs>
        <w:autoSpaceDE w:val="0"/>
        <w:widowControl/>
        <w:spacing w:line="252" w:lineRule="auto" w:before="262" w:after="8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There shall be a Public Service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 this Chapter referred to as the “Commission”)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consist of nine members appointed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on the recommendation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of whom not less than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 shall be persons who have had over fifteen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years experience as a public officer. The President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recommendation of the Constitutional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shall appoint one member as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Chairman.”;</w:t>
      </w:r>
    </w:p>
    <w:p>
      <w:pPr>
        <w:autoSpaceDN w:val="0"/>
        <w:tabs>
          <w:tab w:pos="2160" w:val="left"/>
          <w:tab w:pos="2518" w:val="left"/>
        </w:tabs>
        <w:autoSpaceDE w:val="0"/>
        <w:widowControl/>
        <w:spacing w:line="247" w:lineRule="auto" w:before="260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repeal of paragraph (4) of that Article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substitution therefor of the following paragraph:-</w:t>
      </w:r>
    </w:p>
    <w:p>
      <w:pPr>
        <w:autoSpaceDN w:val="0"/>
        <w:autoSpaceDE w:val="0"/>
        <w:widowControl/>
        <w:spacing w:line="247" w:lineRule="auto" w:before="260" w:after="10"/>
        <w:ind w:left="2518" w:right="2422" w:firstLine="18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“(4) Every member of the Commission shall hold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a period of three years from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appointment, unless the member becomes subject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any disqualification under paragraph (2)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earlier resigns from his office by writing addressed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2" w:lineRule="auto" w:before="6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 or is removed from office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with the approval of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or is convicted by a court of law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involving moral turpitude or if a resolution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imposition of civic disability upon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has been passed in terms of Article 81 or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vacated his office under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(6).”;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7" w:lineRule="auto" w:before="494" w:after="194"/>
        <w:ind w:left="2424" w:right="2516" w:hanging="3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by the substitution, in paragraph (7) of that Article,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61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Article, by the substitution for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“on the approval of the Constitutional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61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repealed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Article is substituted therefor:-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F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“Interpretation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61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purposes of this Chapter,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50" w:lineRule="auto" w:before="8" w:after="194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officer” does not include a member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Army, Navy or Air Force, an officer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Election Commission appointed by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a police officer appointed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Police Commission, a scheduled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officer appointed by the Judicial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 member of the Sri Lanka State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 Service appointed by the Audit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65 of the Constitution is hereby amended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65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substitution, in paragraph (1) of  that Article,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“subject to the provisions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424" w:right="2448" w:hanging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,” of the words “on the approval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 Constitutional Council,”; and</w:t>
      </w:r>
    </w:p>
    <w:p>
      <w:pPr>
        <w:autoSpaceDN w:val="0"/>
        <w:tabs>
          <w:tab w:pos="2078" w:val="left"/>
          <w:tab w:pos="242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repeal of paragraph (6) of that Article,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paragraph:-</w:t>
      </w:r>
    </w:p>
    <w:p>
      <w:pPr>
        <w:autoSpaceDN w:val="0"/>
        <w:autoSpaceDE w:val="0"/>
        <w:widowControl/>
        <w:spacing w:line="245" w:lineRule="auto" w:before="252" w:after="0"/>
        <w:ind w:left="2424" w:right="2448" w:firstLine="18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“(6) Whenever the Secretary-General is unable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discharge the functions of his office,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5" w:lineRule="auto" w:before="494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may, subject to the approval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appoint a person to act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place of the Secretary-General.”.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91 of the Constitution is hereby amended 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(1) of that Article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91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substitution, in item (iv) of that sub-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paragraph, for the words and figures “referred 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 I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,”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“referred to in the Schedule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,”;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8" w:val="left"/>
              </w:tabs>
              <w:autoSpaceDE w:val="0"/>
              <w:widowControl/>
              <w:spacing w:line="245" w:lineRule="auto" w:before="60" w:after="0"/>
              <w:ind w:left="2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by the insertion, immediately after item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sub-paragraph, of the following item:-</w:t>
            </w:r>
          </w:p>
        </w:tc>
      </w:tr>
    </w:tbl>
    <w:p>
      <w:pPr>
        <w:autoSpaceDN w:val="0"/>
        <w:tabs>
          <w:tab w:pos="2516" w:val="left"/>
          <w:tab w:pos="2518" w:val="left"/>
          <w:tab w:pos="2706" w:val="left"/>
        </w:tabs>
        <w:autoSpaceDE w:val="0"/>
        <w:widowControl/>
        <w:spacing w:line="250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vb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Constitutional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sub-paragraph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other than any Member of Parliament;”;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0" w:after="0"/>
        <w:ind w:left="218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by the insertion, immediately after item (xii)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sub-paragraph, of the following item:-</w:t>
      </w:r>
    </w:p>
    <w:p>
      <w:pPr>
        <w:autoSpaceDN w:val="0"/>
        <w:tabs>
          <w:tab w:pos="2706" w:val="left"/>
        </w:tabs>
        <w:autoSpaceDE w:val="0"/>
        <w:widowControl/>
        <w:spacing w:line="245" w:lineRule="auto" w:before="254" w:after="186"/>
        <w:ind w:left="251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“(xiii) a citizen of Sri Lanka who is also a citizen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any other country;”.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95 of the Constitution is hereby amended 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(2) of that Article, by the substitution for the words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95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figures “paragraph (1) of this Article and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appoint”, of the words and figure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“paragraph (1) and on the recommendation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Constitutional Council, appoint”.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103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 of the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substitution, in paragraph (1) of that Article,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words and figures “subject to the provisions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59" w:lineRule="auto" w:before="53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Council,”;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62" w:lineRule="auto" w:before="290" w:after="228"/>
        <w:ind w:left="14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substitution, in paragraph (7) of that Article,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(5) of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and the substitution therefor of the following sub-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70" w:val="left"/>
          <w:tab w:pos="2422" w:val="left"/>
        </w:tabs>
        <w:autoSpaceDE w:val="0"/>
        <w:widowControl/>
        <w:spacing w:line="264" w:lineRule="auto" w:before="230" w:after="228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 shall have the power to issue,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to time, in respect of the holding of any 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conduct of a referendum, such guidelines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 consider appropriate,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broadcasting or telecasting operator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proprietor or any publisher of a newspaper,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as the Commission may 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necessary to ensure a free and fair election.”.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107 of the Constitution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(1) of that Article, by the substitution, 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107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“subject to the approval of the Constitutional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2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109 of the Constitution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109 of the</w:t>
            </w:r>
          </w:p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substitution, in paragraph (1) of that Article,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tabs>
          <w:tab w:pos="2422" w:val="left"/>
          <w:tab w:pos="2424" w:val="left"/>
        </w:tabs>
        <w:autoSpaceDE w:val="0"/>
        <w:widowControl/>
        <w:spacing w:line="259" w:lineRule="auto" w:before="1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“on the approval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Constitutional Council,”;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81" w:lineRule="auto" w:before="520" w:after="276"/>
        <w:ind w:left="2516" w:right="2422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substitution, in paragraph (2) of that Article,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,” of the words “on the approval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Constitutional 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(1) of that Article,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.”,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66" w:lineRule="auto" w:before="26" w:after="27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“subject to the approval of the Constitutional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>Council.”.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(5) of that Article, by the substitution,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111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“subject to the approval of the Constitutional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38" w:lineRule="auto" w:before="28" w:after="27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121 of the Constitution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(1) of that Article, by the substitution,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121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“within one week” of the words “within fourteen days”.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82"/>
        <w:ind w:left="0" w:right="1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Constitution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64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Article 153 of the Constitution is hereby amended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substitution, in paragraph (1) of that Article,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76" w:lineRule="auto" w:before="1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“subject to the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Council,”; and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81" w:lineRule="auto" w:before="336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substitution, in paragraph (4) of that Article,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“subject to the approval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Council,”.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Articles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Articles are hereby inserted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Article 153 and shall have effect as Articles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6"/>
        <w:ind w:left="6622" w:right="1584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153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G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and153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“Constitution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an Audit Service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Audit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(in this Chapter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“Commission”), which shall consist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Auditor-General who shall be the Chairman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Commission, and the following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by the President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of the Constitutional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two retired officers of the Auditor-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General’s Department, who have held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as a Deputy Auditor-General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above;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62" w:after="162"/>
        <w:ind w:left="338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retired judge of the Supreme Court,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of Appeal or the High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Sri Lanka;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7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45" w:lineRule="auto" w:before="60" w:after="0"/>
              <w:ind w:left="75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retired Class I officer of the Sri Lanka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Administrative Service.</w:t>
            </w:r>
          </w:p>
        </w:tc>
      </w:tr>
    </w:tbl>
    <w:p>
      <w:pPr>
        <w:autoSpaceDN w:val="0"/>
        <w:autoSpaceDE w:val="0"/>
        <w:widowControl/>
        <w:spacing w:line="245" w:lineRule="auto" w:before="162" w:after="158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 person appointed as a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hold office for three years,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unless he–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45" w:lineRule="auto" w:before="60" w:after="0"/>
              <w:ind w:left="74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earlier resigns from his office, by letter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addressed to the President;</w:t>
            </w:r>
          </w:p>
        </w:tc>
      </w:tr>
    </w:tbl>
    <w:p>
      <w:pPr>
        <w:autoSpaceDN w:val="0"/>
        <w:tabs>
          <w:tab w:pos="3382" w:val="left"/>
        </w:tabs>
        <w:autoSpaceDE w:val="0"/>
        <w:widowControl/>
        <w:spacing w:line="245" w:lineRule="auto" w:before="158" w:after="158"/>
        <w:ind w:left="302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removed from office as hereinafter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72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82" w:right="1256" w:hanging="3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 becomes a Member of Parliament 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 of a Provincial Council 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local authority.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27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2" w:lineRule="auto" w:before="496" w:after="0"/>
        <w:ind w:left="15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person appointed as a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eligible to be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further term of office,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2" w:lineRule="auto" w:before="26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The President may, for cause assigned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with the approval of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remove from office any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a member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 (1).</w:t>
      </w:r>
    </w:p>
    <w:p>
      <w:pPr>
        <w:autoSpaceDN w:val="0"/>
        <w:autoSpaceDE w:val="0"/>
        <w:widowControl/>
        <w:spacing w:line="252" w:lineRule="auto" w:before="266" w:after="8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Chairman and the members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paid such allowances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determined by Parliament. Such allowances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charged on the Consolidated Fund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not be diminished during the term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of the Chairman or members.</w:t>
            </w:r>
          </w:p>
        </w:tc>
      </w:tr>
    </w:tbl>
    <w:p>
      <w:pPr>
        <w:autoSpaceDN w:val="0"/>
        <w:autoSpaceDE w:val="0"/>
        <w:widowControl/>
        <w:spacing w:line="247" w:lineRule="auto" w:before="204" w:after="10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Chairman and the members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be deemed to be 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servants within the meaning and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purposes of Chapter IX of the Penal Code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0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(Chapter 19).</w:t>
      </w:r>
    </w:p>
    <w:p>
      <w:pPr>
        <w:autoSpaceDN w:val="0"/>
        <w:autoSpaceDE w:val="0"/>
        <w:widowControl/>
        <w:spacing w:line="250" w:lineRule="auto" w:before="264" w:after="18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There shall be a Secretary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who shall be appointed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quorum for any meeting of</w:t>
            </w:r>
          </w:p>
        </w:tc>
      </w:tr>
      <w:tr>
        <w:trPr>
          <w:trHeight w:hRule="exact" w:val="243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be three members of the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</w:tr>
    </w:tbl>
    <w:p>
      <w:pPr>
        <w:autoSpaceDN w:val="0"/>
        <w:tabs>
          <w:tab w:pos="2876" w:val="left"/>
          <w:tab w:pos="3116" w:val="left"/>
        </w:tabs>
        <w:autoSpaceDE w:val="0"/>
        <w:widowControl/>
        <w:spacing w:line="252" w:lineRule="auto" w:before="204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Parliament shall, subject to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provide by law for meetings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establishment of the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State Audit Service and such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matters connected with and incidental thereto.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  <w:tr>
        <w:trPr>
          <w:trHeight w:hRule="exact" w:val="478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5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153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of appointment,</w:t>
            </w:r>
          </w:p>
        </w:tc>
      </w:tr>
      <w:tr>
        <w:trPr>
          <w:trHeight w:hRule="exact" w:val="690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2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promotion, transfer, disciplinary control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dismissal of the members belonging to the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State Audit Service, shall be vested in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Commission.</w:t>
            </w:r>
          </w:p>
        </w:tc>
      </w:tr>
    </w:tbl>
    <w:p>
      <w:pPr>
        <w:autoSpaceDN w:val="0"/>
        <w:autoSpaceDE w:val="0"/>
        <w:widowControl/>
        <w:spacing w:line="245" w:lineRule="auto" w:before="164" w:after="166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also exercise,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discharge the following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duties and functions: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73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9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8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make rules pertaining to schemes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recruitment, the appointment, transfer,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disciplinary control and dismissal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belonging to the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State Audit Service, subject to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policy determined by the Cabinet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 pertaining to the same;</w:t>
            </w:r>
          </w:p>
        </w:tc>
      </w:tr>
    </w:tbl>
    <w:p>
      <w:pPr>
        <w:autoSpaceDN w:val="0"/>
        <w:tabs>
          <w:tab w:pos="3382" w:val="left"/>
        </w:tabs>
        <w:autoSpaceDE w:val="0"/>
        <w:widowControl/>
        <w:spacing w:line="245" w:lineRule="auto" w:before="132" w:after="164"/>
        <w:ind w:left="3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prepare annual estimates of the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Audit Office established by law;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8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exercise, perform and discharge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powers, duties and functions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provided for by law.</w:t>
            </w:r>
          </w:p>
        </w:tc>
      </w:tr>
    </w:tbl>
    <w:p>
      <w:pPr>
        <w:autoSpaceDN w:val="0"/>
        <w:autoSpaceDE w:val="0"/>
        <w:widowControl/>
        <w:spacing w:line="245" w:lineRule="auto" w:before="146" w:after="166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cause the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paragraph (2) to be published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2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Every such rule shall come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operation on the date of such publication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such later date as may be specified in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rule.</w:t>
            </w:r>
          </w:p>
        </w:tc>
      </w:tr>
    </w:tbl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17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Every such rule shall, within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of such publication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brought before Parliament for approval.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 which is not so approved shall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rescinded as from the date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disapproval, but without prejudice to anything</w:t>
      </w:r>
    </w:p>
    <w:p>
      <w:pPr>
        <w:autoSpaceDN w:val="0"/>
        <w:autoSpaceDE w:val="0"/>
        <w:widowControl/>
        <w:spacing w:line="235" w:lineRule="auto" w:before="46" w:after="0"/>
        <w:ind w:left="0" w:right="3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97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29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Influencing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who otherwise than in</w:t>
            </w:r>
          </w:p>
        </w:tc>
      </w:tr>
      <w:tr>
        <w:trPr>
          <w:trHeight w:hRule="exact" w:val="9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attempting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influence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course of his duty, directly or indirectly,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himself or through any other person, 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manner whatsoever, influences or attempts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influence any decision of the Commission, any</w:t>
            </w:r>
          </w:p>
        </w:tc>
      </w:tr>
      <w:tr>
        <w:trPr>
          <w:trHeight w:hRule="exact" w:val="9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Audit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 thereof or any officer of the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State Audit Service, commits an offence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on conviction be liable to a fine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one hundred thousand rupees or to</w:t>
            </w:r>
          </w:p>
        </w:tc>
      </w:tr>
      <w:tr>
        <w:trPr>
          <w:trHeight w:hRule="exact" w:val="63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Service,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imprisonment for a term not exceeding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 or to both such fine and imprisonment.</w:t>
            </w:r>
          </w:p>
        </w:tc>
      </w:tr>
    </w:tbl>
    <w:p>
      <w:pPr>
        <w:autoSpaceDN w:val="0"/>
        <w:autoSpaceDE w:val="0"/>
        <w:widowControl/>
        <w:spacing w:line="247" w:lineRule="auto" w:before="104" w:after="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High Court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shall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jurisdiction to hear and determine any matter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Immunity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paragraph (1).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jurisdiction conferred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legal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Supreme Court under Article 126 and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 granted to the Administrative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Appeals Tribunal under Article 153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, no court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tribunal shall have the power or jurisdiction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inquire into, pronounce upon or in any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whatsoever call in question any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decision made by the Commission,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pursuance of any function assigned to</w:t>
      </w:r>
      <w:r>
        <w:rPr>
          <w:rFonts w:ascii="Times" w:hAnsi="Times" w:eastAsia="Times"/>
          <w:b w:val="0"/>
          <w:i w:val="0"/>
          <w:color w:val="000000"/>
          <w:sz w:val="20"/>
        </w:rPr>
        <w:t>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Costs and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under this Chapter or under any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law.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4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costs and expenses of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a charge on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132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Consolidated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 to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officer of the Sri Lanka State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 Service who is aggrieved by any order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appointment, promotion or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of such officer or any order on a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disciplinary matter or dismissal made by the</w:t>
      </w:r>
    </w:p>
    <w:p>
      <w:pPr>
        <w:autoSpaceDN w:val="0"/>
        <w:tabs>
          <w:tab w:pos="2878" w:val="left"/>
        </w:tabs>
        <w:autoSpaceDE w:val="0"/>
        <w:widowControl/>
        <w:spacing w:line="250" w:lineRule="auto" w:before="14" w:after="0"/>
        <w:ind w:left="1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Commission, in respect of such officer, may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84" w:after="2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therefrom to the Administrative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Tribunal established under Article 59,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have the power to alter, vary,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rescind or confirm any order or decision made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Commission.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shall be responsible</w:t>
            </w:r>
          </w:p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answerable to Parliament in accordance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answerable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provisions of the Standing Orders of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for the discharge of its functions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forward to Parliament in each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calendar year a report of its activities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19.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154 of the Constitution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(1) of that Article, by the substitution 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“the Parliamentary Council,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154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Commissions referred to in Schedule I to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“the Constitutional Council,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17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Commissions referred to in the Schedule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(1) of that Article,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R</w:t>
            </w:r>
          </w:p>
        </w:tc>
      </w:tr>
      <w:tr>
        <w:trPr>
          <w:trHeight w:hRule="exact" w:val="1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 “subject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 of the words “on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of the Constitutional Council,”.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5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(1) of that Article, by the substitution 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“on the recommendation of the Constitutional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Council,”.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22.</w:t>
            </w:r>
          </w:p>
        </w:tc>
        <w:tc>
          <w:tcPr>
            <w:tcW w:type="dxa" w:w="42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1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insertion, immediately after paragraph (4) of that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45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Article, of following paragraph:-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“(5) The Inspector-General of Police shall be entitled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16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present at meetings of the Commission, except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where any matter relating to him is being considered.</w:t>
      </w:r>
    </w:p>
    <w:p>
      <w:pPr>
        <w:autoSpaceDN w:val="0"/>
        <w:tabs>
          <w:tab w:pos="2302" w:val="left"/>
        </w:tabs>
        <w:autoSpaceDE w:val="0"/>
        <w:widowControl/>
        <w:spacing w:line="271" w:lineRule="auto" w:before="12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 shall have no right to vote at such meetings.”.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31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for the words and figures “under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Article 126,” of the words and figures “under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Article 126 and the powers granted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Administrative Appeals Tribunal under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Articles are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FFF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have effect 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newArticles</w:t>
            </w:r>
          </w:p>
        </w:tc>
      </w:tr>
      <w:tr>
        <w:trPr>
          <w:trHeight w:hRule="exact" w:val="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  <w:tr>
        <w:trPr>
          <w:trHeight w:hRule="exact" w:val="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Articles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respectively,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K</w:t>
            </w:r>
          </w:p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361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“Powers of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appointment, promotion,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530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transfer, disciplinary control and dismissal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police officers other than the Inspector-General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14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Police, shall be vested in the Commission.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shall exercise its powers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promotion, transfer, disciplinary control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dismissal in consultation with the Inspector-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General of Police.</w:t>
      </w:r>
    </w:p>
    <w:p>
      <w:pPr>
        <w:autoSpaceDN w:val="0"/>
        <w:tabs>
          <w:tab w:pos="2876" w:val="left"/>
          <w:tab w:pos="2878" w:val="left"/>
          <w:tab w:pos="3178" w:val="left"/>
        </w:tabs>
        <w:autoSpaceDE w:val="0"/>
        <w:widowControl/>
        <w:spacing w:line="262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 shall not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of its powers under this Article,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derogate from the powers and functions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the Provincial Police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Commissions as and when such Commissions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are established under Chapter XVII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Constitution.</w:t>
      </w:r>
    </w:p>
    <w:p>
      <w:pPr>
        <w:autoSpaceDN w:val="0"/>
        <w:tabs>
          <w:tab w:pos="2876" w:val="left"/>
          <w:tab w:pos="3176" w:val="left"/>
        </w:tabs>
        <w:autoSpaceDE w:val="0"/>
        <w:widowControl/>
        <w:spacing w:line="257" w:lineRule="auto" w:before="282" w:after="1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establish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to entertain and investigate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complaints and complaints of any aggrieved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made against a police officer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police service, and provide redress as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law. In the event of the Commission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redress, the Commission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inform the Inspector-General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Police.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52" w:lineRule="auto" w:before="496" w:after="172"/>
        <w:ind w:left="2782" w:right="251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shall, in consultation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Inspector-General of Police, provide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and determine all matters regarding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officers, including-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formulation of schemes of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86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recruitment, promotion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subject to any policy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Cabinet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Ministers pertaining to the same;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training and the improvement 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38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efficiency and independence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police service;</w:t>
      </w:r>
    </w:p>
    <w:p>
      <w:pPr>
        <w:autoSpaceDN w:val="0"/>
        <w:tabs>
          <w:tab w:pos="3862" w:val="left"/>
        </w:tabs>
        <w:autoSpaceDE w:val="0"/>
        <w:widowControl/>
        <w:spacing w:line="247" w:lineRule="auto" w:before="264" w:after="10"/>
        <w:ind w:left="347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nature and type of the arms,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ammunition and other equipment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1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necessary for the use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Division and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0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Provincial Divisions; and</w:t>
      </w:r>
    </w:p>
    <w:p>
      <w:pPr>
        <w:autoSpaceDN w:val="0"/>
        <w:tabs>
          <w:tab w:pos="3862" w:val="left"/>
          <w:tab w:pos="3864" w:val="left"/>
        </w:tabs>
        <w:autoSpaceDE w:val="0"/>
        <w:widowControl/>
        <w:spacing w:line="247" w:lineRule="auto" w:before="264" w:after="0"/>
        <w:ind w:left="34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codes of conduct and disciplinary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procedures.</w:t>
      </w:r>
    </w:p>
    <w:p>
      <w:pPr>
        <w:autoSpaceDN w:val="0"/>
        <w:tabs>
          <w:tab w:pos="2784" w:val="left"/>
          <w:tab w:pos="3084" w:val="left"/>
        </w:tabs>
        <w:autoSpaceDE w:val="0"/>
        <w:widowControl/>
        <w:spacing w:line="252" w:lineRule="auto" w:before="266" w:after="20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 exercise all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and discharge and perform all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and functions as are vested in it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 of List I contained in the Ninth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6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delegate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Committee of the Commission (not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consisting of members of the Commission) as</w:t>
            </w:r>
          </w:p>
        </w:tc>
      </w:tr>
      <w:tr>
        <w:trPr>
          <w:trHeight w:hRule="exact" w:val="147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nominated by the Commission, the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of appointment, promotion, transfer,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disciplinary control and dismissal of such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categories of police officers as are specified by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54" w:lineRule="auto" w:before="502" w:after="0"/>
        <w:ind w:left="2878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cause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appointment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such Committee.</w:t>
      </w:r>
    </w:p>
    <w:p>
      <w:pPr>
        <w:autoSpaceDN w:val="0"/>
        <w:tabs>
          <w:tab w:pos="2878" w:val="left"/>
          <w:tab w:pos="3178" w:val="left"/>
        </w:tabs>
        <w:autoSpaceDE w:val="0"/>
        <w:widowControl/>
        <w:spacing w:line="259" w:lineRule="auto" w:before="282" w:after="222"/>
        <w:ind w:left="15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procedure and quorum for meetings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Committee nominated under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 be according to rules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Commission. The Commission shall cause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may, subject to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conditions and procedures as may be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by the Commission, delegate to the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Inspector-General of Police or in consultation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9" w:lineRule="auto" w:before="1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Inspector-General of Police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officer, its powers of appointment,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promotion, transfer, disciplinary control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dismissal of any category of police officers.</w:t>
      </w:r>
    </w:p>
    <w:p>
      <w:pPr>
        <w:autoSpaceDN w:val="0"/>
        <w:tabs>
          <w:tab w:pos="3178" w:val="left"/>
        </w:tabs>
        <w:autoSpaceDE w:val="0"/>
        <w:widowControl/>
        <w:spacing w:line="252" w:lineRule="auto" w:before="278" w:after="222"/>
        <w:ind w:left="28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cause any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delegation to be published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of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5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Commission has</w:t>
            </w:r>
          </w:p>
        </w:tc>
      </w:tr>
      <w:tr>
        <w:trPr>
          <w:trHeight w:hRule="exact" w:val="271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delegated under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any police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62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its powers of appointment, promotion,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disciplinary control and dismissal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category of police officers, the Inspector-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Police shall have a right of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 against any order made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police officer in the exercise of the 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delegated to him.</w:t>
      </w:r>
    </w:p>
    <w:p>
      <w:pPr>
        <w:autoSpaceDN w:val="0"/>
        <w:tabs>
          <w:tab w:pos="2878" w:val="left"/>
          <w:tab w:pos="3178" w:val="left"/>
        </w:tabs>
        <w:autoSpaceDE w:val="0"/>
        <w:widowControl/>
        <w:spacing w:line="259" w:lineRule="auto" w:before="28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police officer aggrieved by any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promotion, transfer or any order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disciplinary matter or dismissal made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or the Inspector-General of Police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 police officer referred to in Articles 155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2782" w:val="left"/>
          <w:tab w:pos="2784" w:val="left"/>
        </w:tabs>
        <w:autoSpaceDE w:val="0"/>
        <w:widowControl/>
        <w:spacing w:line="254" w:lineRule="auto" w:before="498" w:after="0"/>
        <w:ind w:left="14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155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respect of such officer may 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 against such order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rules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from time to time, regulating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and the period fixed for the 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hearing of an appeal by the Commission.</w:t>
      </w:r>
    </w:p>
    <w:p>
      <w:pPr>
        <w:autoSpaceDN w:val="0"/>
        <w:tabs>
          <w:tab w:pos="2784" w:val="left"/>
          <w:tab w:pos="3084" w:val="left"/>
        </w:tabs>
        <w:autoSpaceDE w:val="0"/>
        <w:widowControl/>
        <w:spacing w:line="254" w:lineRule="auto" w:before="268" w:after="0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have the 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alter, vary, rescind or confirm such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an appeal made under paragraph (1)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(2), or to give directions in relation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thereto or to order such further or other inquiry,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Commission shall deem fit.</w:t>
      </w:r>
    </w:p>
    <w:p>
      <w:pPr>
        <w:autoSpaceDN w:val="0"/>
        <w:tabs>
          <w:tab w:pos="2782" w:val="left"/>
          <w:tab w:pos="2784" w:val="left"/>
          <w:tab w:pos="3084" w:val="left"/>
        </w:tabs>
        <w:autoSpaceDE w:val="0"/>
        <w:widowControl/>
        <w:spacing w:line="257" w:lineRule="auto" w:before="26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shall, from time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time, cause to be published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by it under paragraph (2) of this Article.</w:t>
      </w:r>
    </w:p>
    <w:p>
      <w:pPr>
        <w:autoSpaceDN w:val="0"/>
        <w:autoSpaceDE w:val="0"/>
        <w:widowControl/>
        <w:spacing w:line="252" w:lineRule="auto" w:before="252" w:after="12"/>
        <w:ind w:left="2782" w:right="251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Upon any delegation of its powers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or the Inspector-General of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police officer under Articles 155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155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shall not, whilst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delegation is in force, exercise, perform or</w:t>
            </w:r>
          </w:p>
        </w:tc>
      </w:tr>
    </w:tbl>
    <w:p>
      <w:pPr>
        <w:autoSpaceDN w:val="0"/>
        <w:autoSpaceDE w:val="0"/>
        <w:widowControl/>
        <w:spacing w:line="254" w:lineRule="auto" w:before="10" w:after="12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its powers, duties or functions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the categories of police officers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which such delegation is made,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right of appeal hereinbefore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 to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6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L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police officer aggrieved by any</w:t>
            </w:r>
          </w:p>
        </w:tc>
      </w:tr>
      <w:tr>
        <w:trPr>
          <w:trHeight w:hRule="exact" w:val="19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relating to promotion, transfer or any order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 disciplinary matter or dismissal made by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in terms of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in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such officer, may appeal therefrom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Administrative Appeals Tribunal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Article 59, which shall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 to alter, vary, rescind or confirm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order or decision made by the Commission.”.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4" w:after="0"/>
              <w:ind w:left="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864"/>
        </w:trPr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4" w:lineRule="auto" w:before="272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repealed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Article substituted therefor:-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2"/>
        <w:ind w:left="0" w:right="1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Constitution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“Saving of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Until the Commission otherwise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existing rules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provides, all rules, regulations and procedures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Police Force as are in force on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0" w:after="23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the coming into operation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Article, shall continue to be operative and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156 of the Constitution is hereby amended 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156 of the</w:t>
            </w:r>
          </w:p>
        </w:tc>
      </w:tr>
    </w:tbl>
    <w:p>
      <w:pPr>
        <w:autoSpaceDN w:val="0"/>
        <w:tabs>
          <w:tab w:pos="2518" w:val="left"/>
          <w:tab w:pos="6708" w:val="left"/>
        </w:tabs>
        <w:autoSpaceDE w:val="0"/>
        <w:widowControl/>
        <w:spacing w:line="259" w:lineRule="auto" w:before="6" w:after="232"/>
        <w:ind w:left="2112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substitution, in paragraph (2) of that Article,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“subject to the approval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Council,”;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paragraph (5) of that Article,</w:t>
            </w:r>
          </w:p>
        </w:tc>
      </w:tr>
    </w:tbl>
    <w:p>
      <w:pPr>
        <w:autoSpaceDN w:val="0"/>
        <w:autoSpaceDE w:val="0"/>
        <w:widowControl/>
        <w:spacing w:line="259" w:lineRule="auto" w:before="8" w:after="23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“subject to the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Chapters are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Chapter XIX and shall have effect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Chapters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XIX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XIX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Chapter XIX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XIX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Constitution</w:t>
      </w:r>
    </w:p>
    <w:p>
      <w:pPr>
        <w:autoSpaceDN w:val="0"/>
        <w:autoSpaceDE w:val="0"/>
        <w:widowControl/>
        <w:spacing w:line="235" w:lineRule="auto" w:before="58" w:after="0"/>
        <w:ind w:left="0" w:right="40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XIX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</w:p>
    <w:p>
      <w:pPr>
        <w:autoSpaceDN w:val="0"/>
        <w:autoSpaceDE w:val="0"/>
        <w:widowControl/>
        <w:spacing w:line="254" w:lineRule="auto" w:before="294" w:after="220"/>
        <w:ind w:left="1872" w:right="2592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C</w:t>
      </w:r>
      <w:r>
        <w:rPr>
          <w:rFonts w:ascii="Times" w:hAnsi="Times" w:eastAsia="Times"/>
          <w:b/>
          <w:i w:val="0"/>
          <w:color w:val="000000"/>
          <w:sz w:val="14"/>
        </w:rPr>
        <w:t>OMMISSION</w:t>
      </w:r>
      <w:r>
        <w:rPr>
          <w:rFonts w:ascii="Times" w:hAnsi="Times" w:eastAsia="Times"/>
          <w:b/>
          <w:i w:val="0"/>
          <w:color w:val="000000"/>
          <w:sz w:val="14"/>
        </w:rPr>
        <w:t>TO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/>
          <w:i w:val="0"/>
          <w:color w:val="000000"/>
          <w:sz w:val="14"/>
        </w:rPr>
        <w:t>NVESTIGATE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/>
          <w:i w:val="0"/>
          <w:color w:val="000000"/>
          <w:sz w:val="14"/>
        </w:rPr>
        <w:t>LLEGATIONS</w:t>
      </w:r>
      <w:r>
        <w:rPr>
          <w:rFonts w:ascii="Times" w:hAnsi="Times" w:eastAsia="Times"/>
          <w:b/>
          <w:i w:val="0"/>
          <w:color w:val="000000"/>
          <w:sz w:val="14"/>
        </w:rPr>
        <w:t>OF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/>
          <w:i w:val="0"/>
          <w:color w:val="000000"/>
          <w:sz w:val="14"/>
        </w:rPr>
        <w:t>RIBERY</w:t>
      </w:r>
      <w:r>
        <w:rPr>
          <w:rFonts w:ascii="Times" w:hAnsi="Times" w:eastAsia="Times"/>
          <w:b/>
          <w:i w:val="0"/>
          <w:color w:val="000000"/>
          <w:sz w:val="14"/>
        </w:rPr>
        <w:t xml:space="preserve">OR </w:t>
      </w:r>
      <w:r>
        <w:br/>
      </w:r>
      <w:r>
        <w:rPr>
          <w:rFonts w:ascii="Times" w:hAnsi="Times" w:eastAsia="Times"/>
          <w:b/>
          <w:i w:val="0"/>
          <w:color w:val="000000"/>
          <w:sz w:val="20"/>
        </w:rPr>
        <w:t>C</w:t>
      </w:r>
      <w:r>
        <w:rPr>
          <w:rFonts w:ascii="Times" w:hAnsi="Times" w:eastAsia="Times"/>
          <w:b/>
          <w:i w:val="0"/>
          <w:color w:val="000000"/>
          <w:sz w:val="14"/>
        </w:rPr>
        <w:t>ORRUPTION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Parliament shall by law provide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investigate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establishment of a Commission to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bribery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investigate allegations of bribery or corruption.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law shall provide for–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3802" w:val="left"/>
        </w:tabs>
        <w:autoSpaceDE w:val="0"/>
        <w:widowControl/>
        <w:spacing w:line="281" w:lineRule="auto" w:before="522" w:after="280"/>
        <w:ind w:left="3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appointment of the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on the recommendation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 of the Commission,</w:t>
            </w:r>
          </w:p>
        </w:tc>
      </w:tr>
    </w:tbl>
    <w:p>
      <w:pPr>
        <w:autoSpaceDN w:val="0"/>
        <w:tabs>
          <w:tab w:pos="3802" w:val="left"/>
        </w:tabs>
        <w:autoSpaceDE w:val="0"/>
        <w:widowControl/>
        <w:spacing w:line="290" w:lineRule="auto" w:before="18" w:after="28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power to direct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of a preliminary inquiry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making of an investigation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an allegation of bribery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corruption, whether of its 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motion or on a complaint made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it, and the power to institute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prosecutions for offences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law in force relating to bribery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corruption; and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 to implement the United</w:t>
            </w:r>
          </w:p>
        </w:tc>
      </w:tr>
    </w:tbl>
    <w:p>
      <w:pPr>
        <w:autoSpaceDN w:val="0"/>
        <w:tabs>
          <w:tab w:pos="3802" w:val="left"/>
        </w:tabs>
        <w:autoSpaceDE w:val="0"/>
        <w:widowControl/>
        <w:spacing w:line="283" w:lineRule="auto" w:before="2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Nations Convention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Corruption and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Convention relating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prevention of corruption,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which Sri Lanka is a party.</w:t>
      </w:r>
    </w:p>
    <w:p>
      <w:pPr>
        <w:autoSpaceDN w:val="0"/>
        <w:tabs>
          <w:tab w:pos="2782" w:val="left"/>
          <w:tab w:pos="3082" w:val="left"/>
        </w:tabs>
        <w:autoSpaceDE w:val="0"/>
        <w:widowControl/>
        <w:spacing w:line="288" w:lineRule="auto" w:before="342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Until Parliament so provides,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Investigate Allegations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Bribery or Corruption Act, No. 19 of 1994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apply, subject to the modification that it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lawful for the Commission appointed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Act, to inquire into, or investigate,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allegation of bribery or corruption, whether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own motion or on a written complaint made</w:t>
      </w:r>
    </w:p>
    <w:p>
      <w:pPr>
        <w:autoSpaceDN w:val="0"/>
        <w:tabs>
          <w:tab w:pos="2782" w:val="left"/>
        </w:tabs>
        <w:autoSpaceDE w:val="0"/>
        <w:widowControl/>
        <w:spacing w:line="305" w:lineRule="auto" w:before="56" w:after="0"/>
        <w:ind w:left="13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35" w:lineRule="auto" w:before="494" w:after="0"/>
        <w:ind w:left="0" w:right="4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</w:p>
    <w:p>
      <w:pPr>
        <w:autoSpaceDN w:val="0"/>
        <w:autoSpaceDE w:val="0"/>
        <w:widowControl/>
        <w:spacing w:line="235" w:lineRule="auto" w:before="254" w:after="194"/>
        <w:ind w:left="0" w:right="3382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N</w:t>
      </w:r>
      <w:r>
        <w:rPr>
          <w:rFonts w:ascii="Times" w:hAnsi="Times" w:eastAsia="Times"/>
          <w:b/>
          <w:i w:val="0"/>
          <w:color w:val="000000"/>
          <w:sz w:val="14"/>
        </w:rPr>
        <w:t>ATIONAL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/>
          <w:i w:val="0"/>
          <w:color w:val="000000"/>
          <w:sz w:val="14"/>
        </w:rPr>
        <w:t>ROCUREMENT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a National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Procurement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Procurement Commission (in this Chapter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“Commission”) consisting of</w:t>
            </w:r>
          </w:p>
        </w:tc>
      </w:tr>
    </w:tbl>
    <w:p>
      <w:pPr>
        <w:autoSpaceDN w:val="0"/>
        <w:autoSpaceDE w:val="0"/>
        <w:widowControl/>
        <w:spacing w:line="247" w:lineRule="auto" w:before="2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five members appointed by the President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of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of whom at least three members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persons who have had proven experience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procurement, accountancy, law or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administration. The President shall, on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appoint one member as the Chairman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Every member of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office for a period of three years from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0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appointment, unless such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earlier resigns from office by a writing addressed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 or is removed from office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for causes assigned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of the Constitutional Council or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convicted by a court of law for an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involving moral turpitude or is elected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Parliament or as a member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 Council or of a local authority or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resolution for the imposition of a civic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disability  on  him  is  passed  in  terms 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81.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Chairman and every member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shall be paid such allowances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determined by a resolution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Parliament. Such allowances shall be charged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Consolidated Fund and shall not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diminished during the term of office of such</w:t>
      </w:r>
    </w:p>
    <w:p>
      <w:pPr>
        <w:autoSpaceDN w:val="0"/>
        <w:tabs>
          <w:tab w:pos="2878" w:val="left"/>
        </w:tabs>
        <w:autoSpaceDE w:val="0"/>
        <w:widowControl/>
        <w:spacing w:line="307" w:lineRule="auto" w:before="1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Chairman or the member.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1438" w:val="left"/>
          <w:tab w:pos="1702" w:val="left"/>
          <w:tab w:pos="2764" w:val="left"/>
          <w:tab w:pos="3064" w:val="left"/>
        </w:tabs>
        <w:autoSpaceDE w:val="0"/>
        <w:widowControl/>
        <w:spacing w:line="245" w:lineRule="auto" w:before="51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Functions of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156</w:t>
      </w:r>
      <w:r>
        <w:rPr>
          <w:rFonts w:ascii="Times" w:hAnsi="Times" w:eastAsia="Times"/>
          <w:b/>
          <w:i w:val="0"/>
          <w:color w:val="000000"/>
          <w:sz w:val="14"/>
        </w:rPr>
        <w:t>C</w:t>
      </w:r>
      <w:r>
        <w:rPr>
          <w:rFonts w:ascii="Times" w:hAnsi="Times" w:eastAsia="Times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It shall be the function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formulate fair, equitable,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transparent, competitive and cost effective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and guidelines, for the procurement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goods and services, works, consultancy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and information systems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institutions and cause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three months of such publication,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placed before Parliament.</w:t>
      </w:r>
    </w:p>
    <w:p>
      <w:pPr>
        <w:autoSpaceDN w:val="0"/>
        <w:autoSpaceDE w:val="0"/>
        <w:widowControl/>
        <w:spacing w:line="250" w:lineRule="auto" w:before="248" w:after="206"/>
        <w:ind w:left="2764" w:right="2534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Without prejudice to the generality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(1), it shall be the function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 and report to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authorities, on</w:t>
            </w:r>
          </w:p>
        </w:tc>
      </w:tr>
    </w:tbl>
    <w:p>
      <w:pPr>
        <w:autoSpaceDN w:val="0"/>
        <w:tabs>
          <w:tab w:pos="3844" w:val="left"/>
        </w:tabs>
        <w:autoSpaceDE w:val="0"/>
        <w:widowControl/>
        <w:spacing w:line="254" w:lineRule="auto" w:before="10" w:after="20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all procurement of goods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services, works, consultancy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and information systems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government institutions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on procurement plans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in accordance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previously approved 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 and report to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authorities on</w:t>
            </w:r>
          </w:p>
        </w:tc>
      </w:tr>
    </w:tbl>
    <w:p>
      <w:pPr>
        <w:autoSpaceDN w:val="0"/>
        <w:autoSpaceDE w:val="0"/>
        <w:widowControl/>
        <w:spacing w:line="252" w:lineRule="auto" w:before="8" w:after="10"/>
        <w:ind w:left="3844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all qualified bidders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 of goods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services, works, consultancy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services and information systems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1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government institutions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afforded an equal opportunity to</w:t>
            </w:r>
          </w:p>
        </w:tc>
      </w:tr>
    </w:tbl>
    <w:p>
      <w:pPr>
        <w:autoSpaceDN w:val="0"/>
        <w:tabs>
          <w:tab w:pos="3844" w:val="left"/>
        </w:tabs>
        <w:autoSpaceDE w:val="0"/>
        <w:widowControl/>
        <w:spacing w:line="257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participate in the bidding process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provision of those goods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services, works, consultancy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services and information systems;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3956" w:val="left"/>
          <w:tab w:pos="3958" w:val="left"/>
        </w:tabs>
        <w:autoSpaceDE w:val="0"/>
        <w:widowControl/>
        <w:spacing w:line="245" w:lineRule="auto" w:before="502" w:after="2"/>
        <w:ind w:left="35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monitor and report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authorities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whether the procedures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1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selection of contractors,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awarding of contracts for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39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of goods and services,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works, consultancy services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information  systems 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9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institutions, are fair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transparent;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on whether members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9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Procurement Committees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Technical Evaluation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Committees relating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procurements, appointed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institutions are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suitably qualified;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9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investigate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reports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procurements </w:t>
            </w:r>
          </w:p>
        </w:tc>
        <w:tc>
          <w:tcPr>
            <w:tcW w:type="dxa" w:w="6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</w:t>
            </w:r>
          </w:p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institutions outside</w:t>
            </w:r>
          </w:p>
        </w:tc>
      </w:tr>
      <w:tr>
        <w:trPr>
          <w:trHeight w:hRule="exact" w:val="25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procedures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39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guidelines, and to report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responsible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procurements to the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authorities for necessary action.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may, by Notice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writing, require any person to–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attend before the Commission,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be questioned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produce to the Commission, any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9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thing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or control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 and specified in such</w:t>
      </w:r>
    </w:p>
    <w:p>
      <w:pPr>
        <w:autoSpaceDN w:val="0"/>
        <w:tabs>
          <w:tab w:pos="3956" w:val="left"/>
        </w:tabs>
        <w:autoSpaceDE w:val="0"/>
        <w:widowControl/>
        <w:spacing w:line="254" w:lineRule="auto" w:before="1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35" w:lineRule="auto" w:before="520" w:after="0"/>
        <w:ind w:left="0" w:right="40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person who–</w:t>
      </w:r>
    </w:p>
    <w:p>
      <w:pPr>
        <w:autoSpaceDN w:val="0"/>
        <w:tabs>
          <w:tab w:pos="3862" w:val="left"/>
          <w:tab w:pos="3882" w:val="left"/>
        </w:tabs>
        <w:autoSpaceDE w:val="0"/>
        <w:widowControl/>
        <w:spacing w:line="264" w:lineRule="auto" w:before="306" w:after="0"/>
        <w:ind w:left="34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fails, without reasonable cause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before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when required to do so by a</w:t>
      </w:r>
    </w:p>
    <w:p>
      <w:pPr>
        <w:autoSpaceDN w:val="0"/>
        <w:tabs>
          <w:tab w:pos="3862" w:val="left"/>
        </w:tabs>
        <w:autoSpaceDE w:val="0"/>
        <w:widowControl/>
        <w:spacing w:line="257" w:lineRule="auto" w:before="40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sent to him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(1);</w:t>
      </w:r>
    </w:p>
    <w:p>
      <w:pPr>
        <w:autoSpaceDN w:val="0"/>
        <w:tabs>
          <w:tab w:pos="3458" w:val="left"/>
          <w:tab w:pos="3862" w:val="left"/>
          <w:tab w:pos="3882" w:val="left"/>
        </w:tabs>
        <w:autoSpaceDE w:val="0"/>
        <w:widowControl/>
        <w:spacing w:line="271" w:lineRule="auto" w:before="30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appears before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compliance with such a Notice,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refuses without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cause, to answer any questions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put to him by the Commission;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3474" w:val="left"/>
          <w:tab w:pos="3862" w:val="left"/>
          <w:tab w:pos="3882" w:val="left"/>
        </w:tabs>
        <w:autoSpaceDE w:val="0"/>
        <w:widowControl/>
        <w:spacing w:line="269" w:lineRule="auto" w:before="30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or refuses,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 cause, to produce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thing which he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produce by a 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sent to him under paragraph (1),</w:t>
      </w:r>
    </w:p>
    <w:p>
      <w:pPr>
        <w:autoSpaceDN w:val="0"/>
        <w:tabs>
          <w:tab w:pos="2782" w:val="left"/>
        </w:tabs>
        <w:autoSpaceDE w:val="0"/>
        <w:widowControl/>
        <w:spacing w:line="271" w:lineRule="auto" w:before="30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and shall on conviction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to a fine not exceeding one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or to imprisonment for a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seven years, or to both such fine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imprisonment.</w:t>
      </w:r>
    </w:p>
    <w:p>
      <w:pPr>
        <w:autoSpaceDN w:val="0"/>
        <w:autoSpaceDE w:val="0"/>
        <w:widowControl/>
        <w:spacing w:line="257" w:lineRule="auto" w:before="302" w:after="0"/>
        <w:ind w:left="2782" w:right="2448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High Court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shall have</w:t>
      </w:r>
    </w:p>
    <w:p>
      <w:pPr>
        <w:autoSpaceDN w:val="0"/>
        <w:tabs>
          <w:tab w:pos="2782" w:val="left"/>
        </w:tabs>
        <w:autoSpaceDE w:val="0"/>
        <w:widowControl/>
        <w:spacing w:line="257" w:lineRule="auto" w:before="40" w:after="24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to hear and determine any 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9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8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02" w:right="1256" w:firstLine="36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meet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often as may be necessary for the discharge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functions.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41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71" w:lineRule="auto" w:before="522" w:after="0"/>
        <w:ind w:left="15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shall preside at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Commission. In the absence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 from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members present shall elect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for that meeting, from 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themselves.</w:t>
      </w:r>
    </w:p>
    <w:p>
      <w:pPr>
        <w:autoSpaceDN w:val="0"/>
        <w:tabs>
          <w:tab w:pos="3238" w:val="left"/>
        </w:tabs>
        <w:autoSpaceDE w:val="0"/>
        <w:widowControl/>
        <w:spacing w:line="257" w:lineRule="auto" w:before="310" w:after="0"/>
        <w:ind w:left="28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quorum for any meeting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be three.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74" w:lineRule="auto" w:before="310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Decisions of the Commission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majority vote of the members 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voting at the meeting at which the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taken, and in the event of an equality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votes, the Chairman or member presiding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meeting shall have a casting vote.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Subject to the preceding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Article, the Commission may determine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with regard to its meetings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transaction of business at such meetings.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74" w:lineRule="auto" w:before="308" w:after="1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shall have the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 notwithstanding any vacancy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of the Commission, and no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or decision of the Commission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invalid or deemed to be invalid, by reason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only of such vacancy or defect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of a member.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4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appoint a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Secretary-General and such other officers as it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64" w:lineRule="auto" w:before="20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consider necessary for the proper discharge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functions, on such terms and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may be determined 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54" w:lineRule="auto" w:before="518" w:after="0"/>
        <w:ind w:left="14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members and officers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deemed to be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within the meaning, and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of, Chapter IX of the Penal Code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(Chapter 19).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54" w:lineRule="auto" w:before="264" w:after="21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 suit, prosecution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shall lie against any member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of the Commission for any act or 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in good faith is done or purported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done by him in the performance of his duties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discharge of his functions,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64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sion to be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47" w:lineRule="auto" w:before="60" w:after="0"/>
              <w:ind w:left="84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expenses of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charged on the Consolidated Fund.</w:t>
            </w:r>
          </w:p>
        </w:tc>
      </w:tr>
    </w:tbl>
    <w:p>
      <w:pPr>
        <w:autoSpaceDN w:val="0"/>
        <w:autoSpaceDE w:val="0"/>
        <w:widowControl/>
        <w:spacing w:line="245" w:lineRule="auto" w:before="6" w:after="270"/>
        <w:ind w:left="1584" w:right="63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charged 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the Consoli-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4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this Chapter, “government</w:t>
            </w:r>
          </w:p>
        </w:tc>
      </w:tr>
    </w:tbl>
    <w:p>
      <w:pPr>
        <w:autoSpaceDN w:val="0"/>
        <w:tabs>
          <w:tab w:pos="1378" w:val="left"/>
          <w:tab w:pos="1388" w:val="left"/>
          <w:tab w:pos="2784" w:val="left"/>
        </w:tabs>
        <w:autoSpaceDE w:val="0"/>
        <w:widowControl/>
        <w:spacing w:line="257" w:lineRule="auto" w:before="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institution” includes the office of the Secretary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President, the office of the Secretary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Prime Minister, the office of the Secretary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Cabinet of Ministers, the offices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appointed under Article 44 or 45,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Judicial Service Commission,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the Commissions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the Schedule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Commissioner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Administration, the Secretary-General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Parliament, Ministries,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departments, local authorities,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corporations, business or other undertakings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vested in the government under any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and Companies registered or deemed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the Companies Act, No. 7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2007, in which the government, a public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45" w:lineRule="auto" w:before="502" w:after="192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or local authority holds more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fifty </w:t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shares of that company.”.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170 of the Constitution is hereby amended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repeal of the definition of the expression “public officer”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170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substitution therefor of the following definition: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“public officer” means a person who holds any paid office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Republic, other than a judicial officer,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but does not 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Prime Minister;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Speaker;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Minister appointed under Article 44 or 45;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Deputy Minister appointed under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4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Article 46;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Parliament;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the Constitutional Council;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the Judicial Service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Chairman or a member of any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referred to in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</w:tr>
      <w:tr>
        <w:trPr>
          <w:trHeight w:hRule="exact" w:val="4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Secretary-General of Parliament;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the staff of the Secretary-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8"/>
        <w:ind w:left="0" w:right="39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General of 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the University Grants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3142" w:val="left"/>
        </w:tabs>
        <w:autoSpaceDE w:val="0"/>
        <w:widowControl/>
        <w:spacing w:line="247" w:lineRule="auto" w:before="526" w:after="206"/>
        <w:ind w:left="270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of the Official Languages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1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Auditor-General;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ninth Parliament in existence on the day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on which this Act comes into operation,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unless dissolved earlier continue to function until </w:t>
      </w:r>
      <w:r>
        <w:rPr>
          <w:rFonts w:ascii="Times" w:hAnsi="Times" w:eastAsia="Times"/>
          <w:b w:val="0"/>
          <w:i w:val="0"/>
          <w:color w:val="000000"/>
          <w:sz w:val="20"/>
        </w:rPr>
        <w:t>August 19, 2025 and shall thereafter stand dissolved.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54" w:after="206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persons holding office respectively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and the Prime Minister on the day preceding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this Act comes into operation, shall 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hold office after such date subject to the provisions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5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9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7" w:lineRule="auto" w:before="60" w:after="0"/>
              <w:ind w:left="6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Every person holding office on the day preceding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on which this Act comes into operation, as–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Chief Justice;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Judges of the Supreme Court;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Judicial Service Commission;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of the Court of Appeal;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Judges of the Court of Appeal;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Attorney-General;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of Sri Lanka;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Auditor-General;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52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Inspector-General of Police;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4" w:after="17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Commissioner for Administration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(Ombudsman);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Secretary-General of Parliament;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Judges of the High Court; or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judicial officers, scheduled public officers,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3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public officers or police officers,</w:t>
      </w:r>
    </w:p>
    <w:p>
      <w:pPr>
        <w:autoSpaceDN w:val="0"/>
        <w:autoSpaceDE w:val="0"/>
        <w:widowControl/>
        <w:spacing w:line="245" w:lineRule="auto" w:before="23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continue to hold such office and shall,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(3) 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, continue to exercise, perform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discharge the powers, duties and functions of that office,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same terms and conditions.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person holding office on the day preceding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this Act comes into operation, as a member of </w:t>
      </w:r>
      <w:r>
        <w:rPr>
          <w:rFonts w:ascii="Times" w:hAnsi="Times" w:eastAsia="Times"/>
          <w:b w:val="0"/>
          <w:i w:val="0"/>
          <w:color w:val="000000"/>
          <w:sz w:val="20"/>
        </w:rPr>
        <w:t>the Parliamentary Council shall cease to hold office as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 of the Parliamentary Council with effect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on which this Act comes into operation.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0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person holding office on the day preceding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this Act comes into operation, as the Chairman </w:t>
      </w:r>
      <w:r>
        <w:rPr>
          <w:rFonts w:ascii="Times" w:hAnsi="Times" w:eastAsia="Times"/>
          <w:b w:val="0"/>
          <w:i w:val="0"/>
          <w:color w:val="000000"/>
          <w:sz w:val="20"/>
        </w:rPr>
        <w:t>or a member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Commission;</w:t>
            </w:r>
          </w:p>
        </w:tc>
      </w:tr>
      <w:tr>
        <w:trPr>
          <w:trHeight w:hRule="exact" w:val="46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Public Service Commission;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National Police Commission;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Human Rights Commission of Sri Lanka;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to Investigate Allegations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Bribery or Corruption;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Finance Commission;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Delimitation Commission,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9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cease to hold such office with effect from the date on </w:t>
      </w:r>
      <w:r>
        <w:rPr>
          <w:rFonts w:ascii="Times" w:hAnsi="Times" w:eastAsia="Times"/>
          <w:b w:val="0"/>
          <w:i w:val="0"/>
          <w:color w:val="000000"/>
          <w:sz w:val="20"/>
        </w:rPr>
        <w:t>which this Act comes into operation: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47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a person holding office on the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on which this Act comes into operation,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Chairman or a member of any such Commission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above may continue to exercise and discharge 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of their respective offices until such date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respective Commissions are constituted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Chapter VII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Constitution.</w:t>
      </w:r>
    </w:p>
    <w:p>
      <w:pPr>
        <w:autoSpaceDN w:val="0"/>
        <w:tabs>
          <w:tab w:pos="1944" w:val="left"/>
        </w:tabs>
        <w:autoSpaceDE w:val="0"/>
        <w:widowControl/>
        <w:spacing w:line="238" w:lineRule="auto" w:before="252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 All matters relating to–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0"/>
        <w:ind w:left="203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appointment, promotion, transfer, disciplinary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control and  dismissal of police officers;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3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by police officers to the Public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Commission,</w:t>
      </w:r>
    </w:p>
    <w:p>
      <w:pPr>
        <w:autoSpaceDN w:val="0"/>
        <w:tabs>
          <w:tab w:pos="170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pending before the Public Service Commission on the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on which this Act comes into operation,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with effect from that date, stand transferred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National Police Commission established by Article 155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be determined by the National Police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accordingly.</w:t>
      </w:r>
    </w:p>
    <w:p>
      <w:pPr>
        <w:autoSpaceDN w:val="0"/>
        <w:autoSpaceDE w:val="0"/>
        <w:widowControl/>
        <w:spacing w:line="247" w:lineRule="auto" w:before="236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matters relating to the appointment, promotion,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disciplinary control and dismissal of members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Sri Lanka State Audit Service and pending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>Public Service Commission on the day preceding the date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which this Act comes into operation, shall, with effect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that date, stand transferred to the Audit Service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 established by Article 153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Audit Service Commission accordingly.</w:t>
      </w:r>
    </w:p>
    <w:p>
      <w:pPr>
        <w:autoSpaceDN w:val="0"/>
        <w:tabs>
          <w:tab w:pos="6622" w:val="left"/>
        </w:tabs>
        <w:autoSpaceDE w:val="0"/>
        <w:widowControl/>
        <w:spacing w:line="245" w:lineRule="auto" w:before="254" w:after="30"/>
        <w:ind w:left="1922" w:right="1296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30.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avoidance of doubt, it is hereby declared that-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Avoidance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doubt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there is a requirement in any written law to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 the recommendation or approval of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47" w:lineRule="auto" w:before="494" w:after="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Council on the day preceding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this Act comes into operation,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reference to the Parliamentary Council shall be read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construed as a reference to the Constitutional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with effect from the date on which this Act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comes into operation;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Member of the ninth Parliament in existence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preceding the date on which this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comes into operation, who is subject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disqualification specified in item (xiii) of sub-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(1) of Article 91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shall not be qualified to sit and vote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Parliament with effect from the date on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 comes into operation.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460"/>
        </w:trPr>
        <w:tc>
          <w:tcPr>
            <w:tcW w:type="dxa" w:w="6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1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55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