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>PARLIAMENT  OF  THE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29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auto" w:before="258" w:after="0"/>
        <w:ind w:left="0" w:right="253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NATIONAL HYDROGRAPHIC</w:t>
      </w:r>
    </w:p>
    <w:p>
      <w:pPr>
        <w:autoSpaceDN w:val="0"/>
        <w:autoSpaceDE w:val="0"/>
        <w:widowControl/>
        <w:spacing w:line="332" w:lineRule="exact" w:before="250" w:after="0"/>
        <w:ind w:left="0" w:right="44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72" w:after="0"/>
        <w:ind w:left="1440" w:right="1560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to Make Provisions for Giving Effect to certain Specific Obligations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of Sri Lanka Under the International Convention for the Safety of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Life At sea 1974; for the Establishment of the National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Hydrographic Office; for the Registration of Hydrographic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Surveyors and Nautical Cartograpers and for Matters Connected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 Therewith Or incidental Thereto.</w:t>
      </w:r>
    </w:p>
    <w:p>
      <w:pPr>
        <w:autoSpaceDN w:val="0"/>
        <w:autoSpaceDE w:val="0"/>
        <w:widowControl/>
        <w:spacing w:line="246" w:lineRule="exact" w:before="18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138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Minister of Justice, Prison Affairs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Constitutional Reforms </w:t>
      </w:r>
      <w:r>
        <w:rPr>
          <w:rFonts w:ascii="Times" w:hAnsi="Times" w:eastAsia="Times"/>
          <w:b w:val="0"/>
          <w:i/>
          <w:color w:val="221F1F"/>
          <w:sz w:val="20"/>
        </w:rPr>
        <w:t>on 2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0th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of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October</w:t>
      </w:r>
      <w:r>
        <w:rPr>
          <w:rFonts w:ascii="Times" w:hAnsi="Times" w:eastAsia="Times"/>
          <w:b w:val="0"/>
          <w:i/>
          <w:color w:val="221F1F"/>
          <w:sz w:val="20"/>
        </w:rPr>
        <w:t>, 2023</w:t>
      </w:r>
    </w:p>
    <w:p>
      <w:pPr>
        <w:autoSpaceDN w:val="0"/>
        <w:autoSpaceDE w:val="0"/>
        <w:widowControl/>
        <w:spacing w:line="266" w:lineRule="exact" w:before="216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October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, 2023)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44" w:val="left"/>
        </w:tabs>
        <w:autoSpaceDE w:val="0"/>
        <w:widowControl/>
        <w:spacing w:line="356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11</w:t>
      </w:r>
      <w:r>
        <w:rPr>
          <w:rFonts w:ascii="Times" w:hAnsi="Times" w:eastAsia="Times"/>
          <w:b/>
          <w:i w:val="0"/>
          <w:color w:val="221F1F"/>
          <w:sz w:val="20"/>
        </w:rPr>
        <w:t>]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192" w:lineRule="exact" w:before="100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2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68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Postage : Rs.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1</w:t>
      </w:r>
      <w:r>
        <w:rPr>
          <w:rFonts w:ascii="Times" w:hAnsi="Times" w:eastAsia="Times"/>
          <w:b/>
          <w:i w:val="0"/>
          <w:color w:val="221F1F"/>
          <w:sz w:val="20"/>
        </w:rPr>
        <w:t>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8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348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33" w:lineRule="auto" w:before="296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L.D. – O. 36/2023</w:t>
      </w:r>
    </w:p>
    <w:p>
      <w:pPr>
        <w:autoSpaceDN w:val="0"/>
        <w:autoSpaceDE w:val="0"/>
        <w:widowControl/>
        <w:spacing w:line="233" w:lineRule="auto" w:before="138" w:after="0"/>
        <w:ind w:left="18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AN ACT TO MAKE PROVISIONS FOR GIVING</w:t>
      </w:r>
    </w:p>
    <w:p>
      <w:pPr>
        <w:autoSpaceDN w:val="0"/>
        <w:autoSpaceDE w:val="0"/>
        <w:widowControl/>
        <w:spacing w:line="259" w:lineRule="auto" w:before="42" w:after="18"/>
        <w:ind w:left="1802" w:right="242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EFFECT TO CERTAIN SPECIFIC OBLIGATIONS OF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SRI LANKA UNDER THE INTERNATIONAL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CONVENTION FOR THE SAFETY OF LIFE AT SEA 1974;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FOR THE ESTABLISHMENT OF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8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HYDRO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GRAPHIC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OFFICE;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3" w:lineRule="auto" w:before="20" w:after="0"/>
        <w:ind w:left="18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REGISTRATION OF HYDROGRAPHIC SURVEYORS</w:t>
      </w:r>
    </w:p>
    <w:p>
      <w:pPr>
        <w:autoSpaceDN w:val="0"/>
        <w:autoSpaceDE w:val="0"/>
        <w:widowControl/>
        <w:spacing w:line="257" w:lineRule="auto" w:before="42" w:after="0"/>
        <w:ind w:left="1802" w:right="242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AND NAUTICAL CATOGRAPERS AND FOR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MATTERS CONNECTED THEREWITH OR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INCIDENTAL THERETO.</w:t>
      </w:r>
    </w:p>
    <w:p>
      <w:pPr>
        <w:autoSpaceDN w:val="0"/>
        <w:tabs>
          <w:tab w:pos="1802" w:val="left"/>
          <w:tab w:pos="6750" w:val="left"/>
        </w:tabs>
        <w:autoSpaceDE w:val="0"/>
        <w:widowControl/>
        <w:spacing w:line="250" w:lineRule="auto" w:before="186" w:after="0"/>
        <w:ind w:left="1586" w:right="144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WHEREAS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International Convention for the Safety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Preamble.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Life at Sea, 1974 was adopted by the International Conference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Safety of Life at Sea on November 1, 1974 and entered into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force on May 25, 1980 (in this Act referred to as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“Convention”):</w:t>
      </w:r>
    </w:p>
    <w:p>
      <w:pPr>
        <w:autoSpaceDN w:val="0"/>
        <w:autoSpaceDE w:val="0"/>
        <w:widowControl/>
        <w:spacing w:line="250" w:lineRule="auto" w:before="186" w:after="0"/>
        <w:ind w:left="1802" w:right="242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AND WHEREAS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of Sri Lanka acceded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International Convention for the Safety of Life at Sea,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1974 on August 30, 1983:</w:t>
      </w:r>
    </w:p>
    <w:p>
      <w:pPr>
        <w:autoSpaceDN w:val="0"/>
        <w:tabs>
          <w:tab w:pos="1802" w:val="left"/>
        </w:tabs>
        <w:autoSpaceDE w:val="0"/>
        <w:widowControl/>
        <w:spacing w:line="250" w:lineRule="auto" w:before="186" w:after="0"/>
        <w:ind w:left="1514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AND WHEREAS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although the Merchant Shipping Act,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52 of 1971 as amended by Act, No. 17 of 2019 has already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effect to the International Convention for the Safety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Life at Sea, 1974, it is necessary to make specific legal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to give effect to Sri Lanka’s obligations in relation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Regulations 4 and 9 of Chapter V of the aforesaid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Convention:</w:t>
      </w:r>
    </w:p>
    <w:p>
      <w:pPr>
        <w:autoSpaceDN w:val="0"/>
        <w:autoSpaceDE w:val="0"/>
        <w:widowControl/>
        <w:spacing w:line="247" w:lineRule="auto" w:before="176" w:after="122"/>
        <w:ind w:left="1802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NOW THEREFORE,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  (1) This Act may be cited as the National Hydrographic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Act, No.  of 2023.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this Act other than this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80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 by Order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9" w:lineRule="auto" w:before="228" w:after="0"/>
        <w:ind w:left="1702" w:right="2526" w:firstLine="3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0" w:lineRule="auto" w:before="216" w:after="0"/>
        <w:ind w:left="0" w:right="45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PART I</w:t>
      </w:r>
    </w:p>
    <w:p>
      <w:pPr>
        <w:autoSpaceDN w:val="0"/>
        <w:tabs>
          <w:tab w:pos="2380" w:val="left"/>
          <w:tab w:pos="2846" w:val="left"/>
        </w:tabs>
        <w:autoSpaceDE w:val="0"/>
        <w:widowControl/>
        <w:spacing w:line="264" w:lineRule="auto" w:before="212" w:after="150"/>
        <w:ind w:left="1478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ESTABLISHMENT OF THE NATIONAL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HYDROGRAPHIC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2" w:right="66" w:firstLine="24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There shall be established an Office which shall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called and known as the National Hydrographic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(hereinafter referred to as the “Office”).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Hydrographic</w:t>
            </w:r>
          </w:p>
        </w:tc>
      </w:tr>
    </w:tbl>
    <w:p>
      <w:pPr>
        <w:autoSpaceDN w:val="0"/>
        <w:autoSpaceDE w:val="0"/>
        <w:widowControl/>
        <w:spacing w:line="230" w:lineRule="auto" w:before="8" w:after="0"/>
        <w:ind w:left="0" w:right="18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4" w:after="154"/>
        <w:ind w:left="144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Office shall, by the name assigned to it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(1), be a body corporate and shall have perpetual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succession and a common seal and may sue and be sued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2" w:after="0"/>
              <w:ind w:left="0" w:right="1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objects of the Office shall be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Office.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be responsible for the provision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0"/>
        <w:ind w:left="31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 services required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Convention;</w:t>
      </w:r>
    </w:p>
    <w:p>
      <w:pPr>
        <w:autoSpaceDN w:val="0"/>
        <w:tabs>
          <w:tab w:pos="2644" w:val="left"/>
          <w:tab w:pos="3142" w:val="left"/>
          <w:tab w:pos="3152" w:val="left"/>
        </w:tabs>
        <w:autoSpaceDE w:val="0"/>
        <w:widowControl/>
        <w:spacing w:line="276" w:lineRule="auto" w:before="216" w:after="0"/>
        <w:ind w:left="146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produce and maintain accurate nautical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charts for the safe navigation of ships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provide information about water depths,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underwater features, coastlines, hazards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aids to navigation;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62" w:lineRule="auto" w:before="216" w:after="14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collect data for updating and improving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nautical charts and ensure maritime safety;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establish and maintain aids to navigation</w:t>
            </w:r>
          </w:p>
        </w:tc>
      </w:tr>
    </w:tbl>
    <w:p>
      <w:pPr>
        <w:autoSpaceDN w:val="0"/>
        <w:autoSpaceDE w:val="0"/>
        <w:widowControl/>
        <w:spacing w:line="269" w:lineRule="auto" w:before="28" w:after="0"/>
        <w:ind w:left="3142" w:right="25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to help mariners to determine their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positions and navigate safely, especially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challenging conditions;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3228" w:val="left"/>
          <w:tab w:pos="3238" w:val="left"/>
        </w:tabs>
        <w:autoSpaceDE w:val="0"/>
        <w:widowControl/>
        <w:spacing w:line="257" w:lineRule="auto" w:before="224" w:after="140"/>
        <w:ind w:left="27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improve hydrographic survey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techniques, data processing methods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technologies used in the field.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powers, duties and functions of the Office shall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collect, preserve, regulate and compile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marine geospatial data for the purpose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8" w:after="126"/>
        <w:ind w:left="32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preparation, distribution, and updating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 types of navigational charts;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publish all types of navigational charts</w:t>
            </w:r>
          </w:p>
        </w:tc>
      </w:tr>
    </w:tbl>
    <w:p>
      <w:pPr>
        <w:autoSpaceDN w:val="0"/>
        <w:autoSpaceDE w:val="0"/>
        <w:widowControl/>
        <w:spacing w:line="250" w:lineRule="auto" w:before="20" w:after="0"/>
        <w:ind w:left="32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for the safe navigation 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maritime zones of Sri Lanka;</w:t>
      </w:r>
    </w:p>
    <w:p>
      <w:pPr>
        <w:autoSpaceDN w:val="0"/>
        <w:tabs>
          <w:tab w:pos="3228" w:val="left"/>
          <w:tab w:pos="3238" w:val="left"/>
        </w:tabs>
        <w:autoSpaceDE w:val="0"/>
        <w:widowControl/>
        <w:spacing w:line="254" w:lineRule="auto" w:before="196" w:after="130"/>
        <w:ind w:left="27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carryout hydrographic surveying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maritime zones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keep all maritime data which may have</w:t>
            </w:r>
          </w:p>
        </w:tc>
      </w:tr>
    </w:tbl>
    <w:p>
      <w:pPr>
        <w:autoSpaceDN w:val="0"/>
        <w:autoSpaceDE w:val="0"/>
        <w:widowControl/>
        <w:spacing w:line="252" w:lineRule="auto" w:before="18" w:after="0"/>
        <w:ind w:left="32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impact on confidentiality and safety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national and regional security:</w:t>
      </w:r>
    </w:p>
    <w:p>
      <w:pPr>
        <w:autoSpaceDN w:val="0"/>
        <w:tabs>
          <w:tab w:pos="3228" w:val="left"/>
          <w:tab w:pos="3238" w:val="left"/>
        </w:tabs>
        <w:autoSpaceDE w:val="0"/>
        <w:widowControl/>
        <w:spacing w:line="266" w:lineRule="auto" w:before="200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that, the Office shall obtain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concurrence of the Secretary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Ministry of the Minister assigned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of Defence before publishing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disseminating any such data which may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opinion have a bearing on the 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security;</w:t>
      </w:r>
    </w:p>
    <w:p>
      <w:pPr>
        <w:autoSpaceDN w:val="0"/>
        <w:tabs>
          <w:tab w:pos="2728" w:val="left"/>
          <w:tab w:pos="3228" w:val="left"/>
        </w:tabs>
        <w:autoSpaceDE w:val="0"/>
        <w:widowControl/>
        <w:spacing w:line="250" w:lineRule="auto" w:before="196" w:after="0"/>
        <w:ind w:left="15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ensure the safety of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shipping –</w:t>
      </w:r>
    </w:p>
    <w:p>
      <w:pPr>
        <w:autoSpaceDN w:val="0"/>
        <w:tabs>
          <w:tab w:pos="3166" w:val="left"/>
          <w:tab w:pos="3526" w:val="left"/>
        </w:tabs>
        <w:autoSpaceDE w:val="0"/>
        <w:widowControl/>
        <w:spacing w:line="264" w:lineRule="auto" w:before="202" w:after="0"/>
        <w:ind w:left="15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carryout adequate surveying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accordance with international hydro-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graphic standards and specifications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adopted by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2" w:lineRule="auto" w:before="210" w:after="0"/>
        <w:ind w:left="3430" w:right="2516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to publish such specifications by way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notifications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published in the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50" w:lineRule="auto" w:before="190" w:after="20"/>
        <w:ind w:left="3430" w:right="244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preparation and issuance of nautical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charts and nautical publications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9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95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include routes, lighthouses, obelisks,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identification of all types of buoys and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430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beacons and all information of tidal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in accordance with accepted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international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standards;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64" w:lineRule="auto" w:before="196" w:after="0"/>
        <w:ind w:left="143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to prepare and issue notices to mariners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containing information on maritime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accidents and to assist in the rescue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person who has encountered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accident; and</w:t>
      </w:r>
    </w:p>
    <w:p>
      <w:pPr>
        <w:autoSpaceDN w:val="0"/>
        <w:tabs>
          <w:tab w:pos="3070" w:val="left"/>
          <w:tab w:pos="3430" w:val="left"/>
        </w:tabs>
        <w:autoSpaceDE w:val="0"/>
        <w:widowControl/>
        <w:spacing w:line="257" w:lineRule="auto" w:before="202" w:after="0"/>
        <w:ind w:left="143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to issue instructions regarding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updated printed and electronic nautical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charts and publications;</w:t>
      </w:r>
    </w:p>
    <w:p>
      <w:pPr>
        <w:autoSpaceDN w:val="0"/>
        <w:tabs>
          <w:tab w:pos="3134" w:val="left"/>
          <w:tab w:pos="3144" w:val="left"/>
        </w:tabs>
        <w:autoSpaceDE w:val="0"/>
        <w:widowControl/>
        <w:spacing w:line="254" w:lineRule="auto" w:before="196" w:after="18"/>
        <w:ind w:left="263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maintain nautical charts and publi-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cations in accordance with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6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conventions and standards;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provide accurate and reliable</w:t>
            </w:r>
          </w:p>
        </w:tc>
      </w:tr>
    </w:tbl>
    <w:p>
      <w:pPr>
        <w:autoSpaceDN w:val="0"/>
        <w:autoSpaceDE w:val="0"/>
        <w:widowControl/>
        <w:spacing w:line="254" w:lineRule="auto" w:before="20" w:after="136"/>
        <w:ind w:left="3024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 and navigational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related to the maritime zones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2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conduct training on hydrographic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surveying and nautical cartography in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313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with international conventions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standards;</w:t>
      </w:r>
    </w:p>
    <w:p>
      <w:pPr>
        <w:autoSpaceDN w:val="0"/>
        <w:tabs>
          <w:tab w:pos="2634" w:val="left"/>
          <w:tab w:pos="3134" w:val="left"/>
          <w:tab w:pos="3144" w:val="left"/>
        </w:tabs>
        <w:autoSpaceDE w:val="0"/>
        <w:widowControl/>
        <w:spacing w:line="257" w:lineRule="auto" w:before="196" w:after="0"/>
        <w:ind w:left="143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monitor, record prepare reports on tides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coastal zone and to publish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order to ensure safety and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50" w:lineRule="auto" w:before="238" w:after="0"/>
        <w:ind w:left="32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navigational requirements in the maritime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zones of Sri Lanka;</w:t>
      </w:r>
    </w:p>
    <w:p>
      <w:pPr>
        <w:autoSpaceDN w:val="0"/>
        <w:tabs>
          <w:tab w:pos="2728" w:val="left"/>
          <w:tab w:pos="3228" w:val="left"/>
          <w:tab w:pos="3238" w:val="left"/>
        </w:tabs>
        <w:autoSpaceDE w:val="0"/>
        <w:widowControl/>
        <w:spacing w:line="259" w:lineRule="auto" w:before="202" w:after="0"/>
        <w:ind w:left="158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(j)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collect, regulate, issue, preserve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 all hydrographic survey data,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marine data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hydrospatial data as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prescribed;</w:t>
      </w:r>
    </w:p>
    <w:p>
      <w:pPr>
        <w:autoSpaceDN w:val="0"/>
        <w:tabs>
          <w:tab w:pos="3228" w:val="left"/>
          <w:tab w:pos="3238" w:val="left"/>
        </w:tabs>
        <w:autoSpaceDE w:val="0"/>
        <w:widowControl/>
        <w:spacing w:line="259" w:lineRule="auto" w:before="202" w:after="142"/>
        <w:ind w:left="27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provide necessary assistance subject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relevant written laws to any agency,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institution or organization engaged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activities: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coastal management and development;</w:t>
            </w:r>
          </w:p>
        </w:tc>
      </w:tr>
    </w:tbl>
    <w:p>
      <w:pPr>
        <w:autoSpaceDN w:val="0"/>
        <w:autoSpaceDE w:val="0"/>
        <w:widowControl/>
        <w:spacing w:line="262" w:lineRule="auto" w:before="128" w:after="0"/>
        <w:ind w:left="3526" w:right="241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conducting feasibility studies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assessments, dredging operations,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maintenance and development of 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facilities;</w:t>
      </w:r>
    </w:p>
    <w:p>
      <w:pPr>
        <w:autoSpaceDN w:val="0"/>
        <w:tabs>
          <w:tab w:pos="3166" w:val="left"/>
          <w:tab w:pos="3526" w:val="left"/>
        </w:tabs>
        <w:autoSpaceDE w:val="0"/>
        <w:widowControl/>
        <w:spacing w:line="250" w:lineRule="auto" w:before="196" w:after="0"/>
        <w:ind w:left="151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coastal erosion monitoring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controlling;</w:t>
      </w:r>
    </w:p>
    <w:p>
      <w:pPr>
        <w:autoSpaceDN w:val="0"/>
        <w:autoSpaceDE w:val="0"/>
        <w:widowControl/>
        <w:spacing w:line="257" w:lineRule="auto" w:before="200" w:after="0"/>
        <w:ind w:left="3526" w:right="241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land reclamation from sea and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establishment of disposal sites at sea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industrial wastes and the</w:t>
      </w:r>
    </w:p>
    <w:p>
      <w:pPr>
        <w:autoSpaceDN w:val="0"/>
        <w:tabs>
          <w:tab w:pos="3526" w:val="left"/>
        </w:tabs>
        <w:autoSpaceDE w:val="0"/>
        <w:widowControl/>
        <w:spacing w:line="266" w:lineRule="auto" w:before="38" w:after="0"/>
        <w:ind w:left="15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monitoring of the same;</w:t>
      </w:r>
    </w:p>
    <w:p>
      <w:pPr>
        <w:autoSpaceDN w:val="0"/>
        <w:tabs>
          <w:tab w:pos="3526" w:val="left"/>
        </w:tabs>
        <w:autoSpaceDE w:val="0"/>
        <w:widowControl/>
        <w:spacing w:line="252" w:lineRule="auto" w:before="166" w:after="0"/>
        <w:ind w:left="31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conduct research and develop aquatic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resources;</w:t>
      </w:r>
    </w:p>
    <w:p>
      <w:pPr>
        <w:autoSpaceDN w:val="0"/>
        <w:autoSpaceDE w:val="0"/>
        <w:widowControl/>
        <w:spacing w:line="254" w:lineRule="auto" w:before="196" w:after="136"/>
        <w:ind w:left="3526" w:right="230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(vi) implement any project in cargo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passenger transport in coastal waters;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086" w:right="115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(vii) implement infrastructure construction,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development and any other project in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42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coastal waters;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tabs>
          <w:tab w:pos="3456" w:val="left"/>
        </w:tabs>
        <w:autoSpaceDE w:val="0"/>
        <w:widowControl/>
        <w:spacing w:line="250" w:lineRule="auto" w:before="224" w:after="0"/>
        <w:ind w:left="309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(viii) promote tourism and recreational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activities in coastal zones; or</w:t>
      </w:r>
    </w:p>
    <w:p>
      <w:pPr>
        <w:autoSpaceDN w:val="0"/>
        <w:tabs>
          <w:tab w:pos="3456" w:val="left"/>
        </w:tabs>
        <w:autoSpaceDE w:val="0"/>
        <w:widowControl/>
        <w:spacing w:line="250" w:lineRule="auto" w:before="202" w:after="136"/>
        <w:ind w:left="309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(ix) engage in marine pollution prevention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disaster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(l)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assist and provide advice in respect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maritime boundary demarcation in the</w:t>
            </w:r>
          </w:p>
        </w:tc>
      </w:tr>
    </w:tbl>
    <w:p>
      <w:pPr>
        <w:autoSpaceDN w:val="0"/>
        <w:autoSpaceDE w:val="0"/>
        <w:widowControl/>
        <w:spacing w:line="230" w:lineRule="auto" w:before="20" w:after="0"/>
        <w:ind w:left="0" w:right="42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waters of Sri Lanka;</w:t>
      </w:r>
    </w:p>
    <w:p>
      <w:pPr>
        <w:autoSpaceDN w:val="0"/>
        <w:tabs>
          <w:tab w:pos="2654" w:val="left"/>
          <w:tab w:pos="3152" w:val="left"/>
          <w:tab w:pos="3162" w:val="left"/>
        </w:tabs>
        <w:autoSpaceDE w:val="0"/>
        <w:widowControl/>
        <w:spacing w:line="266" w:lineRule="auto" w:before="196" w:after="142"/>
        <w:ind w:left="14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(m)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provide necessary consultancy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assistance for the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activities including laying of pipelines,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undersea cable systems and establishment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mineral extraction wells and to preserve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and information regarding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(n)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coordinate with other educational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institutions engaged in the hydrographic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40"/>
        <w:ind w:left="315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marine geospatial information in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waters of Sri Lanka to maintain prescribed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educational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4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(o)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coordinate with other institutions within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15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outside Sri Lanka to maintain high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professional standards in hydrography;</w:t>
      </w:r>
    </w:p>
    <w:p>
      <w:pPr>
        <w:autoSpaceDN w:val="0"/>
        <w:tabs>
          <w:tab w:pos="3152" w:val="left"/>
          <w:tab w:pos="3162" w:val="left"/>
        </w:tabs>
        <w:autoSpaceDE w:val="0"/>
        <w:widowControl/>
        <w:spacing w:line="250" w:lineRule="auto" w:before="202" w:after="18"/>
        <w:ind w:left="26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conduct higher educational training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related to hydrographic surveying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7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nautical cartography and to obtain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necessary technical and professional</w:t>
            </w:r>
          </w:p>
        </w:tc>
      </w:tr>
    </w:tbl>
    <w:p>
      <w:pPr>
        <w:autoSpaceDN w:val="0"/>
        <w:autoSpaceDE w:val="0"/>
        <w:widowControl/>
        <w:spacing w:line="259" w:lineRule="auto" w:before="20" w:after="136"/>
        <w:ind w:left="315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with the assistance of foreign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institutions having expertise in the relevant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fields;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4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(q)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assist relevant authorities to enhance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safety in navigation in the waters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62" w:lineRule="auto" w:before="234" w:after="136"/>
        <w:ind w:left="323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 and to provide necessary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assistance to those authorities to manage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economic activities in the waters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5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(r)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receive grants, gifts or donations in cash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kind:</w:t>
            </w:r>
          </w:p>
        </w:tc>
      </w:tr>
    </w:tbl>
    <w:p>
      <w:pPr>
        <w:autoSpaceDN w:val="0"/>
        <w:tabs>
          <w:tab w:pos="3238" w:val="left"/>
          <w:tab w:pos="3246" w:val="left"/>
        </w:tabs>
        <w:autoSpaceDE w:val="0"/>
        <w:widowControl/>
        <w:spacing w:line="266" w:lineRule="auto" w:before="140" w:after="136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Office shall obtain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prior written approval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of External Resources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Ministry of the Minister assigned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of Finance, in respect of all foreign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grants, gifts or donations made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" w:after="0"/>
              <w:ind w:left="0" w:right="4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(s)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open, maintain and operate any account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6" w:after="0"/>
              <w:ind w:left="0" w:right="1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(t)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 any bank as it may think appropriate;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manage, control, administer and operate</w:t>
            </w:r>
          </w:p>
        </w:tc>
      </w:tr>
    </w:tbl>
    <w:p>
      <w:pPr>
        <w:autoSpaceDN w:val="0"/>
        <w:autoSpaceDE w:val="0"/>
        <w:widowControl/>
        <w:spacing w:line="230" w:lineRule="auto" w:before="18" w:after="0"/>
        <w:ind w:left="0" w:right="39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Fund of the Office;</w:t>
      </w:r>
    </w:p>
    <w:p>
      <w:pPr>
        <w:autoSpaceDN w:val="0"/>
        <w:tabs>
          <w:tab w:pos="3238" w:val="left"/>
          <w:tab w:pos="3246" w:val="left"/>
        </w:tabs>
        <w:autoSpaceDE w:val="0"/>
        <w:widowControl/>
        <w:spacing w:line="250" w:lineRule="auto" w:before="202" w:after="20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(u)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invest such amount of money belonging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Office as are not immediately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6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purposes of this Act;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purchase, hold, take or give on lease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36"/>
        <w:ind w:left="323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hire, mortgage, pledge, sell or otherwise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dispose of any movable or immovable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(w)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enter into and perform either directly or</w:t>
            </w:r>
          </w:p>
        </w:tc>
      </w:tr>
    </w:tbl>
    <w:p>
      <w:pPr>
        <w:autoSpaceDN w:val="0"/>
        <w:autoSpaceDE w:val="0"/>
        <w:widowControl/>
        <w:spacing w:line="259" w:lineRule="auto" w:before="18" w:after="20"/>
        <w:ind w:left="323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indirectly through any authorized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agent of the Office, all such contracts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agreements as may be necessary,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exercise, performance and discharge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4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0" w:after="0"/>
              <w:ind w:left="0" w:right="1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its powers, duties and functions;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make rules in respect of the administration</w:t>
            </w:r>
          </w:p>
        </w:tc>
      </w:tr>
    </w:tbl>
    <w:p>
      <w:pPr>
        <w:autoSpaceDN w:val="0"/>
        <w:autoSpaceDE w:val="0"/>
        <w:widowControl/>
        <w:spacing w:line="233" w:lineRule="auto" w:before="20" w:after="0"/>
        <w:ind w:left="0" w:right="36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affairs of the Office;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6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(y)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48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National Hydrographic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levy fees or charges for any service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40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rendered by the Office;</w:t>
      </w:r>
    </w:p>
    <w:p>
      <w:pPr>
        <w:autoSpaceDN w:val="0"/>
        <w:tabs>
          <w:tab w:pos="3144" w:val="left"/>
          <w:tab w:pos="3152" w:val="left"/>
        </w:tabs>
        <w:autoSpaceDE w:val="0"/>
        <w:widowControl/>
        <w:spacing w:line="252" w:lineRule="auto" w:before="200" w:after="2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(z)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appoint, employ, remunerate, exercise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disciplinary control or dismiss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82" w:right="115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officers, employees and agents as may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necessary for the carrying out of the object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48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Office;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50" w:lineRule="auto" w:before="200" w:after="2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provide training to officers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employees of the Office within or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5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(bb)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Sri Lanka;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appoint committees for the effective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34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 of its functions; and</w:t>
      </w:r>
    </w:p>
    <w:p>
      <w:pPr>
        <w:autoSpaceDN w:val="0"/>
        <w:tabs>
          <w:tab w:pos="3152" w:val="left"/>
        </w:tabs>
        <w:autoSpaceDE w:val="0"/>
        <w:widowControl/>
        <w:spacing w:line="233" w:lineRule="auto" w:before="196" w:after="0"/>
        <w:ind w:left="26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do all such other acts and things which</w:t>
      </w:r>
    </w:p>
    <w:p>
      <w:pPr>
        <w:autoSpaceDN w:val="0"/>
        <w:tabs>
          <w:tab w:pos="3142" w:val="left"/>
        </w:tabs>
        <w:autoSpaceDE w:val="0"/>
        <w:widowControl/>
        <w:spacing w:line="250" w:lineRule="auto" w:before="42" w:after="0"/>
        <w:ind w:left="143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incidental or conducive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attainment of the objects of this Act.</w:t>
      </w:r>
    </w:p>
    <w:p>
      <w:pPr>
        <w:autoSpaceDN w:val="0"/>
        <w:autoSpaceDE w:val="0"/>
        <w:widowControl/>
        <w:spacing w:line="233" w:lineRule="auto" w:before="618" w:after="0"/>
        <w:ind w:left="0" w:right="446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0" w:lineRule="auto" w:before="82" w:after="0"/>
        <w:ind w:left="0" w:right="305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ADMINISTRATION AND MANAGEMENT</w:t>
      </w:r>
    </w:p>
    <w:p>
      <w:pPr>
        <w:autoSpaceDN w:val="0"/>
        <w:autoSpaceDE w:val="0"/>
        <w:widowControl/>
        <w:spacing w:line="233" w:lineRule="auto" w:before="144" w:after="136"/>
        <w:ind w:left="0" w:right="35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OF AFFAIRS OF THE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2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administration and management of the affairs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Office shall be vested in the National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The Council shall, for the purpose of administering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vested in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Council.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managing the affairs of the Office in a manner expedient</w:t>
      </w:r>
    </w:p>
    <w:p>
      <w:pPr>
        <w:autoSpaceDN w:val="0"/>
        <w:autoSpaceDE w:val="0"/>
        <w:widowControl/>
        <w:spacing w:line="233" w:lineRule="auto" w:before="42" w:after="18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achievement of the objects of this Act, exercise, perform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discharge the powers, duties and functions conferred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7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on, assigned to, or imposed on the Office by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3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Council shall consist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ofthe Council.</w:t>
            </w:r>
          </w:p>
        </w:tc>
      </w:tr>
    </w:tbl>
    <w:p>
      <w:pPr>
        <w:autoSpaceDN w:val="0"/>
        <w:autoSpaceDE w:val="0"/>
        <w:widowControl/>
        <w:spacing w:line="254" w:lineRule="auto" w:before="2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following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ex-officio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members, namely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</w:t>
      </w:r>
    </w:p>
    <w:p>
      <w:pPr>
        <w:autoSpaceDN w:val="0"/>
        <w:tabs>
          <w:tab w:pos="3558" w:val="left"/>
        </w:tabs>
        <w:autoSpaceDE w:val="0"/>
        <w:widowControl/>
        <w:spacing w:line="262" w:lineRule="auto" w:before="214" w:after="140"/>
        <w:ind w:left="31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Secretary to the Ministry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Defence or his representative not below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rank of an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118" w:right="115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Secretary to the Ministry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Minister assigned the subject of</w:t>
            </w:r>
          </w:p>
        </w:tc>
      </w:tr>
    </w:tbl>
    <w:p>
      <w:pPr>
        <w:autoSpaceDN w:val="0"/>
        <w:autoSpaceDE w:val="0"/>
        <w:widowControl/>
        <w:spacing w:line="252" w:lineRule="auto" w:before="18" w:after="0"/>
        <w:ind w:left="35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or his representative not below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rank of an Additional Secretary;</w:t>
      </w:r>
    </w:p>
    <w:p>
      <w:pPr>
        <w:autoSpaceDN w:val="0"/>
        <w:autoSpaceDE w:val="0"/>
        <w:widowControl/>
        <w:spacing w:line="233" w:lineRule="auto" w:before="200" w:after="20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(iii) Secretary to the Ministry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9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Minister assigned the subject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Foreign relation or his representative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5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below the rank of an Additional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Secretary;</w:t>
      </w:r>
    </w:p>
    <w:p>
      <w:pPr>
        <w:autoSpaceDN w:val="0"/>
        <w:autoSpaceDE w:val="0"/>
        <w:widowControl/>
        <w:spacing w:line="230" w:lineRule="auto" w:before="196" w:after="20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(iv) Commander of the Sri Lanka Navy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9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9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appointed in terms of the Navy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(Chapter 358);</w:t>
            </w:r>
          </w:p>
        </w:tc>
      </w:tr>
    </w:tbl>
    <w:p>
      <w:pPr>
        <w:autoSpaceDN w:val="0"/>
        <w:autoSpaceDE w:val="0"/>
        <w:widowControl/>
        <w:spacing w:line="257" w:lineRule="auto" w:before="140" w:after="0"/>
        <w:ind w:left="3558" w:right="2408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Chairman of the Governing Board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National Aquatic Resources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Research and Development Agency</w:t>
      </w:r>
    </w:p>
    <w:p>
      <w:pPr>
        <w:autoSpaceDN w:val="0"/>
        <w:tabs>
          <w:tab w:pos="3558" w:val="left"/>
        </w:tabs>
        <w:autoSpaceDE w:val="0"/>
        <w:widowControl/>
        <w:spacing w:line="259" w:lineRule="auto" w:before="38" w:after="0"/>
        <w:ind w:left="151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under the National Aquatic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Resources Research and Development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Agency Act, No. 54 of 1981;</w:t>
      </w:r>
    </w:p>
    <w:p>
      <w:pPr>
        <w:autoSpaceDN w:val="0"/>
        <w:autoSpaceDE w:val="0"/>
        <w:widowControl/>
        <w:spacing w:line="233" w:lineRule="auto" w:before="196" w:after="0"/>
        <w:ind w:left="0" w:right="36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(vi) the Surveyor-General;</w:t>
      </w:r>
    </w:p>
    <w:p>
      <w:pPr>
        <w:autoSpaceDN w:val="0"/>
        <w:autoSpaceDE w:val="0"/>
        <w:widowControl/>
        <w:spacing w:line="233" w:lineRule="auto" w:before="200" w:after="18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(vii) Director-General of Merchant Shipping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9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9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appointed under the of Merchant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Shipping Act, No.52 of 1971;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36"/>
        <w:ind w:left="3558" w:right="241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(viii)Harbour Master appointed under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 Ports Authority Act, No. 51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118" w:right="115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(ix) Director-General of the Department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Coast Guard appointed under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50" w:lineRule="auto" w:before="234" w:after="0"/>
        <w:ind w:left="344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of Coast Guard Act, No. 41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2009;</w:t>
      </w:r>
    </w:p>
    <w:p>
      <w:pPr>
        <w:autoSpaceDN w:val="0"/>
        <w:tabs>
          <w:tab w:pos="3446" w:val="left"/>
        </w:tabs>
        <w:autoSpaceDE w:val="0"/>
        <w:widowControl/>
        <w:spacing w:line="252" w:lineRule="auto" w:before="200" w:after="0"/>
        <w:ind w:left="30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Chairman of the University Grants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appointed under the</w:t>
      </w:r>
    </w:p>
    <w:p>
      <w:pPr>
        <w:autoSpaceDN w:val="0"/>
        <w:tabs>
          <w:tab w:pos="3446" w:val="left"/>
        </w:tabs>
        <w:autoSpaceDE w:val="0"/>
        <w:widowControl/>
        <w:spacing w:line="250" w:lineRule="auto" w:before="38" w:after="0"/>
        <w:ind w:left="145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Universities Act, No. 16 of 1978 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Vice-Chairman of the same;</w:t>
      </w:r>
    </w:p>
    <w:p>
      <w:pPr>
        <w:autoSpaceDN w:val="0"/>
        <w:autoSpaceDE w:val="0"/>
        <w:widowControl/>
        <w:spacing w:line="257" w:lineRule="auto" w:before="200" w:after="0"/>
        <w:ind w:left="3446" w:right="2526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(xi) Chairman of the Board of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Geological Survey and Mines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Bureau appointed under the Mines and</w:t>
      </w:r>
    </w:p>
    <w:p>
      <w:pPr>
        <w:autoSpaceDN w:val="0"/>
        <w:tabs>
          <w:tab w:pos="3446" w:val="left"/>
        </w:tabs>
        <w:autoSpaceDE w:val="0"/>
        <w:widowControl/>
        <w:spacing w:line="271" w:lineRule="auto" w:before="38" w:after="0"/>
        <w:ind w:left="14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Minerals Act, No. 33 of 1992;</w:t>
      </w:r>
    </w:p>
    <w:p>
      <w:pPr>
        <w:autoSpaceDN w:val="0"/>
        <w:autoSpaceDE w:val="0"/>
        <w:widowControl/>
        <w:spacing w:line="262" w:lineRule="auto" w:before="162" w:after="0"/>
        <w:ind w:left="3446" w:right="2526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(xii) Chairman of the Marine Environment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Protection Authority appointed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Marine Pollution Prevention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35 of 2008;</w:t>
      </w:r>
    </w:p>
    <w:p>
      <w:pPr>
        <w:autoSpaceDN w:val="0"/>
        <w:tabs>
          <w:tab w:pos="3086" w:val="left"/>
          <w:tab w:pos="3446" w:val="left"/>
        </w:tabs>
        <w:autoSpaceDE w:val="0"/>
        <w:widowControl/>
        <w:spacing w:line="266" w:lineRule="auto" w:before="196" w:after="0"/>
        <w:ind w:left="143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(xiii)Director-General of Coast Conser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vation and Coastal Resource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appointed under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Coast Conservation and Coastal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 management  Act, No. 57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1981; and</w:t>
      </w:r>
    </w:p>
    <w:p>
      <w:pPr>
        <w:autoSpaceDN w:val="0"/>
        <w:autoSpaceDE w:val="0"/>
        <w:widowControl/>
        <w:spacing w:line="262" w:lineRule="auto" w:before="196" w:after="136"/>
        <w:ind w:left="3446" w:right="2526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(xiv)Chairman of the Central Environmental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appointed under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Environmental  Act, No. 47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three members appointed by the Minister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3142" w:right="25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shall possess academic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professional qualifications and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experience in the fields of hydrography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hydrography related discipline (hereinafter</w:t>
      </w:r>
    </w:p>
    <w:p>
      <w:pPr>
        <w:autoSpaceDN w:val="0"/>
        <w:tabs>
          <w:tab w:pos="3142" w:val="left"/>
        </w:tabs>
        <w:autoSpaceDE w:val="0"/>
        <w:widowControl/>
        <w:spacing w:line="266" w:lineRule="auto" w:before="3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as “appointed members”).</w:t>
      </w:r>
    </w:p>
    <w:p>
      <w:pPr>
        <w:autoSpaceDN w:val="0"/>
        <w:autoSpaceDE w:val="0"/>
        <w:widowControl/>
        <w:spacing w:line="259" w:lineRule="auto" w:before="162" w:after="0"/>
        <w:ind w:left="1702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the Commandar of the Sri Lanka Navy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as an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ex officio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member under subsection (1),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57" w:lineRule="auto" w:before="224" w:after="138"/>
        <w:ind w:left="1798" w:right="2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shall be made in terms of the Navy Act 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(Chapter 358) in respect of the performance of non-naval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duties under the provisions of that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Minister shall appoint one of the appointed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Council.</w:t>
            </w:r>
          </w:p>
        </w:tc>
      </w:tr>
    </w:tbl>
    <w:p>
      <w:pPr>
        <w:autoSpaceDN w:val="0"/>
        <w:autoSpaceDE w:val="0"/>
        <w:widowControl/>
        <w:spacing w:line="257" w:lineRule="auto" w:before="62" w:after="0"/>
        <w:ind w:left="1798" w:right="240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Chairperson may resign from his office by letter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effective from the date on which it is accepted by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196" w:after="0"/>
        <w:ind w:left="151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Minister may for reasons assigned therefor remove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57" w:lineRule="auto" w:before="182" w:after="0"/>
        <w:ind w:left="1798" w:right="240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Subject to the provisions of sub-sections (2) and (3),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 of office of the Chairperson shall be the period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membership of the Council.</w:t>
      </w:r>
    </w:p>
    <w:p>
      <w:pPr>
        <w:autoSpaceDN w:val="0"/>
        <w:autoSpaceDE w:val="0"/>
        <w:widowControl/>
        <w:spacing w:line="233" w:lineRule="auto" w:before="200" w:after="0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Where the Chairperson is temporarily unable to exercise,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8" w:after="20"/>
        <w:ind w:left="151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 and discharge the powers, duties and functions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office due to ill health, other infirmity, absence from Sri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or any other cause, the Minister may appoint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member to act as the Chairperson in addition to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normal duties as an appointed member during the absence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Chairperson.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person shall be disqualified from being appointed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from being a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continuing as a member of the Council, if he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or becomes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member of Parliament or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Council.</w:t>
            </w:r>
          </w:p>
        </w:tc>
      </w:tr>
    </w:tbl>
    <w:p>
      <w:pPr>
        <w:autoSpaceDN w:val="0"/>
        <w:autoSpaceDE w:val="0"/>
        <w:widowControl/>
        <w:spacing w:line="233" w:lineRule="auto" w:before="18" w:after="18"/>
        <w:ind w:left="0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Provincial Council or of any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authority;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not or ceases to be a citizen of Sri Lanka;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under any law in force in Sri Lanka or</w:t>
            </w:r>
          </w:p>
        </w:tc>
      </w:tr>
    </w:tbl>
    <w:p>
      <w:pPr>
        <w:autoSpaceDN w:val="0"/>
        <w:autoSpaceDE w:val="0"/>
        <w:widowControl/>
        <w:spacing w:line="252" w:lineRule="auto" w:before="20" w:after="112"/>
        <w:ind w:left="32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country found or declared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a person who having been declared</w:t>
            </w:r>
          </w:p>
        </w:tc>
      </w:tr>
    </w:tbl>
    <w:p>
      <w:pPr>
        <w:autoSpaceDN w:val="0"/>
        <w:autoSpaceDE w:val="0"/>
        <w:widowControl/>
        <w:spacing w:line="233" w:lineRule="auto" w:before="20" w:after="0"/>
        <w:ind w:left="0" w:right="24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insolvent or bankrupt under any law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50" w:lineRule="auto" w:before="234" w:after="0"/>
        <w:ind w:left="31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force in Sri Lanka and is an undischarged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insolvent or bankrupt;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52" w:lineRule="auto" w:before="200" w:after="1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subject to an ongoing investigation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an offence under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5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0" w:after="0"/>
              <w:ind w:left="0" w:right="1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written law;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serving or has served a sentence of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42"/>
        <w:ind w:left="314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imprisonment of more than six months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imposed by any court in Sri Lanka or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5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(g)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holds or enjoys any right or benefit under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contract made by or on behalf of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0" w:right="5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Office;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or</w:t>
      </w:r>
    </w:p>
    <w:p>
      <w:pPr>
        <w:autoSpaceDN w:val="0"/>
        <w:tabs>
          <w:tab w:pos="2644" w:val="left"/>
          <w:tab w:pos="3142" w:val="left"/>
          <w:tab w:pos="3152" w:val="left"/>
        </w:tabs>
        <w:autoSpaceDE w:val="0"/>
        <w:widowControl/>
        <w:spacing w:line="262" w:lineRule="auto" w:before="186" w:after="0"/>
        <w:ind w:left="143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any financial or other interest as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likely to affect prejudicially the discharge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him of his functions as a member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54" w:lineRule="auto" w:before="196" w:after="0"/>
        <w:ind w:left="1702" w:right="172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Every appointed member of the Council shall, unless 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Term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vacates office earlier by resignation, death or removal, hold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office.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140"/>
        <w:ind w:left="14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for a period of three years from the date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and unless is removed from office,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eligible for reappointment for not more than one further term,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Any appointed member of the Council may at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time, resign from his office by a letter to that effect, addressed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removal.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the Minister, and such resignation shall be effective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date on which it is accepted by the Minister in writing.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40" w:after="0"/>
        <w:ind w:left="14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Where any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member by reason of illness,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infirmity or absence from Sri Lanka is temporarily unable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 the functions of his office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Minister may, having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regard to the provisions of paragraph (b) of section 6, appoint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some other person to act in his place during his absence.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62" w:lineRule="auto" w:before="234" w:after="0"/>
        <w:ind w:left="1798" w:right="240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Minister may for reasons assigned, remove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member from office. An appointed member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removed from office shall not be eligible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reappointment as a member of the Council or to serve the</w:t>
      </w:r>
    </w:p>
    <w:p>
      <w:pPr>
        <w:autoSpaceDN w:val="0"/>
        <w:tabs>
          <w:tab w:pos="1798" w:val="left"/>
        </w:tabs>
        <w:autoSpaceDE w:val="0"/>
        <w:widowControl/>
        <w:spacing w:line="288" w:lineRule="auto" w:before="36" w:after="0"/>
        <w:ind w:left="15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autoSpaceDE w:val="0"/>
        <w:widowControl/>
        <w:spacing w:line="262" w:lineRule="auto" w:before="142" w:after="0"/>
        <w:ind w:left="1798" w:right="240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Where an appointed member dies, resigns or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removed from office, the Minister may having regard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paragraph (b) of section 6, appoint another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 in his place and the person so appointed shall hold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38" w:after="142"/>
        <w:ind w:left="151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for the unexpired period of the term of office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54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2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meetings of the Council shall be held at least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once in every month and the quorum for a meeting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Council.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Council shall be seven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The Chairperson shall preside at every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Council. In the absence of the Chairperson from any meeting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8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tabs>
          <w:tab w:pos="2038" w:val="left"/>
        </w:tabs>
        <w:autoSpaceDE w:val="0"/>
        <w:widowControl/>
        <w:spacing w:line="290" w:lineRule="auto" w:before="196" w:after="0"/>
        <w:ind w:left="15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tabs>
          <w:tab w:pos="3238" w:val="left"/>
          <w:tab w:pos="3246" w:val="left"/>
        </w:tabs>
        <w:autoSpaceDE w:val="0"/>
        <w:widowControl/>
        <w:spacing w:line="262" w:lineRule="auto" w:before="144" w:after="130"/>
        <w:ind w:left="27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number of members who constitute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quorum being assembled at the place, date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time appointed for the meeting;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means of audio-visual linkage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which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members participating and constituting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238" w:right="2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quorum can simultaneously see and hear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participating member for the duration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meeting.</w:t>
      </w:r>
    </w:p>
    <w:p>
      <w:pPr>
        <w:autoSpaceDN w:val="0"/>
        <w:autoSpaceDE w:val="0"/>
        <w:widowControl/>
        <w:spacing w:line="233" w:lineRule="auto" w:before="200" w:after="18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(4) All questions for a decision at any meeting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Council shall be decided by the vote of the majority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members present at such meeting. In the case of an equality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votes, the Chairperson shall, in addition to his vote have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casting vote.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2" w:lineRule="auto" w:before="234" w:after="120"/>
        <w:ind w:left="1702" w:right="253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Subject to the preceding provisions of this section,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Council may regulate the procedure in relation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meetings of the Council and the transaction of business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5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Council may act notwithstanding any vacancy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20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76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among its members and any act or proceeding of the Council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 Council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not be or deemed to be invalid by reason only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deemed not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existence of any vacancy among its members or any defect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 invalid by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reason of any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vacancy.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2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members of the Council shall be paid remuneration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such manner and at such rates as may be determined by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Minister,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Council.</w:t>
            </w:r>
          </w:p>
        </w:tc>
      </w:tr>
    </w:tbl>
    <w:p>
      <w:pPr>
        <w:autoSpaceDN w:val="0"/>
        <w:autoSpaceDE w:val="0"/>
        <w:widowControl/>
        <w:spacing w:line="233" w:lineRule="auto" w:before="14" w:after="136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2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seal of the Office shall be in the custody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Seal, logo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flag of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0" w:lineRule="auto" w:before="52" w:after="0"/>
        <w:ind w:left="170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seal of the Office may be altered in such manner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determined by the Council.</w:t>
      </w:r>
    </w:p>
    <w:p>
      <w:pPr>
        <w:autoSpaceDN w:val="0"/>
        <w:autoSpaceDE w:val="0"/>
        <w:widowControl/>
        <w:spacing w:line="262" w:lineRule="auto" w:before="202" w:after="0"/>
        <w:ind w:left="1440" w:right="25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seal of the Office shall not be affixed to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instrument or document except with the sanction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Council and in the presence of the Chairperson and one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member of the Council who shall sign the instrument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 in token of their presence:</w:t>
      </w:r>
    </w:p>
    <w:p>
      <w:pPr>
        <w:autoSpaceDN w:val="0"/>
        <w:autoSpaceDE w:val="0"/>
        <w:widowControl/>
        <w:spacing w:line="264" w:lineRule="auto" w:before="200" w:after="0"/>
        <w:ind w:left="1296" w:right="25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where the Chairperson is unable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at the time when the seal of the Office is affixed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instrument or document, any other member of the Council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authorised in writing by the Chairperson in that behalf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competent to sign such instrument or document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accordance with the preceding provision of this sub-section.</w:t>
      </w:r>
    </w:p>
    <w:p>
      <w:pPr>
        <w:autoSpaceDN w:val="0"/>
        <w:autoSpaceDE w:val="0"/>
        <w:widowControl/>
        <w:spacing w:line="230" w:lineRule="auto" w:before="196" w:after="0"/>
        <w:ind w:left="19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(4) The Office shall maintain a register of the instruments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38" w:after="0"/>
        <w:ind w:left="14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documents to which the seal of the Office has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33" w:lineRule="auto" w:before="252" w:after="0"/>
        <w:ind w:left="20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There shall be a logo exclusive for the use of the Office.</w:t>
      </w:r>
    </w:p>
    <w:p>
      <w:pPr>
        <w:autoSpaceDN w:val="0"/>
        <w:tabs>
          <w:tab w:pos="2066" w:val="left"/>
        </w:tabs>
        <w:autoSpaceDE w:val="0"/>
        <w:widowControl/>
        <w:spacing w:line="252" w:lineRule="auto" w:before="200" w:after="0"/>
        <w:ind w:left="18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There shall be a flag to maintain the identity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33" w:lineRule="auto" w:before="196" w:after="22"/>
        <w:ind w:left="20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(7) A person who knowingly or wilfully misuses the seal,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logo or the flag of the Office under this Act, commits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offence under this Act and on conviction after summary trial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826" w:right="238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a Magistrate be liable to a fine not exceeding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two year or to both such fine and imprisonment.</w:t>
      </w:r>
    </w:p>
    <w:p>
      <w:pPr>
        <w:autoSpaceDN w:val="0"/>
        <w:tabs>
          <w:tab w:pos="3990" w:val="left"/>
        </w:tabs>
        <w:autoSpaceDE w:val="0"/>
        <w:widowControl/>
        <w:spacing w:line="281" w:lineRule="auto" w:before="618" w:after="0"/>
        <w:ind w:left="15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PART III</w:t>
      </w:r>
    </w:p>
    <w:p>
      <w:pPr>
        <w:autoSpaceDN w:val="0"/>
        <w:tabs>
          <w:tab w:pos="3496" w:val="left"/>
        </w:tabs>
        <w:autoSpaceDE w:val="0"/>
        <w:widowControl/>
        <w:spacing w:line="252" w:lineRule="auto" w:before="152" w:after="136"/>
        <w:ind w:left="223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NATIONAL  HYDROGRAPHER  AND  THE  STAFF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OF  THE 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There shall be a National Hydrographer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Office appointed by the Council in consultation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Hydrographer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624" w:right="172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Office.</w:t>
      </w:r>
    </w:p>
    <w:p>
      <w:pPr>
        <w:autoSpaceDN w:val="0"/>
        <w:tabs>
          <w:tab w:pos="2066" w:val="left"/>
        </w:tabs>
        <w:autoSpaceDE w:val="0"/>
        <w:widowControl/>
        <w:spacing w:line="250" w:lineRule="auto" w:before="56" w:after="136"/>
        <w:ind w:left="18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person appointed as the National Hydrographer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0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a citizen of Sri Lanka;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physically and mentally fit;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a Hydrographic Surveyor or a Nautical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26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Cartographer with at least fifteen years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experience in –</w:t>
      </w:r>
    </w:p>
    <w:p>
      <w:pPr>
        <w:autoSpaceDN w:val="0"/>
        <w:tabs>
          <w:tab w:pos="3568" w:val="left"/>
        </w:tabs>
        <w:autoSpaceDE w:val="0"/>
        <w:widowControl/>
        <w:spacing w:line="230" w:lineRule="auto" w:before="196" w:after="0"/>
        <w:ind w:left="32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nautical charting and related activities;</w:t>
      </w:r>
    </w:p>
    <w:p>
      <w:pPr>
        <w:autoSpaceDN w:val="0"/>
        <w:autoSpaceDE w:val="0"/>
        <w:widowControl/>
        <w:spacing w:line="233" w:lineRule="auto" w:before="202" w:after="18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 practical use of electronic and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9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nautical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charts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nautical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0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publications;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33" w:lineRule="auto" w:before="252" w:after="0"/>
        <w:ind w:left="0" w:right="27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(iii) hydrographic project management;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52" w:lineRule="auto" w:before="200" w:after="136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not more than fifty five years of age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the date of appointment;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competent, of high moral integrity and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good repute.</w:t>
            </w:r>
          </w:p>
        </w:tc>
      </w:tr>
    </w:tbl>
    <w:p>
      <w:pPr>
        <w:autoSpaceDN w:val="0"/>
        <w:autoSpaceDE w:val="0"/>
        <w:widowControl/>
        <w:spacing w:line="264" w:lineRule="auto" w:before="132" w:after="0"/>
        <w:ind w:left="1296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National Hydrographer, unless he vacates office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earlier by death, by operation of law, resignation or removal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hold office for a term of three years and unless removed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office shall be eligible for reappointment subject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period of any three terms of office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consecutive or otherwise.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196" w:after="136"/>
        <w:ind w:left="170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National Hydrographer shall, subject to the general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special directions of the Council,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0" w:right="4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charged with the conduct of day to day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administration of the affairs of the Office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including the administration and control</w:t>
            </w:r>
          </w:p>
        </w:tc>
      </w:tr>
    </w:tbl>
    <w:p>
      <w:pPr>
        <w:autoSpaceDN w:val="0"/>
        <w:autoSpaceDE w:val="0"/>
        <w:widowControl/>
        <w:spacing w:line="233" w:lineRule="auto" w:before="20" w:after="0"/>
        <w:ind w:left="0" w:right="49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staff;</w:t>
      </w:r>
    </w:p>
    <w:p>
      <w:pPr>
        <w:autoSpaceDN w:val="0"/>
        <w:tabs>
          <w:tab w:pos="3144" w:val="left"/>
          <w:tab w:pos="3152" w:val="left"/>
        </w:tabs>
        <w:autoSpaceDE w:val="0"/>
        <w:widowControl/>
        <w:spacing w:line="250" w:lineRule="auto" w:before="196" w:after="140"/>
        <w:ind w:left="26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responsible for the execution of all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decisions of the 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carry out all such functions as may be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33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assigned to him by the Council.</w:t>
      </w:r>
    </w:p>
    <w:p>
      <w:pPr>
        <w:autoSpaceDN w:val="0"/>
        <w:autoSpaceDE w:val="0"/>
        <w:widowControl/>
        <w:spacing w:line="259" w:lineRule="auto" w:before="196" w:after="0"/>
        <w:ind w:left="1704" w:right="251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National Hydrographer shall be the Secretary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Council and be present and speak at any meeting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Council, but shall not be entitled to vote at such meeting.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96" w:after="18"/>
        <w:ind w:left="14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National Hydrographer may, with the approval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Council, wherever he considers it necessary to do so,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delegate in writing to any officer or employee of the Office,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of his functions referred to in subsection (4) and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or employee to whom any such function is delegated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6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discharge them subject to the directions of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Hydrographer.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2056" w:val="left"/>
        </w:tabs>
        <w:autoSpaceDE w:val="0"/>
        <w:widowControl/>
        <w:spacing w:line="252" w:lineRule="auto" w:before="252" w:after="0"/>
        <w:ind w:left="181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The Council may remove the National Hydrographer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office –</w:t>
      </w:r>
    </w:p>
    <w:p>
      <w:pPr>
        <w:autoSpaceDN w:val="0"/>
        <w:tabs>
          <w:tab w:pos="3256" w:val="left"/>
          <w:tab w:pos="3266" w:val="left"/>
        </w:tabs>
        <w:autoSpaceDE w:val="0"/>
        <w:widowControl/>
        <w:spacing w:line="250" w:lineRule="auto" w:before="200" w:after="112"/>
        <w:ind w:left="27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becomes permanently incapable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performing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he had done any act which the Council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42"/>
        <w:ind w:left="325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decided to be of a fraudulent or illegal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 or is prejudicial to the interests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Office;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4" w:after="0"/>
              <w:ind w:left="0" w:right="5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failed to comply with any direction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issued by the Council.</w:t>
            </w:r>
          </w:p>
        </w:tc>
      </w:tr>
    </w:tbl>
    <w:p>
      <w:pPr>
        <w:autoSpaceDN w:val="0"/>
        <w:autoSpaceDE w:val="0"/>
        <w:widowControl/>
        <w:spacing w:line="259" w:lineRule="auto" w:before="130" w:after="136"/>
        <w:ind w:left="1816" w:right="242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The National Hydrographer shall be paid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remuneration as may be determined by the Council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concurrence of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3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Subject to the provisions of this Act, the Office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employ or appoint such officers and employees as may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Office.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0" w:after="0"/>
        <w:ind w:left="18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 of its powers, duties and functions.</w:t>
      </w:r>
    </w:p>
    <w:p>
      <w:pPr>
        <w:autoSpaceDN w:val="0"/>
        <w:tabs>
          <w:tab w:pos="2056" w:val="left"/>
        </w:tabs>
        <w:autoSpaceDE w:val="0"/>
        <w:widowControl/>
        <w:spacing w:line="250" w:lineRule="auto" w:before="196" w:after="140"/>
        <w:ind w:left="181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the Act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exercise disciplinary control over and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32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dismiss the officers and employees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 appointed under subsection (1);</w:t>
      </w:r>
    </w:p>
    <w:p>
      <w:pPr>
        <w:autoSpaceDN w:val="0"/>
        <w:tabs>
          <w:tab w:pos="3256" w:val="left"/>
          <w:tab w:pos="3266" w:val="left"/>
        </w:tabs>
        <w:autoSpaceDE w:val="0"/>
        <w:widowControl/>
        <w:spacing w:line="250" w:lineRule="auto" w:before="202" w:after="18"/>
        <w:ind w:left="27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 the terms and conditions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of officers and employees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5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8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Office appointed under subsection (1); and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fix the rates at which such officers and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25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employees shall be remunerated with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concurrence of the Minister assigned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18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tabs>
          <w:tab w:pos="1712" w:val="left"/>
          <w:tab w:pos="1952" w:val="left"/>
        </w:tabs>
        <w:autoSpaceDE w:val="0"/>
        <w:widowControl/>
        <w:spacing w:line="264" w:lineRule="auto" w:before="234" w:after="0"/>
        <w:ind w:left="144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All officers and employees of the Office shall, within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month of employment, declare in writing to the Office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personal direct or indirect interest to the affairs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transactions of the Office including those of their close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relations or, concerns in which such officer or employee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substantial interest.</w:t>
      </w:r>
    </w:p>
    <w:p>
      <w:pPr>
        <w:autoSpaceDN w:val="0"/>
        <w:autoSpaceDE w:val="0"/>
        <w:widowControl/>
        <w:spacing w:line="259" w:lineRule="auto" w:before="196" w:after="20"/>
        <w:ind w:left="1712" w:right="255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Office may establish and regulate pension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provident funds and schemes for the benefit of the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Hydrographer and its officers and employees and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dependants and nominees with the concurrence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Minister assigned the subject of Finance and may make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17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contributions to any such fund or scheme.</w:t>
      </w:r>
    </w:p>
    <w:p>
      <w:pPr>
        <w:autoSpaceDN w:val="0"/>
        <w:tabs>
          <w:tab w:pos="1712" w:val="left"/>
          <w:tab w:pos="1952" w:val="left"/>
        </w:tabs>
        <w:autoSpaceDE w:val="0"/>
        <w:widowControl/>
        <w:spacing w:line="264" w:lineRule="auto" w:before="200" w:after="0"/>
        <w:ind w:left="141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Office shall promote and sponsor the training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officers and employees and for this purpose,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authorised to defray the costs of study, in Sri Lanka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abroad of the officers and employees of the Office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of proven merit as determined by the Office.</w:t>
      </w:r>
    </w:p>
    <w:p>
      <w:pPr>
        <w:autoSpaceDN w:val="0"/>
        <w:autoSpaceDE w:val="0"/>
        <w:widowControl/>
        <w:spacing w:line="250" w:lineRule="auto" w:before="200" w:after="0"/>
        <w:ind w:left="1712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Office shall establish a code of conduct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applicable to the officers 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employees of the Office.</w:t>
      </w:r>
    </w:p>
    <w:p>
      <w:pPr>
        <w:autoSpaceDN w:val="0"/>
        <w:tabs>
          <w:tab w:pos="1712" w:val="left"/>
          <w:tab w:pos="1952" w:val="left"/>
        </w:tabs>
        <w:autoSpaceDE w:val="0"/>
        <w:widowControl/>
        <w:spacing w:line="254" w:lineRule="auto" w:before="196" w:after="0"/>
        <w:ind w:left="142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The Office shall not appoint any person to the staff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Office under subsection (1), where such person –</w:t>
      </w:r>
    </w:p>
    <w:p>
      <w:pPr>
        <w:autoSpaceDN w:val="0"/>
        <w:tabs>
          <w:tab w:pos="3152" w:val="left"/>
          <w:tab w:pos="3162" w:val="left"/>
        </w:tabs>
        <w:autoSpaceDE w:val="0"/>
        <w:widowControl/>
        <w:spacing w:line="259" w:lineRule="auto" w:before="196" w:after="18"/>
        <w:ind w:left="26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previously found guilty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serious misconduct by a court or tribunal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has been subject to a disciplinary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4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6" w:after="0"/>
              <w:ind w:left="0" w:right="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a regulatory body;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been previously dismissed from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5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office; or</w:t>
      </w:r>
    </w:p>
    <w:p>
      <w:pPr>
        <w:autoSpaceDN w:val="0"/>
        <w:tabs>
          <w:tab w:pos="2654" w:val="left"/>
          <w:tab w:pos="3152" w:val="left"/>
          <w:tab w:pos="3162" w:val="left"/>
        </w:tabs>
        <w:autoSpaceDE w:val="0"/>
        <w:widowControl/>
        <w:spacing w:line="262" w:lineRule="auto" w:before="200" w:after="0"/>
        <w:ind w:left="14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committed a breach of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Act, regulations or rules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52" w:lineRule="auto" w:before="186" w:after="0"/>
        <w:ind w:left="1712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At the request of the Office, any officer in the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may, with the consent of the officer and the Public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57" w:lineRule="auto" w:before="238" w:after="0"/>
        <w:ind w:left="1798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Commission be temporarily appointed to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such period as may be determined by the Office or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like consent, be permanently appointed to such staff.</w:t>
      </w:r>
    </w:p>
    <w:p>
      <w:pPr>
        <w:autoSpaceDN w:val="0"/>
        <w:autoSpaceDE w:val="0"/>
        <w:widowControl/>
        <w:spacing w:line="233" w:lineRule="auto" w:before="200" w:after="0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(9) Where any officer in the public service is temporarily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8" w:after="0"/>
        <w:ind w:left="158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to the staff of the Office, the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(2) of section 14 of the National Transport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mutatis mutandis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apply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33" w:lineRule="auto" w:before="200" w:after="0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(10) Where any officer in the public service is permanently</w:t>
      </w:r>
    </w:p>
    <w:p>
      <w:pPr>
        <w:autoSpaceDN w:val="0"/>
        <w:autoSpaceDE w:val="0"/>
        <w:widowControl/>
        <w:spacing w:line="262" w:lineRule="auto" w:before="38" w:after="0"/>
        <w:ind w:left="1798" w:right="2412" w:hanging="26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to the staff of the Office, the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(3) of section 14 of the National Transport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mutatis mutandis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apply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30" w:lineRule="auto" w:before="196" w:after="0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(11) Where the Office employs any person who has agreed</w:t>
      </w:r>
    </w:p>
    <w:p>
      <w:pPr>
        <w:autoSpaceDN w:val="0"/>
        <w:autoSpaceDE w:val="0"/>
        <w:widowControl/>
        <w:spacing w:line="262" w:lineRule="auto" w:before="38" w:after="0"/>
        <w:ind w:left="1798" w:right="2412" w:hanging="26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serve the Government for a specified period, any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to the Office by that person shall be regarded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to the Government for the purpose of discharging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obligations of such agreement.</w:t>
      </w:r>
    </w:p>
    <w:p>
      <w:pPr>
        <w:autoSpaceDN w:val="0"/>
        <w:tabs>
          <w:tab w:pos="1548" w:val="left"/>
          <w:tab w:pos="1798" w:val="left"/>
          <w:tab w:pos="2038" w:val="left"/>
        </w:tabs>
        <w:autoSpaceDE w:val="0"/>
        <w:widowControl/>
        <w:spacing w:line="266" w:lineRule="auto" w:before="196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(12) At the request of the Office any officer of the Sri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Army, Sri Lanka Navy or Sri Lanka Air Force may,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written sanction of the Commander of the Army,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Commander of the Navy or the Commander of the Air Force,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case may be, be temporarily appointed to the Office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period as may be determined by the Office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provisions of the Army Act (Chapter 357), Navy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(Chapter 358), and the Air Force Act (Chapter 359), as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 may be.</w:t>
      </w:r>
    </w:p>
    <w:p>
      <w:pPr>
        <w:autoSpaceDN w:val="0"/>
        <w:autoSpaceDE w:val="0"/>
        <w:widowControl/>
        <w:spacing w:line="264" w:lineRule="auto" w:before="196" w:after="0"/>
        <w:ind w:left="144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(13) The Office may with the consent of such officer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 propose secondment of its officers or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other state institutions or regulatory authorities in Sri Lanka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abroad for a period determined by the Office on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assignment agreed upon between such institution 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8" w:val="left"/>
        </w:tabs>
        <w:autoSpaceDE w:val="0"/>
        <w:widowControl/>
        <w:spacing w:line="274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74" w:lineRule="auto" w:before="276" w:after="0"/>
        <w:ind w:left="16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and the Office. The period of secondment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deemed to be considered as service to the Office.</w:t>
      </w:r>
    </w:p>
    <w:p>
      <w:pPr>
        <w:autoSpaceDN w:val="0"/>
        <w:autoSpaceDE w:val="0"/>
        <w:widowControl/>
        <w:spacing w:line="233" w:lineRule="auto" w:before="234" w:after="0"/>
        <w:ind w:left="0" w:right="44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3" w:lineRule="auto" w:before="240" w:after="40"/>
        <w:ind w:left="0" w:right="31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REGISTRATION  AS  HYDROGRAPHIC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SURVEYORS  OR  NAUTICAL  CARTOGRAPHERS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Hydrographic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2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person shall not practice as a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54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Surveyor or as a Nautical Cartographer unless such person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Surveyors or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Nautical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registered under the provisions of section 18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Cartographers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register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Provided that, any Hydrographic Surveyor or a Nautical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Act.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Cartographer who is engaged in the practice of hydrographic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30" w:after="0"/>
        <w:ind w:left="1684" w:right="25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surveying or nautical cartography other than on the Sri Lanka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internal waters on the date of commencement of this Act shall,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Two years from the date of commencement of this Act,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register himself under the provisions of section 18.</w:t>
      </w:r>
    </w:p>
    <w:p>
      <w:pPr>
        <w:autoSpaceDN w:val="0"/>
        <w:tabs>
          <w:tab w:pos="1684" w:val="left"/>
          <w:tab w:pos="1924" w:val="left"/>
        </w:tabs>
        <w:autoSpaceDE w:val="0"/>
        <w:widowControl/>
        <w:spacing w:line="298" w:lineRule="auto" w:before="240" w:after="38"/>
        <w:ind w:left="143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Any person who fails to comply with the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 commits an offence under this Act and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conviction after summary trial before a Magistrate be liable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 fine not exceeding hundred thousand rupees or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imprisonment for a term not exceeding six months or to both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fine and 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2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(1) A person who wishes to practice as a Hydrographic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52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Surveyor or a Nautical Cartographer shall  make an application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the Office for registration.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as a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Hydrographic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The applicant under subsection (1) shall possess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Surveyor or a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Nautical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qualifications and experience as may be prescribed.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Cartographer.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74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86" w:lineRule="auto" w:before="282" w:after="0"/>
        <w:ind w:left="1798" w:right="241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 application under subsection (1)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substantially in a form as may be prescribed by regulation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accompanied by a prescribed fee.</w:t>
      </w:r>
    </w:p>
    <w:p>
      <w:pPr>
        <w:autoSpaceDN w:val="0"/>
        <w:autoSpaceDE w:val="0"/>
        <w:widowControl/>
        <w:spacing w:line="233" w:lineRule="auto" w:before="240" w:after="0"/>
        <w:ind w:left="20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(4) The Office may require an applicant to furnish further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76" w:after="0"/>
        <w:ind w:left="15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information in connection with an application as it may specify.</w:t>
      </w:r>
    </w:p>
    <w:p>
      <w:pPr>
        <w:autoSpaceDN w:val="0"/>
        <w:autoSpaceDE w:val="0"/>
        <w:widowControl/>
        <w:spacing w:line="286" w:lineRule="auto" w:before="210" w:after="0"/>
        <w:ind w:left="1796" w:right="241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An applicant shall bear the cost incurred in connection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verification of information submitted in support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application.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00" w:lineRule="auto" w:before="240" w:after="0"/>
        <w:ind w:left="151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Upon the receipt of an application under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(1), the office shall on consideration of the matters contained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application decide either to register as a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Surveyor or a Nautical Cartographer subject to the provision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Act and to such terms and conditions specified therein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for the reasons to be recorded by it refuse to register as a</w:t>
      </w:r>
    </w:p>
    <w:p>
      <w:pPr>
        <w:autoSpaceDN w:val="0"/>
        <w:autoSpaceDE w:val="0"/>
        <w:widowControl/>
        <w:spacing w:line="262" w:lineRule="auto" w:before="82" w:after="0"/>
        <w:ind w:left="15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Hydrographic Surveyor or a Nautical Cartographer.</w:t>
      </w:r>
    </w:p>
    <w:p>
      <w:pPr>
        <w:autoSpaceDN w:val="0"/>
        <w:autoSpaceDE w:val="0"/>
        <w:widowControl/>
        <w:spacing w:line="293" w:lineRule="auto" w:before="210" w:after="0"/>
        <w:ind w:left="1796" w:right="241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The Office shall in writing inform the applicant of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decision and in the case of a refusal to register, it shall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reasons therefor within one month from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informing the said decision.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98" w:lineRule="auto" w:before="238" w:after="0"/>
        <w:ind w:left="151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A Hydrographic Surveyor or a Nautical Cartographer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registered under this section shall be granted with a Certificate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 Registration in the respective field in the form and manner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may be prescribed (hereinafter referred to as the “Certificate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Registration”).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240" w:after="0"/>
        <w:ind w:left="151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(9) The Certificate of Registration shall include such terms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conditions subject to which such registration has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granted.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7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80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2" w:after="0"/>
              <w:ind w:left="9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Duration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registration.</w:t>
            </w:r>
          </w:p>
        </w:tc>
      </w:tr>
      <w:tr>
        <w:trPr>
          <w:trHeight w:hRule="exact" w:val="684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4" w:after="0"/>
              <w:ind w:left="844" w:right="0" w:firstLine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A Certificate of registration that has been granted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this Act shall unless cancelled earlier be valid for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40" w:after="0"/>
        <w:ind w:left="16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one year from the date of the issue of the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Registration.</w:t>
      </w:r>
    </w:p>
    <w:p>
      <w:pPr>
        <w:autoSpaceDN w:val="0"/>
        <w:tabs>
          <w:tab w:pos="1684" w:val="left"/>
          <w:tab w:pos="1924" w:val="left"/>
        </w:tabs>
        <w:autoSpaceDE w:val="0"/>
        <w:widowControl/>
        <w:spacing w:line="295" w:lineRule="auto" w:before="240" w:after="180"/>
        <w:ind w:left="147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Office may cancel a Certificate of Registration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under section 18, if it is satisfied that the holder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of Registration has violated the provisions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 or regulations made thereunder or any of the terms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conditions of such Certificate of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Certificate of Registration issued under section 18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Renewal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Certificate of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be renewable on an application in a form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Registration.</w:t>
            </w:r>
          </w:p>
        </w:tc>
      </w:tr>
    </w:tbl>
    <w:p>
      <w:pPr>
        <w:autoSpaceDN w:val="0"/>
        <w:autoSpaceDE w:val="0"/>
        <w:widowControl/>
        <w:spacing w:line="286" w:lineRule="auto" w:before="8" w:after="0"/>
        <w:ind w:left="1684" w:right="25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being made in that behalf to the Office not later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thirty day before the expiry of the Certificate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Registration and be accompanied by a fee as may be</w:t>
      </w:r>
    </w:p>
    <w:p>
      <w:pPr>
        <w:autoSpaceDN w:val="0"/>
        <w:autoSpaceDE w:val="0"/>
        <w:widowControl/>
        <w:spacing w:line="276" w:lineRule="auto" w:before="76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prescribed:</w:t>
      </w:r>
    </w:p>
    <w:p>
      <w:pPr>
        <w:autoSpaceDN w:val="0"/>
        <w:autoSpaceDE w:val="0"/>
        <w:widowControl/>
        <w:spacing w:line="293" w:lineRule="auto" w:before="196" w:after="174"/>
        <w:ind w:left="1684" w:right="253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that, any Hydrographic Surveyor or a Nautical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Cartographer who is a public officer shall not be required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renew the registration under this section for so long as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serves as a public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an application is made for the registration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renewal of a Certificate of Registration, the Office may refuse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register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renew 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register or renew the Certificate of Registration on any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Cerificate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Registration.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following grounds: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24" w:val="left"/>
          <w:tab w:pos="3124" w:val="left"/>
        </w:tabs>
        <w:autoSpaceDE w:val="0"/>
        <w:widowControl/>
        <w:spacing w:line="271" w:lineRule="auto" w:before="180" w:after="0"/>
        <w:ind w:left="143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non-compliance with the rules made in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behalf;</w:t>
      </w:r>
    </w:p>
    <w:p>
      <w:pPr>
        <w:autoSpaceDN w:val="0"/>
        <w:autoSpaceDE w:val="0"/>
        <w:widowControl/>
        <w:spacing w:line="286" w:lineRule="auto" w:before="238" w:after="0"/>
        <w:ind w:left="3124" w:right="2536" w:hanging="5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failure to comply with the provisions of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 or, regulations or rules made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thereunder;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</w:t>
      </w:r>
    </w:p>
    <w:p>
      <w:pPr>
        <w:autoSpaceDN w:val="0"/>
        <w:tabs>
          <w:tab w:pos="3242" w:val="left"/>
        </w:tabs>
        <w:autoSpaceDE w:val="0"/>
        <w:widowControl/>
        <w:spacing w:line="245" w:lineRule="auto" w:before="190" w:after="184"/>
        <w:ind w:left="280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information or documents furnished 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applicant to the Office is false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misleading or, material omissions exist;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been convicted for an offence under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88"/>
        <w:ind w:left="1802" w:right="242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Office shall not refuse to register or renew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of Registration without giving the applicant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6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Every Hydrographic Surveyor or a Nautical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Cartographer, as the case may be, who is registered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abbreviated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section 18, shall have the right to use, if such person is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designations</w:t>
            </w:r>
          </w:p>
        </w:tc>
      </w:tr>
    </w:tbl>
    <w:p>
      <w:pPr>
        <w:autoSpaceDN w:val="0"/>
        <w:tabs>
          <w:tab w:pos="3242" w:val="left"/>
        </w:tabs>
        <w:autoSpaceDE w:val="0"/>
        <w:widowControl/>
        <w:spacing w:line="245" w:lineRule="auto" w:before="188" w:after="190"/>
        <w:ind w:left="280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 Hydrographic Surveyor, the abbreviated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designation “HyS”;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4" w:after="0"/>
              <w:ind w:left="0" w:right="5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45" w:lineRule="auto" w:before="60" w:after="0"/>
              <w:ind w:left="54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(b)a Nautical Cartographer, the abbreviated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designation “NauC”.</w:t>
            </w:r>
          </w:p>
        </w:tc>
      </w:tr>
    </w:tbl>
    <w:p>
      <w:pPr>
        <w:autoSpaceDN w:val="0"/>
        <w:autoSpaceDE w:val="0"/>
        <w:widowControl/>
        <w:spacing w:line="245" w:lineRule="auto" w:before="16" w:after="106"/>
        <w:ind w:left="1802" w:right="242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person shall not use any abbreviated designation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referred to in subsection (1) unless such person is registered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 Hydrographic Surveyor or a Nautical Cartographer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5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2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Where the Office is satisfied that any Hydrographic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Cancellation</w:t>
            </w:r>
          </w:p>
        </w:tc>
      </w:tr>
      <w:tr>
        <w:trPr>
          <w:trHeight w:hRule="exact" w:val="1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4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Surveyor or a Nautical Cartographer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or suspension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of a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contravened the provisions of this Act,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registration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regulation or rule made thereunder;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contravened any term or condition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Certificate of Registration issued under section 18;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4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been found guilty of a prescribed act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professional misconduct, after an inquiry held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Complaint Resolution Committee established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Office under section 26,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5" w:lineRule="auto" w:before="204" w:after="4"/>
        <w:ind w:left="170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Office shall take steps to suspend the registration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Hydrographic Surveyor or a Nautical Cartographer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under section 18 and cause a notice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suspension be issued forthwith to such Hydrographic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3" w:lineRule="auto" w:before="127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3" w:lineRule="auto" w:before="1098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3" w:lineRule="auto" w:before="1198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3" w:lineRule="auto" w:before="1280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3" w:lineRule="auto" w:before="105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Surveyor or a Nautical Cartographer.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24" w:right="125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Any such notice shall specify the grounds on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decision of the Office is based on, and shall indicate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Hydrographic Surveyor or the Nautical Cartographer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within a period of one month commencing from the date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receipt of the notice submit to the Office in writing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reason as to why the registration shall not be cancelled.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24" w:right="125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Where such Hydrographic Surveyor or the Nautical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Cartographer, as the case may be, fails to submit the reasons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the period of one month or where the Office is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satisfied with the reasons given by the Hydrographic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Surveyor or the Nautical Cartographer, the Office may cancel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registration of such Hydrographic Surveyor 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Nautical Cartographer as the case may be, and inform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person in writing about such cancellation.</w:t>
            </w:r>
          </w:p>
          <w:p>
            <w:pPr>
              <w:autoSpaceDN w:val="0"/>
              <w:autoSpaceDE w:val="0"/>
              <w:widowControl/>
              <w:spacing w:line="245" w:lineRule="auto" w:before="186" w:after="0"/>
              <w:ind w:left="24" w:right="125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Where any Hydrographic Surveyor or a Nautical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Cartographer is convicted for an offence under this Act,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Certificate of Registration issued to such person under 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 shall –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no appeal is preferred against the conviction,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cancelled;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where an appeal is preferred in terms of relevant</w:t>
            </w:r>
          </w:p>
        </w:tc>
      </w:tr>
      <w:tr>
        <w:trPr>
          <w:trHeight w:hRule="exact" w:val="171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4" w:right="12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written law, be suspended until the decision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appellate court to which the appeal is preferred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pronounced.</w:t>
            </w:r>
          </w:p>
          <w:p>
            <w:pPr>
              <w:autoSpaceDN w:val="0"/>
              <w:autoSpaceDE w:val="0"/>
              <w:widowControl/>
              <w:spacing w:line="245" w:lineRule="auto" w:before="186" w:after="0"/>
              <w:ind w:left="24" w:right="125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Where the registration of a Hydrographic Surveyor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Nautical Cartographer is cancelled, the name of such person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removed from the registers kept under section 37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0"/>
        <w:ind w:left="1704" w:right="251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Any person whose registration is cancelled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shall within fourteen days handover his respective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Certificate of Registration to the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33" w:lineRule="auto" w:before="224" w:after="0"/>
        <w:ind w:left="0" w:right="41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3" w:lineRule="auto" w:before="66" w:after="0"/>
        <w:ind w:left="0" w:right="40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APPEALS</w:t>
      </w:r>
    </w:p>
    <w:p>
      <w:pPr>
        <w:autoSpaceDN w:val="0"/>
        <w:tabs>
          <w:tab w:pos="6732" w:val="left"/>
        </w:tabs>
        <w:autoSpaceDE w:val="0"/>
        <w:widowControl/>
        <w:spacing w:line="250" w:lineRule="auto" w:before="254" w:after="0"/>
        <w:ind w:left="205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Any person who is aggrieved by the decision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Appeals</w:t>
      </w:r>
    </w:p>
    <w:p>
      <w:pPr>
        <w:autoSpaceDN w:val="0"/>
        <w:tabs>
          <w:tab w:pos="1812" w:val="left"/>
        </w:tabs>
        <w:autoSpaceDE w:val="0"/>
        <w:widowControl/>
        <w:spacing w:line="245" w:lineRule="auto" w:before="18" w:after="0"/>
        <w:ind w:left="16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Office other than under subsection (4) of section 23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thirty days of being notified of such decision, appeal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Appeals Board appointed by the Minister for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 under section 25.</w:t>
      </w:r>
    </w:p>
    <w:p>
      <w:pPr>
        <w:autoSpaceDN w:val="0"/>
        <w:autoSpaceDE w:val="0"/>
        <w:widowControl/>
        <w:spacing w:line="245" w:lineRule="auto" w:before="258" w:after="0"/>
        <w:ind w:left="1812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Appeals Board may, after taking into consideration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 the relevant factors and where it is appropriate and</w:t>
      </w:r>
    </w:p>
    <w:p>
      <w:pPr>
        <w:autoSpaceDN w:val="0"/>
        <w:tabs>
          <w:tab w:pos="1812" w:val="left"/>
        </w:tabs>
        <w:autoSpaceDE w:val="0"/>
        <w:widowControl/>
        <w:spacing w:line="281" w:lineRule="auto" w:before="18" w:after="0"/>
        <w:ind w:left="14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reasonable –</w:t>
      </w:r>
    </w:p>
    <w:p>
      <w:pPr>
        <w:autoSpaceDN w:val="0"/>
        <w:tabs>
          <w:tab w:pos="2532" w:val="left"/>
        </w:tabs>
        <w:autoSpaceDE w:val="0"/>
        <w:widowControl/>
        <w:spacing w:line="245" w:lineRule="auto" w:before="210" w:after="198"/>
        <w:ind w:left="205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 the appeal and vary the decision of the Office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confirm such decision;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6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disallow the appeal.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Minister shall appoint an Appeals Board which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consist of –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registered Hydrographic Surveyor or a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8"/>
        <w:ind w:left="325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Nautical Cartographer with at least five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 experience;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Attorney -  at - Law who is qualified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field of maritime law with at least ten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 experience in the relevant field; and</w:t>
      </w:r>
    </w:p>
    <w:p>
      <w:pPr>
        <w:autoSpaceDN w:val="0"/>
        <w:tabs>
          <w:tab w:pos="3252" w:val="left"/>
        </w:tabs>
        <w:autoSpaceDE w:val="0"/>
        <w:widowControl/>
        <w:spacing w:line="245" w:lineRule="auto" w:before="258" w:after="0"/>
        <w:ind w:left="281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Class 1 officer of  the Sri Lanka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Administrative Service.</w:t>
      </w:r>
    </w:p>
    <w:p>
      <w:pPr>
        <w:autoSpaceDN w:val="0"/>
        <w:tabs>
          <w:tab w:pos="1812" w:val="left"/>
          <w:tab w:pos="2052" w:val="left"/>
        </w:tabs>
        <w:autoSpaceDE w:val="0"/>
        <w:widowControl/>
        <w:spacing w:line="245" w:lineRule="auto" w:before="258" w:after="0"/>
        <w:ind w:left="150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Minister when appointing the members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Appeals Board may consult the Office.</w:t>
      </w:r>
    </w:p>
    <w:p>
      <w:pPr>
        <w:autoSpaceDN w:val="0"/>
        <w:autoSpaceDE w:val="0"/>
        <w:widowControl/>
        <w:spacing w:line="245" w:lineRule="auto" w:before="252" w:after="0"/>
        <w:ind w:left="1812" w:right="242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members of the Appeals Board shall hold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 term of three years from the date of appointment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eligible for reappointment.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5" w:lineRule="auto" w:before="444" w:after="0"/>
        <w:ind w:left="1718" w:right="254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Minister may make regulations prescribing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manner in which the meetings and business of the Appeals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Board shall be carried out.</w:t>
      </w:r>
    </w:p>
    <w:p>
      <w:pPr>
        <w:autoSpaceDN w:val="0"/>
        <w:tabs>
          <w:tab w:pos="1718" w:val="left"/>
          <w:tab w:pos="1958" w:val="left"/>
        </w:tabs>
        <w:autoSpaceDE w:val="0"/>
        <w:widowControl/>
        <w:spacing w:line="245" w:lineRule="auto" w:before="258" w:after="0"/>
        <w:ind w:left="14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Appeals Board shall inform its decision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45" w:lineRule="auto" w:before="258" w:after="0"/>
        <w:ind w:left="1718" w:right="254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 Upon receiving the decision of the Appeals Board,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Office shall forthwith inform the appellant of such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act in accordance with the decision of the Appeals Board.</w:t>
      </w:r>
    </w:p>
    <w:p>
      <w:pPr>
        <w:autoSpaceDN w:val="0"/>
        <w:autoSpaceDE w:val="0"/>
        <w:widowControl/>
        <w:spacing w:line="233" w:lineRule="auto" w:before="238" w:after="6"/>
        <w:ind w:left="19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(7) The members of the Appeals Board may be paid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remuneration as may be determined by the Minister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Inquiry by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concurrence of the 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Office shall establish a Complaints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Committee (hereinafter referred to as the “Committee”)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Complaints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comprising of such officers authorised by the Office to hear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complaints by any person relating to the professional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1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misconduct or breach of any provision of this Act,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regulations or rules made thereunder</w:t>
      </w:r>
    </w:p>
    <w:p>
      <w:pPr>
        <w:autoSpaceDN w:val="0"/>
        <w:autoSpaceDE w:val="0"/>
        <w:widowControl/>
        <w:spacing w:line="245" w:lineRule="auto" w:before="238" w:after="6"/>
        <w:ind w:left="1718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Committee may hold such inquiries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deemed necessary or expedient and for such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summon and call upon any person to appear before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Committee to give evidence or to produce any book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1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 in the possession or control of such person as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required for the purpose of such inquiries.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The Office shall establish an appropriate procedure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handling such complaints and all matters incidental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17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thereto by rules made under this Act.</w:t>
      </w:r>
    </w:p>
    <w:p>
      <w:pPr>
        <w:autoSpaceDN w:val="0"/>
        <w:autoSpaceDE w:val="0"/>
        <w:widowControl/>
        <w:spacing w:line="245" w:lineRule="auto" w:before="240" w:after="4"/>
        <w:ind w:left="1718" w:right="254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Committee may on receipt of any written complaint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by a person, examine the evidence produced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Committee to find whether any prescribed 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professional misconduct has been committed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Hydrographic Surveyor or Nautical Cartographer, against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17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whom the complaint is made.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52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6" w:after="0"/>
              <w:ind w:left="0" w:right="4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</w:t>
            </w:r>
          </w:p>
        </w:tc>
      </w:tr>
      <w:tr>
        <w:trPr>
          <w:trHeight w:hRule="exact" w:val="1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4" w:after="0"/>
              <w:ind w:left="98" w:right="120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Where the Committee finds that a person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contravened any provision of this Act, or regulations 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rules made thereunder, the Committee shall convey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finding with a recommendation to the Office and the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have the discretion to either give effect to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recommendation or take any other action as it may deem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expedient.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1798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Office shall not take any action under this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without affording the person an opportunity of being heard.</w:t>
      </w:r>
    </w:p>
    <w:p>
      <w:pPr>
        <w:autoSpaceDN w:val="0"/>
        <w:tabs>
          <w:tab w:pos="3798" w:val="left"/>
        </w:tabs>
        <w:autoSpaceDE w:val="0"/>
        <w:widowControl/>
        <w:spacing w:line="247" w:lineRule="auto" w:before="212" w:after="0"/>
        <w:ind w:left="15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0" w:lineRule="auto" w:before="196" w:after="152"/>
        <w:ind w:left="0" w:right="43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45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Office shall have its own Fund (hereinafter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1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0" w:lineRule="auto" w:before="150" w:after="152"/>
        <w:ind w:left="20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5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such sums of money as may be voted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from time to time by Parliament, for the use</w:t>
            </w:r>
          </w:p>
        </w:tc>
      </w:tr>
      <w:tr>
        <w:trPr>
          <w:trHeight w:hRule="exact" w:val="3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0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8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Office;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all such sums of money as may be received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Office in the exercise and discharge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its powers, duties and functions under</w:t>
            </w:r>
          </w:p>
        </w:tc>
      </w:tr>
      <w:tr>
        <w:trPr>
          <w:trHeight w:hRule="exact" w:val="3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4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8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Act; and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such sums of money as may be received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Office by way of income, fees,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charges, grants, gifts or donations from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source whatsoever whether within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outside Sri Lanka:</w:t>
            </w:r>
          </w:p>
        </w:tc>
      </w:tr>
    </w:tbl>
    <w:p>
      <w:pPr>
        <w:autoSpaceDN w:val="0"/>
        <w:autoSpaceDE w:val="0"/>
        <w:widowControl/>
        <w:spacing w:line="269" w:lineRule="auto" w:before="16" w:after="28"/>
        <w:ind w:left="316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that, the Office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obtain the prior written approval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Department of External Resources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8" w:after="0"/>
              <w:ind w:left="7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Ministry of the Minister assigned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subject of Finance, in respect of all foreign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323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grants, gifts or donations made to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944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28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33" w:lineRule="auto" w:before="160" w:after="0"/>
        <w:ind w:left="0" w:right="33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There shall be paid out of the Fund –</w:t>
      </w:r>
    </w:p>
    <w:p>
      <w:pPr>
        <w:autoSpaceDN w:val="0"/>
        <w:tabs>
          <w:tab w:pos="3182" w:val="left"/>
        </w:tabs>
        <w:autoSpaceDE w:val="0"/>
        <w:widowControl/>
        <w:spacing w:line="247" w:lineRule="auto" w:before="258" w:after="14"/>
        <w:ind w:left="274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such sums of money as are required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defray any expenditure incurred by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 in the exercise, performance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5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5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discharge of its powers, duties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functions under this Act; and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all such sums of money as are required to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88"/>
        <w:ind w:left="31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paid out of the Fund by or under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financial year of the Office shall be the calendar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The Council shall cause proper books of accounts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accounts.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kept of the income and expenditure, assets and liabilities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96"/>
        <w:ind w:left="17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all other transactions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 The provisions of Article 154 of the Constitution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apply to the audit of accounts of the Office.</w:t>
      </w:r>
    </w:p>
    <w:p>
      <w:pPr>
        <w:autoSpaceDN w:val="0"/>
        <w:autoSpaceDE w:val="0"/>
        <w:widowControl/>
        <w:spacing w:line="233" w:lineRule="auto" w:before="274" w:after="14"/>
        <w:ind w:left="1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(4) The Council shall submit the audited statement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accounts together with the auditor’s report to the Minister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within five months of the end of the financial year to which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4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report relates. The Minister shall place such statement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report before Parliament within two months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receipt thereof.</w:t>
      </w:r>
    </w:p>
    <w:p>
      <w:pPr>
        <w:autoSpaceDN w:val="0"/>
        <w:autoSpaceDE w:val="0"/>
        <w:widowControl/>
        <w:spacing w:line="230" w:lineRule="auto" w:before="274" w:after="194"/>
        <w:ind w:left="0" w:right="45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GENERAL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Delegation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Council may in writing and subject to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conditions as may be specified therein, delegate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powers of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National Hydrographer the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Council.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conferred on the Council under paragraphs (a) and (b)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0"/>
        <w:ind w:left="17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  (2) of section 16 and the National Hydrographer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5" w:lineRule="auto" w:before="234" w:after="0"/>
        <w:ind w:left="17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exercise, perform and discharge such powers, duties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functions in the name and on behalf of the Council.</w:t>
      </w:r>
    </w:p>
    <w:p>
      <w:pPr>
        <w:autoSpaceDN w:val="0"/>
        <w:autoSpaceDE w:val="0"/>
        <w:widowControl/>
        <w:spacing w:line="245" w:lineRule="auto" w:before="258" w:after="10"/>
        <w:ind w:left="1754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Council may, notwithstanding any delegation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subsection (1), by itself exercise, perform or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power, duty or function so delegated and may at any time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revoke any such delegation.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27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4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against the National Hydrographer, any officer or employee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for action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taken under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Office or any member of the Council, for any act which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this Act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good faith is done or purported to be done by him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 or on the directions of the Office or the Council as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8"/>
        <w:ind w:left="17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 may be, if he proves that he acted in good faith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exercised all due 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27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Every member of the Council, the   National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Hydrographer, and every officer or employee of the Office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shall, before entering into the duties of his office sign a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0"/>
        <w:ind w:left="17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declaration that he will not disclose any information received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him or coming to his knowledge in the exercise, performance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discharge of his powers, duties and functions under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  except for the purpose of giving effect to the provisions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5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Act to the extent permitted under the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Right to Information Act, No. 12 of 2016.</w:t>
      </w:r>
    </w:p>
    <w:p>
      <w:pPr>
        <w:autoSpaceDN w:val="0"/>
        <w:autoSpaceDE w:val="0"/>
        <w:widowControl/>
        <w:spacing w:line="230" w:lineRule="auto" w:before="278" w:after="0"/>
        <w:ind w:left="19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Any person who contravenes the provisions of</w:t>
      </w:r>
    </w:p>
    <w:p>
      <w:pPr>
        <w:autoSpaceDN w:val="0"/>
        <w:autoSpaceDE w:val="0"/>
        <w:widowControl/>
        <w:spacing w:line="230" w:lineRule="auto" w:before="44" w:after="0"/>
        <w:ind w:left="17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(1), commits an offence under this Act, and shall</w:t>
      </w:r>
    </w:p>
    <w:p>
      <w:pPr>
        <w:autoSpaceDN w:val="0"/>
        <w:autoSpaceDE w:val="0"/>
        <w:widowControl/>
        <w:spacing w:line="262" w:lineRule="auto" w:before="48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conviction after summary trial before a Magistrate be liable</w:t>
      </w:r>
    </w:p>
    <w:p>
      <w:pPr>
        <w:autoSpaceDN w:val="0"/>
        <w:autoSpaceDE w:val="0"/>
        <w:widowControl/>
        <w:spacing w:line="233" w:lineRule="auto" w:before="18" w:after="0"/>
        <w:ind w:left="17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 fine not exceeding one hundred thousand rupees or to</w:t>
      </w:r>
    </w:p>
    <w:p>
      <w:pPr>
        <w:autoSpaceDN w:val="0"/>
        <w:autoSpaceDE w:val="0"/>
        <w:widowControl/>
        <w:spacing w:line="233" w:lineRule="auto" w:before="48" w:after="0"/>
        <w:ind w:left="17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imprisonment of either description for a term not exceeding</w:t>
      </w:r>
    </w:p>
    <w:p>
      <w:pPr>
        <w:autoSpaceDN w:val="0"/>
        <w:autoSpaceDE w:val="0"/>
        <w:widowControl/>
        <w:spacing w:line="233" w:lineRule="auto" w:before="46" w:after="252"/>
        <w:ind w:left="17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year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7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The Office shall create, manage and maintain a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Database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database of all hydrographic survey data, marine data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2" w:after="0"/>
        <w:ind w:left="17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hydrospatial data collected by the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62" w:lineRule="auto" w:before="238" w:after="0"/>
        <w:ind w:left="1680" w:right="256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Office shall take all necessary steps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data.</w:t>
      </w:r>
    </w:p>
    <w:p>
      <w:pPr>
        <w:autoSpaceDN w:val="0"/>
        <w:tabs>
          <w:tab w:pos="1680" w:val="left"/>
          <w:tab w:pos="1920" w:val="left"/>
          <w:tab w:pos="6638" w:val="left"/>
        </w:tabs>
        <w:autoSpaceDE w:val="0"/>
        <w:widowControl/>
        <w:spacing w:line="269" w:lineRule="auto" w:before="306" w:after="0"/>
        <w:ind w:left="1496" w:right="144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The duplicates of all the nautical charts and nautical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Duplicates 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publications prepared by every registered Hydrographic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Surveyor or a Nautical Cartographer during the preceding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 to be submitted to the Office on or before the fifteenth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 of every month together with a list in duplicate in such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 and manner as may be prescribed.</w:t>
      </w:r>
    </w:p>
    <w:p>
      <w:pPr>
        <w:autoSpaceDN w:val="0"/>
        <w:autoSpaceDE w:val="0"/>
        <w:widowControl/>
        <w:spacing w:line="233" w:lineRule="auto" w:before="306" w:after="0"/>
        <w:ind w:left="19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The Office shall maintain such duplicates in the form</w:t>
      </w:r>
    </w:p>
    <w:p>
      <w:pPr>
        <w:autoSpaceDN w:val="0"/>
        <w:autoSpaceDE w:val="0"/>
        <w:widowControl/>
        <w:spacing w:line="286" w:lineRule="auto" w:before="42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manner as may be prescribed.</w:t>
      </w:r>
    </w:p>
    <w:p>
      <w:pPr>
        <w:autoSpaceDN w:val="0"/>
        <w:autoSpaceDE w:val="0"/>
        <w:widowControl/>
        <w:spacing w:line="264" w:lineRule="auto" w:before="254" w:after="0"/>
        <w:ind w:left="1680" w:right="255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any nautical chart or fair sheet is not prepared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a Hydrographic Surveyor or a Nautical Cartographer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month, such person shall, unless he is absent from Sri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 furnish a nil list for that month on or before the fifteenth</w:t>
      </w:r>
    </w:p>
    <w:p>
      <w:pPr>
        <w:autoSpaceDN w:val="0"/>
        <w:tabs>
          <w:tab w:pos="1680" w:val="left"/>
        </w:tabs>
        <w:autoSpaceDE w:val="0"/>
        <w:widowControl/>
        <w:spacing w:line="264" w:lineRule="auto" w:before="42" w:after="0"/>
        <w:ind w:left="14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 of the following month.</w:t>
      </w:r>
    </w:p>
    <w:p>
      <w:pPr>
        <w:autoSpaceDN w:val="0"/>
        <w:autoSpaceDE w:val="0"/>
        <w:widowControl/>
        <w:spacing w:line="262" w:lineRule="auto" w:before="274" w:after="246"/>
        <w:ind w:left="1680" w:right="256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Hydrographic Surveyor or a Nautical Cartographer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fails to submit the duplicates commits a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misconduct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2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person who knowingly or willfully removes,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Interference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destroys, alters the position of or markings on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with survey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marks.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hydrographic survey mark at the sea or coastal area, buoys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0"/>
        <w:ind w:left="1680" w:right="25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beacons that have been placed or set up for the control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 surveys or delineation of boundaries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identification of danger or for the purpose of any survey</w:t>
      </w:r>
    </w:p>
    <w:p>
      <w:pPr>
        <w:autoSpaceDN w:val="0"/>
        <w:autoSpaceDE w:val="0"/>
        <w:widowControl/>
        <w:spacing w:line="266" w:lineRule="auto" w:before="42" w:after="0"/>
        <w:ind w:left="1680" w:right="2560" w:hanging="26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 under this Act, commits an offence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 and  shall on conviction after summary trial before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be liable to a fine not exceeding one million rupees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to imprisonment for a term not exceeding one year or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20" w:after="198"/>
        <w:ind w:left="158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Any person who is convicted under subsection 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shall, in addition to the fine or term of imprisonment or both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which such person is liable also be liable to such costs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determined by the Office in respect of repairing,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replacing or restoring any such survey marks, buoys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beacons specified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For the purpose of exercise, performance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discharge of the powers, duties and functions, it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access any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place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lawful for the Office or any person authorised by the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conduct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have access to any place, premises, vehicle,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0" w:right="49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aircraft or a vessel;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7" w:lineRule="auto" w:before="282" w:after="0"/>
        <w:ind w:left="14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place or enact any permanent light, benchmark,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reference mark or any temporary flag, sign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mark for the purpose of hydrographic surveying;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0"/>
        <w:ind w:left="20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remove any flora or fauna obstructing any beacon,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mark, trigonometrical point, flag, buoy or signal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unless it is prohibited under any other written 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82" w:after="0"/>
        <w:ind w:left="15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For the purpose of exercising the powers specified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subsection (1) –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16"/>
        <w:ind w:left="203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written notice shall be given to the owner,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occupier or the person in possession of the place,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premises, vehicle, air craft or vessel within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reasonable period of time;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owner, occupier or the person in possession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4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reimbursed with any damage caused to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person’s property while carrying out any power,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duty or function under subsection (1) in the manner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32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specified by the Office;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8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National Hydrographic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Vessels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prior written approval of the relevant authority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obtained if the access to any place, premises,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vehicle, aircraft or vessel is restricted due to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security or under the provision of any other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vessel used for the hydrographic surveying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waters of Sri Lanka and any mechanical or non-mechanical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hydrographic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equipment shall be approved by the Office as may be specified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servey fleet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Office in accordance with the rules made in that behalf.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Office shall, in accordance with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Registers to</w:t>
            </w:r>
          </w:p>
        </w:tc>
      </w:tr>
      <w:tr>
        <w:trPr>
          <w:trHeight w:hRule="exact" w:val="20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52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Act and regulations made thereunder maintain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 kept by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registers of the Hydrographic Surveyors and Nautical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Cartographers in the form and manner as may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In terms of the provisions of this Act, where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immovable property of the State is required for the purposes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0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Office, such purpose shall be deemed to be a purpose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both movable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which a special grant or lease of such property be made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immovable be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the Office under section 6 of the Crown Lands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(Chapter 454) and accordingly the provisions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available to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Ordinance shall apply to a special grant or lease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Office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property to the Office for such purpose.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5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2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 Where any movable property of a Government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2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Penalties for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department or any public corporation is required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purposes of the Office, the Minister may by Order published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transfer to and vest in the Office the possession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use of such movable property.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 No Order affecting any movable property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4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department or public corporation shall be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Minister under subsection (2) without the concurrence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Minister assigned with that department or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 Where any person contravenes any provision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4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 or any regulations or  rules made thereunder and no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cotraventions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penalty has been specified under this Act in respect of such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for which no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spesific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contravention, such person shall, on conviction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summary trail by a Magistrate, be liable to a fine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have been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fifty thousand rupees or 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45" w:lineRule="auto" w:before="190" w:after="198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 term not exceeding six months or to both such fine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4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officer authorized in writing by the Office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deemed to be a public servant within the meaning of 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regarding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136 of the Code of Criminal Procedure Act, No. 15 of 1979,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purpose of instituting proceedings in respect of offences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198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Office shall be deemed to be a Scheduled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Institution within the meaning of the Anti Corruption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meaning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2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members of the Council, the National Hydrographer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Anti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Corruption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Members,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Hydrographer,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employees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Office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all officers and employees of the Office shall be deemed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be public servants within the meaning and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Minister may from time to time issue to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Directions 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Council, general or special directions as to the exercise,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8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functions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this Act shall have effect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law and accordingly in the event of any inconsistency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2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Minister may make regulations in respect of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matters required by this Act to be prescribed or in respect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which regulations are authorized by this Act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98" w:after="0"/>
        <w:ind w:left="144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particular and without prejudice to the generality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provisions contained in subsection (1), the Minister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make regulations in regard to 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34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tabs>
          <w:tab w:pos="2424" w:val="left"/>
        </w:tabs>
        <w:autoSpaceDE w:val="0"/>
        <w:widowControl/>
        <w:spacing w:line="288" w:lineRule="auto" w:before="488" w:after="318"/>
        <w:ind w:left="19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mode and manner of preparation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maintenance of nautical charts in relation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waters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adaptation of international procedures related to</w:t>
            </w:r>
          </w:p>
        </w:tc>
      </w:tr>
    </w:tbl>
    <w:p>
      <w:pPr>
        <w:autoSpaceDN w:val="0"/>
        <w:autoSpaceDE w:val="0"/>
        <w:widowControl/>
        <w:spacing w:line="233" w:lineRule="auto" w:before="36" w:after="0"/>
        <w:ind w:left="0" w:right="47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hydrographic services;</w:t>
      </w:r>
    </w:p>
    <w:p>
      <w:pPr>
        <w:autoSpaceDN w:val="0"/>
        <w:tabs>
          <w:tab w:pos="1944" w:val="left"/>
          <w:tab w:pos="2424" w:val="left"/>
        </w:tabs>
        <w:autoSpaceDE w:val="0"/>
        <w:widowControl/>
        <w:spacing w:line="302" w:lineRule="auto" w:before="384" w:after="290"/>
        <w:ind w:left="143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manner in which hydrographic surveys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 and the form and the manner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nautical charts, fair sheets, digital data and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records pertaining to a hydrographic survey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prepared and the details to be inserted in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nautical charts, fair sheets, field books and records;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(d)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degree of accuracy to be attained in hydrographic</w:t>
            </w:r>
          </w:p>
        </w:tc>
      </w:tr>
    </w:tbl>
    <w:p>
      <w:pPr>
        <w:autoSpaceDN w:val="0"/>
        <w:autoSpaceDE w:val="0"/>
        <w:widowControl/>
        <w:spacing w:line="233" w:lineRule="auto" w:before="42" w:after="0"/>
        <w:ind w:left="0" w:right="30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surveys and the limit of error to be allowed;</w:t>
      </w:r>
    </w:p>
    <w:p>
      <w:pPr>
        <w:autoSpaceDN w:val="0"/>
        <w:tabs>
          <w:tab w:pos="2424" w:val="left"/>
        </w:tabs>
        <w:autoSpaceDE w:val="0"/>
        <w:widowControl/>
        <w:spacing w:line="288" w:lineRule="auto" w:before="382" w:after="238"/>
        <w:ind w:left="19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steps to be taken to test the accuracy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 surveys and for the correction of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inaccuracies that may be discovered;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courses of study and training required to be</w:t>
            </w:r>
          </w:p>
        </w:tc>
      </w:tr>
    </w:tbl>
    <w:p>
      <w:pPr>
        <w:autoSpaceDN w:val="0"/>
        <w:autoSpaceDE w:val="0"/>
        <w:widowControl/>
        <w:spacing w:line="274" w:lineRule="auto" w:before="40" w:after="0"/>
        <w:ind w:left="242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 by a hydrographic surveyor before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renewing such person’s registration;</w:t>
      </w:r>
    </w:p>
    <w:p>
      <w:pPr>
        <w:autoSpaceDN w:val="0"/>
        <w:tabs>
          <w:tab w:pos="2424" w:val="left"/>
        </w:tabs>
        <w:autoSpaceDE w:val="0"/>
        <w:widowControl/>
        <w:spacing w:line="271" w:lineRule="auto" w:before="384" w:after="266"/>
        <w:ind w:left="194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guidelines to be followed by registered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surveyors and Nautical Cartographers;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form and manner and procedure relating to qualifying</w:t>
            </w:r>
          </w:p>
        </w:tc>
      </w:tr>
    </w:tbl>
    <w:p>
      <w:pPr>
        <w:autoSpaceDN w:val="0"/>
        <w:autoSpaceDE w:val="0"/>
        <w:widowControl/>
        <w:spacing w:line="233" w:lineRule="auto" w:before="40" w:after="0"/>
        <w:ind w:left="0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exams and professional tests to be followed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35</w:t>
      </w:r>
    </w:p>
    <w:p>
      <w:pPr>
        <w:autoSpaceDN w:val="0"/>
        <w:autoSpaceDE w:val="0"/>
        <w:widowControl/>
        <w:spacing w:line="245" w:lineRule="auto" w:before="182" w:after="0"/>
        <w:ind w:left="25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who intend to register under the provisions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Act; and</w:t>
      </w:r>
    </w:p>
    <w:p>
      <w:pPr>
        <w:autoSpaceDN w:val="0"/>
        <w:tabs>
          <w:tab w:pos="2790" w:val="left"/>
        </w:tabs>
        <w:autoSpaceDE w:val="0"/>
        <w:widowControl/>
        <w:spacing w:line="245" w:lineRule="auto" w:before="274" w:after="12"/>
        <w:ind w:left="231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registration of institutions which provide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educational and professional qualifications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5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5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person who intends to obtain a registration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this Act.</w:t>
            </w:r>
          </w:p>
        </w:tc>
      </w:tr>
    </w:tbl>
    <w:p>
      <w:pPr>
        <w:autoSpaceDN w:val="0"/>
        <w:autoSpaceDE w:val="0"/>
        <w:widowControl/>
        <w:spacing w:line="247" w:lineRule="auto" w:before="212" w:after="32"/>
        <w:ind w:left="1830" w:right="23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Every regulation made by the Minister within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after its publication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 brought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(4) Any regulation which is not so approved shall be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3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deemed to be rescinded as from the date of such disapproval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but without prejudice to anything previously done thereunder.</w:t>
      </w:r>
    </w:p>
    <w:p>
      <w:pPr>
        <w:autoSpaceDN w:val="0"/>
        <w:tabs>
          <w:tab w:pos="2070" w:val="left"/>
        </w:tabs>
        <w:autoSpaceDE w:val="0"/>
        <w:widowControl/>
        <w:spacing w:line="250" w:lineRule="auto" w:before="272" w:after="0"/>
        <w:ind w:left="183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Notification of the date on which any regulation is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2070" w:val="left"/>
          <w:tab w:pos="6736" w:val="left"/>
        </w:tabs>
        <w:autoSpaceDE w:val="0"/>
        <w:widowControl/>
        <w:spacing w:line="245" w:lineRule="auto" w:before="18" w:after="0"/>
        <w:ind w:left="151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46.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(1) Subject to the provisions of this Act, the Council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Rules</w:t>
      </w:r>
    </w:p>
    <w:p>
      <w:pPr>
        <w:autoSpaceDN w:val="0"/>
        <w:autoSpaceDE w:val="0"/>
        <w:widowControl/>
        <w:spacing w:line="233" w:lineRule="auto" w:before="28" w:after="0"/>
        <w:ind w:left="18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make rules in respect of all or any of the following matters: -</w:t>
      </w:r>
    </w:p>
    <w:p>
      <w:pPr>
        <w:autoSpaceDN w:val="0"/>
        <w:tabs>
          <w:tab w:pos="2550" w:val="left"/>
        </w:tabs>
        <w:autoSpaceDE w:val="0"/>
        <w:widowControl/>
        <w:spacing w:line="245" w:lineRule="auto" w:before="268" w:after="214"/>
        <w:ind w:left="207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matters for which rules are authorised or required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made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meetings of the Council and the procedure to be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followed at such meetings;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code of conduct to be followed by the officers and</w:t>
            </w:r>
          </w:p>
        </w:tc>
      </w:tr>
    </w:tbl>
    <w:p>
      <w:pPr>
        <w:autoSpaceDN w:val="0"/>
        <w:tabs>
          <w:tab w:pos="2550" w:val="left"/>
        </w:tabs>
        <w:autoSpaceDE w:val="0"/>
        <w:widowControl/>
        <w:spacing w:line="245" w:lineRule="auto" w:before="12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employees of the Office and a code of conduct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followed by the registered Hydrographic Surveyors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Nautical Cartographers;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</w:p>
    <w:p>
      <w:pPr>
        <w:autoSpaceDN w:val="0"/>
        <w:tabs>
          <w:tab w:pos="2550" w:val="left"/>
        </w:tabs>
        <w:autoSpaceDE w:val="0"/>
        <w:widowControl/>
        <w:spacing w:line="250" w:lineRule="auto" w:before="42" w:after="0"/>
        <w:ind w:left="207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appointment, promotion, remuneration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disciplinary control of officers and employees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grant of leave and other emoluments to officers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employees.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5" w:lineRule="auto" w:before="160" w:after="194"/>
        <w:ind w:left="1702" w:right="247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Every rule made by the Office shall be approved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Minister and be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shall come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 on the date of its publication or on such later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1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2" w:lineRule="auto" w:before="50" w:after="232"/>
        <w:ind w:left="3806" w:right="2478" w:hanging="7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‘‘contiguous zone” means the zone which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not extend beyond twenty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four nautical miles from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baselines from which the breadth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territorial sea is measured;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506" w:right="1152" w:hanging="78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‘‘digital data” means information obtained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created by the operation of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8"/>
        <w:ind w:left="3806" w:right="247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electronic equipment in the course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hydrographic surveying,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nautical charting or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incidental activities;</w:t>
            </w:r>
          </w:p>
        </w:tc>
      </w:tr>
    </w:tbl>
    <w:p>
      <w:pPr>
        <w:autoSpaceDN w:val="0"/>
        <w:autoSpaceDE w:val="0"/>
        <w:widowControl/>
        <w:spacing w:line="262" w:lineRule="auto" w:before="48" w:after="232"/>
        <w:ind w:left="3806" w:right="2478" w:hanging="7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‘‘exclusive economic zone” means the zone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shall not extend beyond two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hundred nautical miles from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baselines from which the breadth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territorial sea is measured;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50" w:lineRule="auto" w:before="60" w:after="0"/>
              <w:ind w:left="7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‘‘Fair sheets” means bathymetric data set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digital or graphic formats;</w:t>
            </w:r>
          </w:p>
        </w:tc>
      </w:tr>
    </w:tbl>
    <w:p>
      <w:pPr>
        <w:autoSpaceDN w:val="0"/>
        <w:autoSpaceDE w:val="0"/>
        <w:widowControl/>
        <w:spacing w:line="262" w:lineRule="auto" w:before="232" w:after="16"/>
        <w:ind w:left="3806" w:right="2478" w:hanging="7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‘‘hydrography” means the branch of applied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sciences which deals with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 and description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physical features of oceans, seas,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10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coastal areas, lakes and rivers,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 as with the prediction of their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0" w:right="24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change over time, for the primary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37</w:t>
      </w:r>
    </w:p>
    <w:p>
      <w:pPr>
        <w:autoSpaceDN w:val="0"/>
        <w:autoSpaceDE w:val="0"/>
        <w:widowControl/>
        <w:spacing w:line="259" w:lineRule="auto" w:before="306" w:after="18"/>
        <w:ind w:left="3914" w:right="24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 of safety of navigation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 support of all other marine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activities, including economic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development, security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11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defence, scientific research,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environmental protection.;</w:t>
            </w:r>
          </w:p>
        </w:tc>
      </w:tr>
    </w:tbl>
    <w:p>
      <w:pPr>
        <w:autoSpaceDN w:val="0"/>
        <w:tabs>
          <w:tab w:pos="3132" w:val="left"/>
          <w:tab w:pos="3914" w:val="left"/>
          <w:tab w:pos="5398" w:val="left"/>
        </w:tabs>
        <w:autoSpaceDE w:val="0"/>
        <w:widowControl/>
        <w:spacing w:line="264" w:lineRule="auto" w:before="236" w:after="16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‘‘hydrographic services” includes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maintenance,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interpretation, certification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dissemination of bathymetric,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hydrographic, shoreline, geodetic,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geospatial, geomagnetic, and tide,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level,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current</w:t>
            </w:r>
          </w:p>
        </w:tc>
      </w:tr>
    </w:tbl>
    <w:p>
      <w:pPr>
        <w:autoSpaceDN w:val="0"/>
        <w:tabs>
          <w:tab w:pos="3914" w:val="left"/>
        </w:tabs>
        <w:autoSpaceDE w:val="0"/>
        <w:widowControl/>
        <w:spacing w:line="264" w:lineRule="auto" w:before="18" w:after="0"/>
        <w:ind w:left="14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information, including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production of nautical charts,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nautical information databases,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other products derived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hydrographic data; the develop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ment of nautical information</w:t>
      </w:r>
    </w:p>
    <w:p>
      <w:pPr>
        <w:autoSpaceDN w:val="0"/>
        <w:tabs>
          <w:tab w:pos="3914" w:val="left"/>
        </w:tabs>
        <w:autoSpaceDE w:val="0"/>
        <w:widowControl/>
        <w:spacing w:line="281" w:lineRule="auto" w:before="38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systems and related activities;</w:t>
      </w:r>
    </w:p>
    <w:p>
      <w:pPr>
        <w:autoSpaceDN w:val="0"/>
        <w:tabs>
          <w:tab w:pos="3914" w:val="left"/>
        </w:tabs>
        <w:autoSpaceDE w:val="0"/>
        <w:widowControl/>
        <w:spacing w:line="250" w:lineRule="auto" w:before="244" w:after="0"/>
        <w:ind w:left="31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‘‘hydrographic survey” means any conduct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hydrography;</w:t>
      </w:r>
    </w:p>
    <w:p>
      <w:pPr>
        <w:autoSpaceDN w:val="0"/>
        <w:autoSpaceDE w:val="0"/>
        <w:widowControl/>
        <w:spacing w:line="252" w:lineRule="auto" w:before="292" w:after="18"/>
        <w:ind w:left="3914" w:right="2304" w:hanging="78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‘‘hydrographic surveyor” means any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 studies and practices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0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100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science of hydrography complies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 the international standard of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391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competence as laid down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international organizations;</w:t>
      </w:r>
    </w:p>
    <w:p>
      <w:pPr>
        <w:autoSpaceDN w:val="0"/>
        <w:autoSpaceDE w:val="0"/>
        <w:widowControl/>
        <w:spacing w:line="233" w:lineRule="auto" w:before="296" w:after="16"/>
        <w:ind w:left="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‘‘hydrospatial data” means the data,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0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109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or knowledge that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associated with a particular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47" w:lineRule="auto" w:before="208" w:after="0"/>
        <w:ind w:left="382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location and time of the earth’s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water and contiguous zone;</w:t>
      </w:r>
    </w:p>
    <w:p>
      <w:pPr>
        <w:autoSpaceDN w:val="0"/>
        <w:tabs>
          <w:tab w:pos="1496" w:val="left"/>
          <w:tab w:pos="3038" w:val="left"/>
          <w:tab w:pos="3820" w:val="left"/>
        </w:tabs>
        <w:autoSpaceDE w:val="0"/>
        <w:widowControl/>
        <w:spacing w:line="257" w:lineRule="auto" w:before="278" w:after="0"/>
        <w:ind w:left="147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‘‘internal waters” mean waters located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landward of the base lines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territorial sea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measured and includes such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rivers, lakes, ponds and reservoirs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Sri Lanka;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“marine data” means any data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related to the sea and the creatures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plants that live therein;</w:t>
      </w:r>
    </w:p>
    <w:p>
      <w:pPr>
        <w:autoSpaceDN w:val="0"/>
        <w:autoSpaceDE w:val="0"/>
        <w:widowControl/>
        <w:spacing w:line="252" w:lineRule="auto" w:before="278" w:after="16"/>
        <w:ind w:left="3820" w:right="2516" w:hanging="78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‘‘marine geospatial data” includes dense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on the depth of oceans,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magnetic nature, gravity changes,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0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1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sound wave propagation in sea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water temperature and pressure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3820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variations, behaviour of ocean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currents and tides in the coastal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zone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500" w:right="1152" w:hanging="7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‘‘maritime zone” means any maritime zone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declared under the Maritime</w:t>
            </w:r>
          </w:p>
        </w:tc>
      </w:tr>
    </w:tbl>
    <w:p>
      <w:pPr>
        <w:autoSpaceDN w:val="0"/>
        <w:tabs>
          <w:tab w:pos="3038" w:val="left"/>
          <w:tab w:pos="3820" w:val="left"/>
        </w:tabs>
        <w:autoSpaceDE w:val="0"/>
        <w:widowControl/>
        <w:spacing w:line="254" w:lineRule="auto" w:before="14" w:after="0"/>
        <w:ind w:left="143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Zones Law, No. 22 of 1976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includes –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contiguous zone;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exclusive economic zone;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the continental shelf;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the pollution prevention zone,</w:t>
      </w:r>
    </w:p>
    <w:p>
      <w:pPr>
        <w:autoSpaceDN w:val="0"/>
        <w:tabs>
          <w:tab w:pos="3038" w:val="left"/>
          <w:tab w:pos="3820" w:val="left"/>
        </w:tabs>
        <w:autoSpaceDE w:val="0"/>
        <w:widowControl/>
        <w:spacing w:line="252" w:lineRule="auto" w:before="284" w:after="0"/>
        <w:ind w:left="147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declared by Proclamation in terms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aforesaid Law, and any other zone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may be declared at a future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under the said Law.</w:t>
      </w:r>
    </w:p>
    <w:p>
      <w:pPr>
        <w:autoSpaceDN w:val="0"/>
        <w:tabs>
          <w:tab w:pos="3820" w:val="left"/>
        </w:tabs>
        <w:autoSpaceDE w:val="0"/>
        <w:widowControl/>
        <w:spacing w:line="250" w:lineRule="auto" w:before="292" w:after="0"/>
        <w:ind w:left="303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‘‘Minister” means the Minister assigned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ofthe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39</w:t>
      </w:r>
    </w:p>
    <w:p>
      <w:pPr>
        <w:autoSpaceDN w:val="0"/>
        <w:tabs>
          <w:tab w:pos="3914" w:val="left"/>
        </w:tabs>
        <w:autoSpaceDE w:val="0"/>
        <w:widowControl/>
        <w:spacing w:line="250" w:lineRule="auto" w:before="542" w:after="0"/>
        <w:ind w:left="31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Defence under Article 44 or 45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Constitution;</w:t>
      </w:r>
    </w:p>
    <w:p>
      <w:pPr>
        <w:autoSpaceDN w:val="0"/>
        <w:autoSpaceDE w:val="0"/>
        <w:widowControl/>
        <w:spacing w:line="247" w:lineRule="auto" w:before="296" w:after="18"/>
        <w:ind w:left="3914" w:right="2304" w:hanging="78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‘‘nautical cartography” means the art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science of expressing electronic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100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printed nautical charts by means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computer hardware and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3914" w:right="241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 which aids humans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make decisions and perform their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functions;</w:t>
      </w:r>
    </w:p>
    <w:p>
      <w:pPr>
        <w:autoSpaceDN w:val="0"/>
        <w:tabs>
          <w:tab w:pos="1556" w:val="left"/>
          <w:tab w:pos="3132" w:val="left"/>
          <w:tab w:pos="3914" w:val="left"/>
          <w:tab w:pos="5370" w:val="left"/>
          <w:tab w:pos="6426" w:val="left"/>
        </w:tabs>
        <w:autoSpaceDE w:val="0"/>
        <w:widowControl/>
        <w:spacing w:line="269" w:lineRule="auto" w:before="258" w:after="0"/>
        <w:ind w:left="150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‘‘nautical cartographer” means the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employed in drawing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constructing electronic or printed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nautical charts complies with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standard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competence as laid down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international organizations;</w:t>
      </w:r>
    </w:p>
    <w:p>
      <w:pPr>
        <w:autoSpaceDN w:val="0"/>
        <w:autoSpaceDE w:val="0"/>
        <w:widowControl/>
        <w:spacing w:line="257" w:lineRule="auto" w:before="296" w:after="236"/>
        <w:ind w:left="3914" w:right="2412" w:hanging="78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‘‘nautical charting” means the activity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 of making a digital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printed chart of water bodies;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514" w:right="1152" w:hanging="7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‘‘nautical charts” means a measurement,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electronic or printed presentation,</w:t>
            </w:r>
          </w:p>
        </w:tc>
      </w:tr>
    </w:tbl>
    <w:p>
      <w:pPr>
        <w:autoSpaceDN w:val="0"/>
        <w:tabs>
          <w:tab w:pos="3914" w:val="left"/>
        </w:tabs>
        <w:autoSpaceDE w:val="0"/>
        <w:widowControl/>
        <w:spacing w:line="262" w:lineRule="auto" w:before="18" w:after="0"/>
        <w:ind w:left="150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in, graphical or numerical form,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combination of such forms,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depth, nature of the bottom,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elevation, magnetism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of water and land,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including water and land (whether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natural or both) otherwise 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projection by which information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compiled to enable mariners to</w:t>
      </w:r>
    </w:p>
    <w:p>
      <w:pPr>
        <w:autoSpaceDN w:val="0"/>
        <w:tabs>
          <w:tab w:pos="3914" w:val="left"/>
        </w:tabs>
        <w:autoSpaceDE w:val="0"/>
        <w:widowControl/>
        <w:spacing w:line="300" w:lineRule="auto" w:before="18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navigate their vessels safely;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4"/>
        <w:ind w:left="0" w:right="0"/>
      </w:pPr>
    </w:p>
    <w:p>
      <w:pPr>
        <w:autoSpaceDN w:val="0"/>
        <w:tabs>
          <w:tab w:pos="3512" w:val="left"/>
        </w:tabs>
        <w:autoSpaceDE w:val="0"/>
        <w:widowControl/>
        <w:spacing w:line="278" w:lineRule="auto" w:before="0" w:after="0"/>
        <w:ind w:left="2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40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Hydrographic</w:t>
      </w:r>
    </w:p>
    <w:p>
      <w:pPr>
        <w:autoSpaceDN w:val="0"/>
        <w:autoSpaceDE w:val="0"/>
        <w:widowControl/>
        <w:spacing w:line="254" w:lineRule="auto" w:before="160" w:after="0"/>
        <w:ind w:left="3824" w:right="2536" w:hanging="78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‘‘navigation” means the process of directing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movement of a craft from one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point to another;</w:t>
      </w:r>
    </w:p>
    <w:p>
      <w:pPr>
        <w:autoSpaceDN w:val="0"/>
        <w:autoSpaceDE w:val="0"/>
        <w:widowControl/>
        <w:spacing w:line="230" w:lineRule="auto" w:before="292" w:after="0"/>
        <w:ind w:left="0" w:right="25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‘‘notices to mariners” means corrections to</w:t>
      </w:r>
    </w:p>
    <w:p>
      <w:pPr>
        <w:autoSpaceDN w:val="0"/>
        <w:tabs>
          <w:tab w:pos="3824" w:val="left"/>
        </w:tabs>
        <w:autoSpaceDE w:val="0"/>
        <w:widowControl/>
        <w:spacing w:line="259" w:lineRule="auto" w:before="34" w:after="0"/>
        <w:ind w:left="14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nautical charts and publications.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only contain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is vitally important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safety at sea;</w:t>
      </w:r>
    </w:p>
    <w:p>
      <w:pPr>
        <w:autoSpaceDN w:val="0"/>
        <w:tabs>
          <w:tab w:pos="3042" w:val="left"/>
          <w:tab w:pos="3824" w:val="left"/>
        </w:tabs>
        <w:autoSpaceDE w:val="0"/>
        <w:widowControl/>
        <w:spacing w:line="262" w:lineRule="auto" w:before="292" w:after="232"/>
        <w:ind w:left="143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‘‘ocean” means the vast body of water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surface of the globe,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surrounds the land the main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great sea, one of the main areas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into which this body of water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divided geographically;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524" w:right="1152" w:hanging="7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‘‘Pollution prevention zone’’ means the zone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which is formulated to prevent,</w:t>
            </w:r>
          </w:p>
        </w:tc>
      </w:tr>
    </w:tbl>
    <w:p>
      <w:pPr>
        <w:autoSpaceDN w:val="0"/>
        <w:tabs>
          <w:tab w:pos="3824" w:val="left"/>
        </w:tabs>
        <w:autoSpaceDE w:val="0"/>
        <w:widowControl/>
        <w:spacing w:line="262" w:lineRule="auto" w:before="20" w:after="0"/>
        <w:ind w:left="143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reduce, control and manage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pollution arising out of ship 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activity and shore based maritime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related activity in the territorial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waters of Sri Lanka or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maritime zone, its fore-shore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coastal zone of Sri Lanka;</w:t>
      </w:r>
    </w:p>
    <w:p>
      <w:pPr>
        <w:autoSpaceDN w:val="0"/>
        <w:tabs>
          <w:tab w:pos="3042" w:val="left"/>
          <w:tab w:pos="3824" w:val="left"/>
        </w:tabs>
        <w:autoSpaceDE w:val="0"/>
        <w:widowControl/>
        <w:spacing w:line="250" w:lineRule="auto" w:before="288" w:after="0"/>
        <w:ind w:left="141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‘‘prescribed” means prescribed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regulations made under this Act;</w:t>
      </w:r>
    </w:p>
    <w:p>
      <w:pPr>
        <w:autoSpaceDN w:val="0"/>
        <w:tabs>
          <w:tab w:pos="3824" w:val="left"/>
        </w:tabs>
        <w:autoSpaceDE w:val="0"/>
        <w:widowControl/>
        <w:spacing w:line="259" w:lineRule="auto" w:before="288" w:after="0"/>
        <w:ind w:left="304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‘‘public officer” shall have the same meaning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expression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the Constitution;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‘‘sea” means the great body of salt water in</w:t>
      </w:r>
    </w:p>
    <w:p>
      <w:pPr>
        <w:autoSpaceDN w:val="0"/>
        <w:tabs>
          <w:tab w:pos="3824" w:val="left"/>
        </w:tabs>
        <w:autoSpaceDE w:val="0"/>
        <w:widowControl/>
        <w:spacing w:line="250" w:lineRule="auto" w:before="38" w:after="0"/>
        <w:ind w:left="14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general, as opposed to land;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302" w:lineRule="auto" w:before="0" w:after="0"/>
        <w:ind w:left="358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National Hydrographic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33" w:lineRule="auto" w:before="262" w:after="0"/>
        <w:ind w:left="0" w:right="2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‘‘territorial waters” includes the territorial sea</w:t>
      </w:r>
    </w:p>
    <w:p>
      <w:pPr>
        <w:autoSpaceDN w:val="0"/>
        <w:autoSpaceDE w:val="0"/>
        <w:widowControl/>
        <w:spacing w:line="233" w:lineRule="auto" w:before="38" w:after="0"/>
        <w:ind w:left="0" w:right="2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historic waters of Sri</w:t>
      </w:r>
    </w:p>
    <w:p>
      <w:pPr>
        <w:autoSpaceDN w:val="0"/>
        <w:autoSpaceDE w:val="0"/>
        <w:widowControl/>
        <w:spacing w:line="233" w:lineRule="auto" w:before="32" w:after="204"/>
        <w:ind w:left="0" w:right="454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58" w:right="1152" w:hanging="7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‘‘waters of Sri Lanka” includes 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waters and territorial sea of Sri</w:t>
            </w:r>
          </w:p>
        </w:tc>
      </w:tr>
    </w:tbl>
    <w:p>
      <w:pPr>
        <w:autoSpaceDN w:val="0"/>
        <w:autoSpaceDE w:val="0"/>
        <w:widowControl/>
        <w:spacing w:line="230" w:lineRule="auto" w:before="10" w:after="252"/>
        <w:ind w:left="0" w:right="45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</w:tabs>
              <w:autoSpaceDE w:val="0"/>
              <w:widowControl/>
              <w:spacing w:line="259" w:lineRule="auto" w:before="60" w:after="0"/>
              <w:ind w:left="93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7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0" w:right="13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6"/>
        <w:ind w:left="0" w:right="0"/>
      </w:pPr>
    </w:p>
    <w:p>
      <w:pPr>
        <w:autoSpaceDN w:val="0"/>
        <w:autoSpaceDE w:val="0"/>
        <w:widowControl/>
        <w:spacing w:line="233" w:lineRule="auto" w:before="548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116" w:lineRule="exact" w:before="9776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1"/>
        </w:rPr>
        <w:t>DEPARTMENT</w:t>
      </w:r>
      <w:r>
        <w:rPr>
          <w:rFonts w:ascii="Courier" w:hAnsi="Courier" w:eastAsia="Courier"/>
          <w:b w:val="0"/>
          <w:i w:val="0"/>
          <w:color w:val="000000"/>
          <w:sz w:val="11"/>
        </w:rPr>
        <w:t>OF</w:t>
      </w:r>
      <w:r>
        <w:rPr>
          <w:rFonts w:ascii="Courier" w:hAnsi="Courier" w:eastAsia="Courier"/>
          <w:b w:val="0"/>
          <w:i w:val="0"/>
          <w:color w:val="000000"/>
          <w:sz w:val="11"/>
        </w:rPr>
        <w:t>GOVERNMENT</w:t>
      </w:r>
      <w:r>
        <w:rPr>
          <w:rFonts w:ascii="Courier" w:hAnsi="Courier" w:eastAsia="Courier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396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