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5237" w14:textId="77777777" w:rsidR="00B46270" w:rsidRPr="00B46270" w:rsidRDefault="00B46270" w:rsidP="00B46270">
      <w:pPr>
        <w:shd w:val="clear" w:color="auto" w:fill="FAFBFD"/>
        <w:outlineLvl w:val="0"/>
        <w:rPr>
          <w:rFonts w:ascii="Calibri" w:eastAsia="Times New Roman" w:hAnsi="Calibri" w:cs="Calibri"/>
          <w:b/>
          <w:bCs/>
          <w:sz w:val="28"/>
          <w:szCs w:val="28"/>
          <w:lang w:val="en-US"/>
        </w:rPr>
      </w:pPr>
      <w:r w:rsidRPr="00B46270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README</w:t>
      </w:r>
    </w:p>
    <w:p w14:paraId="220B04C8" w14:textId="5200C4B2" w:rsidR="00B46270" w:rsidRPr="00B46270" w:rsidRDefault="00B46270" w:rsidP="007536C7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 w:rsidRPr="00B46270">
        <w:rPr>
          <w:rFonts w:ascii="Calibri" w:hAnsi="Calibri" w:cs="Calibri"/>
          <w:b/>
          <w:bCs/>
          <w:sz w:val="28"/>
          <w:szCs w:val="28"/>
          <w:lang w:val="en-US"/>
        </w:rPr>
        <w:t>Ins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i</w:t>
      </w:r>
      <w:r w:rsidRPr="00B46270">
        <w:rPr>
          <w:rFonts w:ascii="Calibri" w:hAnsi="Calibri" w:cs="Calibri"/>
          <w:b/>
          <w:bCs/>
          <w:sz w:val="28"/>
          <w:szCs w:val="28"/>
          <w:lang w:val="en-US"/>
        </w:rPr>
        <w:t>d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e </w:t>
      </w:r>
      <w:r w:rsidRPr="00B46270">
        <w:rPr>
          <w:rFonts w:ascii="Calibri" w:hAnsi="Calibri" w:cs="Calibri"/>
          <w:b/>
          <w:bCs/>
          <w:sz w:val="28"/>
          <w:szCs w:val="28"/>
          <w:lang w:val="en-US"/>
        </w:rPr>
        <w:t xml:space="preserve">the folder has a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video with the t</w:t>
      </w:r>
      <w:r w:rsidR="00E30D5A">
        <w:rPr>
          <w:rFonts w:ascii="Calibri" w:hAnsi="Calibri" w:cs="Calibri"/>
          <w:b/>
          <w:bCs/>
          <w:sz w:val="28"/>
          <w:szCs w:val="28"/>
          <w:lang w:val="en-US"/>
        </w:rPr>
        <w:t>ask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execution </w:t>
      </w:r>
      <w:r w:rsidR="00E30D5A" w:rsidRPr="00E30D5A">
        <w:rPr>
          <w:rFonts w:ascii="Calibri" w:hAnsi="Calibri" w:cs="Calibri"/>
          <w:sz w:val="28"/>
          <w:szCs w:val="28"/>
          <w:lang w:val="en-US"/>
        </w:rPr>
        <w:t>“T</w:t>
      </w:r>
      <w:r w:rsidR="00E30D5A" w:rsidRPr="00E30D5A">
        <w:rPr>
          <w:rFonts w:ascii="Calibri" w:hAnsi="Calibri" w:cs="Calibri"/>
          <w:sz w:val="28"/>
          <w:szCs w:val="28"/>
          <w:lang w:val="en-US"/>
        </w:rPr>
        <w:t>ask 1 result.mov</w:t>
      </w:r>
      <w:r w:rsidR="00E30D5A" w:rsidRPr="00E30D5A">
        <w:rPr>
          <w:rFonts w:ascii="Calibri" w:hAnsi="Calibri" w:cs="Calibri"/>
          <w:sz w:val="28"/>
          <w:szCs w:val="28"/>
          <w:lang w:val="en-US"/>
        </w:rPr>
        <w:t>”</w:t>
      </w:r>
    </w:p>
    <w:p w14:paraId="00BE6A8B" w14:textId="794AE7FB" w:rsidR="00B46270" w:rsidRPr="00B46270" w:rsidRDefault="00144DDD" w:rsidP="007536C7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 w:rsidRPr="007536C7">
        <w:rPr>
          <w:rFonts w:ascii="Calibri" w:hAnsi="Calibri" w:cs="Calibri"/>
          <w:b/>
          <w:bCs/>
          <w:sz w:val="28"/>
          <w:szCs w:val="28"/>
          <w:lang w:val="en-US"/>
        </w:rPr>
        <w:t>The collection</w:t>
      </w:r>
      <w:r w:rsidR="00B46270">
        <w:rPr>
          <w:rFonts w:ascii="Calibri" w:hAnsi="Calibri" w:cs="Calibri"/>
          <w:b/>
          <w:bCs/>
          <w:sz w:val="28"/>
          <w:szCs w:val="28"/>
          <w:lang w:val="en-US"/>
        </w:rPr>
        <w:t xml:space="preserve"> file</w:t>
      </w:r>
      <w:r w:rsidR="007536C7" w:rsidRPr="007536C7">
        <w:rPr>
          <w:rFonts w:ascii="Calibri" w:hAnsi="Calibri" w:cs="Calibri"/>
          <w:b/>
          <w:bCs/>
          <w:sz w:val="28"/>
          <w:szCs w:val="28"/>
          <w:lang w:val="en-US"/>
        </w:rPr>
        <w:t xml:space="preserve"> is attached</w:t>
      </w:r>
      <w:r w:rsidR="00E30D5A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gramStart"/>
      <w:r w:rsidR="00E30D5A" w:rsidRPr="00E30D5A">
        <w:rPr>
          <w:rFonts w:ascii="Calibri" w:hAnsi="Calibri" w:cs="Calibri"/>
          <w:sz w:val="28"/>
          <w:szCs w:val="28"/>
          <w:lang w:val="en-US"/>
        </w:rPr>
        <w:t xml:space="preserve">“ </w:t>
      </w:r>
      <w:r w:rsidR="00E30D5A" w:rsidRPr="00E30D5A">
        <w:rPr>
          <w:rFonts w:ascii="Calibri" w:hAnsi="Calibri" w:cs="Calibri"/>
          <w:sz w:val="28"/>
          <w:szCs w:val="28"/>
          <w:lang w:val="en-US"/>
        </w:rPr>
        <w:t>Task</w:t>
      </w:r>
      <w:proofErr w:type="gramEnd"/>
      <w:r w:rsidR="00E30D5A" w:rsidRPr="00E30D5A">
        <w:rPr>
          <w:rFonts w:ascii="Calibri" w:hAnsi="Calibri" w:cs="Calibri"/>
          <w:sz w:val="28"/>
          <w:szCs w:val="28"/>
          <w:lang w:val="en-US"/>
        </w:rPr>
        <w:t xml:space="preserve"> 1 – RESTful API </w:t>
      </w:r>
      <w:proofErr w:type="spellStart"/>
      <w:r w:rsidR="00E30D5A" w:rsidRPr="00E30D5A">
        <w:rPr>
          <w:rFonts w:ascii="Calibri" w:hAnsi="Calibri" w:cs="Calibri"/>
          <w:sz w:val="28"/>
          <w:szCs w:val="28"/>
          <w:lang w:val="en-US"/>
        </w:rPr>
        <w:t>tests.postman_collection.json</w:t>
      </w:r>
      <w:proofErr w:type="spellEnd"/>
      <w:r w:rsidR="00E30D5A" w:rsidRPr="00E30D5A">
        <w:rPr>
          <w:rFonts w:ascii="Calibri" w:hAnsi="Calibri" w:cs="Calibri"/>
          <w:sz w:val="28"/>
          <w:szCs w:val="28"/>
          <w:lang w:val="en-US"/>
        </w:rPr>
        <w:t>”</w:t>
      </w:r>
    </w:p>
    <w:p w14:paraId="4D933A88" w14:textId="05D4FDF2" w:rsidR="00144DDD" w:rsidRPr="00B46270" w:rsidRDefault="00B46270" w:rsidP="007536C7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T</w:t>
      </w:r>
      <w:r w:rsidR="007536C7" w:rsidRPr="007536C7">
        <w:rPr>
          <w:rFonts w:ascii="Calibri" w:hAnsi="Calibri" w:cs="Calibri"/>
          <w:b/>
          <w:bCs/>
          <w:sz w:val="28"/>
          <w:szCs w:val="28"/>
          <w:lang w:val="en-US"/>
        </w:rPr>
        <w:t xml:space="preserve">o run the </w:t>
      </w:r>
      <w:r w:rsidR="00E30D5A">
        <w:rPr>
          <w:rFonts w:ascii="Calibri" w:hAnsi="Calibri" w:cs="Calibri"/>
          <w:b/>
          <w:bCs/>
          <w:sz w:val="28"/>
          <w:szCs w:val="28"/>
          <w:lang w:val="en-US"/>
        </w:rPr>
        <w:t>collection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,</w:t>
      </w:r>
      <w:r w:rsidR="007536C7">
        <w:rPr>
          <w:rFonts w:ascii="Calibri" w:hAnsi="Calibri" w:cs="Calibri"/>
          <w:b/>
          <w:bCs/>
          <w:sz w:val="28"/>
          <w:szCs w:val="28"/>
          <w:lang w:val="en-US"/>
        </w:rPr>
        <w:t xml:space="preserve"> you must add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data file</w:t>
      </w:r>
      <w:r w:rsidR="00E30D5A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="00E30D5A" w:rsidRPr="00E30D5A">
        <w:rPr>
          <w:rFonts w:ascii="Calibri" w:hAnsi="Calibri" w:cs="Calibri"/>
          <w:sz w:val="28"/>
          <w:szCs w:val="28"/>
          <w:lang w:val="en-US"/>
        </w:rPr>
        <w:t>“</w:t>
      </w:r>
      <w:proofErr w:type="spellStart"/>
      <w:r w:rsidR="00E30D5A" w:rsidRPr="00E30D5A">
        <w:rPr>
          <w:rFonts w:ascii="Calibri" w:hAnsi="Calibri" w:cs="Calibri"/>
          <w:sz w:val="28"/>
          <w:szCs w:val="28"/>
          <w:lang w:val="en-US"/>
        </w:rPr>
        <w:t>csvjson</w:t>
      </w:r>
      <w:proofErr w:type="spellEnd"/>
      <w:r w:rsidR="00E30D5A" w:rsidRPr="00E30D5A">
        <w:rPr>
          <w:rFonts w:ascii="Calibri" w:hAnsi="Calibri" w:cs="Calibri"/>
          <w:sz w:val="28"/>
          <w:szCs w:val="28"/>
          <w:lang w:val="en-US"/>
        </w:rPr>
        <w:t xml:space="preserve"> (1</w:t>
      </w:r>
      <w:proofErr w:type="gramStart"/>
      <w:r w:rsidR="00E30D5A" w:rsidRPr="00E30D5A">
        <w:rPr>
          <w:rFonts w:ascii="Calibri" w:hAnsi="Calibri" w:cs="Calibri"/>
          <w:sz w:val="28"/>
          <w:szCs w:val="28"/>
          <w:lang w:val="en-US"/>
        </w:rPr>
        <w:t>).</w:t>
      </w:r>
      <w:proofErr w:type="spellStart"/>
      <w:r w:rsidR="00E30D5A" w:rsidRPr="00E30D5A">
        <w:rPr>
          <w:rFonts w:ascii="Calibri" w:hAnsi="Calibri" w:cs="Calibri"/>
          <w:sz w:val="28"/>
          <w:szCs w:val="28"/>
          <w:lang w:val="en-US"/>
        </w:rPr>
        <w:t>json</w:t>
      </w:r>
      <w:proofErr w:type="spellEnd"/>
      <w:proofErr w:type="gramEnd"/>
      <w:r w:rsidR="00E30D5A" w:rsidRPr="00E30D5A">
        <w:rPr>
          <w:rFonts w:ascii="Calibri" w:hAnsi="Calibri" w:cs="Calibri"/>
          <w:sz w:val="28"/>
          <w:szCs w:val="28"/>
          <w:lang w:val="en-US"/>
        </w:rPr>
        <w:t>”</w:t>
      </w:r>
    </w:p>
    <w:p w14:paraId="56B910B3" w14:textId="1D49A2D9" w:rsidR="00B46270" w:rsidRPr="00B46270" w:rsidRDefault="00B46270" w:rsidP="007536C7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The test scenarios are in the xl</w:t>
      </w:r>
      <w:r w:rsidR="00E30D5A">
        <w:rPr>
          <w:rFonts w:ascii="Calibri" w:hAnsi="Calibri" w:cs="Calibri"/>
          <w:b/>
          <w:bCs/>
          <w:sz w:val="28"/>
          <w:szCs w:val="28"/>
          <w:lang w:val="en-US"/>
        </w:rPr>
        <w:t>sx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file</w:t>
      </w:r>
      <w:r w:rsidR="00E30D5A">
        <w:rPr>
          <w:rFonts w:ascii="Calibri" w:hAnsi="Calibri" w:cs="Calibri"/>
          <w:b/>
          <w:bCs/>
          <w:sz w:val="28"/>
          <w:szCs w:val="28"/>
          <w:lang w:val="en-US"/>
        </w:rPr>
        <w:t xml:space="preserve"> “T</w:t>
      </w:r>
      <w:r w:rsidR="00E30D5A" w:rsidRPr="00E30D5A">
        <w:rPr>
          <w:rFonts w:ascii="Calibri" w:hAnsi="Calibri" w:cs="Calibri"/>
          <w:b/>
          <w:bCs/>
          <w:sz w:val="28"/>
          <w:szCs w:val="28"/>
          <w:lang w:val="en-US"/>
        </w:rPr>
        <w:t>ask 1 - Gherkin.xlsx</w:t>
      </w:r>
      <w:r w:rsidR="00E30D5A">
        <w:rPr>
          <w:rFonts w:ascii="Calibri" w:hAnsi="Calibri" w:cs="Calibri"/>
          <w:b/>
          <w:bCs/>
          <w:sz w:val="28"/>
          <w:szCs w:val="28"/>
          <w:lang w:val="en-US"/>
        </w:rPr>
        <w:t>”</w:t>
      </w:r>
    </w:p>
    <w:p w14:paraId="145FDDAE" w14:textId="6E454412" w:rsidR="00B46270" w:rsidRPr="00B46270" w:rsidRDefault="00B46270" w:rsidP="007536C7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I create an extra request, GET “</w:t>
      </w:r>
      <w:r w:rsidRPr="00B46270">
        <w:rPr>
          <w:rFonts w:ascii="Calibri" w:hAnsi="Calibri" w:cs="Calibri"/>
          <w:b/>
          <w:bCs/>
          <w:sz w:val="28"/>
          <w:szCs w:val="28"/>
          <w:lang w:val="en-US"/>
        </w:rPr>
        <w:t>List User-EXTRA: Schema/Data/Chaining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” to do another </w:t>
      </w:r>
      <w:r w:rsidR="00E30D5A">
        <w:rPr>
          <w:rFonts w:ascii="Calibri" w:hAnsi="Calibri" w:cs="Calibri"/>
          <w:b/>
          <w:bCs/>
          <w:sz w:val="28"/>
          <w:szCs w:val="28"/>
          <w:lang w:val="en-US"/>
        </w:rPr>
        <w:t>type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of validations that is not in task</w:t>
      </w:r>
    </w:p>
    <w:p w14:paraId="1256A791" w14:textId="6BA25491" w:rsidR="00144DDD" w:rsidRDefault="00144DDD" w:rsidP="00144DDD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Task 1 – RESTful API tests </w:t>
      </w:r>
    </w:p>
    <w:p w14:paraId="21671389" w14:textId="77777777" w:rsidR="00144DDD" w:rsidRDefault="00144DDD" w:rsidP="00144DD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Use the provided API at </w:t>
      </w:r>
      <w:r>
        <w:rPr>
          <w:rFonts w:ascii="Calibri" w:hAnsi="Calibri" w:cs="Calibri"/>
          <w:color w:val="0260BF"/>
          <w:sz w:val="22"/>
          <w:szCs w:val="22"/>
        </w:rPr>
        <w:t xml:space="preserve">https://reqres.in/ </w:t>
      </w:r>
      <w:r>
        <w:rPr>
          <w:rFonts w:ascii="Calibri" w:hAnsi="Calibri" w:cs="Calibri"/>
          <w:sz w:val="22"/>
          <w:szCs w:val="22"/>
        </w:rPr>
        <w:t xml:space="preserve">for all tests in this section. All request payloads and responses are in JSON format. </w:t>
      </w:r>
    </w:p>
    <w:p w14:paraId="0A65288B" w14:textId="77777777" w:rsidR="00144DDD" w:rsidRDefault="00144DDD" w:rsidP="00144DDD">
      <w:pPr>
        <w:pStyle w:val="NormalWeb"/>
      </w:pPr>
      <w:r>
        <w:rPr>
          <w:rFonts w:ascii="Calibri" w:hAnsi="Calibri" w:cs="Calibri"/>
          <w:b/>
          <w:bCs/>
          <w:sz w:val="26"/>
          <w:szCs w:val="26"/>
        </w:rPr>
        <w:t xml:space="preserve">Registration </w:t>
      </w:r>
    </w:p>
    <w:p w14:paraId="65D111B1" w14:textId="77777777" w:rsidR="00144DDD" w:rsidRDefault="00144DDD" w:rsidP="00144DD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Scenario: Successful registration </w:t>
      </w:r>
    </w:p>
    <w:p w14:paraId="20A0B228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POST on </w:t>
      </w:r>
      <w:r>
        <w:rPr>
          <w:rFonts w:ascii="Calibri" w:hAnsi="Calibri" w:cs="Calibri"/>
          <w:color w:val="0260BF"/>
          <w:sz w:val="22"/>
          <w:szCs w:val="22"/>
        </w:rPr>
        <w:t xml:space="preserve">https://reqres.in/api/register </w:t>
      </w:r>
    </w:p>
    <w:p w14:paraId="4FDF6FDD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Payload: email and password </w:t>
      </w:r>
    </w:p>
    <w:p w14:paraId="49D34820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Response: 200 along with a token </w:t>
      </w:r>
    </w:p>
    <w:p w14:paraId="4982E178" w14:textId="77777777" w:rsidR="00144DDD" w:rsidRDefault="00144DDD" w:rsidP="00144DD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Scenario: Unsuccessful registration </w:t>
      </w:r>
    </w:p>
    <w:p w14:paraId="3D109D5F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POST on </w:t>
      </w:r>
      <w:r>
        <w:rPr>
          <w:rFonts w:ascii="Calibri" w:hAnsi="Calibri" w:cs="Calibri"/>
          <w:color w:val="0260BF"/>
          <w:sz w:val="22"/>
          <w:szCs w:val="22"/>
        </w:rPr>
        <w:t xml:space="preserve">https://reqres.in/api/register </w:t>
      </w:r>
    </w:p>
    <w:p w14:paraId="41722B1D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Payload: email </w:t>
      </w:r>
    </w:p>
    <w:p w14:paraId="53ECDD10" w14:textId="77777777" w:rsidR="00144DDD" w:rsidRDefault="00144DDD" w:rsidP="00144DDD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Response: 400 along with an error </w:t>
      </w:r>
    </w:p>
    <w:p w14:paraId="40E98D5F" w14:textId="77777777" w:rsidR="00144DDD" w:rsidRDefault="00144DDD" w:rsidP="00144DDD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Any other scenarios you would add to this endpoint? </w:t>
      </w:r>
    </w:p>
    <w:p w14:paraId="5AE15831" w14:textId="77777777" w:rsidR="00144DDD" w:rsidRDefault="00144DDD" w:rsidP="00144DDD">
      <w:pPr>
        <w:pStyle w:val="NormalWeb"/>
      </w:pPr>
      <w:r>
        <w:rPr>
          <w:rFonts w:ascii="Calibri" w:hAnsi="Calibri" w:cs="Calibri"/>
          <w:b/>
          <w:bCs/>
          <w:sz w:val="26"/>
          <w:szCs w:val="26"/>
        </w:rPr>
        <w:t xml:space="preserve">Get User List </w:t>
      </w:r>
    </w:p>
    <w:p w14:paraId="1201321C" w14:textId="77777777" w:rsidR="00144DDD" w:rsidRDefault="00144DDD" w:rsidP="00144DD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1. Scenario: List users </w:t>
      </w:r>
    </w:p>
    <w:p w14:paraId="52EC1BA3" w14:textId="77777777" w:rsidR="00144DDD" w:rsidRDefault="00144DDD" w:rsidP="00144DDD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 on </w:t>
      </w:r>
      <w:r>
        <w:rPr>
          <w:rFonts w:ascii="Calibri" w:hAnsi="Calibri" w:cs="Calibri"/>
          <w:color w:val="0260BF"/>
          <w:sz w:val="22"/>
          <w:szCs w:val="22"/>
        </w:rPr>
        <w:t xml:space="preserve">https://reqres.in/api/users </w:t>
      </w:r>
    </w:p>
    <w:p w14:paraId="46ED1049" w14:textId="77777777" w:rsidR="00144DDD" w:rsidRDefault="00144DDD" w:rsidP="00144DDD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payload </w:t>
      </w:r>
    </w:p>
    <w:p w14:paraId="0F9692B8" w14:textId="526DC9E4" w:rsidR="00144DDD" w:rsidRDefault="00144DDD" w:rsidP="00144DDD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Response: 200 with list of users </w:t>
      </w:r>
    </w:p>
    <w:p w14:paraId="58E72191" w14:textId="35FFAD8A" w:rsidR="00B46270" w:rsidRDefault="00B46270" w:rsidP="00B46270">
      <w:pPr>
        <w:pStyle w:val="NormalWeb"/>
        <w:rPr>
          <w:rFonts w:ascii="Calibri" w:hAnsi="Calibri" w:cs="Calibri"/>
          <w:sz w:val="22"/>
          <w:szCs w:val="22"/>
        </w:rPr>
      </w:pPr>
    </w:p>
    <w:p w14:paraId="2CB15642" w14:textId="2B178A18" w:rsidR="00B46270" w:rsidRPr="00B46270" w:rsidRDefault="00B46270" w:rsidP="00B46270">
      <w:pPr>
        <w:pStyle w:val="NormalWeb"/>
        <w:rPr>
          <w:rFonts w:ascii="Calibri" w:hAnsi="Calibri" w:cs="Calibri"/>
          <w:sz w:val="22"/>
          <w:szCs w:val="22"/>
          <w:lang w:val="pt-BR"/>
        </w:rPr>
      </w:pPr>
    </w:p>
    <w:sectPr w:rsidR="00B46270" w:rsidRPr="00B46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7442"/>
    <w:multiLevelType w:val="hybridMultilevel"/>
    <w:tmpl w:val="9E084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415AC"/>
    <w:multiLevelType w:val="multilevel"/>
    <w:tmpl w:val="56B2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805A5"/>
    <w:multiLevelType w:val="multilevel"/>
    <w:tmpl w:val="5E66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F5C87"/>
    <w:multiLevelType w:val="hybridMultilevel"/>
    <w:tmpl w:val="EF2AE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182686">
    <w:abstractNumId w:val="1"/>
  </w:num>
  <w:num w:numId="2" w16cid:durableId="102918092">
    <w:abstractNumId w:val="2"/>
  </w:num>
  <w:num w:numId="3" w16cid:durableId="1312636647">
    <w:abstractNumId w:val="3"/>
  </w:num>
  <w:num w:numId="4" w16cid:durableId="69261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DDD"/>
    <w:rsid w:val="000B6726"/>
    <w:rsid w:val="001448D1"/>
    <w:rsid w:val="00144DDD"/>
    <w:rsid w:val="007536C7"/>
    <w:rsid w:val="00B46270"/>
    <w:rsid w:val="00DE174D"/>
    <w:rsid w:val="00E3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B3B9EC"/>
  <w15:chartTrackingRefBased/>
  <w15:docId w15:val="{D25D4A95-2D3E-0B4F-9BE3-2051FAC7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27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D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462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Dayane Patricia Bahia Lima</dc:creator>
  <cp:keywords/>
  <dc:description/>
  <cp:lastModifiedBy>Dayane Patricia Bahia Lima</cp:lastModifiedBy>
  <cp:revision>1</cp:revision>
  <dcterms:created xsi:type="dcterms:W3CDTF">2023-01-01T19:29:00Z</dcterms:created>
  <dcterms:modified xsi:type="dcterms:W3CDTF">2023-01-01T20:04:00Z</dcterms:modified>
</cp:coreProperties>
</file>