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2A579" w14:textId="34567F0E" w:rsidR="7CE262DB" w:rsidRDefault="7CE262DB" w:rsidP="7CE262DB">
      <w:pPr>
        <w:pStyle w:val="TOC3"/>
        <w:tabs>
          <w:tab w:val="right" w:leader="dot" w:pos="9015"/>
        </w:tabs>
        <w:rPr>
          <w:rFonts w:ascii="Calibri" w:eastAsia="Yu Mincho" w:hAnsi="Calibri"/>
        </w:rPr>
      </w:pPr>
    </w:p>
    <w:p w14:paraId="4114083E" w14:textId="77777777" w:rsidR="00AB628A" w:rsidRDefault="00AB628A" w:rsidP="00AB628A">
      <w:pPr>
        <w:rPr>
          <w:lang w:val="en-US"/>
        </w:rPr>
      </w:pPr>
    </w:p>
    <w:p w14:paraId="15BE61DB" w14:textId="77777777" w:rsidR="00AB628A" w:rsidRDefault="00AB628A" w:rsidP="00AB628A">
      <w:pPr>
        <w:rPr>
          <w:lang w:val="en-US"/>
        </w:rPr>
      </w:pPr>
    </w:p>
    <w:p w14:paraId="3F1B7A86" w14:textId="77777777" w:rsidR="00AB628A" w:rsidRDefault="00AB628A" w:rsidP="00AB628A">
      <w:pPr>
        <w:rPr>
          <w:lang w:val="en-US"/>
        </w:rPr>
      </w:pPr>
    </w:p>
    <w:p w14:paraId="298B4C68" w14:textId="77777777" w:rsidR="00BF0B5E" w:rsidRDefault="00BF0B5E" w:rsidP="00AB628A">
      <w:pPr>
        <w:rPr>
          <w:lang w:val="en-US"/>
        </w:rPr>
      </w:pPr>
    </w:p>
    <w:p w14:paraId="5514B3F4" w14:textId="77777777" w:rsidR="00BF0B5E" w:rsidRDefault="00BF0B5E" w:rsidP="00AB628A">
      <w:pPr>
        <w:rPr>
          <w:lang w:val="en-US"/>
        </w:rPr>
      </w:pPr>
    </w:p>
    <w:p w14:paraId="49E82DAA" w14:textId="77777777" w:rsidR="00AB628A" w:rsidRPr="00AB628A" w:rsidRDefault="00AB628A" w:rsidP="00AB628A">
      <w:pPr>
        <w:rPr>
          <w:lang w:val="en-US"/>
        </w:rPr>
      </w:pPr>
    </w:p>
    <w:p w14:paraId="3B925F4F" w14:textId="610F9ED2" w:rsidR="008B3C24" w:rsidRPr="008572FE" w:rsidRDefault="008572FE" w:rsidP="008572FE">
      <w:pPr>
        <w:pStyle w:val="Heading2"/>
        <w:spacing w:before="475" w:after="0" w:line="320" w:lineRule="atLeast"/>
        <w:jc w:val="center"/>
        <w:rPr>
          <w:rStyle w:val="Heading2Char"/>
          <w:rFonts w:asciiTheme="minorHAnsi" w:hAnsiTheme="minorHAnsi" w:cstheme="minorBidi"/>
          <w:b/>
          <w:bCs/>
          <w:sz w:val="44"/>
          <w:szCs w:val="44"/>
        </w:rPr>
      </w:pPr>
      <w:r w:rsidRPr="008572FE">
        <w:rPr>
          <w:rStyle w:val="Heading2Char"/>
          <w:rFonts w:asciiTheme="minorHAnsi" w:hAnsiTheme="minorHAnsi" w:cstheme="minorBidi"/>
          <w:b/>
          <w:bCs/>
          <w:sz w:val="44"/>
          <w:szCs w:val="44"/>
        </w:rPr>
        <w:t>User Evaluation Report</w:t>
      </w:r>
    </w:p>
    <w:p w14:paraId="2E4926C4" w14:textId="1355A4DB" w:rsidR="008572FE" w:rsidRPr="00AB628A" w:rsidRDefault="00AB628A" w:rsidP="008572FE">
      <w:pPr>
        <w:pStyle w:val="Heading2"/>
        <w:spacing w:before="475" w:after="0" w:line="320" w:lineRule="atLeast"/>
        <w:jc w:val="center"/>
        <w:rPr>
          <w:rStyle w:val="Heading2Char"/>
          <w:rFonts w:asciiTheme="minorHAnsi" w:hAnsiTheme="minorHAnsi" w:cstheme="minorBidi"/>
          <w:b/>
          <w:bCs/>
          <w:sz w:val="56"/>
          <w:szCs w:val="56"/>
        </w:rPr>
      </w:pPr>
      <w:r w:rsidRPr="00AB628A">
        <w:rPr>
          <w:rStyle w:val="Heading2Char"/>
          <w:rFonts w:asciiTheme="minorHAnsi" w:hAnsiTheme="minorHAnsi" w:cstheme="minorBidi"/>
          <w:b/>
          <w:bCs/>
          <w:sz w:val="56"/>
          <w:szCs w:val="56"/>
        </w:rPr>
        <w:t xml:space="preserve">The </w:t>
      </w:r>
      <w:proofErr w:type="spellStart"/>
      <w:r w:rsidRPr="00AB628A">
        <w:rPr>
          <w:rStyle w:val="Heading2Char"/>
          <w:rFonts w:asciiTheme="minorHAnsi" w:hAnsiTheme="minorHAnsi" w:cstheme="minorBidi"/>
          <w:b/>
          <w:bCs/>
          <w:sz w:val="56"/>
          <w:szCs w:val="56"/>
        </w:rPr>
        <w:t>Accessibilator</w:t>
      </w:r>
      <w:proofErr w:type="spellEnd"/>
    </w:p>
    <w:p w14:paraId="62E32D4A" w14:textId="77777777" w:rsidR="00AB628A" w:rsidRDefault="00AB628A" w:rsidP="008572FE">
      <w:pPr>
        <w:pStyle w:val="Heading2"/>
        <w:spacing w:before="475" w:after="0" w:line="320" w:lineRule="atLeast"/>
        <w:jc w:val="center"/>
        <w:rPr>
          <w:rStyle w:val="Heading2Char"/>
          <w:rFonts w:asciiTheme="minorHAnsi" w:hAnsiTheme="minorHAnsi" w:cstheme="minorBidi"/>
          <w:b/>
          <w:bCs/>
          <w:sz w:val="44"/>
          <w:szCs w:val="44"/>
        </w:rPr>
      </w:pPr>
      <w:r>
        <w:rPr>
          <w:rStyle w:val="Heading2Char"/>
          <w:rFonts w:asciiTheme="minorHAnsi" w:hAnsiTheme="minorHAnsi" w:cstheme="minorBidi"/>
          <w:b/>
          <w:bCs/>
          <w:sz w:val="44"/>
          <w:szCs w:val="44"/>
        </w:rPr>
        <w:t>By</w:t>
      </w:r>
    </w:p>
    <w:p w14:paraId="6F976B55" w14:textId="02EE4A37" w:rsidR="008572FE" w:rsidRPr="008572FE" w:rsidRDefault="008572FE" w:rsidP="008572FE">
      <w:pPr>
        <w:pStyle w:val="Heading2"/>
        <w:spacing w:before="475" w:after="0" w:line="320" w:lineRule="atLeast"/>
        <w:jc w:val="center"/>
        <w:rPr>
          <w:rStyle w:val="Heading2Char"/>
          <w:rFonts w:asciiTheme="minorHAnsi" w:hAnsiTheme="minorHAnsi" w:cstheme="minorBidi"/>
          <w:b/>
          <w:bCs/>
          <w:sz w:val="44"/>
          <w:szCs w:val="44"/>
        </w:rPr>
      </w:pPr>
      <w:proofErr w:type="spellStart"/>
      <w:r w:rsidRPr="008572FE">
        <w:rPr>
          <w:rStyle w:val="Heading2Char"/>
          <w:rFonts w:asciiTheme="minorHAnsi" w:hAnsiTheme="minorHAnsi" w:cstheme="minorBidi"/>
          <w:b/>
          <w:bCs/>
          <w:sz w:val="44"/>
          <w:szCs w:val="44"/>
        </w:rPr>
        <w:t>ByteTheBarrier</w:t>
      </w:r>
      <w:proofErr w:type="spellEnd"/>
    </w:p>
    <w:p w14:paraId="257A78A9" w14:textId="5E83A56D" w:rsidR="00AB628A" w:rsidRPr="00AB628A" w:rsidRDefault="00AB628A" w:rsidP="00AB628A">
      <w:pPr>
        <w:jc w:val="center"/>
        <w:rPr>
          <w:rStyle w:val="Heading2Char"/>
          <w:rFonts w:asciiTheme="minorHAnsi" w:eastAsiaTheme="minorHAnsi" w:hAnsiTheme="minorHAnsi" w:cstheme="minorBidi"/>
          <w:sz w:val="24"/>
          <w:szCs w:val="24"/>
        </w:rPr>
      </w:pPr>
      <w:r w:rsidRPr="00AB628A">
        <w:rPr>
          <w:rStyle w:val="Heading2Char"/>
          <w:rFonts w:asciiTheme="minorHAnsi" w:eastAsiaTheme="minorHAnsi" w:hAnsiTheme="minorHAnsi" w:cstheme="minorBidi"/>
          <w:sz w:val="24"/>
          <w:szCs w:val="24"/>
        </w:rPr>
        <w:t xml:space="preserve">Joel Felix </w:t>
      </w:r>
      <w:proofErr w:type="spellStart"/>
      <w:r w:rsidRPr="00AB628A">
        <w:rPr>
          <w:rStyle w:val="Heading2Char"/>
          <w:rFonts w:asciiTheme="minorHAnsi" w:eastAsiaTheme="minorHAnsi" w:hAnsiTheme="minorHAnsi" w:cstheme="minorBidi"/>
          <w:sz w:val="24"/>
          <w:szCs w:val="24"/>
        </w:rPr>
        <w:t>Quadras</w:t>
      </w:r>
      <w:proofErr w:type="spellEnd"/>
      <w:r w:rsidRPr="00AB628A">
        <w:rPr>
          <w:rStyle w:val="Heading2Char"/>
          <w:rFonts w:asciiTheme="minorHAnsi" w:eastAsiaTheme="minorHAnsi" w:hAnsiTheme="minorHAnsi" w:cstheme="minorBidi"/>
          <w:sz w:val="24"/>
          <w:szCs w:val="24"/>
        </w:rPr>
        <w:t xml:space="preserve"> (D22125093 - DS)</w:t>
      </w:r>
    </w:p>
    <w:p w14:paraId="6673C083" w14:textId="77777777" w:rsidR="00AB628A" w:rsidRPr="00AB628A" w:rsidRDefault="00AB628A" w:rsidP="00AB628A">
      <w:pPr>
        <w:jc w:val="center"/>
        <w:rPr>
          <w:rStyle w:val="Heading2Char"/>
          <w:rFonts w:asciiTheme="minorHAnsi" w:eastAsiaTheme="minorHAnsi" w:hAnsiTheme="minorHAnsi" w:cstheme="minorBidi"/>
          <w:sz w:val="24"/>
          <w:szCs w:val="24"/>
        </w:rPr>
      </w:pPr>
      <w:r w:rsidRPr="00AB628A">
        <w:rPr>
          <w:rStyle w:val="Heading2Char"/>
          <w:rFonts w:asciiTheme="minorHAnsi" w:eastAsiaTheme="minorHAnsi" w:hAnsiTheme="minorHAnsi" w:cstheme="minorBidi"/>
          <w:sz w:val="24"/>
          <w:szCs w:val="24"/>
        </w:rPr>
        <w:t>Cheril Mariam John (D22124272 - ASD)</w:t>
      </w:r>
    </w:p>
    <w:p w14:paraId="01AD489F" w14:textId="77777777" w:rsidR="00AB628A" w:rsidRPr="00AB628A" w:rsidRDefault="00AB628A" w:rsidP="00AB628A">
      <w:pPr>
        <w:jc w:val="center"/>
        <w:rPr>
          <w:rStyle w:val="Heading2Char"/>
          <w:rFonts w:asciiTheme="minorHAnsi" w:eastAsiaTheme="minorHAnsi" w:hAnsiTheme="minorHAnsi" w:cstheme="minorBidi"/>
          <w:sz w:val="24"/>
          <w:szCs w:val="24"/>
        </w:rPr>
      </w:pPr>
      <w:proofErr w:type="spellStart"/>
      <w:r w:rsidRPr="00AB628A">
        <w:rPr>
          <w:rStyle w:val="Heading2Char"/>
          <w:rFonts w:asciiTheme="minorHAnsi" w:eastAsiaTheme="minorHAnsi" w:hAnsiTheme="minorHAnsi" w:cstheme="minorBidi"/>
          <w:sz w:val="24"/>
          <w:szCs w:val="24"/>
        </w:rPr>
        <w:t>Mountdenyraj</w:t>
      </w:r>
      <w:proofErr w:type="spellEnd"/>
      <w:r w:rsidRPr="00AB628A">
        <w:rPr>
          <w:rStyle w:val="Heading2Char"/>
          <w:rFonts w:asciiTheme="minorHAnsi" w:eastAsiaTheme="minorHAnsi" w:hAnsiTheme="minorHAnsi" w:cstheme="minorBidi"/>
          <w:sz w:val="24"/>
          <w:szCs w:val="24"/>
        </w:rPr>
        <w:t xml:space="preserve"> </w:t>
      </w:r>
      <w:proofErr w:type="spellStart"/>
      <w:r w:rsidRPr="00AB628A">
        <w:rPr>
          <w:rStyle w:val="Heading2Char"/>
          <w:rFonts w:asciiTheme="minorHAnsi" w:eastAsiaTheme="minorHAnsi" w:hAnsiTheme="minorHAnsi" w:cstheme="minorBidi"/>
          <w:sz w:val="24"/>
          <w:szCs w:val="24"/>
        </w:rPr>
        <w:t>Chelladurai</w:t>
      </w:r>
      <w:proofErr w:type="spellEnd"/>
      <w:r w:rsidRPr="00AB628A">
        <w:rPr>
          <w:rStyle w:val="Heading2Char"/>
          <w:rFonts w:asciiTheme="minorHAnsi" w:eastAsiaTheme="minorHAnsi" w:hAnsiTheme="minorHAnsi" w:cstheme="minorBidi"/>
          <w:sz w:val="24"/>
          <w:szCs w:val="24"/>
        </w:rPr>
        <w:t xml:space="preserve"> Nadar (D22124430 - ASD)</w:t>
      </w:r>
    </w:p>
    <w:p w14:paraId="6FC7A5DE" w14:textId="5755D450" w:rsidR="00AB628A" w:rsidRPr="00AB628A" w:rsidRDefault="00AB628A" w:rsidP="00AB628A">
      <w:pPr>
        <w:jc w:val="center"/>
        <w:rPr>
          <w:rStyle w:val="Heading2Char"/>
          <w:rFonts w:asciiTheme="minorHAnsi" w:eastAsiaTheme="minorHAnsi" w:hAnsiTheme="minorHAnsi" w:cstheme="minorBidi"/>
          <w:sz w:val="24"/>
          <w:szCs w:val="24"/>
        </w:rPr>
      </w:pPr>
      <w:r w:rsidRPr="00AB628A">
        <w:rPr>
          <w:rStyle w:val="Heading2Char"/>
          <w:rFonts w:asciiTheme="minorHAnsi" w:eastAsiaTheme="minorHAnsi" w:hAnsiTheme="minorHAnsi" w:cstheme="minorBidi"/>
          <w:sz w:val="24"/>
          <w:szCs w:val="24"/>
        </w:rPr>
        <w:t>David Ayang (D21127639 -</w:t>
      </w:r>
      <w:r w:rsidRPr="00AB628A">
        <w:rPr>
          <w:rStyle w:val="Heading2Char"/>
          <w:rFonts w:asciiTheme="minorHAnsi" w:eastAsiaTheme="minorHAnsi" w:hAnsiTheme="minorHAnsi" w:cstheme="minorBidi"/>
          <w:sz w:val="24"/>
          <w:szCs w:val="24"/>
        </w:rPr>
        <w:t xml:space="preserve"> </w:t>
      </w:r>
      <w:r w:rsidRPr="00AB628A">
        <w:rPr>
          <w:rStyle w:val="Heading2Char"/>
          <w:rFonts w:asciiTheme="minorHAnsi" w:eastAsiaTheme="minorHAnsi" w:hAnsiTheme="minorHAnsi" w:cstheme="minorBidi"/>
          <w:sz w:val="24"/>
          <w:szCs w:val="24"/>
        </w:rPr>
        <w:t>ASD)</w:t>
      </w:r>
    </w:p>
    <w:p w14:paraId="593E753F" w14:textId="59333900" w:rsidR="008B3C24" w:rsidRDefault="008B3C24" w:rsidP="00AB628A">
      <w:pPr>
        <w:rPr>
          <w:rStyle w:val="Heading2Char"/>
          <w:rFonts w:asciiTheme="minorHAnsi" w:eastAsiaTheme="minorHAnsi" w:hAnsiTheme="minorHAnsi" w:cstheme="minorBidi"/>
          <w:b w:val="0"/>
          <w:bCs w:val="0"/>
          <w:sz w:val="32"/>
          <w:szCs w:val="32"/>
        </w:rPr>
      </w:pPr>
    </w:p>
    <w:p w14:paraId="4D351F76" w14:textId="77777777" w:rsidR="00AB628A" w:rsidRDefault="00AB628A" w:rsidP="00AB628A">
      <w:pPr>
        <w:rPr>
          <w:rStyle w:val="Heading2Char"/>
          <w:rFonts w:asciiTheme="minorHAnsi" w:eastAsiaTheme="minorHAnsi" w:hAnsiTheme="minorHAnsi" w:cstheme="minorBidi"/>
          <w:b w:val="0"/>
          <w:bCs w:val="0"/>
          <w:sz w:val="32"/>
          <w:szCs w:val="32"/>
        </w:rPr>
      </w:pPr>
    </w:p>
    <w:p w14:paraId="730247B4" w14:textId="77777777" w:rsidR="00AB628A" w:rsidRDefault="00AB628A" w:rsidP="00AB628A">
      <w:pPr>
        <w:rPr>
          <w:rStyle w:val="Heading2Char"/>
          <w:rFonts w:asciiTheme="minorHAnsi" w:eastAsiaTheme="minorHAnsi" w:hAnsiTheme="minorHAnsi" w:cstheme="minorBidi"/>
          <w:b w:val="0"/>
          <w:bCs w:val="0"/>
          <w:sz w:val="32"/>
          <w:szCs w:val="32"/>
        </w:rPr>
      </w:pPr>
    </w:p>
    <w:p w14:paraId="57F139B6" w14:textId="77777777" w:rsidR="00AB628A" w:rsidRDefault="00AB628A" w:rsidP="00AB628A">
      <w:pPr>
        <w:rPr>
          <w:rStyle w:val="Heading2Char"/>
          <w:rFonts w:asciiTheme="minorHAnsi" w:eastAsiaTheme="minorHAnsi" w:hAnsiTheme="minorHAnsi" w:cstheme="minorBidi"/>
          <w:b w:val="0"/>
          <w:bCs w:val="0"/>
          <w:sz w:val="32"/>
          <w:szCs w:val="32"/>
        </w:rPr>
      </w:pPr>
    </w:p>
    <w:p w14:paraId="19CAD64E" w14:textId="77777777" w:rsidR="00AB628A" w:rsidRDefault="00AB628A" w:rsidP="00AB628A">
      <w:pPr>
        <w:rPr>
          <w:rStyle w:val="Heading2Char"/>
          <w:rFonts w:asciiTheme="minorHAnsi" w:eastAsiaTheme="minorHAnsi" w:hAnsiTheme="minorHAnsi" w:cstheme="minorBidi"/>
          <w:b w:val="0"/>
          <w:bCs w:val="0"/>
          <w:sz w:val="32"/>
          <w:szCs w:val="32"/>
        </w:rPr>
      </w:pPr>
    </w:p>
    <w:p w14:paraId="3E4CFF77" w14:textId="77777777" w:rsidR="00AB628A" w:rsidRDefault="00AB628A" w:rsidP="00AB628A">
      <w:pPr>
        <w:rPr>
          <w:rStyle w:val="Heading2Char"/>
          <w:rFonts w:asciiTheme="minorHAnsi" w:eastAsiaTheme="minorHAnsi" w:hAnsiTheme="minorHAnsi" w:cstheme="minorBidi"/>
          <w:b w:val="0"/>
          <w:bCs w:val="0"/>
          <w:sz w:val="32"/>
          <w:szCs w:val="32"/>
        </w:rPr>
      </w:pPr>
    </w:p>
    <w:p w14:paraId="05793EA4" w14:textId="77777777" w:rsidR="00AB628A" w:rsidRDefault="00AB628A" w:rsidP="00AB628A">
      <w:pPr>
        <w:rPr>
          <w:rStyle w:val="Heading2Char"/>
          <w:rFonts w:asciiTheme="minorHAnsi" w:eastAsiaTheme="minorHAnsi" w:hAnsiTheme="minorHAnsi" w:cstheme="minorBidi"/>
          <w:b w:val="0"/>
          <w:bCs w:val="0"/>
          <w:sz w:val="32"/>
          <w:szCs w:val="32"/>
        </w:rPr>
      </w:pPr>
    </w:p>
    <w:p w14:paraId="0EFC1C34" w14:textId="77777777" w:rsidR="00AB628A" w:rsidRDefault="00AB628A" w:rsidP="00AB628A">
      <w:pPr>
        <w:rPr>
          <w:rStyle w:val="Heading2Char"/>
          <w:rFonts w:asciiTheme="minorHAnsi" w:eastAsiaTheme="minorHAnsi" w:hAnsiTheme="minorHAnsi" w:cstheme="minorBidi"/>
          <w:b w:val="0"/>
          <w:bCs w:val="0"/>
          <w:sz w:val="32"/>
          <w:szCs w:val="32"/>
        </w:rPr>
      </w:pPr>
    </w:p>
    <w:p w14:paraId="23CDC914" w14:textId="77777777" w:rsidR="008572FE" w:rsidRDefault="008572FE">
      <w:pPr>
        <w:rPr>
          <w:rStyle w:val="Heading2Char"/>
          <w:rFonts w:asciiTheme="minorHAnsi" w:eastAsiaTheme="minorHAnsi" w:hAnsiTheme="minorHAnsi" w:cstheme="minorBidi"/>
          <w:sz w:val="32"/>
          <w:szCs w:val="32"/>
        </w:rPr>
      </w:pPr>
    </w:p>
    <w:sdt>
      <w:sdtPr>
        <w:rPr>
          <w:rFonts w:eastAsiaTheme="minorEastAsia" w:cs="Times New Roman"/>
          <w:b w:val="0"/>
          <w:bCs w:val="0"/>
          <w:kern w:val="0"/>
          <w:lang w:val="en-US"/>
          <w14:ligatures w14:val="none"/>
        </w:rPr>
        <w:id w:val="1647820468"/>
        <w:docPartObj>
          <w:docPartGallery w:val="Table of Contents"/>
          <w:docPartUnique/>
        </w:docPartObj>
      </w:sdtPr>
      <w:sdtContent>
        <w:p w14:paraId="042FF845" w14:textId="77777777" w:rsidR="008B3C24" w:rsidRDefault="008B3C24" w:rsidP="008B3C24">
          <w:pPr>
            <w:pStyle w:val="TOC2"/>
            <w:tabs>
              <w:tab w:val="right" w:leader="dot" w:pos="9016"/>
            </w:tabs>
            <w:rPr>
              <w:rFonts w:eastAsiaTheme="minorEastAsia"/>
              <w:b w:val="0"/>
              <w:bCs w:val="0"/>
              <w:noProof/>
              <w:lang w:val="en-US"/>
            </w:rPr>
          </w:pPr>
          <w:r>
            <w:fldChar w:fldCharType="begin"/>
          </w:r>
          <w:r>
            <w:instrText>TOC \o \z \u \h</w:instrText>
          </w:r>
          <w:r>
            <w:fldChar w:fldCharType="separate"/>
          </w:r>
          <w:hyperlink w:anchor="_Toc151069675" w:history="1">
            <w:r w:rsidRPr="00FE044C">
              <w:rPr>
                <w:rStyle w:val="Hyperlink"/>
                <w:noProof/>
              </w:rPr>
              <w:t>Introduction</w:t>
            </w:r>
            <w:r>
              <w:rPr>
                <w:noProof/>
                <w:webHidden/>
              </w:rPr>
              <w:tab/>
            </w:r>
            <w:r>
              <w:rPr>
                <w:noProof/>
                <w:webHidden/>
              </w:rPr>
              <w:fldChar w:fldCharType="begin"/>
            </w:r>
            <w:r>
              <w:rPr>
                <w:noProof/>
                <w:webHidden/>
              </w:rPr>
              <w:instrText xml:space="preserve"> PAGEREF _Toc151069675 \h </w:instrText>
            </w:r>
            <w:r>
              <w:rPr>
                <w:noProof/>
                <w:webHidden/>
              </w:rPr>
            </w:r>
            <w:r>
              <w:rPr>
                <w:noProof/>
                <w:webHidden/>
              </w:rPr>
              <w:fldChar w:fldCharType="separate"/>
            </w:r>
            <w:r>
              <w:rPr>
                <w:noProof/>
                <w:webHidden/>
              </w:rPr>
              <w:t>2</w:t>
            </w:r>
            <w:r>
              <w:rPr>
                <w:noProof/>
                <w:webHidden/>
              </w:rPr>
              <w:fldChar w:fldCharType="end"/>
            </w:r>
          </w:hyperlink>
        </w:p>
        <w:p w14:paraId="3F5420F8" w14:textId="77777777" w:rsidR="008B3C24" w:rsidRDefault="008B3C24" w:rsidP="008B3C24">
          <w:pPr>
            <w:pStyle w:val="TOC2"/>
            <w:tabs>
              <w:tab w:val="right" w:leader="dot" w:pos="9016"/>
            </w:tabs>
            <w:rPr>
              <w:rFonts w:eastAsiaTheme="minorEastAsia"/>
              <w:b w:val="0"/>
              <w:bCs w:val="0"/>
              <w:noProof/>
              <w:lang w:val="en-US"/>
            </w:rPr>
          </w:pPr>
          <w:hyperlink w:anchor="_Toc151069676" w:history="1">
            <w:r w:rsidRPr="00FE044C">
              <w:rPr>
                <w:rStyle w:val="Hyperlink"/>
                <w:noProof/>
              </w:rPr>
              <w:t>Proposed Hypothesis</w:t>
            </w:r>
            <w:r>
              <w:rPr>
                <w:noProof/>
                <w:webHidden/>
              </w:rPr>
              <w:tab/>
            </w:r>
            <w:r>
              <w:rPr>
                <w:noProof/>
                <w:webHidden/>
              </w:rPr>
              <w:fldChar w:fldCharType="begin"/>
            </w:r>
            <w:r>
              <w:rPr>
                <w:noProof/>
                <w:webHidden/>
              </w:rPr>
              <w:instrText xml:space="preserve"> PAGEREF _Toc151069676 \h </w:instrText>
            </w:r>
            <w:r>
              <w:rPr>
                <w:noProof/>
                <w:webHidden/>
              </w:rPr>
            </w:r>
            <w:r>
              <w:rPr>
                <w:noProof/>
                <w:webHidden/>
              </w:rPr>
              <w:fldChar w:fldCharType="separate"/>
            </w:r>
            <w:r>
              <w:rPr>
                <w:noProof/>
                <w:webHidden/>
              </w:rPr>
              <w:t>3</w:t>
            </w:r>
            <w:r>
              <w:rPr>
                <w:noProof/>
                <w:webHidden/>
              </w:rPr>
              <w:fldChar w:fldCharType="end"/>
            </w:r>
          </w:hyperlink>
        </w:p>
        <w:p w14:paraId="1981A2E3" w14:textId="77777777" w:rsidR="008B3C24" w:rsidRDefault="008B3C24" w:rsidP="008B3C24">
          <w:pPr>
            <w:pStyle w:val="TOC3"/>
            <w:tabs>
              <w:tab w:val="right" w:leader="dot" w:pos="9016"/>
            </w:tabs>
            <w:rPr>
              <w:rFonts w:cstheme="minorBidi"/>
              <w:noProof/>
              <w:kern w:val="2"/>
              <w14:ligatures w14:val="standardContextual"/>
            </w:rPr>
          </w:pPr>
          <w:hyperlink w:anchor="_Toc151069677" w:history="1">
            <w:r w:rsidRPr="00FE044C">
              <w:rPr>
                <w:rStyle w:val="Hyperlink"/>
                <w:noProof/>
              </w:rPr>
              <w:t>User Survey for understanding user needs</w:t>
            </w:r>
            <w:r>
              <w:rPr>
                <w:noProof/>
                <w:webHidden/>
              </w:rPr>
              <w:tab/>
            </w:r>
            <w:r>
              <w:rPr>
                <w:noProof/>
                <w:webHidden/>
              </w:rPr>
              <w:fldChar w:fldCharType="begin"/>
            </w:r>
            <w:r>
              <w:rPr>
                <w:noProof/>
                <w:webHidden/>
              </w:rPr>
              <w:instrText xml:space="preserve"> PAGEREF _Toc151069677 \h </w:instrText>
            </w:r>
            <w:r>
              <w:rPr>
                <w:noProof/>
                <w:webHidden/>
              </w:rPr>
            </w:r>
            <w:r>
              <w:rPr>
                <w:noProof/>
                <w:webHidden/>
              </w:rPr>
              <w:fldChar w:fldCharType="separate"/>
            </w:r>
            <w:r>
              <w:rPr>
                <w:noProof/>
                <w:webHidden/>
              </w:rPr>
              <w:t>3</w:t>
            </w:r>
            <w:r>
              <w:rPr>
                <w:noProof/>
                <w:webHidden/>
              </w:rPr>
              <w:fldChar w:fldCharType="end"/>
            </w:r>
          </w:hyperlink>
        </w:p>
        <w:p w14:paraId="1D529B4F" w14:textId="77777777" w:rsidR="008B3C24" w:rsidRDefault="008B3C24" w:rsidP="008B3C24">
          <w:pPr>
            <w:pStyle w:val="TOC3"/>
            <w:tabs>
              <w:tab w:val="right" w:leader="dot" w:pos="9016"/>
            </w:tabs>
            <w:rPr>
              <w:rFonts w:cstheme="minorBidi"/>
              <w:noProof/>
              <w:kern w:val="2"/>
              <w14:ligatures w14:val="standardContextual"/>
            </w:rPr>
          </w:pPr>
          <w:hyperlink w:anchor="_Toc151069678" w:history="1">
            <w:r w:rsidRPr="00FE044C">
              <w:rPr>
                <w:rStyle w:val="Hyperlink"/>
                <w:noProof/>
              </w:rPr>
              <w:t>Comprehensive User Evaluation</w:t>
            </w:r>
            <w:r>
              <w:rPr>
                <w:noProof/>
                <w:webHidden/>
              </w:rPr>
              <w:tab/>
            </w:r>
            <w:r>
              <w:rPr>
                <w:noProof/>
                <w:webHidden/>
              </w:rPr>
              <w:fldChar w:fldCharType="begin"/>
            </w:r>
            <w:r>
              <w:rPr>
                <w:noProof/>
                <w:webHidden/>
              </w:rPr>
              <w:instrText xml:space="preserve"> PAGEREF _Toc151069678 \h </w:instrText>
            </w:r>
            <w:r>
              <w:rPr>
                <w:noProof/>
                <w:webHidden/>
              </w:rPr>
            </w:r>
            <w:r>
              <w:rPr>
                <w:noProof/>
                <w:webHidden/>
              </w:rPr>
              <w:fldChar w:fldCharType="separate"/>
            </w:r>
            <w:r>
              <w:rPr>
                <w:noProof/>
                <w:webHidden/>
              </w:rPr>
              <w:t>5</w:t>
            </w:r>
            <w:r>
              <w:rPr>
                <w:noProof/>
                <w:webHidden/>
              </w:rPr>
              <w:fldChar w:fldCharType="end"/>
            </w:r>
          </w:hyperlink>
        </w:p>
        <w:p w14:paraId="051CEC10" w14:textId="77777777" w:rsidR="008B3C24" w:rsidRDefault="008B3C24" w:rsidP="008B3C24">
          <w:pPr>
            <w:pStyle w:val="TOC2"/>
            <w:tabs>
              <w:tab w:val="right" w:leader="dot" w:pos="9016"/>
            </w:tabs>
            <w:rPr>
              <w:rFonts w:eastAsiaTheme="minorEastAsia"/>
              <w:b w:val="0"/>
              <w:bCs w:val="0"/>
              <w:noProof/>
              <w:lang w:val="en-US"/>
            </w:rPr>
          </w:pPr>
          <w:hyperlink w:anchor="_Toc151069679" w:history="1">
            <w:r w:rsidRPr="00FE044C">
              <w:rPr>
                <w:rStyle w:val="Hyperlink"/>
                <w:noProof/>
              </w:rPr>
              <w:t>Experimental Method</w:t>
            </w:r>
            <w:r>
              <w:rPr>
                <w:noProof/>
                <w:webHidden/>
              </w:rPr>
              <w:tab/>
            </w:r>
            <w:r>
              <w:rPr>
                <w:noProof/>
                <w:webHidden/>
              </w:rPr>
              <w:fldChar w:fldCharType="begin"/>
            </w:r>
            <w:r>
              <w:rPr>
                <w:noProof/>
                <w:webHidden/>
              </w:rPr>
              <w:instrText xml:space="preserve"> PAGEREF _Toc151069679 \h </w:instrText>
            </w:r>
            <w:r>
              <w:rPr>
                <w:noProof/>
                <w:webHidden/>
              </w:rPr>
            </w:r>
            <w:r>
              <w:rPr>
                <w:noProof/>
                <w:webHidden/>
              </w:rPr>
              <w:fldChar w:fldCharType="separate"/>
            </w:r>
            <w:r>
              <w:rPr>
                <w:noProof/>
                <w:webHidden/>
              </w:rPr>
              <w:t>9</w:t>
            </w:r>
            <w:r>
              <w:rPr>
                <w:noProof/>
                <w:webHidden/>
              </w:rPr>
              <w:fldChar w:fldCharType="end"/>
            </w:r>
          </w:hyperlink>
        </w:p>
        <w:p w14:paraId="4198C46E" w14:textId="77777777" w:rsidR="008B3C24" w:rsidRDefault="008B3C24" w:rsidP="008B3C24">
          <w:pPr>
            <w:pStyle w:val="TOC3"/>
            <w:tabs>
              <w:tab w:val="right" w:leader="dot" w:pos="9016"/>
            </w:tabs>
            <w:rPr>
              <w:rFonts w:cstheme="minorBidi"/>
              <w:noProof/>
              <w:kern w:val="2"/>
              <w14:ligatures w14:val="standardContextual"/>
            </w:rPr>
          </w:pPr>
          <w:hyperlink w:anchor="_Toc151069680" w:history="1">
            <w:r w:rsidRPr="00FE044C">
              <w:rPr>
                <w:rStyle w:val="Hyperlink"/>
                <w:noProof/>
              </w:rPr>
              <w:t>Overview</w:t>
            </w:r>
            <w:r>
              <w:rPr>
                <w:noProof/>
                <w:webHidden/>
              </w:rPr>
              <w:tab/>
            </w:r>
            <w:r>
              <w:rPr>
                <w:noProof/>
                <w:webHidden/>
              </w:rPr>
              <w:fldChar w:fldCharType="begin"/>
            </w:r>
            <w:r>
              <w:rPr>
                <w:noProof/>
                <w:webHidden/>
              </w:rPr>
              <w:instrText xml:space="preserve"> PAGEREF _Toc151069680 \h </w:instrText>
            </w:r>
            <w:r>
              <w:rPr>
                <w:noProof/>
                <w:webHidden/>
              </w:rPr>
            </w:r>
            <w:r>
              <w:rPr>
                <w:noProof/>
                <w:webHidden/>
              </w:rPr>
              <w:fldChar w:fldCharType="separate"/>
            </w:r>
            <w:r>
              <w:rPr>
                <w:noProof/>
                <w:webHidden/>
              </w:rPr>
              <w:t>9</w:t>
            </w:r>
            <w:r>
              <w:rPr>
                <w:noProof/>
                <w:webHidden/>
              </w:rPr>
              <w:fldChar w:fldCharType="end"/>
            </w:r>
          </w:hyperlink>
        </w:p>
        <w:p w14:paraId="1CB486A8" w14:textId="77777777" w:rsidR="008B3C24" w:rsidRDefault="008B3C24" w:rsidP="008B3C24">
          <w:pPr>
            <w:pStyle w:val="TOC3"/>
            <w:tabs>
              <w:tab w:val="right" w:leader="dot" w:pos="9016"/>
            </w:tabs>
            <w:rPr>
              <w:rFonts w:cstheme="minorBidi"/>
              <w:noProof/>
              <w:kern w:val="2"/>
              <w14:ligatures w14:val="standardContextual"/>
            </w:rPr>
          </w:pPr>
          <w:hyperlink w:anchor="_Toc151069681" w:history="1">
            <w:r w:rsidRPr="00FE044C">
              <w:rPr>
                <w:rStyle w:val="Hyperlink"/>
                <w:noProof/>
              </w:rPr>
              <w:t>Data Collection</w:t>
            </w:r>
            <w:r>
              <w:rPr>
                <w:noProof/>
                <w:webHidden/>
              </w:rPr>
              <w:tab/>
            </w:r>
            <w:r>
              <w:rPr>
                <w:noProof/>
                <w:webHidden/>
              </w:rPr>
              <w:fldChar w:fldCharType="begin"/>
            </w:r>
            <w:r>
              <w:rPr>
                <w:noProof/>
                <w:webHidden/>
              </w:rPr>
              <w:instrText xml:space="preserve"> PAGEREF _Toc151069681 \h </w:instrText>
            </w:r>
            <w:r>
              <w:rPr>
                <w:noProof/>
                <w:webHidden/>
              </w:rPr>
            </w:r>
            <w:r>
              <w:rPr>
                <w:noProof/>
                <w:webHidden/>
              </w:rPr>
              <w:fldChar w:fldCharType="separate"/>
            </w:r>
            <w:r>
              <w:rPr>
                <w:noProof/>
                <w:webHidden/>
              </w:rPr>
              <w:t>10</w:t>
            </w:r>
            <w:r>
              <w:rPr>
                <w:noProof/>
                <w:webHidden/>
              </w:rPr>
              <w:fldChar w:fldCharType="end"/>
            </w:r>
          </w:hyperlink>
        </w:p>
        <w:p w14:paraId="549E9493" w14:textId="77777777" w:rsidR="008B3C24" w:rsidRDefault="008B3C24" w:rsidP="008B3C24">
          <w:pPr>
            <w:pStyle w:val="TOC3"/>
            <w:tabs>
              <w:tab w:val="right" w:leader="dot" w:pos="9016"/>
            </w:tabs>
            <w:rPr>
              <w:rFonts w:cstheme="minorBidi"/>
              <w:noProof/>
              <w:kern w:val="2"/>
              <w14:ligatures w14:val="standardContextual"/>
            </w:rPr>
          </w:pPr>
          <w:hyperlink w:anchor="_Toc151069682" w:history="1">
            <w:r w:rsidRPr="00FE044C">
              <w:rPr>
                <w:rStyle w:val="Hyperlink"/>
                <w:noProof/>
              </w:rPr>
              <w:t>Selected Subjects</w:t>
            </w:r>
            <w:r>
              <w:rPr>
                <w:noProof/>
                <w:webHidden/>
              </w:rPr>
              <w:tab/>
            </w:r>
            <w:r>
              <w:rPr>
                <w:noProof/>
                <w:webHidden/>
              </w:rPr>
              <w:fldChar w:fldCharType="begin"/>
            </w:r>
            <w:r>
              <w:rPr>
                <w:noProof/>
                <w:webHidden/>
              </w:rPr>
              <w:instrText xml:space="preserve"> PAGEREF _Toc151069682 \h </w:instrText>
            </w:r>
            <w:r>
              <w:rPr>
                <w:noProof/>
                <w:webHidden/>
              </w:rPr>
            </w:r>
            <w:r>
              <w:rPr>
                <w:noProof/>
                <w:webHidden/>
              </w:rPr>
              <w:fldChar w:fldCharType="separate"/>
            </w:r>
            <w:r>
              <w:rPr>
                <w:noProof/>
                <w:webHidden/>
              </w:rPr>
              <w:t>11</w:t>
            </w:r>
            <w:r>
              <w:rPr>
                <w:noProof/>
                <w:webHidden/>
              </w:rPr>
              <w:fldChar w:fldCharType="end"/>
            </w:r>
          </w:hyperlink>
        </w:p>
        <w:p w14:paraId="62B6B86C" w14:textId="77777777" w:rsidR="008B3C24" w:rsidRDefault="008B3C24" w:rsidP="008B3C24">
          <w:pPr>
            <w:pStyle w:val="TOC3"/>
            <w:tabs>
              <w:tab w:val="right" w:leader="dot" w:pos="9016"/>
            </w:tabs>
            <w:rPr>
              <w:rFonts w:cstheme="minorBidi"/>
              <w:noProof/>
              <w:kern w:val="2"/>
              <w14:ligatures w14:val="standardContextual"/>
            </w:rPr>
          </w:pPr>
          <w:hyperlink w:anchor="_Toc151069683" w:history="1">
            <w:r w:rsidRPr="00FE044C">
              <w:rPr>
                <w:rStyle w:val="Hyperlink"/>
                <w:noProof/>
              </w:rPr>
              <w:t>Data Analysis</w:t>
            </w:r>
            <w:r>
              <w:rPr>
                <w:noProof/>
                <w:webHidden/>
              </w:rPr>
              <w:tab/>
            </w:r>
            <w:r>
              <w:rPr>
                <w:noProof/>
                <w:webHidden/>
              </w:rPr>
              <w:fldChar w:fldCharType="begin"/>
            </w:r>
            <w:r>
              <w:rPr>
                <w:noProof/>
                <w:webHidden/>
              </w:rPr>
              <w:instrText xml:space="preserve"> PAGEREF _Toc151069683 \h </w:instrText>
            </w:r>
            <w:r>
              <w:rPr>
                <w:noProof/>
                <w:webHidden/>
              </w:rPr>
            </w:r>
            <w:r>
              <w:rPr>
                <w:noProof/>
                <w:webHidden/>
              </w:rPr>
              <w:fldChar w:fldCharType="separate"/>
            </w:r>
            <w:r>
              <w:rPr>
                <w:noProof/>
                <w:webHidden/>
              </w:rPr>
              <w:t>11</w:t>
            </w:r>
            <w:r>
              <w:rPr>
                <w:noProof/>
                <w:webHidden/>
              </w:rPr>
              <w:fldChar w:fldCharType="end"/>
            </w:r>
          </w:hyperlink>
        </w:p>
        <w:p w14:paraId="16CDEC17" w14:textId="77777777" w:rsidR="008B3C24" w:rsidRDefault="008B3C24" w:rsidP="008B3C24">
          <w:pPr>
            <w:pStyle w:val="TOC3"/>
            <w:tabs>
              <w:tab w:val="right" w:leader="dot" w:pos="9016"/>
            </w:tabs>
            <w:rPr>
              <w:rFonts w:cstheme="minorBidi"/>
              <w:noProof/>
              <w:kern w:val="2"/>
              <w14:ligatures w14:val="standardContextual"/>
            </w:rPr>
          </w:pPr>
          <w:hyperlink w:anchor="_Toc151069684" w:history="1">
            <w:r w:rsidRPr="00FE044C">
              <w:rPr>
                <w:rStyle w:val="Hyperlink"/>
                <w:noProof/>
              </w:rPr>
              <w:t>Practical Setup</w:t>
            </w:r>
            <w:r>
              <w:rPr>
                <w:noProof/>
                <w:webHidden/>
              </w:rPr>
              <w:tab/>
            </w:r>
            <w:r>
              <w:rPr>
                <w:noProof/>
                <w:webHidden/>
              </w:rPr>
              <w:fldChar w:fldCharType="begin"/>
            </w:r>
            <w:r>
              <w:rPr>
                <w:noProof/>
                <w:webHidden/>
              </w:rPr>
              <w:instrText xml:space="preserve"> PAGEREF _Toc151069684 \h </w:instrText>
            </w:r>
            <w:r>
              <w:rPr>
                <w:noProof/>
                <w:webHidden/>
              </w:rPr>
            </w:r>
            <w:r>
              <w:rPr>
                <w:noProof/>
                <w:webHidden/>
              </w:rPr>
              <w:fldChar w:fldCharType="separate"/>
            </w:r>
            <w:r>
              <w:rPr>
                <w:noProof/>
                <w:webHidden/>
              </w:rPr>
              <w:t>22</w:t>
            </w:r>
            <w:r>
              <w:rPr>
                <w:noProof/>
                <w:webHidden/>
              </w:rPr>
              <w:fldChar w:fldCharType="end"/>
            </w:r>
          </w:hyperlink>
        </w:p>
        <w:p w14:paraId="74E6F48F" w14:textId="77777777" w:rsidR="008B3C24" w:rsidRDefault="008B3C24" w:rsidP="008B3C24">
          <w:pPr>
            <w:pStyle w:val="TOC2"/>
            <w:tabs>
              <w:tab w:val="right" w:leader="dot" w:pos="9016"/>
            </w:tabs>
            <w:rPr>
              <w:rFonts w:eastAsiaTheme="minorEastAsia"/>
              <w:b w:val="0"/>
              <w:bCs w:val="0"/>
              <w:noProof/>
              <w:lang w:val="en-US"/>
            </w:rPr>
          </w:pPr>
          <w:hyperlink w:anchor="_Toc151069685" w:history="1">
            <w:r w:rsidRPr="00FE044C">
              <w:rPr>
                <w:rStyle w:val="Hyperlink"/>
                <w:noProof/>
              </w:rPr>
              <w:t>Conclusions</w:t>
            </w:r>
            <w:r>
              <w:rPr>
                <w:noProof/>
                <w:webHidden/>
              </w:rPr>
              <w:tab/>
            </w:r>
            <w:r>
              <w:rPr>
                <w:noProof/>
                <w:webHidden/>
              </w:rPr>
              <w:fldChar w:fldCharType="begin"/>
            </w:r>
            <w:r>
              <w:rPr>
                <w:noProof/>
                <w:webHidden/>
              </w:rPr>
              <w:instrText xml:space="preserve"> PAGEREF _Toc151069685 \h </w:instrText>
            </w:r>
            <w:r>
              <w:rPr>
                <w:noProof/>
                <w:webHidden/>
              </w:rPr>
            </w:r>
            <w:r>
              <w:rPr>
                <w:noProof/>
                <w:webHidden/>
              </w:rPr>
              <w:fldChar w:fldCharType="separate"/>
            </w:r>
            <w:r>
              <w:rPr>
                <w:noProof/>
                <w:webHidden/>
              </w:rPr>
              <w:t>23</w:t>
            </w:r>
            <w:r>
              <w:rPr>
                <w:noProof/>
                <w:webHidden/>
              </w:rPr>
              <w:fldChar w:fldCharType="end"/>
            </w:r>
          </w:hyperlink>
        </w:p>
        <w:p w14:paraId="5B4119B8" w14:textId="77777777" w:rsidR="008B3C24" w:rsidRDefault="008B3C24" w:rsidP="008B3C24">
          <w:pPr>
            <w:pStyle w:val="TOC2"/>
            <w:tabs>
              <w:tab w:val="right" w:leader="dot" w:pos="9016"/>
            </w:tabs>
            <w:rPr>
              <w:rFonts w:eastAsiaTheme="minorEastAsia"/>
              <w:b w:val="0"/>
              <w:bCs w:val="0"/>
              <w:noProof/>
              <w:lang w:val="en-US"/>
            </w:rPr>
          </w:pPr>
          <w:hyperlink w:anchor="_Toc151069686" w:history="1">
            <w:r w:rsidRPr="00FE044C">
              <w:rPr>
                <w:rStyle w:val="Hyperlink"/>
                <w:noProof/>
              </w:rPr>
              <w:t>References</w:t>
            </w:r>
            <w:r>
              <w:rPr>
                <w:noProof/>
                <w:webHidden/>
              </w:rPr>
              <w:tab/>
            </w:r>
            <w:r>
              <w:rPr>
                <w:noProof/>
                <w:webHidden/>
              </w:rPr>
              <w:fldChar w:fldCharType="begin"/>
            </w:r>
            <w:r>
              <w:rPr>
                <w:noProof/>
                <w:webHidden/>
              </w:rPr>
              <w:instrText xml:space="preserve"> PAGEREF _Toc151069686 \h </w:instrText>
            </w:r>
            <w:r>
              <w:rPr>
                <w:noProof/>
                <w:webHidden/>
              </w:rPr>
            </w:r>
            <w:r>
              <w:rPr>
                <w:noProof/>
                <w:webHidden/>
              </w:rPr>
              <w:fldChar w:fldCharType="separate"/>
            </w:r>
            <w:r>
              <w:rPr>
                <w:noProof/>
                <w:webHidden/>
              </w:rPr>
              <w:t>24</w:t>
            </w:r>
            <w:r>
              <w:rPr>
                <w:noProof/>
                <w:webHidden/>
              </w:rPr>
              <w:fldChar w:fldCharType="end"/>
            </w:r>
          </w:hyperlink>
        </w:p>
        <w:p w14:paraId="6B8486C7" w14:textId="0B59BC12" w:rsidR="008B3C24" w:rsidRDefault="008B3C24" w:rsidP="008B3C24">
          <w:pPr>
            <w:pStyle w:val="TOC3"/>
            <w:tabs>
              <w:tab w:val="right" w:leader="dot" w:pos="9015"/>
            </w:tabs>
          </w:pPr>
          <w:r>
            <w:fldChar w:fldCharType="end"/>
          </w:r>
        </w:p>
      </w:sdtContent>
    </w:sdt>
    <w:p w14:paraId="3031E263" w14:textId="77777777" w:rsidR="2D8A8310" w:rsidRDefault="2D8A8310" w:rsidP="2D8A8310">
      <w:pPr>
        <w:pStyle w:val="Heading2"/>
        <w:spacing w:before="475" w:after="0" w:line="320" w:lineRule="atLeast"/>
        <w:rPr>
          <w:rStyle w:val="Heading2Char"/>
          <w:rFonts w:asciiTheme="minorHAnsi" w:hAnsiTheme="minorHAnsi" w:cstheme="minorBidi"/>
          <w:b/>
          <w:bCs/>
          <w:sz w:val="32"/>
          <w:szCs w:val="32"/>
        </w:rPr>
      </w:pPr>
    </w:p>
    <w:p w14:paraId="7A9C216A" w14:textId="70B9A2CC" w:rsidR="6EE72605" w:rsidRDefault="6EE72605" w:rsidP="6EE72605">
      <w:pPr>
        <w:pStyle w:val="Heading2"/>
        <w:spacing w:before="475" w:after="0" w:line="320" w:lineRule="atLeast"/>
        <w:rPr>
          <w:rStyle w:val="Heading2Char"/>
          <w:rFonts w:asciiTheme="minorHAnsi" w:hAnsiTheme="minorHAnsi" w:cstheme="minorBidi"/>
          <w:b/>
          <w:bCs/>
          <w:sz w:val="32"/>
          <w:szCs w:val="32"/>
        </w:rPr>
      </w:pPr>
    </w:p>
    <w:p w14:paraId="6B2444AF" w14:textId="08078DC1" w:rsidR="6EE72605" w:rsidRDefault="6EE72605" w:rsidP="6EE72605">
      <w:pPr>
        <w:pStyle w:val="Heading2"/>
        <w:spacing w:before="475" w:after="0" w:line="320" w:lineRule="atLeast"/>
        <w:rPr>
          <w:rStyle w:val="Heading2Char"/>
          <w:rFonts w:asciiTheme="minorHAnsi" w:hAnsiTheme="minorHAnsi" w:cstheme="minorBidi"/>
          <w:b/>
          <w:bCs/>
          <w:sz w:val="32"/>
          <w:szCs w:val="32"/>
        </w:rPr>
      </w:pPr>
    </w:p>
    <w:p w14:paraId="1056C1BB" w14:textId="3F49E0CB" w:rsidR="6EE72605" w:rsidRDefault="6EE72605" w:rsidP="6EE72605">
      <w:pPr>
        <w:pStyle w:val="Heading2"/>
        <w:spacing w:before="475" w:after="0" w:line="320" w:lineRule="atLeast"/>
        <w:rPr>
          <w:rStyle w:val="Heading2Char"/>
          <w:rFonts w:asciiTheme="minorHAnsi" w:hAnsiTheme="minorHAnsi" w:cstheme="minorBidi"/>
          <w:b/>
          <w:bCs/>
          <w:sz w:val="32"/>
          <w:szCs w:val="32"/>
        </w:rPr>
      </w:pPr>
    </w:p>
    <w:p w14:paraId="66FEA519" w14:textId="16AEEDD4" w:rsidR="6EE72605" w:rsidRDefault="6EE72605" w:rsidP="6EE72605">
      <w:pPr>
        <w:pStyle w:val="Heading2"/>
        <w:spacing w:before="475" w:after="0" w:line="320" w:lineRule="atLeast"/>
        <w:rPr>
          <w:rStyle w:val="Heading2Char"/>
          <w:rFonts w:asciiTheme="minorHAnsi" w:hAnsiTheme="minorHAnsi" w:cstheme="minorBidi"/>
          <w:b/>
          <w:bCs/>
          <w:sz w:val="32"/>
          <w:szCs w:val="32"/>
        </w:rPr>
      </w:pPr>
    </w:p>
    <w:p w14:paraId="116D9BDD" w14:textId="00397EA4" w:rsidR="49B83A25" w:rsidRDefault="49B83A25" w:rsidP="49B83A25">
      <w:pPr>
        <w:pStyle w:val="Heading2"/>
        <w:spacing w:before="475" w:after="0" w:line="320" w:lineRule="atLeast"/>
        <w:rPr>
          <w:rStyle w:val="Heading2Char"/>
          <w:rFonts w:asciiTheme="minorHAnsi" w:hAnsiTheme="minorHAnsi" w:cstheme="minorBidi"/>
          <w:b/>
          <w:bCs/>
          <w:sz w:val="32"/>
          <w:szCs w:val="32"/>
        </w:rPr>
      </w:pPr>
    </w:p>
    <w:p w14:paraId="4D98C998" w14:textId="61F419B7" w:rsidR="0008A08E" w:rsidRDefault="0008A08E" w:rsidP="0008A08E">
      <w:pPr>
        <w:pStyle w:val="Heading2"/>
        <w:spacing w:before="475" w:after="0" w:line="320" w:lineRule="atLeast"/>
        <w:rPr>
          <w:rStyle w:val="Heading2Char"/>
          <w:rFonts w:asciiTheme="minorHAnsi" w:hAnsiTheme="minorHAnsi" w:cstheme="minorBidi"/>
          <w:b/>
          <w:bCs/>
          <w:sz w:val="32"/>
          <w:szCs w:val="32"/>
        </w:rPr>
      </w:pPr>
    </w:p>
    <w:p w14:paraId="54615F81" w14:textId="0748D03E" w:rsidR="0008A08E" w:rsidRDefault="0008A08E" w:rsidP="0008A08E">
      <w:pPr>
        <w:pStyle w:val="Heading2"/>
        <w:spacing w:before="475" w:after="0" w:line="320" w:lineRule="atLeast"/>
        <w:rPr>
          <w:rStyle w:val="Heading2Char"/>
          <w:rFonts w:asciiTheme="minorHAnsi" w:hAnsiTheme="minorHAnsi" w:cstheme="minorBidi"/>
          <w:b/>
          <w:bCs/>
          <w:sz w:val="32"/>
          <w:szCs w:val="32"/>
        </w:rPr>
      </w:pPr>
    </w:p>
    <w:p w14:paraId="0115134E" w14:textId="6EB4291E" w:rsidR="0008A08E" w:rsidRDefault="0008A08E" w:rsidP="0008A08E">
      <w:pPr>
        <w:pStyle w:val="Heading2"/>
        <w:spacing w:before="475" w:after="0" w:line="320" w:lineRule="atLeast"/>
        <w:rPr>
          <w:rStyle w:val="Heading2Char"/>
          <w:rFonts w:asciiTheme="minorHAnsi" w:hAnsiTheme="minorHAnsi" w:cstheme="minorBidi"/>
          <w:b/>
          <w:bCs/>
          <w:sz w:val="32"/>
          <w:szCs w:val="32"/>
        </w:rPr>
      </w:pPr>
    </w:p>
    <w:p w14:paraId="256B77F2" w14:textId="0C4EAE43" w:rsidR="0008A08E" w:rsidRDefault="0008A08E" w:rsidP="0008A08E">
      <w:pPr>
        <w:pStyle w:val="Heading2"/>
        <w:spacing w:before="475" w:after="0" w:line="320" w:lineRule="atLeast"/>
        <w:rPr>
          <w:rStyle w:val="Heading2Char"/>
          <w:rFonts w:asciiTheme="minorHAnsi" w:hAnsiTheme="minorHAnsi" w:cstheme="minorBidi"/>
          <w:b/>
          <w:bCs/>
          <w:sz w:val="32"/>
          <w:szCs w:val="32"/>
        </w:rPr>
      </w:pPr>
    </w:p>
    <w:p w14:paraId="01C32784" w14:textId="0E18327E" w:rsidR="0008A08E" w:rsidRDefault="0008A08E" w:rsidP="0008A08E">
      <w:pPr>
        <w:pStyle w:val="Heading2"/>
        <w:spacing w:before="475" w:after="0" w:line="320" w:lineRule="atLeast"/>
        <w:rPr>
          <w:rStyle w:val="Heading2Char"/>
          <w:rFonts w:asciiTheme="minorHAnsi" w:hAnsiTheme="minorHAnsi" w:cstheme="minorBidi"/>
          <w:b/>
          <w:bCs/>
          <w:sz w:val="32"/>
          <w:szCs w:val="32"/>
        </w:rPr>
      </w:pPr>
    </w:p>
    <w:p w14:paraId="7FF19051" w14:textId="2129DE29" w:rsidR="0008A08E" w:rsidRDefault="0008A08E" w:rsidP="0008A08E">
      <w:pPr>
        <w:pStyle w:val="Heading2"/>
        <w:spacing w:before="475" w:after="0" w:line="320" w:lineRule="atLeast"/>
        <w:rPr>
          <w:rStyle w:val="Heading2Char"/>
          <w:rFonts w:asciiTheme="minorHAnsi" w:hAnsiTheme="minorHAnsi" w:cstheme="minorBidi"/>
          <w:b/>
          <w:bCs/>
          <w:sz w:val="32"/>
          <w:szCs w:val="32"/>
        </w:rPr>
      </w:pPr>
    </w:p>
    <w:p w14:paraId="799016DB" w14:textId="77777777" w:rsidR="008B3C24" w:rsidRDefault="008B3C24" w:rsidP="7CE262DB">
      <w:pPr>
        <w:pStyle w:val="Heading2"/>
        <w:spacing w:before="475" w:after="0" w:line="320" w:lineRule="atLeast"/>
        <w:rPr>
          <w:rStyle w:val="Heading2Char"/>
          <w:rFonts w:asciiTheme="minorHAnsi" w:hAnsiTheme="minorHAnsi" w:cstheme="minorBidi"/>
          <w:b/>
          <w:bCs/>
          <w:sz w:val="32"/>
          <w:szCs w:val="32"/>
        </w:rPr>
      </w:pPr>
    </w:p>
    <w:p w14:paraId="48A06834" w14:textId="3B6ACB38" w:rsidR="5D8EEF75" w:rsidRDefault="00AD280A" w:rsidP="7CE262DB">
      <w:pPr>
        <w:pStyle w:val="Heading2"/>
      </w:pPr>
      <w:bookmarkStart w:id="0" w:name="_Toc1522261636"/>
      <w:bookmarkStart w:id="1" w:name="_Toc2137077193"/>
      <w:bookmarkStart w:id="2" w:name="_Toc958966119"/>
      <w:bookmarkStart w:id="3" w:name="_Toc151069675"/>
      <w:r>
        <w:t>Introduction</w:t>
      </w:r>
      <w:bookmarkEnd w:id="0"/>
      <w:bookmarkEnd w:id="1"/>
      <w:bookmarkEnd w:id="2"/>
      <w:bookmarkEnd w:id="3"/>
    </w:p>
    <w:p w14:paraId="0446558F" w14:textId="3B09DCB9" w:rsidR="003E39AC" w:rsidRDefault="22F0EE7B" w:rsidP="00B54D58">
      <w:pPr>
        <w:rPr>
          <w:rStyle w:val="Heading2Char"/>
          <w:rFonts w:asciiTheme="minorHAnsi" w:eastAsiaTheme="minorEastAsia" w:hAnsiTheme="minorHAnsi" w:cstheme="minorBidi"/>
          <w:b w:val="0"/>
          <w:sz w:val="24"/>
          <w:szCs w:val="24"/>
        </w:rPr>
      </w:pPr>
      <w:bookmarkStart w:id="4" w:name="_Toc1190597727"/>
      <w:proofErr w:type="spellStart"/>
      <w:r>
        <w:t>Accessibilator</w:t>
      </w:r>
      <w:proofErr w:type="spellEnd"/>
      <w:r>
        <w:t xml:space="preserve"> is a pioneering web application designed to enhance document readability for individuals with dyslexia. It focuses on accessibility, employing advanced algorithms and customizable features to optimize documents for its target users, which include people with dyslexia, those seeking knowledge about dyslexia, and individuals aiming to create dyslexia-friendly documents (Caldwell et al., 2008).</w:t>
      </w:r>
      <w:bookmarkEnd w:id="4"/>
    </w:p>
    <w:p w14:paraId="207B86C3" w14:textId="6F0331C2" w:rsidR="0F4F7AE4" w:rsidRDefault="005C627D" w:rsidP="00B54D58">
      <w:bookmarkStart w:id="5" w:name="_Toc349596225"/>
      <w:bookmarkStart w:id="6" w:name="_Toc1449915607"/>
      <w:r>
        <w:t xml:space="preserve">User evaluation of such an application is essential. </w:t>
      </w:r>
      <w:r w:rsidR="00314860">
        <w:t>According to r</w:t>
      </w:r>
      <w:r>
        <w:t xml:space="preserve">esearch </w:t>
      </w:r>
      <w:r w:rsidR="000A3DFD">
        <w:t>(</w:t>
      </w:r>
      <w:proofErr w:type="spellStart"/>
      <w:r w:rsidR="000A3DFD">
        <w:t>Kous</w:t>
      </w:r>
      <w:proofErr w:type="spellEnd"/>
      <w:r w:rsidR="000A3DFD">
        <w:t xml:space="preserve"> &amp; </w:t>
      </w:r>
      <w:proofErr w:type="spellStart"/>
      <w:r w:rsidR="000A3DFD">
        <w:t>Polancic</w:t>
      </w:r>
      <w:proofErr w:type="spellEnd"/>
      <w:r w:rsidR="000A3DFD">
        <w:t>, 2019)</w:t>
      </w:r>
      <w:r w:rsidR="00C332B3">
        <w:t>,</w:t>
      </w:r>
      <w:r w:rsidR="000A3DFD">
        <w:t xml:space="preserve"> </w:t>
      </w:r>
      <w:r w:rsidR="00A21F50">
        <w:t xml:space="preserve">it </w:t>
      </w:r>
      <w:r>
        <w:t>indicates that customizable websites significantly increase usability and accessibility for people with disabilities, including dyslexia. Customization options like font size, type, and text-background contrast are crucial for improving the effectiveness, efficiency, satisfaction, and overall suitability of websites for users with dyslexia</w:t>
      </w:r>
      <w:r w:rsidR="000823BA">
        <w:t>.</w:t>
      </w:r>
    </w:p>
    <w:bookmarkEnd w:id="5"/>
    <w:bookmarkEnd w:id="6"/>
    <w:p w14:paraId="382E3FB8" w14:textId="72908A25" w:rsidR="0F4F7AE4" w:rsidRDefault="005C0D4F" w:rsidP="00B54D58">
      <w:pPr>
        <w:rPr>
          <w:rStyle w:val="Heading2Char"/>
          <w:rFonts w:asciiTheme="minorHAnsi" w:eastAsiaTheme="minorEastAsia" w:hAnsiTheme="minorHAnsi" w:cstheme="minorBidi"/>
          <w:b w:val="0"/>
          <w:bCs w:val="0"/>
          <w:sz w:val="24"/>
          <w:szCs w:val="24"/>
        </w:rPr>
      </w:pPr>
      <w:r>
        <w:t xml:space="preserve">In this report, we initially outline the various user evaluations conducted on our system, detailing the distinct methodologies employed in each instance. We then delve into the design of our user evaluation experiments, explaining the setup process, data collection methods, participant selection, and data analysis techniques. Subsequently, we present the outcomes of these evaluations, </w:t>
      </w:r>
      <w:r w:rsidR="2730A535">
        <w:t>highlight</w:t>
      </w:r>
      <w:r>
        <w:t>ing both quantitative and qualitative data and interpreting key findings. The report culminates with a conclusion summarizing our main insights and reflecting on potential improvements for future user evaluations.</w:t>
      </w:r>
    </w:p>
    <w:p w14:paraId="6A594678" w14:textId="4AC8E4B6" w:rsidR="7CE262DB" w:rsidRDefault="7CE262DB" w:rsidP="7CE262DB">
      <w:pPr>
        <w:ind w:firstLine="720"/>
      </w:pPr>
    </w:p>
    <w:p w14:paraId="7A168B6C" w14:textId="63A6F5E2" w:rsidR="7CE262DB" w:rsidRDefault="7CE262DB" w:rsidP="7CE262DB">
      <w:pPr>
        <w:ind w:firstLine="720"/>
      </w:pPr>
    </w:p>
    <w:p w14:paraId="1EE4C41C" w14:textId="4761BF82" w:rsidR="7CE262DB" w:rsidRDefault="7CE262DB" w:rsidP="7CE262DB">
      <w:pPr>
        <w:ind w:firstLine="720"/>
      </w:pPr>
    </w:p>
    <w:p w14:paraId="2558F678" w14:textId="0ECBDC0E" w:rsidR="7CE262DB" w:rsidRDefault="7CE262DB" w:rsidP="7CE262DB">
      <w:pPr>
        <w:ind w:firstLine="720"/>
      </w:pPr>
    </w:p>
    <w:p w14:paraId="09C8A87B" w14:textId="023487E9" w:rsidR="7CE262DB" w:rsidRDefault="7CE262DB" w:rsidP="7CE262DB">
      <w:pPr>
        <w:ind w:firstLine="720"/>
      </w:pPr>
    </w:p>
    <w:p w14:paraId="62EC1C50" w14:textId="680AFF44" w:rsidR="7CE262DB" w:rsidRDefault="7CE262DB" w:rsidP="7CE262DB">
      <w:pPr>
        <w:ind w:firstLine="720"/>
      </w:pPr>
    </w:p>
    <w:p w14:paraId="59DAB6C5" w14:textId="6AD5B379" w:rsidR="7CE262DB" w:rsidRDefault="7CE262DB" w:rsidP="7CE262DB">
      <w:pPr>
        <w:ind w:firstLine="720"/>
      </w:pPr>
    </w:p>
    <w:p w14:paraId="4686CAD6" w14:textId="49AB9808" w:rsidR="7CE262DB" w:rsidRDefault="7CE262DB" w:rsidP="7CE262DB">
      <w:pPr>
        <w:ind w:firstLine="720"/>
      </w:pPr>
    </w:p>
    <w:p w14:paraId="6A4F40C7" w14:textId="549F8795" w:rsidR="7CE262DB" w:rsidRDefault="7CE262DB" w:rsidP="7CE262DB">
      <w:pPr>
        <w:ind w:firstLine="720"/>
      </w:pPr>
    </w:p>
    <w:p w14:paraId="5D39C443" w14:textId="1C542C9C" w:rsidR="7CE262DB" w:rsidRDefault="7CE262DB" w:rsidP="7CE262DB">
      <w:pPr>
        <w:ind w:firstLine="720"/>
      </w:pPr>
    </w:p>
    <w:p w14:paraId="7F69C5B8" w14:textId="544EDA44" w:rsidR="7CE262DB" w:rsidRDefault="7CE262DB" w:rsidP="7CE262DB">
      <w:pPr>
        <w:ind w:firstLine="720"/>
      </w:pPr>
    </w:p>
    <w:p w14:paraId="1203E4A7" w14:textId="0FDC75B8" w:rsidR="7CE262DB" w:rsidRDefault="7CE262DB" w:rsidP="7CE262DB">
      <w:pPr>
        <w:ind w:firstLine="720"/>
      </w:pPr>
    </w:p>
    <w:p w14:paraId="4AC10B23" w14:textId="7EDB46FC" w:rsidR="7CE262DB" w:rsidRDefault="7CE262DB" w:rsidP="7CE262DB">
      <w:pPr>
        <w:ind w:firstLine="720"/>
      </w:pPr>
    </w:p>
    <w:p w14:paraId="041608EE" w14:textId="7801492B" w:rsidR="7CE262DB" w:rsidRDefault="7CE262DB" w:rsidP="7CE262DB">
      <w:pPr>
        <w:ind w:firstLine="720"/>
      </w:pPr>
    </w:p>
    <w:p w14:paraId="6DE2E089" w14:textId="13B1C2D8" w:rsidR="7CE262DB" w:rsidRDefault="7CE262DB" w:rsidP="7CE262DB">
      <w:pPr>
        <w:ind w:firstLine="720"/>
      </w:pPr>
    </w:p>
    <w:p w14:paraId="51978725" w14:textId="7E8AA7A9" w:rsidR="7CE262DB" w:rsidRDefault="7CE262DB" w:rsidP="7CE262DB">
      <w:pPr>
        <w:ind w:firstLine="720"/>
      </w:pPr>
    </w:p>
    <w:p w14:paraId="09A14ADD" w14:textId="68CC4FF4" w:rsidR="7CE262DB" w:rsidRDefault="7CE262DB" w:rsidP="7CE262DB">
      <w:pPr>
        <w:ind w:firstLine="720"/>
      </w:pPr>
    </w:p>
    <w:p w14:paraId="702BC7FF" w14:textId="3322FEB4" w:rsidR="004B59E8" w:rsidRDefault="004B59E8" w:rsidP="7CE262DB">
      <w:pPr>
        <w:pStyle w:val="Heading2"/>
      </w:pPr>
      <w:bookmarkStart w:id="7" w:name="_Toc219617932"/>
      <w:bookmarkStart w:id="8" w:name="_Toc1583181918"/>
      <w:bookmarkStart w:id="9" w:name="_Hlk151051943"/>
      <w:bookmarkStart w:id="10" w:name="_Toc1139369037"/>
      <w:bookmarkStart w:id="11" w:name="_Toc151069676"/>
      <w:r>
        <w:t>Proposed Hypothesis</w:t>
      </w:r>
      <w:bookmarkEnd w:id="7"/>
      <w:bookmarkEnd w:id="8"/>
      <w:bookmarkEnd w:id="9"/>
      <w:bookmarkEnd w:id="10"/>
      <w:bookmarkEnd w:id="11"/>
    </w:p>
    <w:p w14:paraId="51AB06D0" w14:textId="30A43BCA" w:rsidR="00BB252A" w:rsidRPr="00BB252A" w:rsidRDefault="00BB252A" w:rsidP="005F29CD">
      <w:pPr>
        <w:rPr>
          <w:rFonts w:eastAsia="Times New Roman"/>
          <w:color w:val="000000" w:themeColor="text1"/>
          <w:sz w:val="24"/>
          <w:szCs w:val="24"/>
          <w:lang w:eastAsia="en-IN"/>
        </w:rPr>
      </w:pPr>
      <w:r>
        <w:t xml:space="preserve">The </w:t>
      </w:r>
      <w:bookmarkStart w:id="12" w:name="_Hlk151028001"/>
      <w:r>
        <w:t xml:space="preserve">primary </w:t>
      </w:r>
      <w:bookmarkEnd w:id="12"/>
      <w:r>
        <w:t>hypothesis of this study is to evaluate the effectiveness, usability, and accessibility of a website designed to enhance document accessibility for individuals with disabilities, particularly dyslexia.</w:t>
      </w:r>
    </w:p>
    <w:p w14:paraId="766920D4" w14:textId="2D8D0814" w:rsidR="5E39F036" w:rsidRPr="00BB252A" w:rsidRDefault="0073694E" w:rsidP="005F29CD">
      <w:pPr>
        <w:rPr>
          <w:rFonts w:eastAsia="Times New Roman"/>
          <w:color w:val="000000" w:themeColor="text1"/>
          <w:sz w:val="24"/>
          <w:szCs w:val="24"/>
          <w:lang w:eastAsia="en-IN"/>
        </w:rPr>
      </w:pPr>
      <w:r>
        <w:t xml:space="preserve">We have </w:t>
      </w:r>
      <w:r w:rsidR="00AC0E56">
        <w:t>us</w:t>
      </w:r>
      <w:r w:rsidR="00CA22DA">
        <w:t>ed various meth</w:t>
      </w:r>
      <w:r w:rsidR="00FD4054">
        <w:t>od</w:t>
      </w:r>
      <w:r w:rsidR="00CA22DA">
        <w:t xml:space="preserve">ologies </w:t>
      </w:r>
      <w:r w:rsidR="00CA1032">
        <w:t xml:space="preserve">to </w:t>
      </w:r>
      <w:r w:rsidR="00B65DF0">
        <w:t>conduct our user evaluation. We have conducted two survey</w:t>
      </w:r>
      <w:r w:rsidR="00AC0E56">
        <w:t>s</w:t>
      </w:r>
      <w:r w:rsidR="00B65DF0">
        <w:t xml:space="preserve"> </w:t>
      </w:r>
      <w:r w:rsidR="005C6B26">
        <w:t xml:space="preserve">that users have filled </w:t>
      </w:r>
      <w:r w:rsidR="00AC0E56">
        <w:t xml:space="preserve">out </w:t>
      </w:r>
      <w:r w:rsidR="005C6B26">
        <w:t xml:space="preserve">to give us </w:t>
      </w:r>
      <w:r w:rsidR="00AC0E56">
        <w:t xml:space="preserve">a </w:t>
      </w:r>
      <w:r w:rsidR="005C6B26">
        <w:t xml:space="preserve">better understanding of the functionalities we have built as well as </w:t>
      </w:r>
      <w:r w:rsidR="008B3F46">
        <w:t xml:space="preserve">their experience in using our experience. </w:t>
      </w:r>
      <w:r w:rsidR="00EC1AA9">
        <w:t>Along with the surveys</w:t>
      </w:r>
      <w:r w:rsidR="0063665A">
        <w:t xml:space="preserve">, we have had calls with experts in dyslexia </w:t>
      </w:r>
      <w:r w:rsidR="00915329">
        <w:t xml:space="preserve">who have given us inputs and </w:t>
      </w:r>
      <w:r w:rsidR="001C3A44">
        <w:t xml:space="preserve">valuation feedback to build a more robust application. Furthermore, we have implemented a feedback form in the application which general users can fill out about their experience </w:t>
      </w:r>
      <w:r w:rsidR="00291F2F">
        <w:t>while using the application.</w:t>
      </w:r>
    </w:p>
    <w:p w14:paraId="1BD28BC9" w14:textId="58291FA8" w:rsidR="005F29CD" w:rsidRPr="005F29CD" w:rsidRDefault="004B59E8" w:rsidP="0088604B">
      <w:pPr>
        <w:pStyle w:val="ListParagraph"/>
        <w:numPr>
          <w:ilvl w:val="0"/>
          <w:numId w:val="11"/>
        </w:numPr>
        <w:rPr>
          <w:rFonts w:eastAsia="Times New Roman"/>
          <w:b/>
          <w:color w:val="000000" w:themeColor="text1"/>
          <w:sz w:val="24"/>
          <w:szCs w:val="24"/>
          <w:lang w:eastAsia="en-IN"/>
        </w:rPr>
      </w:pPr>
      <w:r>
        <w:t>Explain the questions you are asking in your experiment and why they are important.</w:t>
      </w:r>
    </w:p>
    <w:p w14:paraId="5343259A" w14:textId="7A8006ED" w:rsidR="005F29CD" w:rsidRPr="005F29CD" w:rsidRDefault="005A7726" w:rsidP="0088604B">
      <w:pPr>
        <w:pStyle w:val="ListParagraph"/>
        <w:numPr>
          <w:ilvl w:val="0"/>
          <w:numId w:val="11"/>
        </w:numPr>
        <w:rPr>
          <w:rFonts w:eastAsia="Times New Roman"/>
          <w:b/>
          <w:color w:val="000000" w:themeColor="text1"/>
          <w:sz w:val="24"/>
          <w:szCs w:val="24"/>
          <w:lang w:eastAsia="en-IN"/>
        </w:rPr>
      </w:pPr>
      <w:r>
        <w:t>How does the user rate the overall usability of the website in terms of navigation, interface design, and clarity of instructions?</w:t>
      </w:r>
    </w:p>
    <w:p w14:paraId="55DF9450" w14:textId="444F0CD3" w:rsidR="005F29CD" w:rsidRPr="005F29CD" w:rsidRDefault="005A7726" w:rsidP="0088604B">
      <w:pPr>
        <w:pStyle w:val="ListParagraph"/>
        <w:numPr>
          <w:ilvl w:val="0"/>
          <w:numId w:val="11"/>
        </w:numPr>
        <w:rPr>
          <w:rFonts w:eastAsia="Times New Roman"/>
          <w:b/>
          <w:color w:val="000000" w:themeColor="text1"/>
          <w:sz w:val="24"/>
          <w:szCs w:val="24"/>
          <w:lang w:eastAsia="en-IN"/>
        </w:rPr>
      </w:pPr>
      <w:r>
        <w:t xml:space="preserve">Are the document upload and processing </w:t>
      </w:r>
      <w:proofErr w:type="gramStart"/>
      <w:r>
        <w:t>features</w:t>
      </w:r>
      <w:proofErr w:type="gramEnd"/>
      <w:r>
        <w:t xml:space="preserve"> easily accessible and efficient from the user's perspective?</w:t>
      </w:r>
    </w:p>
    <w:p w14:paraId="26D4652A" w14:textId="7EACF486" w:rsidR="005F29CD" w:rsidRPr="005F29CD" w:rsidRDefault="005A7726" w:rsidP="0088604B">
      <w:pPr>
        <w:pStyle w:val="ListParagraph"/>
        <w:numPr>
          <w:ilvl w:val="0"/>
          <w:numId w:val="11"/>
        </w:numPr>
        <w:rPr>
          <w:rFonts w:eastAsia="Times New Roman"/>
          <w:b/>
          <w:color w:val="000000" w:themeColor="text1"/>
          <w:sz w:val="24"/>
          <w:szCs w:val="24"/>
          <w:lang w:eastAsia="en-IN"/>
        </w:rPr>
      </w:pPr>
      <w:r>
        <w:t>How effective are the formatting changes recommended by the website in improving the readability of documents for users with dyslexia?</w:t>
      </w:r>
    </w:p>
    <w:p w14:paraId="75ABE453" w14:textId="735AEEF6" w:rsidR="005F29CD" w:rsidRPr="005F29CD" w:rsidRDefault="005A7726" w:rsidP="0088604B">
      <w:pPr>
        <w:pStyle w:val="ListParagraph"/>
        <w:numPr>
          <w:ilvl w:val="0"/>
          <w:numId w:val="11"/>
        </w:numPr>
        <w:rPr>
          <w:rFonts w:eastAsia="Times New Roman"/>
          <w:b/>
          <w:color w:val="000000" w:themeColor="text1"/>
          <w:sz w:val="24"/>
          <w:szCs w:val="24"/>
          <w:lang w:eastAsia="en-IN"/>
        </w:rPr>
      </w:pPr>
      <w:r>
        <w:t>Do the editing features (e.g., font size, colour, line spacing adjustment) intuitively cater to the needs of the user?</w:t>
      </w:r>
    </w:p>
    <w:p w14:paraId="10D33E07" w14:textId="44D40AA3" w:rsidR="005F29CD" w:rsidRPr="005F29CD" w:rsidRDefault="005A7726" w:rsidP="0088604B">
      <w:pPr>
        <w:pStyle w:val="ListParagraph"/>
        <w:numPr>
          <w:ilvl w:val="0"/>
          <w:numId w:val="11"/>
        </w:numPr>
        <w:rPr>
          <w:rFonts w:eastAsia="Times New Roman"/>
          <w:b/>
          <w:color w:val="000000" w:themeColor="text1"/>
          <w:sz w:val="24"/>
          <w:szCs w:val="24"/>
          <w:lang w:eastAsia="en-IN"/>
        </w:rPr>
      </w:pPr>
      <w:r>
        <w:t>Will users consider this tool beneficial enough to use repeatedly in the future?</w:t>
      </w:r>
    </w:p>
    <w:p w14:paraId="23B3861E" w14:textId="03D0E940" w:rsidR="005F29CD" w:rsidRPr="005F29CD" w:rsidRDefault="005A7726" w:rsidP="0088604B">
      <w:pPr>
        <w:pStyle w:val="ListParagraph"/>
        <w:numPr>
          <w:ilvl w:val="0"/>
          <w:numId w:val="11"/>
        </w:numPr>
        <w:rPr>
          <w:rFonts w:eastAsia="Times New Roman"/>
          <w:b/>
          <w:color w:val="000000" w:themeColor="text1"/>
          <w:sz w:val="24"/>
          <w:szCs w:val="24"/>
          <w:lang w:eastAsia="en-IN"/>
        </w:rPr>
      </w:pPr>
      <w:r>
        <w:t>How informative and helpful are the tooltips in enhancing understanding of dyslexia-related issues?</w:t>
      </w:r>
    </w:p>
    <w:p w14:paraId="05A3ECB7" w14:textId="3FD29B6C" w:rsidR="005A7726" w:rsidRPr="005F29CD" w:rsidRDefault="005A7726" w:rsidP="0088604B">
      <w:pPr>
        <w:pStyle w:val="ListParagraph"/>
        <w:numPr>
          <w:ilvl w:val="0"/>
          <w:numId w:val="11"/>
        </w:numPr>
        <w:rPr>
          <w:rFonts w:eastAsia="Times New Roman"/>
          <w:b/>
          <w:color w:val="000000" w:themeColor="text1"/>
          <w:sz w:val="24"/>
          <w:szCs w:val="24"/>
          <w:lang w:eastAsia="en-IN"/>
        </w:rPr>
      </w:pPr>
      <w:r>
        <w:t>Are there any significant gaps in the website’s features as expected by the users?</w:t>
      </w:r>
    </w:p>
    <w:p w14:paraId="60F24BD4" w14:textId="356C6822" w:rsidR="7F80DDBE" w:rsidRDefault="00E46E30" w:rsidP="005F29CD">
      <w:pPr>
        <w:rPr>
          <w:rFonts w:eastAsia="Times New Roman"/>
          <w:color w:val="000000" w:themeColor="text1"/>
          <w:sz w:val="24"/>
          <w:szCs w:val="24"/>
          <w:lang w:eastAsia="en-IN"/>
        </w:rPr>
      </w:pPr>
      <w:r>
        <w:t>Each question in the survey is designed to extract specific information about various aspects of the website, such as usability, accessibility, functionality, and educational value. Understanding these aspects is crucial for creating a tool that is not only technically proficient but also user-friendly and accessible to a diverse range of users, including those with disabilities.</w:t>
      </w:r>
    </w:p>
    <w:p w14:paraId="42434A58" w14:textId="11BED759" w:rsidR="2600FAAA" w:rsidRDefault="2600FAAA" w:rsidP="002527DC">
      <w:pPr>
        <w:pStyle w:val="Heading3"/>
      </w:pPr>
      <w:bookmarkStart w:id="13" w:name="_Toc151069677"/>
      <w:r>
        <w:t>User Survey for understanding user needs</w:t>
      </w:r>
      <w:bookmarkEnd w:id="13"/>
      <w:r w:rsidR="61E9894D">
        <w:t xml:space="preserve"> </w:t>
      </w:r>
    </w:p>
    <w:p w14:paraId="02F8BDD3" w14:textId="1CA01A1F" w:rsidR="00744628" w:rsidRDefault="00744628" w:rsidP="00CC1822">
      <w:pPr>
        <w:rPr>
          <w:lang w:eastAsia="en-IN"/>
        </w:rPr>
      </w:pPr>
      <w:r w:rsidRPr="045B32DF">
        <w:rPr>
          <w:lang w:eastAsia="en-IN"/>
        </w:rPr>
        <w:t xml:space="preserve">We had initially conducted a user survey to gather valuable insights, preferences, and experiences from individuals with dyslexia and those who support and interact with them to collect diverse perspectives and experiences, enabling the development of a more inclusive and user-friendly approach to document accessibility for individuals with dyslexia. </w:t>
      </w:r>
      <w:r w:rsidR="00172514" w:rsidRPr="045B32DF">
        <w:rPr>
          <w:lang w:eastAsia="en-IN"/>
        </w:rPr>
        <w:t xml:space="preserve">This was </w:t>
      </w:r>
      <w:r w:rsidR="08DD376B" w:rsidRPr="045B32DF">
        <w:rPr>
          <w:lang w:eastAsia="en-IN"/>
        </w:rPr>
        <w:t>an especially</w:t>
      </w:r>
      <w:r w:rsidR="00172514" w:rsidRPr="045B32DF">
        <w:rPr>
          <w:lang w:eastAsia="en-IN"/>
        </w:rPr>
        <w:t xml:space="preserve"> important </w:t>
      </w:r>
      <w:r w:rsidR="009552ED" w:rsidRPr="045B32DF">
        <w:rPr>
          <w:lang w:eastAsia="en-IN"/>
        </w:rPr>
        <w:t xml:space="preserve">survey </w:t>
      </w:r>
      <w:r w:rsidR="00167E5D" w:rsidRPr="045B32DF">
        <w:rPr>
          <w:lang w:eastAsia="en-IN"/>
        </w:rPr>
        <w:t xml:space="preserve">for this project as </w:t>
      </w:r>
      <w:r w:rsidR="00B632FC" w:rsidRPr="045B32DF">
        <w:rPr>
          <w:lang w:eastAsia="en-IN"/>
        </w:rPr>
        <w:t>the team had very little knowledge o</w:t>
      </w:r>
      <w:r w:rsidR="00BF47A6" w:rsidRPr="045B32DF">
        <w:rPr>
          <w:lang w:eastAsia="en-IN"/>
        </w:rPr>
        <w:t>f</w:t>
      </w:r>
      <w:r w:rsidR="00B632FC" w:rsidRPr="045B32DF">
        <w:rPr>
          <w:lang w:eastAsia="en-IN"/>
        </w:rPr>
        <w:t xml:space="preserve"> </w:t>
      </w:r>
      <w:r w:rsidR="00BF47A6" w:rsidRPr="045B32DF">
        <w:rPr>
          <w:lang w:eastAsia="en-IN"/>
        </w:rPr>
        <w:t>d</w:t>
      </w:r>
      <w:r w:rsidR="00B632FC" w:rsidRPr="045B32DF">
        <w:rPr>
          <w:lang w:eastAsia="en-IN"/>
        </w:rPr>
        <w:t xml:space="preserve">yslexia and </w:t>
      </w:r>
      <w:r w:rsidR="006B0F5A" w:rsidRPr="045B32DF">
        <w:rPr>
          <w:lang w:eastAsia="en-IN"/>
        </w:rPr>
        <w:t xml:space="preserve">the survey was </w:t>
      </w:r>
      <w:r w:rsidR="00EE2631" w:rsidRPr="045B32DF">
        <w:rPr>
          <w:lang w:eastAsia="en-IN"/>
        </w:rPr>
        <w:t>imp</w:t>
      </w:r>
      <w:r w:rsidR="00BF47A6" w:rsidRPr="045B32DF">
        <w:rPr>
          <w:lang w:eastAsia="en-IN"/>
        </w:rPr>
        <w:t xml:space="preserve">roved over multiple iterations </w:t>
      </w:r>
      <w:r w:rsidR="009C3BCB" w:rsidRPr="045B32DF">
        <w:rPr>
          <w:lang w:eastAsia="en-IN"/>
        </w:rPr>
        <w:t>with inputs and feedback from professors and experts.</w:t>
      </w:r>
    </w:p>
    <w:p w14:paraId="1B96FCB4" w14:textId="77777777" w:rsidR="00744628" w:rsidRDefault="00744628" w:rsidP="00CC1822">
      <w:pPr>
        <w:rPr>
          <w:lang w:eastAsia="en-IN"/>
        </w:rPr>
      </w:pPr>
      <w:r w:rsidRPr="045B32DF">
        <w:rPr>
          <w:lang w:eastAsia="en-IN"/>
        </w:rPr>
        <w:t xml:space="preserve">Following are the questions that were asked in the first survey. </w:t>
      </w:r>
    </w:p>
    <w:p w14:paraId="0A694FF3" w14:textId="77777777" w:rsidR="00CC1822" w:rsidRDefault="00744628" w:rsidP="0088604B">
      <w:pPr>
        <w:pStyle w:val="ListParagraph"/>
        <w:numPr>
          <w:ilvl w:val="0"/>
          <w:numId w:val="12"/>
        </w:numPr>
        <w:rPr>
          <w:lang w:eastAsia="en-IN"/>
        </w:rPr>
      </w:pPr>
      <w:r w:rsidRPr="045B32DF">
        <w:rPr>
          <w:lang w:eastAsia="en-IN"/>
        </w:rPr>
        <w:t>Section 1 – General Information</w:t>
      </w:r>
    </w:p>
    <w:p w14:paraId="052CDD7F" w14:textId="77777777" w:rsidR="00CC1822" w:rsidRDefault="00744628" w:rsidP="0088604B">
      <w:pPr>
        <w:pStyle w:val="ListParagraph"/>
        <w:numPr>
          <w:ilvl w:val="1"/>
          <w:numId w:val="12"/>
        </w:numPr>
        <w:rPr>
          <w:lang w:eastAsia="en-IN"/>
        </w:rPr>
      </w:pPr>
      <w:r w:rsidRPr="045B32DF">
        <w:rPr>
          <w:lang w:eastAsia="en-IN"/>
        </w:rPr>
        <w:t>Respondent Email</w:t>
      </w:r>
    </w:p>
    <w:p w14:paraId="2539F7CD" w14:textId="77777777" w:rsidR="00CC1822" w:rsidRDefault="00744628" w:rsidP="0088604B">
      <w:pPr>
        <w:pStyle w:val="ListParagraph"/>
        <w:numPr>
          <w:ilvl w:val="1"/>
          <w:numId w:val="12"/>
        </w:numPr>
        <w:rPr>
          <w:lang w:eastAsia="en-IN"/>
        </w:rPr>
      </w:pPr>
      <w:r w:rsidRPr="045B32DF">
        <w:rPr>
          <w:lang w:eastAsia="en-IN"/>
        </w:rPr>
        <w:t>Date Submitted</w:t>
      </w:r>
    </w:p>
    <w:p w14:paraId="3BE442D3" w14:textId="77777777" w:rsidR="00CC1822" w:rsidRDefault="00744628" w:rsidP="0088604B">
      <w:pPr>
        <w:pStyle w:val="ListParagraph"/>
        <w:numPr>
          <w:ilvl w:val="1"/>
          <w:numId w:val="12"/>
        </w:numPr>
        <w:rPr>
          <w:lang w:eastAsia="en-IN"/>
        </w:rPr>
      </w:pPr>
      <w:r w:rsidRPr="002357C1">
        <w:rPr>
          <w:lang w:eastAsia="en-IN"/>
        </w:rPr>
        <w:t>Age Group</w:t>
      </w:r>
    </w:p>
    <w:p w14:paraId="3EE459D7" w14:textId="77777777" w:rsidR="00CC1822" w:rsidRDefault="00744628" w:rsidP="0088604B">
      <w:pPr>
        <w:pStyle w:val="ListParagraph"/>
        <w:numPr>
          <w:ilvl w:val="1"/>
          <w:numId w:val="12"/>
        </w:numPr>
        <w:rPr>
          <w:lang w:eastAsia="en-IN"/>
        </w:rPr>
      </w:pPr>
      <w:r w:rsidRPr="002357C1">
        <w:rPr>
          <w:lang w:eastAsia="en-IN"/>
        </w:rPr>
        <w:t>Gender</w:t>
      </w:r>
    </w:p>
    <w:p w14:paraId="595767FE" w14:textId="34BAEFE6" w:rsidR="00CC1822" w:rsidRDefault="00744628" w:rsidP="0088604B">
      <w:pPr>
        <w:pStyle w:val="ListParagraph"/>
        <w:numPr>
          <w:ilvl w:val="1"/>
          <w:numId w:val="12"/>
        </w:numPr>
        <w:rPr>
          <w:lang w:eastAsia="en-IN"/>
        </w:rPr>
      </w:pPr>
      <w:r w:rsidRPr="002357C1">
        <w:rPr>
          <w:lang w:eastAsia="en-IN"/>
        </w:rPr>
        <w:t>Highest Level of Education</w:t>
      </w:r>
    </w:p>
    <w:p w14:paraId="093D61C7" w14:textId="77777777" w:rsidR="00CC1822" w:rsidRDefault="00744628" w:rsidP="0088604B">
      <w:pPr>
        <w:pStyle w:val="ListParagraph"/>
        <w:numPr>
          <w:ilvl w:val="1"/>
          <w:numId w:val="12"/>
        </w:numPr>
        <w:rPr>
          <w:lang w:eastAsia="en-IN"/>
        </w:rPr>
      </w:pPr>
      <w:r w:rsidRPr="002357C1">
        <w:rPr>
          <w:lang w:eastAsia="en-IN"/>
        </w:rPr>
        <w:t>Are you a person with Dyslexia?</w:t>
      </w:r>
    </w:p>
    <w:p w14:paraId="12DCD55B" w14:textId="77777777" w:rsidR="00CC1822" w:rsidRDefault="00744628" w:rsidP="0088604B">
      <w:pPr>
        <w:pStyle w:val="ListParagraph"/>
        <w:numPr>
          <w:ilvl w:val="0"/>
          <w:numId w:val="12"/>
        </w:numPr>
        <w:rPr>
          <w:lang w:eastAsia="en-IN"/>
        </w:rPr>
      </w:pPr>
      <w:r w:rsidRPr="045B32DF">
        <w:rPr>
          <w:lang w:eastAsia="en-IN"/>
        </w:rPr>
        <w:t>Section 2 – A user who has Dyslexia</w:t>
      </w:r>
    </w:p>
    <w:p w14:paraId="3CF1B12A" w14:textId="77777777" w:rsidR="00CC1822" w:rsidRDefault="00744628" w:rsidP="0088604B">
      <w:pPr>
        <w:pStyle w:val="ListParagraph"/>
        <w:numPr>
          <w:ilvl w:val="1"/>
          <w:numId w:val="12"/>
        </w:numPr>
        <w:rPr>
          <w:lang w:eastAsia="en-IN"/>
        </w:rPr>
      </w:pPr>
      <w:r w:rsidRPr="002357C1">
        <w:rPr>
          <w:lang w:eastAsia="en-IN"/>
        </w:rPr>
        <w:t>When were you diagnosed with dyslexia?</w:t>
      </w:r>
    </w:p>
    <w:p w14:paraId="1F267F70" w14:textId="77777777" w:rsidR="00CC1822" w:rsidRDefault="00744628" w:rsidP="0088604B">
      <w:pPr>
        <w:pStyle w:val="ListParagraph"/>
        <w:numPr>
          <w:ilvl w:val="1"/>
          <w:numId w:val="12"/>
        </w:numPr>
        <w:rPr>
          <w:lang w:eastAsia="en-IN"/>
        </w:rPr>
      </w:pPr>
      <w:r w:rsidRPr="002357C1">
        <w:rPr>
          <w:lang w:eastAsia="en-IN"/>
        </w:rPr>
        <w:t>Have you received any formal training or therapy for dyslexia?</w:t>
      </w:r>
    </w:p>
    <w:p w14:paraId="22F3A3BC" w14:textId="77777777" w:rsidR="00F14D95" w:rsidRDefault="00744628" w:rsidP="0088604B">
      <w:pPr>
        <w:pStyle w:val="ListParagraph"/>
        <w:numPr>
          <w:ilvl w:val="1"/>
          <w:numId w:val="12"/>
        </w:numPr>
        <w:rPr>
          <w:lang w:eastAsia="en-IN"/>
        </w:rPr>
      </w:pPr>
      <w:r w:rsidRPr="002357C1">
        <w:rPr>
          <w:lang w:eastAsia="en-IN"/>
        </w:rPr>
        <w:t>Which of the following areas of your life were influenced by your dyslexia diagnosis?</w:t>
      </w:r>
    </w:p>
    <w:p w14:paraId="77DD380A" w14:textId="77777777" w:rsidR="00F14D95" w:rsidRDefault="00744628" w:rsidP="0088604B">
      <w:pPr>
        <w:pStyle w:val="ListParagraph"/>
        <w:numPr>
          <w:ilvl w:val="1"/>
          <w:numId w:val="12"/>
        </w:numPr>
        <w:rPr>
          <w:lang w:eastAsia="en-IN"/>
        </w:rPr>
      </w:pPr>
      <w:r w:rsidRPr="002357C1">
        <w:rPr>
          <w:lang w:eastAsia="en-IN"/>
        </w:rPr>
        <w:t>How has being diagnosed with dyslexia impacted your life?</w:t>
      </w:r>
    </w:p>
    <w:p w14:paraId="7CBBC22D" w14:textId="77777777" w:rsidR="00F14D95" w:rsidRDefault="00744628" w:rsidP="0088604B">
      <w:pPr>
        <w:pStyle w:val="ListParagraph"/>
        <w:numPr>
          <w:ilvl w:val="1"/>
          <w:numId w:val="12"/>
        </w:numPr>
        <w:rPr>
          <w:lang w:eastAsia="en-IN"/>
        </w:rPr>
      </w:pPr>
      <w:r w:rsidRPr="002357C1">
        <w:rPr>
          <w:lang w:eastAsia="en-IN"/>
        </w:rPr>
        <w:t>Are you left</w:t>
      </w:r>
      <w:r w:rsidRPr="045B32DF">
        <w:rPr>
          <w:lang w:eastAsia="en-IN"/>
        </w:rPr>
        <w:t>-</w:t>
      </w:r>
      <w:r w:rsidRPr="002357C1">
        <w:rPr>
          <w:lang w:eastAsia="en-IN"/>
        </w:rPr>
        <w:t>handed or right</w:t>
      </w:r>
      <w:r w:rsidRPr="045B32DF">
        <w:rPr>
          <w:lang w:eastAsia="en-IN"/>
        </w:rPr>
        <w:t>-</w:t>
      </w:r>
      <w:r w:rsidRPr="002357C1">
        <w:rPr>
          <w:lang w:eastAsia="en-IN"/>
        </w:rPr>
        <w:t>handed?</w:t>
      </w:r>
    </w:p>
    <w:p w14:paraId="4A1543F0" w14:textId="77777777" w:rsidR="00F14D95" w:rsidRDefault="00744628" w:rsidP="0088604B">
      <w:pPr>
        <w:pStyle w:val="ListParagraph"/>
        <w:numPr>
          <w:ilvl w:val="1"/>
          <w:numId w:val="12"/>
        </w:numPr>
        <w:rPr>
          <w:lang w:eastAsia="en-IN"/>
        </w:rPr>
      </w:pPr>
      <w:r w:rsidRPr="045B32DF">
        <w:rPr>
          <w:lang w:eastAsia="en-IN"/>
        </w:rPr>
        <w:t xml:space="preserve">Do you </w:t>
      </w:r>
      <w:r w:rsidRPr="002357C1">
        <w:rPr>
          <w:lang w:eastAsia="en-IN"/>
        </w:rPr>
        <w:t xml:space="preserve">read documents (e.g., books, articles, reports) </w:t>
      </w:r>
      <w:r w:rsidRPr="045B32DF">
        <w:rPr>
          <w:lang w:eastAsia="en-IN"/>
        </w:rPr>
        <w:t>daily?</w:t>
      </w:r>
    </w:p>
    <w:p w14:paraId="2CDC3750" w14:textId="77777777" w:rsidR="00F14D95" w:rsidRDefault="00744628" w:rsidP="0088604B">
      <w:pPr>
        <w:pStyle w:val="ListParagraph"/>
        <w:numPr>
          <w:ilvl w:val="1"/>
          <w:numId w:val="12"/>
        </w:numPr>
        <w:rPr>
          <w:lang w:eastAsia="en-IN"/>
        </w:rPr>
      </w:pPr>
      <w:r w:rsidRPr="002357C1">
        <w:rPr>
          <w:lang w:eastAsia="en-IN"/>
        </w:rPr>
        <w:t>Do you prefer reading digital documents or printed ones?</w:t>
      </w:r>
    </w:p>
    <w:p w14:paraId="1742CBD6" w14:textId="77777777" w:rsidR="00F14D95" w:rsidRDefault="00744628" w:rsidP="0088604B">
      <w:pPr>
        <w:pStyle w:val="ListParagraph"/>
        <w:numPr>
          <w:ilvl w:val="1"/>
          <w:numId w:val="12"/>
        </w:numPr>
        <w:rPr>
          <w:lang w:eastAsia="en-IN"/>
        </w:rPr>
      </w:pPr>
      <w:r w:rsidRPr="002357C1">
        <w:rPr>
          <w:lang w:eastAsia="en-IN"/>
        </w:rPr>
        <w:t>Which digital device(s) do you most frequently use for reading or accessing content?</w:t>
      </w:r>
    </w:p>
    <w:p w14:paraId="78928710" w14:textId="77777777" w:rsidR="00F14D95" w:rsidRDefault="00744628" w:rsidP="0088604B">
      <w:pPr>
        <w:pStyle w:val="ListParagraph"/>
        <w:numPr>
          <w:ilvl w:val="1"/>
          <w:numId w:val="12"/>
        </w:numPr>
        <w:rPr>
          <w:lang w:eastAsia="en-IN"/>
        </w:rPr>
      </w:pPr>
      <w:r w:rsidRPr="002357C1">
        <w:rPr>
          <w:lang w:eastAsia="en-IN"/>
        </w:rPr>
        <w:t>How would you rate your level of expertise with technology?</w:t>
      </w:r>
    </w:p>
    <w:p w14:paraId="2854651A" w14:textId="77777777" w:rsidR="00F14D95" w:rsidRDefault="00744628" w:rsidP="0088604B">
      <w:pPr>
        <w:pStyle w:val="ListParagraph"/>
        <w:numPr>
          <w:ilvl w:val="1"/>
          <w:numId w:val="12"/>
        </w:numPr>
        <w:rPr>
          <w:lang w:eastAsia="en-IN"/>
        </w:rPr>
      </w:pPr>
      <w:r w:rsidRPr="002357C1">
        <w:rPr>
          <w:lang w:eastAsia="en-IN"/>
        </w:rPr>
        <w:t>Do you use any of the following assistive technologies or tools to help you read?</w:t>
      </w:r>
    </w:p>
    <w:p w14:paraId="48B76CB0" w14:textId="77777777" w:rsidR="00F14D95" w:rsidRDefault="00744628" w:rsidP="0088604B">
      <w:pPr>
        <w:pStyle w:val="ListParagraph"/>
        <w:numPr>
          <w:ilvl w:val="1"/>
          <w:numId w:val="12"/>
        </w:numPr>
        <w:rPr>
          <w:lang w:eastAsia="en-IN"/>
        </w:rPr>
      </w:pPr>
      <w:r w:rsidRPr="002357C1">
        <w:rPr>
          <w:lang w:eastAsia="en-IN"/>
        </w:rPr>
        <w:t>Do you use any specialized glasses or lenses designed specifically to assist with dyslexia or related reading challenges?</w:t>
      </w:r>
    </w:p>
    <w:p w14:paraId="3FD17866" w14:textId="77777777" w:rsidR="00F14D95" w:rsidRDefault="00744628" w:rsidP="0088604B">
      <w:pPr>
        <w:pStyle w:val="ListParagraph"/>
        <w:numPr>
          <w:ilvl w:val="1"/>
          <w:numId w:val="12"/>
        </w:numPr>
        <w:rPr>
          <w:lang w:eastAsia="en-IN"/>
        </w:rPr>
      </w:pPr>
      <w:r w:rsidRPr="002357C1">
        <w:rPr>
          <w:lang w:eastAsia="en-IN"/>
        </w:rPr>
        <w:t>Do you use colour-tinted glasses or overlays to help with reading or dyslexia-related challenges?</w:t>
      </w:r>
    </w:p>
    <w:p w14:paraId="6204C070" w14:textId="77777777" w:rsidR="00F14D95" w:rsidRDefault="00744628" w:rsidP="0088604B">
      <w:pPr>
        <w:pStyle w:val="ListParagraph"/>
        <w:numPr>
          <w:ilvl w:val="1"/>
          <w:numId w:val="12"/>
        </w:numPr>
        <w:rPr>
          <w:lang w:eastAsia="en-IN"/>
        </w:rPr>
      </w:pPr>
      <w:r w:rsidRPr="002357C1">
        <w:rPr>
          <w:lang w:eastAsia="en-IN"/>
        </w:rPr>
        <w:t>Which challenges do you commonly face while reading documents?</w:t>
      </w:r>
    </w:p>
    <w:p w14:paraId="6B576B4A" w14:textId="77777777" w:rsidR="00F14D95" w:rsidRDefault="00744628" w:rsidP="0088604B">
      <w:pPr>
        <w:pStyle w:val="ListParagraph"/>
        <w:numPr>
          <w:ilvl w:val="1"/>
          <w:numId w:val="12"/>
        </w:numPr>
        <w:rPr>
          <w:lang w:eastAsia="en-IN"/>
        </w:rPr>
      </w:pPr>
      <w:r w:rsidRPr="002357C1">
        <w:rPr>
          <w:lang w:eastAsia="en-IN"/>
        </w:rPr>
        <w:t>What strategies or techniques have you developed or use</w:t>
      </w:r>
      <w:r w:rsidRPr="045B32DF">
        <w:rPr>
          <w:lang w:eastAsia="en-IN"/>
        </w:rPr>
        <w:t>d</w:t>
      </w:r>
      <w:r w:rsidRPr="002357C1">
        <w:rPr>
          <w:lang w:eastAsia="en-IN"/>
        </w:rPr>
        <w:t xml:space="preserve"> to help with reading?</w:t>
      </w:r>
    </w:p>
    <w:p w14:paraId="13BBF796" w14:textId="77777777" w:rsidR="00F14D95" w:rsidRDefault="00744628" w:rsidP="0088604B">
      <w:pPr>
        <w:pStyle w:val="ListParagraph"/>
        <w:numPr>
          <w:ilvl w:val="1"/>
          <w:numId w:val="12"/>
        </w:numPr>
        <w:rPr>
          <w:lang w:eastAsia="en-IN"/>
        </w:rPr>
      </w:pPr>
      <w:r w:rsidRPr="002357C1">
        <w:rPr>
          <w:lang w:eastAsia="en-IN"/>
        </w:rPr>
        <w:t>Which elements in a document design make reading easier for you?</w:t>
      </w:r>
    </w:p>
    <w:p w14:paraId="2D15F927" w14:textId="77777777" w:rsidR="00F14D95" w:rsidRDefault="00744628" w:rsidP="0088604B">
      <w:pPr>
        <w:pStyle w:val="ListParagraph"/>
        <w:numPr>
          <w:ilvl w:val="1"/>
          <w:numId w:val="12"/>
        </w:numPr>
        <w:rPr>
          <w:lang w:eastAsia="en-IN"/>
        </w:rPr>
      </w:pPr>
      <w:r w:rsidRPr="002357C1">
        <w:rPr>
          <w:lang w:eastAsia="en-IN"/>
        </w:rPr>
        <w:t>Would you be interested in a built-in feedback mechanism within the system to continuously share your insights and suggestions?</w:t>
      </w:r>
    </w:p>
    <w:p w14:paraId="3F0427D5" w14:textId="77777777" w:rsidR="00F14D95" w:rsidRDefault="00744628" w:rsidP="0088604B">
      <w:pPr>
        <w:pStyle w:val="ListParagraph"/>
        <w:numPr>
          <w:ilvl w:val="1"/>
          <w:numId w:val="12"/>
        </w:numPr>
        <w:rPr>
          <w:lang w:eastAsia="en-IN"/>
        </w:rPr>
      </w:pPr>
      <w:r w:rsidRPr="002357C1">
        <w:rPr>
          <w:lang w:eastAsia="en-IN"/>
        </w:rPr>
        <w:t>What advice would you give to someone trying to make a document more dyslexia-friendly?</w:t>
      </w:r>
    </w:p>
    <w:p w14:paraId="1D78E7FA" w14:textId="77777777" w:rsidR="00F14D95" w:rsidRDefault="00744628" w:rsidP="0088604B">
      <w:pPr>
        <w:pStyle w:val="ListParagraph"/>
        <w:numPr>
          <w:ilvl w:val="1"/>
          <w:numId w:val="12"/>
        </w:numPr>
        <w:rPr>
          <w:lang w:eastAsia="en-IN"/>
        </w:rPr>
      </w:pPr>
      <w:r w:rsidRPr="002357C1">
        <w:rPr>
          <w:lang w:eastAsia="en-IN"/>
        </w:rPr>
        <w:t>Have you come across any documents or platforms that you felt were particularly dyslexia-friendly?</w:t>
      </w:r>
    </w:p>
    <w:p w14:paraId="4268343E" w14:textId="77777777" w:rsidR="00F14D95" w:rsidRDefault="00744628" w:rsidP="0088604B">
      <w:pPr>
        <w:pStyle w:val="ListParagraph"/>
        <w:numPr>
          <w:ilvl w:val="0"/>
          <w:numId w:val="12"/>
        </w:numPr>
        <w:rPr>
          <w:lang w:eastAsia="en-IN"/>
        </w:rPr>
      </w:pPr>
      <w:r w:rsidRPr="00F14D95">
        <w:rPr>
          <w:color w:val="000000"/>
          <w:kern w:val="0"/>
          <w:lang w:val="en-IE" w:eastAsia="en-IE"/>
          <w14:ligatures w14:val="none"/>
        </w:rPr>
        <w:t xml:space="preserve">Section 3 - </w:t>
      </w:r>
      <w:r w:rsidRPr="045B32DF">
        <w:rPr>
          <w:lang w:eastAsia="en-IN"/>
        </w:rPr>
        <w:t>A user who cares for a person with dyslexia</w:t>
      </w:r>
    </w:p>
    <w:p w14:paraId="32A900DF" w14:textId="77777777" w:rsidR="00F14D95" w:rsidRDefault="00744628" w:rsidP="0088604B">
      <w:pPr>
        <w:pStyle w:val="ListParagraph"/>
        <w:numPr>
          <w:ilvl w:val="1"/>
          <w:numId w:val="12"/>
        </w:numPr>
        <w:rPr>
          <w:lang w:eastAsia="en-IN"/>
        </w:rPr>
      </w:pPr>
      <w:r w:rsidRPr="002357C1">
        <w:rPr>
          <w:lang w:eastAsia="en-IN"/>
        </w:rPr>
        <w:t>How would you describe your relationship to the person with dyslexia you support?</w:t>
      </w:r>
    </w:p>
    <w:p w14:paraId="18933664" w14:textId="77777777" w:rsidR="00F14D95" w:rsidRDefault="00744628" w:rsidP="0088604B">
      <w:pPr>
        <w:pStyle w:val="ListParagraph"/>
        <w:numPr>
          <w:ilvl w:val="1"/>
          <w:numId w:val="12"/>
        </w:numPr>
        <w:rPr>
          <w:lang w:eastAsia="en-IN"/>
        </w:rPr>
      </w:pPr>
      <w:r w:rsidRPr="002357C1">
        <w:rPr>
          <w:lang w:eastAsia="en-IN"/>
        </w:rPr>
        <w:t>Have you received any formal training or education about dyslexia?</w:t>
      </w:r>
    </w:p>
    <w:p w14:paraId="629A69D3" w14:textId="77777777" w:rsidR="00F14D95" w:rsidRDefault="00744628" w:rsidP="0088604B">
      <w:pPr>
        <w:pStyle w:val="ListParagraph"/>
        <w:numPr>
          <w:ilvl w:val="1"/>
          <w:numId w:val="12"/>
        </w:numPr>
        <w:rPr>
          <w:lang w:eastAsia="en-IN"/>
        </w:rPr>
      </w:pPr>
      <w:r w:rsidRPr="002357C1">
        <w:rPr>
          <w:lang w:eastAsia="en-IN"/>
        </w:rPr>
        <w:t>What challenges do you experience in supporting a person with dyslexia and how has it impacted your everyday life?</w:t>
      </w:r>
    </w:p>
    <w:p w14:paraId="58DAB924" w14:textId="77777777" w:rsidR="00F14D95" w:rsidRDefault="00744628" w:rsidP="0088604B">
      <w:pPr>
        <w:pStyle w:val="ListParagraph"/>
        <w:numPr>
          <w:ilvl w:val="1"/>
          <w:numId w:val="12"/>
        </w:numPr>
        <w:rPr>
          <w:lang w:eastAsia="en-IN"/>
        </w:rPr>
      </w:pPr>
      <w:r w:rsidRPr="002357C1">
        <w:rPr>
          <w:lang w:eastAsia="en-IN"/>
        </w:rPr>
        <w:t>What methods or tools do you employ to support the person with dyslexia?</w:t>
      </w:r>
    </w:p>
    <w:p w14:paraId="59FD6CB9" w14:textId="77777777" w:rsidR="00F14D95" w:rsidRDefault="00744628" w:rsidP="0088604B">
      <w:pPr>
        <w:pStyle w:val="ListParagraph"/>
        <w:numPr>
          <w:ilvl w:val="1"/>
          <w:numId w:val="12"/>
        </w:numPr>
        <w:rPr>
          <w:lang w:eastAsia="en-IN"/>
        </w:rPr>
      </w:pPr>
      <w:r w:rsidRPr="002357C1">
        <w:rPr>
          <w:lang w:eastAsia="en-IN"/>
        </w:rPr>
        <w:t xml:space="preserve">What challenges do you commonly encounter when supporting </w:t>
      </w:r>
      <w:r w:rsidRPr="045B32DF">
        <w:rPr>
          <w:lang w:eastAsia="en-IN"/>
        </w:rPr>
        <w:t>a</w:t>
      </w:r>
      <w:r w:rsidRPr="002357C1">
        <w:rPr>
          <w:lang w:eastAsia="en-IN"/>
        </w:rPr>
        <w:t xml:space="preserve"> person with dyslexia?</w:t>
      </w:r>
    </w:p>
    <w:p w14:paraId="6A40DC75" w14:textId="77777777" w:rsidR="00F14D95" w:rsidRDefault="00744628" w:rsidP="0088604B">
      <w:pPr>
        <w:pStyle w:val="ListParagraph"/>
        <w:numPr>
          <w:ilvl w:val="1"/>
          <w:numId w:val="12"/>
        </w:numPr>
        <w:rPr>
          <w:lang w:eastAsia="en-IN"/>
        </w:rPr>
      </w:pPr>
      <w:r w:rsidRPr="002357C1">
        <w:rPr>
          <w:lang w:eastAsia="en-IN"/>
        </w:rPr>
        <w:t>What suggestions or resources would be beneficial for you as a supporter or caregiver of someone with dyslexia?</w:t>
      </w:r>
    </w:p>
    <w:p w14:paraId="555659E2" w14:textId="77777777" w:rsidR="00F14D95" w:rsidRDefault="00744628" w:rsidP="0088604B">
      <w:pPr>
        <w:pStyle w:val="ListParagraph"/>
        <w:numPr>
          <w:ilvl w:val="1"/>
          <w:numId w:val="12"/>
        </w:numPr>
        <w:rPr>
          <w:lang w:eastAsia="en-IN"/>
        </w:rPr>
      </w:pPr>
      <w:r w:rsidRPr="002357C1">
        <w:rPr>
          <w:lang w:eastAsia="en-IN"/>
        </w:rPr>
        <w:t>Before this survey, were you aware of any systems or tools designed to make documents more accessible for people with dyslexia?</w:t>
      </w:r>
    </w:p>
    <w:p w14:paraId="6CC303B9" w14:textId="77777777" w:rsidR="00F14D95" w:rsidRDefault="00744628" w:rsidP="0088604B">
      <w:pPr>
        <w:pStyle w:val="ListParagraph"/>
        <w:numPr>
          <w:ilvl w:val="1"/>
          <w:numId w:val="12"/>
        </w:numPr>
        <w:rPr>
          <w:lang w:eastAsia="en-IN"/>
        </w:rPr>
      </w:pPr>
      <w:r w:rsidRPr="002357C1">
        <w:rPr>
          <w:lang w:eastAsia="en-IN"/>
        </w:rPr>
        <w:t>What features would you prioritize in a system designed to make documents more accessible for individuals with dyslexia?</w:t>
      </w:r>
    </w:p>
    <w:p w14:paraId="1072BB22" w14:textId="77777777" w:rsidR="00F14D95" w:rsidRDefault="00744628" w:rsidP="0088604B">
      <w:pPr>
        <w:pStyle w:val="ListParagraph"/>
        <w:numPr>
          <w:ilvl w:val="0"/>
          <w:numId w:val="12"/>
        </w:numPr>
        <w:rPr>
          <w:lang w:eastAsia="en-IN"/>
        </w:rPr>
      </w:pPr>
      <w:r w:rsidRPr="045B32DF">
        <w:rPr>
          <w:lang w:eastAsia="en-IN"/>
        </w:rPr>
        <w:t>Section 4 - A user who knows a person with dyslexia</w:t>
      </w:r>
    </w:p>
    <w:p w14:paraId="1C81C29F" w14:textId="77777777" w:rsidR="00F14D95" w:rsidRDefault="00744628" w:rsidP="0088604B">
      <w:pPr>
        <w:pStyle w:val="ListParagraph"/>
        <w:numPr>
          <w:ilvl w:val="1"/>
          <w:numId w:val="12"/>
        </w:numPr>
        <w:rPr>
          <w:lang w:eastAsia="en-IN"/>
        </w:rPr>
      </w:pPr>
      <w:r w:rsidRPr="002357C1">
        <w:rPr>
          <w:lang w:eastAsia="en-IN"/>
        </w:rPr>
        <w:t xml:space="preserve">How would you describe your association with </w:t>
      </w:r>
      <w:r w:rsidRPr="045B32DF">
        <w:rPr>
          <w:lang w:eastAsia="en-IN"/>
        </w:rPr>
        <w:t>a</w:t>
      </w:r>
      <w:r w:rsidRPr="002357C1">
        <w:rPr>
          <w:lang w:eastAsia="en-IN"/>
        </w:rPr>
        <w:t xml:space="preserve"> person with dyslexia?</w:t>
      </w:r>
      <w:r>
        <w:br/>
      </w:r>
      <w:r w:rsidRPr="002357C1">
        <w:rPr>
          <w:lang w:eastAsia="en-IN"/>
        </w:rPr>
        <w:t>Before knowing this person, how familiar were you with dyslexia and its challenges?</w:t>
      </w:r>
    </w:p>
    <w:p w14:paraId="39141B3D" w14:textId="77777777" w:rsidR="00F14D95" w:rsidRDefault="00744628" w:rsidP="0088604B">
      <w:pPr>
        <w:pStyle w:val="ListParagraph"/>
        <w:numPr>
          <w:ilvl w:val="1"/>
          <w:numId w:val="12"/>
        </w:numPr>
        <w:rPr>
          <w:lang w:eastAsia="en-IN"/>
        </w:rPr>
      </w:pPr>
      <w:r w:rsidRPr="002357C1">
        <w:rPr>
          <w:lang w:eastAsia="en-IN"/>
        </w:rPr>
        <w:t>Based on your interactions, what challenges have you noticed the person with dyslexia facing?</w:t>
      </w:r>
    </w:p>
    <w:p w14:paraId="5365C5F4" w14:textId="64C1B06C" w:rsidR="00F14D95" w:rsidRDefault="00744628" w:rsidP="0088604B">
      <w:pPr>
        <w:pStyle w:val="ListParagraph"/>
        <w:numPr>
          <w:ilvl w:val="1"/>
          <w:numId w:val="12"/>
        </w:numPr>
        <w:rPr>
          <w:lang w:eastAsia="en-IN"/>
        </w:rPr>
      </w:pPr>
      <w:r w:rsidRPr="002357C1">
        <w:rPr>
          <w:lang w:eastAsia="en-IN"/>
        </w:rPr>
        <w:t>Are you aware of any tools or systems that can help make reading more accessible for individuals with dyslexia?</w:t>
      </w:r>
      <w:r w:rsidRPr="045B32DF">
        <w:rPr>
          <w:lang w:eastAsia="en-IN"/>
        </w:rPr>
        <w:t xml:space="preserve"> </w:t>
      </w:r>
      <w:r w:rsidRPr="002357C1">
        <w:rPr>
          <w:lang w:eastAsia="en-IN"/>
        </w:rPr>
        <w:t xml:space="preserve">If yes, </w:t>
      </w:r>
      <w:r w:rsidRPr="045B32DF">
        <w:rPr>
          <w:lang w:eastAsia="en-IN"/>
        </w:rPr>
        <w:t>kindly</w:t>
      </w:r>
      <w:r w:rsidRPr="002357C1">
        <w:rPr>
          <w:lang w:eastAsia="en-IN"/>
        </w:rPr>
        <w:t xml:space="preserve"> specify the name of </w:t>
      </w:r>
      <w:r w:rsidR="00BB01B3" w:rsidRPr="045B32DF">
        <w:rPr>
          <w:lang w:eastAsia="en-IN"/>
        </w:rPr>
        <w:t xml:space="preserve">the </w:t>
      </w:r>
      <w:r w:rsidRPr="002357C1">
        <w:rPr>
          <w:lang w:eastAsia="en-IN"/>
        </w:rPr>
        <w:t>tool or system.</w:t>
      </w:r>
    </w:p>
    <w:p w14:paraId="026816D5" w14:textId="77777777" w:rsidR="00F14D95" w:rsidRDefault="00744628" w:rsidP="0088604B">
      <w:pPr>
        <w:pStyle w:val="ListParagraph"/>
        <w:numPr>
          <w:ilvl w:val="1"/>
          <w:numId w:val="12"/>
        </w:numPr>
        <w:rPr>
          <w:lang w:eastAsia="en-IN"/>
        </w:rPr>
      </w:pPr>
      <w:r w:rsidRPr="002357C1">
        <w:rPr>
          <w:lang w:eastAsia="en-IN"/>
        </w:rPr>
        <w:t>How do you believe society can be more inclusive and understanding of the challenges faced by people with dyslexia?</w:t>
      </w:r>
    </w:p>
    <w:p w14:paraId="6E40A026" w14:textId="77777777" w:rsidR="00F14D95" w:rsidRDefault="00744628" w:rsidP="0088604B">
      <w:pPr>
        <w:pStyle w:val="ListParagraph"/>
        <w:numPr>
          <w:ilvl w:val="1"/>
          <w:numId w:val="12"/>
        </w:numPr>
        <w:rPr>
          <w:lang w:eastAsia="en-IN"/>
        </w:rPr>
      </w:pPr>
      <w:r w:rsidRPr="002357C1">
        <w:rPr>
          <w:lang w:eastAsia="en-IN"/>
        </w:rPr>
        <w:t>If you were to recommend a system designed to help individuals with dyslexia to someone you know, what features or qualities would you consider important?</w:t>
      </w:r>
    </w:p>
    <w:p w14:paraId="404CC98B" w14:textId="77777777" w:rsidR="00F14D95" w:rsidRDefault="00744628" w:rsidP="0088604B">
      <w:pPr>
        <w:pStyle w:val="ListParagraph"/>
        <w:numPr>
          <w:ilvl w:val="1"/>
          <w:numId w:val="12"/>
        </w:numPr>
        <w:rPr>
          <w:lang w:eastAsia="en-IN"/>
        </w:rPr>
      </w:pPr>
      <w:r w:rsidRPr="002357C1">
        <w:rPr>
          <w:lang w:eastAsia="en-IN"/>
        </w:rPr>
        <w:t>How familiar are you with the term "dyslexia" and its implications?</w:t>
      </w:r>
    </w:p>
    <w:p w14:paraId="5CDCAE17" w14:textId="759A0DAD" w:rsidR="00F14D95" w:rsidRDefault="00744628" w:rsidP="0088604B">
      <w:pPr>
        <w:pStyle w:val="ListParagraph"/>
        <w:numPr>
          <w:ilvl w:val="1"/>
          <w:numId w:val="12"/>
        </w:numPr>
        <w:rPr>
          <w:lang w:eastAsia="en-IN"/>
        </w:rPr>
      </w:pPr>
      <w:r w:rsidRPr="002357C1">
        <w:rPr>
          <w:lang w:eastAsia="en-IN"/>
        </w:rPr>
        <w:t>Are you aware of any tools, technologies, or systems that support individuals with dyslexia in reading or comprehending text?</w:t>
      </w:r>
      <w:r w:rsidRPr="045B32DF">
        <w:rPr>
          <w:lang w:eastAsia="en-IN"/>
        </w:rPr>
        <w:t xml:space="preserve"> </w:t>
      </w:r>
      <w:r w:rsidRPr="002357C1">
        <w:rPr>
          <w:lang w:eastAsia="en-IN"/>
        </w:rPr>
        <w:t xml:space="preserve">If yes, </w:t>
      </w:r>
      <w:r w:rsidRPr="045B32DF">
        <w:rPr>
          <w:lang w:eastAsia="en-IN"/>
        </w:rPr>
        <w:t>kindly</w:t>
      </w:r>
      <w:r w:rsidRPr="002357C1">
        <w:rPr>
          <w:lang w:eastAsia="en-IN"/>
        </w:rPr>
        <w:t xml:space="preserve"> specify the name of </w:t>
      </w:r>
      <w:r w:rsidR="00BB01B3" w:rsidRPr="045B32DF">
        <w:rPr>
          <w:lang w:eastAsia="en-IN"/>
        </w:rPr>
        <w:t xml:space="preserve">the </w:t>
      </w:r>
      <w:r w:rsidRPr="002357C1">
        <w:rPr>
          <w:lang w:eastAsia="en-IN"/>
        </w:rPr>
        <w:t>tool or system.</w:t>
      </w:r>
    </w:p>
    <w:p w14:paraId="190F84F8" w14:textId="77777777" w:rsidR="00F14D95" w:rsidRDefault="00744628" w:rsidP="0088604B">
      <w:pPr>
        <w:pStyle w:val="ListParagraph"/>
        <w:numPr>
          <w:ilvl w:val="0"/>
          <w:numId w:val="12"/>
        </w:numPr>
        <w:rPr>
          <w:lang w:eastAsia="en-IN"/>
        </w:rPr>
      </w:pPr>
      <w:r w:rsidRPr="045B32DF">
        <w:rPr>
          <w:lang w:eastAsia="en-IN"/>
        </w:rPr>
        <w:t>Section 5 – General Population</w:t>
      </w:r>
    </w:p>
    <w:p w14:paraId="036CE50E" w14:textId="77777777" w:rsidR="00F14D95" w:rsidRDefault="00744628" w:rsidP="0088604B">
      <w:pPr>
        <w:pStyle w:val="ListParagraph"/>
        <w:numPr>
          <w:ilvl w:val="1"/>
          <w:numId w:val="12"/>
        </w:numPr>
        <w:rPr>
          <w:lang w:eastAsia="en-IN"/>
        </w:rPr>
      </w:pPr>
      <w:r w:rsidRPr="002357C1">
        <w:rPr>
          <w:lang w:eastAsia="en-IN"/>
        </w:rPr>
        <w:t>Which of the following statements do you believe are true about dyslexia?</w:t>
      </w:r>
    </w:p>
    <w:p w14:paraId="039BFE17" w14:textId="77777777" w:rsidR="00F14D95" w:rsidRDefault="00744628" w:rsidP="0088604B">
      <w:pPr>
        <w:pStyle w:val="ListParagraph"/>
        <w:numPr>
          <w:ilvl w:val="1"/>
          <w:numId w:val="12"/>
        </w:numPr>
        <w:rPr>
          <w:lang w:eastAsia="en-IN"/>
        </w:rPr>
      </w:pPr>
      <w:r w:rsidRPr="002357C1">
        <w:rPr>
          <w:lang w:eastAsia="en-IN"/>
        </w:rPr>
        <w:t>In your opinion, how inclusive is our society for people with dyslexia?</w:t>
      </w:r>
    </w:p>
    <w:p w14:paraId="126F6E15" w14:textId="77777777" w:rsidR="00F14D95" w:rsidRDefault="00744628" w:rsidP="0088604B">
      <w:pPr>
        <w:pStyle w:val="ListParagraph"/>
        <w:numPr>
          <w:ilvl w:val="1"/>
          <w:numId w:val="12"/>
        </w:numPr>
        <w:rPr>
          <w:lang w:eastAsia="en-IN"/>
        </w:rPr>
      </w:pPr>
      <w:r w:rsidRPr="002357C1">
        <w:rPr>
          <w:lang w:eastAsia="en-IN"/>
        </w:rPr>
        <w:t>Have you observed or witnessed instances of individuals with dyslexia facing challenges or discrimination? If so, can you describe the situation?</w:t>
      </w:r>
    </w:p>
    <w:p w14:paraId="57DED82B" w14:textId="77777777" w:rsidR="00F14D95" w:rsidRDefault="00744628" w:rsidP="0088604B">
      <w:pPr>
        <w:pStyle w:val="ListParagraph"/>
        <w:numPr>
          <w:ilvl w:val="1"/>
          <w:numId w:val="12"/>
        </w:numPr>
        <w:rPr>
          <w:lang w:eastAsia="en-IN"/>
        </w:rPr>
      </w:pPr>
      <w:r w:rsidRPr="002357C1">
        <w:rPr>
          <w:lang w:eastAsia="en-IN"/>
        </w:rPr>
        <w:t>How do you think awareness and understanding of dyslexia can be improved in society?</w:t>
      </w:r>
    </w:p>
    <w:p w14:paraId="1B17E0D6" w14:textId="77777777" w:rsidR="00F14D95" w:rsidRDefault="00744628" w:rsidP="0088604B">
      <w:pPr>
        <w:pStyle w:val="ListParagraph"/>
        <w:numPr>
          <w:ilvl w:val="0"/>
          <w:numId w:val="12"/>
        </w:numPr>
        <w:rPr>
          <w:lang w:eastAsia="en-IN"/>
        </w:rPr>
      </w:pPr>
      <w:r w:rsidRPr="045B32DF">
        <w:rPr>
          <w:lang w:eastAsia="en-IN"/>
        </w:rPr>
        <w:t>Section 6 – The user does not know if he has dyslexia or not and would like to know.</w:t>
      </w:r>
    </w:p>
    <w:p w14:paraId="25A747AA" w14:textId="18583076" w:rsidR="00744628" w:rsidRPr="00A65536" w:rsidRDefault="00744628" w:rsidP="0088604B">
      <w:pPr>
        <w:pStyle w:val="ListParagraph"/>
        <w:numPr>
          <w:ilvl w:val="1"/>
          <w:numId w:val="12"/>
        </w:numPr>
        <w:rPr>
          <w:lang w:eastAsia="en-IN"/>
        </w:rPr>
      </w:pPr>
      <w:r w:rsidRPr="002357C1">
        <w:rPr>
          <w:lang w:eastAsia="en-IN"/>
        </w:rPr>
        <w:t xml:space="preserve">Based on the result, </w:t>
      </w:r>
      <w:r w:rsidRPr="045B32DF">
        <w:rPr>
          <w:lang w:eastAsia="en-IN"/>
        </w:rPr>
        <w:t>do</w:t>
      </w:r>
      <w:r w:rsidRPr="002357C1">
        <w:rPr>
          <w:lang w:eastAsia="en-IN"/>
        </w:rPr>
        <w:t xml:space="preserve"> you think you might be a person with dyslexic conditions?</w:t>
      </w:r>
    </w:p>
    <w:p w14:paraId="2E6C048D" w14:textId="70360A26" w:rsidR="00744628" w:rsidRPr="00940582" w:rsidRDefault="00744628" w:rsidP="00CC1822">
      <w:pPr>
        <w:rPr>
          <w:lang w:eastAsia="en-IN"/>
        </w:rPr>
      </w:pPr>
      <w:r w:rsidRPr="045B32DF">
        <w:rPr>
          <w:lang w:eastAsia="en-IN"/>
        </w:rPr>
        <w:t xml:space="preserve">The questions in this survey are designed to gather comprehensive insights from different perspectives to inform the development of the </w:t>
      </w:r>
      <w:proofErr w:type="spellStart"/>
      <w:r w:rsidRPr="045B32DF">
        <w:rPr>
          <w:lang w:eastAsia="en-IN"/>
        </w:rPr>
        <w:t>Accessibilator</w:t>
      </w:r>
      <w:proofErr w:type="spellEnd"/>
      <w:r w:rsidRPr="045B32DF">
        <w:rPr>
          <w:lang w:eastAsia="en-IN"/>
        </w:rPr>
        <w:t>.</w:t>
      </w:r>
      <w:r w:rsidRPr="045B32DF">
        <w:t xml:space="preserve"> </w:t>
      </w:r>
      <w:r w:rsidRPr="045B32DF">
        <w:rPr>
          <w:lang w:eastAsia="en-IN"/>
        </w:rPr>
        <w:t xml:space="preserve">By addressing various user groups, including those with dyslexia, caregivers, acquaintances of dyslexic individuals, and the general population, the survey seeks to understand the diverse experiences, challenges, and needs related to dyslexia. This approach ensures that the </w:t>
      </w:r>
      <w:proofErr w:type="spellStart"/>
      <w:r w:rsidRPr="045B32DF">
        <w:rPr>
          <w:lang w:eastAsia="en-IN"/>
        </w:rPr>
        <w:t>Accessibilator</w:t>
      </w:r>
      <w:proofErr w:type="spellEnd"/>
      <w:r w:rsidRPr="045B32DF">
        <w:rPr>
          <w:lang w:eastAsia="en-IN"/>
        </w:rPr>
        <w:t xml:space="preserve"> is developed with a holistic view, incorporating feedback from those directly affected by dyslexia and those who support them. Understanding the technological proficiency of users, their preferences in document formats, and the specific challenges they face allows for a more targeted and effective design of the </w:t>
      </w:r>
      <w:proofErr w:type="spellStart"/>
      <w:r w:rsidRPr="045B32DF">
        <w:rPr>
          <w:lang w:eastAsia="en-IN"/>
        </w:rPr>
        <w:t>Accessibilator</w:t>
      </w:r>
      <w:proofErr w:type="spellEnd"/>
      <w:r w:rsidRPr="045B32DF">
        <w:rPr>
          <w:lang w:eastAsia="en-IN"/>
        </w:rPr>
        <w:t>, making it a valuable resource for improving reading accessibility and inclusivity.</w:t>
      </w:r>
    </w:p>
    <w:p w14:paraId="6880099F" w14:textId="4D339362" w:rsidR="00D52334" w:rsidRDefault="00744628" w:rsidP="00CC1822">
      <w:pPr>
        <w:rPr>
          <w:lang w:eastAsia="en-IN"/>
        </w:rPr>
      </w:pPr>
      <w:r w:rsidRPr="7CE262DB">
        <w:rPr>
          <w:lang w:eastAsia="en-IN"/>
        </w:rPr>
        <w:t xml:space="preserve">The survey was carefully crafted to be dyslexia-friendly, ensuring that individuals with dyslexia could participate without facing undue challenges. This was achieved by transforming long, wordy texts into multiple-choice questions with concise, plain language with dyslexic-friendly font and font size. This approach not only facilitated easier participation for dyslexic respondents but also provided valuable insights into their experiences and preferences. The feedback gathered through these questions played a crucial role in finalizing the features of the </w:t>
      </w:r>
      <w:proofErr w:type="spellStart"/>
      <w:r w:rsidRPr="7CE262DB">
        <w:rPr>
          <w:lang w:eastAsia="en-IN"/>
        </w:rPr>
        <w:t>Accessibilator</w:t>
      </w:r>
      <w:proofErr w:type="spellEnd"/>
      <w:r w:rsidRPr="7CE262DB">
        <w:rPr>
          <w:lang w:eastAsia="en-IN"/>
        </w:rPr>
        <w:t xml:space="preserve">. By understanding the specific needs and challenges faced by those with dyslexia, as well as the perspectives of their caregivers and acquaintances, the research contributed significantly to a deeper understanding of dyslexia. This knowledge was instrumental in the development of the </w:t>
      </w:r>
      <w:proofErr w:type="spellStart"/>
      <w:r w:rsidRPr="7CE262DB">
        <w:rPr>
          <w:lang w:eastAsia="en-IN"/>
        </w:rPr>
        <w:t>Accessibilator</w:t>
      </w:r>
      <w:proofErr w:type="spellEnd"/>
      <w:r w:rsidRPr="7CE262DB">
        <w:rPr>
          <w:lang w:eastAsia="en-IN"/>
        </w:rPr>
        <w:t>, ensuring that it is a user-centred tool that effectively addresses the needs of its target audience, making document accessibility more inclusive and effective.</w:t>
      </w:r>
    </w:p>
    <w:p w14:paraId="46981523" w14:textId="77777777" w:rsidR="00E13380" w:rsidRDefault="00E13380" w:rsidP="00E13380">
      <w:pPr>
        <w:spacing w:after="0" w:line="240" w:lineRule="auto"/>
        <w:rPr>
          <w:rFonts w:eastAsiaTheme="minorEastAsia"/>
          <w:color w:val="000000" w:themeColor="text1"/>
          <w:sz w:val="24"/>
          <w:szCs w:val="24"/>
          <w:lang w:eastAsia="en-IN"/>
        </w:rPr>
      </w:pPr>
    </w:p>
    <w:p w14:paraId="27C88170" w14:textId="6679AB86" w:rsidR="00B06B3C" w:rsidRDefault="00E03808" w:rsidP="002527DC">
      <w:pPr>
        <w:pStyle w:val="Heading3"/>
      </w:pPr>
      <w:bookmarkStart w:id="14" w:name="_Toc1274007815"/>
      <w:bookmarkStart w:id="15" w:name="_Toc1410377096"/>
      <w:bookmarkStart w:id="16" w:name="_Toc225347858"/>
      <w:bookmarkStart w:id="17" w:name="_Toc151069678"/>
      <w:r>
        <w:t>Comprehensive User Evaluation</w:t>
      </w:r>
      <w:bookmarkEnd w:id="14"/>
      <w:bookmarkEnd w:id="15"/>
      <w:bookmarkEnd w:id="16"/>
      <w:bookmarkEnd w:id="17"/>
    </w:p>
    <w:p w14:paraId="26408952" w14:textId="3D903971" w:rsidR="004F7781" w:rsidRDefault="004F7781" w:rsidP="13A4AA55">
      <w:pPr>
        <w:rPr>
          <w:b/>
          <w:sz w:val="24"/>
          <w:szCs w:val="24"/>
        </w:rPr>
      </w:pPr>
      <w:bookmarkStart w:id="18" w:name="_Toc880405421"/>
      <w:bookmarkStart w:id="19" w:name="_Toc1866557752"/>
      <w:r w:rsidRPr="4B66A623">
        <w:rPr>
          <w:b/>
        </w:rPr>
        <w:t>Cognitive Walkthrough</w:t>
      </w:r>
      <w:bookmarkEnd w:id="18"/>
      <w:bookmarkEnd w:id="19"/>
    </w:p>
    <w:p w14:paraId="6FFDD07A" w14:textId="20608F74" w:rsidR="0088358F" w:rsidRDefault="0088358F" w:rsidP="00DD6A6D">
      <w:pPr>
        <w:rPr>
          <w:rFonts w:eastAsia="Times New Roman"/>
          <w:color w:val="000000" w:themeColor="text1"/>
          <w:sz w:val="24"/>
          <w:szCs w:val="24"/>
          <w:lang w:eastAsia="en-IN"/>
        </w:rPr>
      </w:pPr>
      <w:r w:rsidRPr="26F2D183">
        <w:t>In th</w:t>
      </w:r>
      <w:r w:rsidR="38555183" w:rsidRPr="26F2D183">
        <w:t>e</w:t>
      </w:r>
      <w:r w:rsidRPr="26F2D183">
        <w:t xml:space="preserve"> evaluation process, </w:t>
      </w:r>
      <w:r w:rsidR="06A99854" w:rsidRPr="26F2D183">
        <w:t>u</w:t>
      </w:r>
      <w:r w:rsidRPr="26F2D183">
        <w:t>sers were given a clear set of tasks that they needed to perform on the website. Each user was accompanied by an observer, who had a predefined set of questions to record during the user's interaction with the website. The assessments occurred in an environment characterized by minimal interaction, with observers conducting the sessions their own homes.</w:t>
      </w:r>
    </w:p>
    <w:p w14:paraId="7733C99C" w14:textId="77777777" w:rsidR="0088358F" w:rsidRDefault="0088358F" w:rsidP="00DD6A6D">
      <w:pPr>
        <w:rPr>
          <w:rFonts w:eastAsia="Times New Roman"/>
          <w:color w:val="000000" w:themeColor="text1"/>
          <w:sz w:val="24"/>
          <w:szCs w:val="24"/>
          <w:lang w:eastAsia="en-IN"/>
        </w:rPr>
      </w:pPr>
      <w:r w:rsidRPr="26F2D183">
        <w:t>The tasks assigned to the user are as follows:</w:t>
      </w:r>
    </w:p>
    <w:p w14:paraId="5AD8EC3B" w14:textId="4CA1CE06" w:rsidR="00B52DB9" w:rsidRDefault="00B52DB9" w:rsidP="00DD6A6D">
      <w:r w:rsidRPr="077E8EA5">
        <w:t xml:space="preserve">Task 1: </w:t>
      </w:r>
      <w:r w:rsidR="0056159A">
        <w:t>Select</w:t>
      </w:r>
      <w:r w:rsidRPr="077E8EA5">
        <w:t xml:space="preserve"> a Document</w:t>
      </w:r>
      <w:r w:rsidR="0056159A">
        <w:t xml:space="preserve"> for processing</w:t>
      </w:r>
    </w:p>
    <w:p w14:paraId="4EEB8AB8" w14:textId="77777777" w:rsidR="00B52DB9" w:rsidRDefault="00B52DB9" w:rsidP="00DD6A6D">
      <w:r w:rsidRPr="077E8EA5">
        <w:t>Goal: Successfully upload a Word document.</w:t>
      </w:r>
    </w:p>
    <w:p w14:paraId="3D359547" w14:textId="77777777" w:rsidR="00B52DB9" w:rsidRDefault="00B52DB9" w:rsidP="00DD6A6D">
      <w:r w:rsidRPr="077E8EA5">
        <w:t>Steps:</w:t>
      </w:r>
    </w:p>
    <w:p w14:paraId="26541D6C" w14:textId="0E67D12E" w:rsidR="00DD6A6D" w:rsidRDefault="00B52DB9" w:rsidP="0088604B">
      <w:pPr>
        <w:pStyle w:val="ListParagraph"/>
        <w:numPr>
          <w:ilvl w:val="0"/>
          <w:numId w:val="13"/>
        </w:numPr>
      </w:pPr>
      <w:r w:rsidRPr="077E8EA5">
        <w:t xml:space="preserve">Navigate to the </w:t>
      </w:r>
      <w:r w:rsidR="00CF6078">
        <w:t>Select</w:t>
      </w:r>
      <w:r w:rsidRPr="077E8EA5">
        <w:t xml:space="preserve"> a document' section.</w:t>
      </w:r>
    </w:p>
    <w:p w14:paraId="4B90BEB7" w14:textId="6FB4A293" w:rsidR="00DD6A6D" w:rsidRDefault="00B52DB9" w:rsidP="0088604B">
      <w:pPr>
        <w:pStyle w:val="ListParagraph"/>
        <w:numPr>
          <w:ilvl w:val="0"/>
          <w:numId w:val="13"/>
        </w:numPr>
      </w:pPr>
      <w:r w:rsidRPr="077E8EA5">
        <w:t>Drag and drop a Word document or use the 'Select Document' button to upload.</w:t>
      </w:r>
    </w:p>
    <w:p w14:paraId="18C4E6BF" w14:textId="1F3FB32E" w:rsidR="382A4F3F" w:rsidRDefault="00B52DB9" w:rsidP="0088604B">
      <w:pPr>
        <w:pStyle w:val="ListParagraph"/>
        <w:numPr>
          <w:ilvl w:val="0"/>
          <w:numId w:val="13"/>
        </w:numPr>
      </w:pPr>
      <w:r w:rsidRPr="077E8EA5">
        <w:t>Confirm the upload by viewing the file name and size displayed.</w:t>
      </w:r>
    </w:p>
    <w:p w14:paraId="69C2E31B" w14:textId="77777777" w:rsidR="0088604B" w:rsidRDefault="0088604B" w:rsidP="00DD6A6D"/>
    <w:p w14:paraId="3FF4A88E" w14:textId="77777777" w:rsidR="00EC51A1" w:rsidRPr="00EC51A1" w:rsidRDefault="00EC51A1" w:rsidP="00DD6A6D">
      <w:r w:rsidRPr="00EC51A1">
        <w:t>Task 2: Format a Document for Dyslexia-Friendly Reading</w:t>
      </w:r>
    </w:p>
    <w:p w14:paraId="27F31AAA" w14:textId="77777777" w:rsidR="00EC51A1" w:rsidRPr="00EC51A1" w:rsidRDefault="00EC51A1" w:rsidP="00DD6A6D">
      <w:r w:rsidRPr="00EC51A1">
        <w:t>Goal: Apply formatting changes to improve document readability.</w:t>
      </w:r>
    </w:p>
    <w:p w14:paraId="3452C5BF" w14:textId="77777777" w:rsidR="00EC51A1" w:rsidRPr="00EC51A1" w:rsidRDefault="00EC51A1" w:rsidP="00DD6A6D">
      <w:r w:rsidRPr="00EC51A1">
        <w:t>Steps:</w:t>
      </w:r>
    </w:p>
    <w:p w14:paraId="3559DA1A" w14:textId="659FDD9D" w:rsidR="0088604B" w:rsidRDefault="00EC51A1" w:rsidP="0088604B">
      <w:pPr>
        <w:pStyle w:val="ListParagraph"/>
        <w:numPr>
          <w:ilvl w:val="0"/>
          <w:numId w:val="14"/>
        </w:numPr>
      </w:pPr>
      <w:r w:rsidRPr="00EC51A1">
        <w:t>After uploading, select 'Continue to review'.</w:t>
      </w:r>
    </w:p>
    <w:p w14:paraId="33385673" w14:textId="0A9D44E0" w:rsidR="0088604B" w:rsidRDefault="00EC51A1" w:rsidP="0088604B">
      <w:pPr>
        <w:pStyle w:val="ListParagraph"/>
        <w:numPr>
          <w:ilvl w:val="0"/>
          <w:numId w:val="14"/>
        </w:numPr>
      </w:pPr>
      <w:r w:rsidRPr="00EC51A1">
        <w:t>Review the list of suggested changes (e.g., font style, size, spacing).</w:t>
      </w:r>
    </w:p>
    <w:p w14:paraId="6412E09F" w14:textId="69247B75" w:rsidR="0088604B" w:rsidRDefault="00EC51A1" w:rsidP="0088604B">
      <w:pPr>
        <w:pStyle w:val="ListParagraph"/>
        <w:numPr>
          <w:ilvl w:val="0"/>
          <w:numId w:val="14"/>
        </w:numPr>
      </w:pPr>
      <w:r w:rsidRPr="00EC51A1">
        <w:t>Toggle the switches to apply the recommended formatting adjustments.</w:t>
      </w:r>
    </w:p>
    <w:p w14:paraId="3D808A50" w14:textId="4B5ADDDC" w:rsidR="00B52DB9" w:rsidRPr="00A11FB6" w:rsidRDefault="00EC51A1" w:rsidP="0088604B">
      <w:pPr>
        <w:pStyle w:val="ListParagraph"/>
        <w:numPr>
          <w:ilvl w:val="0"/>
          <w:numId w:val="14"/>
        </w:numPr>
      </w:pPr>
      <w:r w:rsidRPr="00EC51A1">
        <w:t>Select 'Continue' to confirm the changes.</w:t>
      </w:r>
    </w:p>
    <w:p w14:paraId="3D93FEF0" w14:textId="77777777" w:rsidR="0088604B" w:rsidRDefault="0088604B" w:rsidP="00DD6A6D"/>
    <w:p w14:paraId="3C73FFE7" w14:textId="7B8E1FA3" w:rsidR="00D77A48" w:rsidRDefault="00D77A48" w:rsidP="00DD6A6D">
      <w:r w:rsidRPr="077E8EA5">
        <w:t xml:space="preserve">Task 3: </w:t>
      </w:r>
      <w:r w:rsidR="00353FBE">
        <w:t>Refine</w:t>
      </w:r>
      <w:r w:rsidRPr="077E8EA5">
        <w:t xml:space="preserve"> the Document Content</w:t>
      </w:r>
      <w:r w:rsidR="00353FBE">
        <w:t xml:space="preserve"> formatting</w:t>
      </w:r>
    </w:p>
    <w:p w14:paraId="492D05B4" w14:textId="77777777" w:rsidR="00D77A48" w:rsidRDefault="00D77A48" w:rsidP="00DD6A6D">
      <w:r w:rsidRPr="077E8EA5">
        <w:t>Goal: Modify the document text to be more accessible.</w:t>
      </w:r>
    </w:p>
    <w:p w14:paraId="5F409A7D" w14:textId="77777777" w:rsidR="00D77A48" w:rsidRDefault="00D77A48" w:rsidP="00DD6A6D">
      <w:r w:rsidRPr="077E8EA5">
        <w:t>Steps:</w:t>
      </w:r>
    </w:p>
    <w:p w14:paraId="3E111D1A" w14:textId="15F21227" w:rsidR="0088604B" w:rsidRDefault="00D77A48" w:rsidP="0088604B">
      <w:pPr>
        <w:pStyle w:val="ListParagraph"/>
        <w:numPr>
          <w:ilvl w:val="0"/>
          <w:numId w:val="15"/>
        </w:numPr>
      </w:pPr>
      <w:r w:rsidRPr="077E8EA5">
        <w:t>Select the '</w:t>
      </w:r>
      <w:r w:rsidR="00D17820">
        <w:t>Refine</w:t>
      </w:r>
      <w:r w:rsidRPr="077E8EA5">
        <w:t>' option on the document preview page.</w:t>
      </w:r>
    </w:p>
    <w:p w14:paraId="4402200F" w14:textId="27D6B095" w:rsidR="0088604B" w:rsidRDefault="00D77A48" w:rsidP="0088604B">
      <w:pPr>
        <w:pStyle w:val="ListParagraph"/>
        <w:numPr>
          <w:ilvl w:val="0"/>
          <w:numId w:val="15"/>
        </w:numPr>
      </w:pPr>
      <w:r w:rsidRPr="077E8EA5">
        <w:t>Use the text customization options to change font type</w:t>
      </w:r>
    </w:p>
    <w:p w14:paraId="72638F0B" w14:textId="038285BE" w:rsidR="0088604B" w:rsidRDefault="003E5E5A" w:rsidP="0088604B">
      <w:pPr>
        <w:pStyle w:val="ListParagraph"/>
        <w:numPr>
          <w:ilvl w:val="0"/>
          <w:numId w:val="15"/>
        </w:numPr>
      </w:pPr>
      <w:r>
        <w:t xml:space="preserve">Use the text </w:t>
      </w:r>
      <w:r w:rsidR="008412E3">
        <w:t xml:space="preserve">customization options to change </w:t>
      </w:r>
      <w:r w:rsidR="00140303">
        <w:t>font size</w:t>
      </w:r>
    </w:p>
    <w:p w14:paraId="54FBAC1A" w14:textId="418DC6E6" w:rsidR="0088604B" w:rsidRDefault="0046722F" w:rsidP="0088604B">
      <w:pPr>
        <w:pStyle w:val="ListParagraph"/>
        <w:numPr>
          <w:ilvl w:val="0"/>
          <w:numId w:val="15"/>
        </w:numPr>
      </w:pPr>
      <w:r>
        <w:t xml:space="preserve">Use the text customization options to change </w:t>
      </w:r>
      <w:r w:rsidR="00121AFF">
        <w:t>font style</w:t>
      </w:r>
    </w:p>
    <w:p w14:paraId="0200A5C5" w14:textId="797623BA" w:rsidR="0088604B" w:rsidRDefault="00121AFF" w:rsidP="0088604B">
      <w:pPr>
        <w:pStyle w:val="ListParagraph"/>
        <w:numPr>
          <w:ilvl w:val="0"/>
          <w:numId w:val="15"/>
        </w:numPr>
      </w:pPr>
      <w:r>
        <w:t xml:space="preserve">Use the text customization options to change </w:t>
      </w:r>
      <w:r w:rsidR="003A26AA">
        <w:t>alignment</w:t>
      </w:r>
    </w:p>
    <w:p w14:paraId="15CA7362" w14:textId="3504F41C" w:rsidR="0088604B" w:rsidRDefault="003A26AA" w:rsidP="0088604B">
      <w:pPr>
        <w:pStyle w:val="ListParagraph"/>
        <w:numPr>
          <w:ilvl w:val="0"/>
          <w:numId w:val="15"/>
        </w:numPr>
      </w:pPr>
      <w:r>
        <w:t>Use the text customization options to remove italics from document</w:t>
      </w:r>
    </w:p>
    <w:p w14:paraId="5D1D2D96" w14:textId="2C065F59" w:rsidR="0088604B" w:rsidRDefault="003A26AA" w:rsidP="0088604B">
      <w:pPr>
        <w:pStyle w:val="ListParagraph"/>
        <w:numPr>
          <w:ilvl w:val="0"/>
          <w:numId w:val="15"/>
        </w:numPr>
      </w:pPr>
      <w:r>
        <w:t>Use the text customization options to generate Table of contents</w:t>
      </w:r>
    </w:p>
    <w:p w14:paraId="521A4C00" w14:textId="497E2EA4" w:rsidR="00EC51A1" w:rsidRPr="00A11FB6" w:rsidRDefault="00D77A48" w:rsidP="0088604B">
      <w:pPr>
        <w:pStyle w:val="ListParagraph"/>
        <w:numPr>
          <w:ilvl w:val="0"/>
          <w:numId w:val="15"/>
        </w:numPr>
      </w:pPr>
      <w:r w:rsidRPr="077E8EA5">
        <w:t>Save the changes and review the updated document.</w:t>
      </w:r>
    </w:p>
    <w:p w14:paraId="262841B5" w14:textId="4C3DA205" w:rsidR="382A4F3F" w:rsidRDefault="382A4F3F" w:rsidP="00DD6A6D"/>
    <w:p w14:paraId="4A6F28A4" w14:textId="2783D8D1" w:rsidR="00171D75" w:rsidRDefault="00171D75" w:rsidP="00DD6A6D">
      <w:r w:rsidRPr="077E8EA5">
        <w:t xml:space="preserve">Task 4: </w:t>
      </w:r>
      <w:r w:rsidR="0062213C">
        <w:t>Download</w:t>
      </w:r>
      <w:r w:rsidRPr="077E8EA5">
        <w:t xml:space="preserve"> the Optimized Document</w:t>
      </w:r>
    </w:p>
    <w:p w14:paraId="2576EE27" w14:textId="77777777" w:rsidR="00171D75" w:rsidRDefault="00171D75" w:rsidP="00DD6A6D">
      <w:r w:rsidRPr="077E8EA5">
        <w:t>Goal: Save the changes and download the optimized document.</w:t>
      </w:r>
    </w:p>
    <w:p w14:paraId="5E9B0816" w14:textId="77777777" w:rsidR="00171D75" w:rsidRDefault="00171D75" w:rsidP="00DD6A6D">
      <w:r w:rsidRPr="077E8EA5">
        <w:t>Steps:</w:t>
      </w:r>
    </w:p>
    <w:p w14:paraId="7C334203" w14:textId="75263348" w:rsidR="0088604B" w:rsidRDefault="00171D75" w:rsidP="0088604B">
      <w:pPr>
        <w:pStyle w:val="ListParagraph"/>
        <w:numPr>
          <w:ilvl w:val="0"/>
          <w:numId w:val="16"/>
        </w:numPr>
      </w:pPr>
      <w:r w:rsidRPr="077E8EA5">
        <w:t>After editing, navigate to the '</w:t>
      </w:r>
      <w:r w:rsidR="002E5B99">
        <w:t>Download</w:t>
      </w:r>
      <w:r w:rsidRPr="077E8EA5">
        <w:t>' button.</w:t>
      </w:r>
    </w:p>
    <w:p w14:paraId="33BBD252" w14:textId="0B12EFDC" w:rsidR="0088604B" w:rsidRDefault="00171D75" w:rsidP="0088604B">
      <w:pPr>
        <w:pStyle w:val="ListParagraph"/>
        <w:numPr>
          <w:ilvl w:val="0"/>
          <w:numId w:val="16"/>
        </w:numPr>
      </w:pPr>
      <w:r w:rsidRPr="077E8EA5">
        <w:t>Choose the desired format and download the document to the local machine.</w:t>
      </w:r>
    </w:p>
    <w:p w14:paraId="3BF1CB49" w14:textId="56AAD94E" w:rsidR="00171D75" w:rsidRDefault="00171D75" w:rsidP="0088604B">
      <w:pPr>
        <w:pStyle w:val="ListParagraph"/>
        <w:numPr>
          <w:ilvl w:val="0"/>
          <w:numId w:val="16"/>
        </w:numPr>
      </w:pPr>
      <w:r w:rsidRPr="077E8EA5">
        <w:t>Verify the document has been downloaded and the changes are reflected.</w:t>
      </w:r>
    </w:p>
    <w:p w14:paraId="00FFBC4A" w14:textId="77777777" w:rsidR="00171D75" w:rsidRDefault="00171D75" w:rsidP="00DD6A6D"/>
    <w:p w14:paraId="38401EE2" w14:textId="46107906" w:rsidR="0088358F" w:rsidRDefault="0088358F" w:rsidP="00DD6A6D">
      <w:pPr>
        <w:rPr>
          <w:lang w:eastAsia="en-IN"/>
        </w:rPr>
      </w:pPr>
      <w:r>
        <w:t xml:space="preserve">Task 5: Provide Feedback on the Application  </w:t>
      </w:r>
    </w:p>
    <w:p w14:paraId="40FB0111" w14:textId="77777777" w:rsidR="001436D4" w:rsidRDefault="001436D4" w:rsidP="00DD6A6D">
      <w:pPr>
        <w:rPr>
          <w:lang w:eastAsia="en-IN"/>
        </w:rPr>
      </w:pPr>
      <w:r>
        <w:t>Goal: Submit feedback about the user's experience with the application.</w:t>
      </w:r>
    </w:p>
    <w:p w14:paraId="7864C868" w14:textId="77777777" w:rsidR="001436D4" w:rsidRDefault="001436D4" w:rsidP="00DD6A6D">
      <w:pPr>
        <w:rPr>
          <w:lang w:eastAsia="en-IN"/>
        </w:rPr>
      </w:pPr>
      <w:r>
        <w:t>Steps:</w:t>
      </w:r>
    </w:p>
    <w:p w14:paraId="12769492" w14:textId="74C6812B" w:rsidR="0088604B" w:rsidRDefault="001436D4" w:rsidP="0088604B">
      <w:pPr>
        <w:pStyle w:val="ListParagraph"/>
        <w:numPr>
          <w:ilvl w:val="0"/>
          <w:numId w:val="17"/>
        </w:numPr>
        <w:rPr>
          <w:lang w:eastAsia="en-IN"/>
        </w:rPr>
      </w:pPr>
      <w:r>
        <w:t>Navigate to the 'Send Feedback' button.</w:t>
      </w:r>
    </w:p>
    <w:p w14:paraId="5BDF83B0" w14:textId="760BFE5F" w:rsidR="0088604B" w:rsidRDefault="001436D4" w:rsidP="0088604B">
      <w:pPr>
        <w:pStyle w:val="ListParagraph"/>
        <w:numPr>
          <w:ilvl w:val="0"/>
          <w:numId w:val="17"/>
        </w:numPr>
        <w:rPr>
          <w:lang w:eastAsia="en-IN"/>
        </w:rPr>
      </w:pPr>
      <w:r>
        <w:t>Enter feedback on what was liked, what could be better, and any desired new features.</w:t>
      </w:r>
    </w:p>
    <w:p w14:paraId="2E447A80" w14:textId="02515977" w:rsidR="004F1A1E" w:rsidRDefault="001436D4" w:rsidP="00DD6A6D">
      <w:pPr>
        <w:pStyle w:val="ListParagraph"/>
        <w:numPr>
          <w:ilvl w:val="0"/>
          <w:numId w:val="17"/>
        </w:numPr>
        <w:rPr>
          <w:lang w:eastAsia="en-IN"/>
        </w:rPr>
      </w:pPr>
      <w:r>
        <w:t>Submit the feedback form.</w:t>
      </w:r>
    </w:p>
    <w:p w14:paraId="0EED85F8" w14:textId="52A64422" w:rsidR="004F1A1E" w:rsidRDefault="0088358F" w:rsidP="00DD6A6D">
      <w:pPr>
        <w:pStyle w:val="ListParagraph"/>
        <w:numPr>
          <w:ilvl w:val="0"/>
          <w:numId w:val="17"/>
        </w:numPr>
        <w:rPr>
          <w:lang w:eastAsia="en-IN"/>
        </w:rPr>
      </w:pPr>
      <w:r w:rsidRPr="26F2D183">
        <w:t>For each task assigned to the user, the observer was instructed to collect answers to the below questions. Any additional comments made by the user were also recorded during the process.</w:t>
      </w:r>
    </w:p>
    <w:p w14:paraId="7C6E42EF" w14:textId="0DB6519E" w:rsidR="004F1A1E" w:rsidRDefault="0088358F" w:rsidP="00DD6A6D">
      <w:pPr>
        <w:pStyle w:val="ListParagraph"/>
        <w:numPr>
          <w:ilvl w:val="0"/>
          <w:numId w:val="17"/>
        </w:numPr>
        <w:rPr>
          <w:lang w:eastAsia="en-IN"/>
        </w:rPr>
      </w:pPr>
      <w:r w:rsidRPr="26F2D183">
        <w:t>Was the user able to able to perform the task without assistance?</w:t>
      </w:r>
    </w:p>
    <w:p w14:paraId="2B5BCECE" w14:textId="36AE7D61" w:rsidR="004F1A1E" w:rsidRDefault="0088358F" w:rsidP="00DD6A6D">
      <w:pPr>
        <w:pStyle w:val="ListParagraph"/>
        <w:numPr>
          <w:ilvl w:val="0"/>
          <w:numId w:val="17"/>
        </w:numPr>
        <w:rPr>
          <w:lang w:eastAsia="en-IN"/>
        </w:rPr>
      </w:pPr>
      <w:r w:rsidRPr="26F2D183">
        <w:t>If the user completes the task independently, it is considered a success. If assistance from the observer is required, the task is considered a failure.</w:t>
      </w:r>
    </w:p>
    <w:p w14:paraId="55712246" w14:textId="5C826932" w:rsidR="004F1A1E" w:rsidRDefault="0088358F" w:rsidP="00DD6A6D">
      <w:pPr>
        <w:pStyle w:val="ListParagraph"/>
        <w:numPr>
          <w:ilvl w:val="0"/>
          <w:numId w:val="17"/>
        </w:numPr>
        <w:rPr>
          <w:lang w:eastAsia="en-IN"/>
        </w:rPr>
      </w:pPr>
      <w:r w:rsidRPr="26F2D183">
        <w:t>Amount of time taken for the user to complete the task.</w:t>
      </w:r>
    </w:p>
    <w:p w14:paraId="006B0E06" w14:textId="10FA21DC" w:rsidR="002A2C9F" w:rsidRPr="004F1A1E" w:rsidRDefault="002F75D8" w:rsidP="004F1A1E">
      <w:pPr>
        <w:rPr>
          <w:lang w:eastAsia="en-IN"/>
        </w:rPr>
      </w:pPr>
      <w:r>
        <w:t>Each task is assigned a p</w:t>
      </w:r>
      <w:r w:rsidR="00FD34CA">
        <w:t>reset time in seconds</w:t>
      </w:r>
      <w:r w:rsidR="0088358F" w:rsidRPr="26F2D183">
        <w:t>.</w:t>
      </w:r>
      <w:r w:rsidR="33E6CADF" w:rsidRPr="26F2D183">
        <w:t xml:space="preserve"> </w:t>
      </w:r>
      <w:r w:rsidR="00FD34CA">
        <w:t>If the user e</w:t>
      </w:r>
      <w:r w:rsidR="007D1B2D">
        <w:t xml:space="preserve">xceeds this time in </w:t>
      </w:r>
      <w:r w:rsidR="00BF2607">
        <w:t>complet</w:t>
      </w:r>
      <w:r w:rsidR="003A463C">
        <w:t>ing the task, it will be considered a failure. Otherwise</w:t>
      </w:r>
      <w:r w:rsidR="3E820790">
        <w:t>,</w:t>
      </w:r>
      <w:r w:rsidR="003A463C">
        <w:t xml:space="preserve"> it would be taken as successful.</w:t>
      </w:r>
      <w:bookmarkStart w:id="20" w:name="_Toc1437011027"/>
      <w:bookmarkStart w:id="21" w:name="_Toc821742525"/>
    </w:p>
    <w:p w14:paraId="12E886CE" w14:textId="058F9510" w:rsidR="008C5159" w:rsidRDefault="0088358F" w:rsidP="00DD6A6D">
      <w:pPr>
        <w:rPr>
          <w:b/>
          <w:sz w:val="24"/>
          <w:szCs w:val="24"/>
        </w:rPr>
      </w:pPr>
      <w:bookmarkStart w:id="22" w:name="_Toc620590550"/>
      <w:r w:rsidRPr="506FFE6D">
        <w:rPr>
          <w:b/>
        </w:rPr>
        <w:t>Questionnaire</w:t>
      </w:r>
      <w:bookmarkEnd w:id="20"/>
      <w:bookmarkEnd w:id="21"/>
      <w:bookmarkEnd w:id="22"/>
    </w:p>
    <w:p w14:paraId="2912ACCD" w14:textId="77777777" w:rsidR="0038759E" w:rsidRDefault="0038759E" w:rsidP="00DD6A6D">
      <w:pPr>
        <w:rPr>
          <w:rFonts w:eastAsia="Times New Roman"/>
          <w:color w:val="000000" w:themeColor="text1"/>
          <w:sz w:val="24"/>
          <w:szCs w:val="24"/>
          <w:lang w:eastAsia="en-IN"/>
        </w:rPr>
      </w:pPr>
      <w:r w:rsidRPr="26F2D183">
        <w:t>Following the conclusion of the cognitive walkthrough, participants were presented with a survey featuring a combination of both qualitative and quantitative questions for them to respond to. These questions collectively cover a broad spectrum of user experience aspects, allowing for a thorough assessment of usability, accessibility, performance, feature effectiveness, user preferences, and areas for improvement. The combination of quantitative and qualitative responses helps in understanding both the overall satisfaction and specific pain points or strengths of the user experience.</w:t>
      </w:r>
    </w:p>
    <w:p w14:paraId="4CF073BC" w14:textId="3A398AFA" w:rsidR="0038759E" w:rsidRPr="004F1A1E" w:rsidRDefault="0038759E" w:rsidP="00DD6A6D">
      <w:pPr>
        <w:rPr>
          <w:rFonts w:eastAsia="Times New Roman"/>
          <w:b/>
          <w:bCs/>
          <w:color w:val="000000" w:themeColor="text1"/>
          <w:sz w:val="24"/>
          <w:szCs w:val="24"/>
          <w:lang w:eastAsia="en-IN"/>
        </w:rPr>
      </w:pPr>
      <w:r w:rsidRPr="004F1A1E">
        <w:rPr>
          <w:b/>
          <w:bCs/>
        </w:rPr>
        <w:t xml:space="preserve">Below </w:t>
      </w:r>
      <w:r w:rsidR="06AB8B6A" w:rsidRPr="004F1A1E">
        <w:rPr>
          <w:b/>
          <w:bCs/>
        </w:rPr>
        <w:t>are</w:t>
      </w:r>
      <w:r w:rsidRPr="004F1A1E">
        <w:rPr>
          <w:b/>
          <w:bCs/>
        </w:rPr>
        <w:t xml:space="preserve"> the initial Quantitative Questions</w:t>
      </w:r>
    </w:p>
    <w:p w14:paraId="2C8BA2AE" w14:textId="5B5B8DBC" w:rsidR="004F1A1E" w:rsidRDefault="0038759E" w:rsidP="00DD6A6D">
      <w:pPr>
        <w:pStyle w:val="ListParagraph"/>
        <w:numPr>
          <w:ilvl w:val="0"/>
          <w:numId w:val="18"/>
        </w:numPr>
        <w:rPr>
          <w:color w:val="000000" w:themeColor="text1"/>
        </w:rPr>
      </w:pPr>
      <w:r>
        <w:t xml:space="preserve">How would you rate the overall usability of the </w:t>
      </w:r>
      <w:r w:rsidRPr="004F1A1E">
        <w:rPr>
          <w:color w:val="000000" w:themeColor="text1"/>
        </w:rPr>
        <w:t>website? </w:t>
      </w:r>
    </w:p>
    <w:p w14:paraId="304FE39A" w14:textId="1D316D90" w:rsidR="004F1A1E" w:rsidRDefault="0038759E" w:rsidP="00DD6A6D">
      <w:pPr>
        <w:pStyle w:val="ListParagraph"/>
        <w:numPr>
          <w:ilvl w:val="0"/>
          <w:numId w:val="18"/>
        </w:numPr>
        <w:rPr>
          <w:color w:val="000000" w:themeColor="text1"/>
        </w:rPr>
      </w:pPr>
      <w:r>
        <w:t>How easy was it to find the document upload feature? (1 - Very difficult, 5 - Very easy)</w:t>
      </w:r>
      <w:r w:rsidRPr="004F1A1E">
        <w:rPr>
          <w:color w:val="000000" w:themeColor="text1"/>
        </w:rPr>
        <w:t> </w:t>
      </w:r>
    </w:p>
    <w:p w14:paraId="683E22BB" w14:textId="1E0CD29D" w:rsidR="004F1A1E" w:rsidRPr="004F1A1E" w:rsidRDefault="0038759E" w:rsidP="004F1A1E">
      <w:pPr>
        <w:pStyle w:val="ListParagraph"/>
        <w:numPr>
          <w:ilvl w:val="0"/>
          <w:numId w:val="18"/>
        </w:numPr>
        <w:rPr>
          <w:color w:val="000000" w:themeColor="text1"/>
        </w:rPr>
      </w:pPr>
      <w:r>
        <w:t>How would you rate the speed of the document processing? (1 - Very slow, 5 - Very fast)</w:t>
      </w:r>
      <w:r w:rsidRPr="004F1A1E">
        <w:rPr>
          <w:color w:val="000000" w:themeColor="text1"/>
        </w:rPr>
        <w:t> </w:t>
      </w:r>
    </w:p>
    <w:p w14:paraId="5A5E8B1A" w14:textId="311343DF" w:rsidR="004F1A1E" w:rsidRPr="004F1A1E" w:rsidRDefault="0038759E" w:rsidP="00DD6A6D">
      <w:pPr>
        <w:pStyle w:val="ListParagraph"/>
        <w:numPr>
          <w:ilvl w:val="0"/>
          <w:numId w:val="18"/>
        </w:numPr>
        <w:rPr>
          <w:color w:val="000000" w:themeColor="text1"/>
        </w:rPr>
      </w:pPr>
      <w:r>
        <w:t>On a scale of 1-5, how effective were the formatting changes in improving document readability?</w:t>
      </w:r>
    </w:p>
    <w:p w14:paraId="46922DBC" w14:textId="186700BF" w:rsidR="004F1A1E" w:rsidRDefault="0038759E" w:rsidP="00DD6A6D">
      <w:pPr>
        <w:pStyle w:val="ListParagraph"/>
        <w:numPr>
          <w:ilvl w:val="0"/>
          <w:numId w:val="18"/>
        </w:numPr>
        <w:rPr>
          <w:color w:val="000000" w:themeColor="text1"/>
        </w:rPr>
      </w:pPr>
      <w:r>
        <w:t>How intuitive were the editing features (e.g., changing font size, colo</w:t>
      </w:r>
      <w:r w:rsidR="009D1966" w:rsidRPr="004F1A1E">
        <w:rPr>
          <w:color w:val="000000" w:themeColor="text1"/>
        </w:rPr>
        <w:t>u</w:t>
      </w:r>
      <w:r w:rsidRPr="004F1A1E">
        <w:rPr>
          <w:color w:val="000000" w:themeColor="text1"/>
        </w:rPr>
        <w:t>r, line spacing)? (1 - Not intuitive, 5 - Very intuitive)</w:t>
      </w:r>
    </w:p>
    <w:p w14:paraId="511D7C39" w14:textId="6ADECD19" w:rsidR="004F1A1E" w:rsidRDefault="0038759E" w:rsidP="00DD6A6D">
      <w:pPr>
        <w:pStyle w:val="ListParagraph"/>
        <w:numPr>
          <w:ilvl w:val="0"/>
          <w:numId w:val="18"/>
        </w:numPr>
        <w:rPr>
          <w:color w:val="000000" w:themeColor="text1"/>
        </w:rPr>
      </w:pPr>
      <w:r>
        <w:t>How likely are you to use this website again? (1 - Very unlikely, 5 - Very likely)</w:t>
      </w:r>
      <w:r w:rsidRPr="004F1A1E">
        <w:rPr>
          <w:color w:val="000000" w:themeColor="text1"/>
        </w:rPr>
        <w:t> </w:t>
      </w:r>
    </w:p>
    <w:p w14:paraId="25F4C4F6" w14:textId="7C0279B7" w:rsidR="009B78BA" w:rsidRPr="004F1A1E" w:rsidRDefault="0038759E" w:rsidP="00DD6A6D">
      <w:pPr>
        <w:pStyle w:val="ListParagraph"/>
        <w:numPr>
          <w:ilvl w:val="0"/>
          <w:numId w:val="18"/>
        </w:numPr>
        <w:rPr>
          <w:color w:val="000000" w:themeColor="text1"/>
        </w:rPr>
      </w:pPr>
      <w:r>
        <w:t>On a scale of 1 to 5, how beneficial were the tooltips in facilitating your understanding of various issues related to dyslexia?</w:t>
      </w:r>
      <w:r w:rsidRPr="004F1A1E">
        <w:rPr>
          <w:color w:val="000000" w:themeColor="text1"/>
        </w:rPr>
        <w:t> </w:t>
      </w:r>
    </w:p>
    <w:p w14:paraId="30680EF9" w14:textId="3BE39C6D" w:rsidR="0038759E" w:rsidRPr="004F1A1E" w:rsidRDefault="0038759E" w:rsidP="00DD6A6D">
      <w:pPr>
        <w:rPr>
          <w:b/>
          <w:bCs/>
          <w:color w:val="000000" w:themeColor="text1"/>
        </w:rPr>
      </w:pPr>
      <w:r w:rsidRPr="004F1A1E">
        <w:rPr>
          <w:b/>
          <w:bCs/>
        </w:rPr>
        <w:t>Qualitative Questions</w:t>
      </w:r>
    </w:p>
    <w:p w14:paraId="29873DBB" w14:textId="61827466" w:rsidR="004F1A1E" w:rsidRDefault="0038759E" w:rsidP="00DD6A6D">
      <w:pPr>
        <w:pStyle w:val="ListParagraph"/>
        <w:numPr>
          <w:ilvl w:val="0"/>
          <w:numId w:val="19"/>
        </w:numPr>
        <w:rPr>
          <w:color w:val="000000" w:themeColor="text1"/>
        </w:rPr>
      </w:pPr>
      <w:r w:rsidRPr="26F2D183">
        <w:t>What is the intended use of this application for you?</w:t>
      </w:r>
      <w:r w:rsidRPr="004F1A1E">
        <w:rPr>
          <w:color w:val="000000" w:themeColor="text1"/>
        </w:rPr>
        <w:t> </w:t>
      </w:r>
    </w:p>
    <w:p w14:paraId="753FDFB0" w14:textId="1E939351" w:rsidR="004F1A1E" w:rsidRDefault="0038759E" w:rsidP="00DD6A6D">
      <w:pPr>
        <w:pStyle w:val="ListParagraph"/>
        <w:numPr>
          <w:ilvl w:val="0"/>
          <w:numId w:val="19"/>
        </w:numPr>
        <w:rPr>
          <w:color w:val="000000" w:themeColor="text1"/>
        </w:rPr>
      </w:pPr>
      <w:r w:rsidRPr="26F2D183">
        <w:t>What did you like most about the website?</w:t>
      </w:r>
      <w:r w:rsidRPr="004F1A1E">
        <w:rPr>
          <w:color w:val="000000" w:themeColor="text1"/>
        </w:rPr>
        <w:t> </w:t>
      </w:r>
    </w:p>
    <w:p w14:paraId="4D03127F" w14:textId="0192D45B" w:rsidR="004F1A1E" w:rsidRDefault="0038759E" w:rsidP="00DD6A6D">
      <w:pPr>
        <w:pStyle w:val="ListParagraph"/>
        <w:numPr>
          <w:ilvl w:val="0"/>
          <w:numId w:val="19"/>
        </w:numPr>
        <w:rPr>
          <w:color w:val="000000" w:themeColor="text1"/>
        </w:rPr>
      </w:pPr>
      <w:r w:rsidRPr="26F2D183">
        <w:t>What was the most challenging part of using the website?</w:t>
      </w:r>
      <w:r w:rsidRPr="004F1A1E">
        <w:rPr>
          <w:color w:val="000000" w:themeColor="text1"/>
        </w:rPr>
        <w:t> </w:t>
      </w:r>
    </w:p>
    <w:p w14:paraId="74AC3516" w14:textId="5A37628B" w:rsidR="004F1A1E" w:rsidRDefault="0038759E" w:rsidP="00DD6A6D">
      <w:pPr>
        <w:pStyle w:val="ListParagraph"/>
        <w:numPr>
          <w:ilvl w:val="0"/>
          <w:numId w:val="19"/>
        </w:numPr>
        <w:rPr>
          <w:color w:val="000000" w:themeColor="text1"/>
        </w:rPr>
      </w:pPr>
      <w:r w:rsidRPr="26F2D183">
        <w:t>Were there any features you expected to find but didn't?</w:t>
      </w:r>
      <w:r w:rsidRPr="004F1A1E">
        <w:rPr>
          <w:color w:val="000000" w:themeColor="text1"/>
        </w:rPr>
        <w:t> </w:t>
      </w:r>
    </w:p>
    <w:p w14:paraId="0EBFF55D" w14:textId="6E02C3FF" w:rsidR="009B78BA" w:rsidRPr="004F1A1E" w:rsidRDefault="0038759E" w:rsidP="00DD6A6D">
      <w:pPr>
        <w:pStyle w:val="ListParagraph"/>
        <w:numPr>
          <w:ilvl w:val="0"/>
          <w:numId w:val="19"/>
        </w:numPr>
        <w:rPr>
          <w:color w:val="000000" w:themeColor="text1"/>
        </w:rPr>
      </w:pPr>
      <w:r w:rsidRPr="26F2D183">
        <w:t>Please provide any additional comments or suggestions you have for the website.</w:t>
      </w:r>
      <w:r w:rsidRPr="004F1A1E">
        <w:rPr>
          <w:color w:val="000000" w:themeColor="text1"/>
        </w:rPr>
        <w:t> </w:t>
      </w:r>
    </w:p>
    <w:p w14:paraId="580C8C86" w14:textId="4C892854" w:rsidR="003B66D4" w:rsidRPr="005849F3" w:rsidRDefault="003B66D4" w:rsidP="00DD6A6D">
      <w:pPr>
        <w:rPr>
          <w:color w:val="000000" w:themeColor="text1"/>
        </w:rPr>
      </w:pPr>
      <w:r w:rsidRPr="26F2D183">
        <w:t>In a similar vein to the initial survey, we refined the questions through various iterations, guided by input from our mentor and subject matter experts. This collaborative process led to the reengineering of the questions to enhance user-friendliness and ease of use.</w:t>
      </w:r>
    </w:p>
    <w:p w14:paraId="360E0665" w14:textId="3290F166" w:rsidR="13A4AA55" w:rsidRDefault="223BEC59" w:rsidP="00DD6A6D">
      <w:pPr>
        <w:rPr>
          <w:color w:val="000000" w:themeColor="text1"/>
        </w:rPr>
      </w:pPr>
      <w:r w:rsidRPr="26F2D183">
        <w:t xml:space="preserve">The </w:t>
      </w:r>
      <w:r w:rsidRPr="26F2D183">
        <w:rPr>
          <w:color w:val="000000" w:themeColor="text1"/>
        </w:rPr>
        <w:t>following</w:t>
      </w:r>
      <w:r w:rsidR="003B66D4" w:rsidRPr="26F2D183">
        <w:rPr>
          <w:color w:val="000000" w:themeColor="text1"/>
        </w:rPr>
        <w:t xml:space="preserve"> is the </w:t>
      </w:r>
      <w:r w:rsidR="001534B1" w:rsidRPr="26F2D183">
        <w:rPr>
          <w:color w:val="000000" w:themeColor="text1"/>
        </w:rPr>
        <w:t xml:space="preserve">latest </w:t>
      </w:r>
      <w:r w:rsidR="00BB01B3" w:rsidRPr="26F2D183">
        <w:rPr>
          <w:color w:val="000000" w:themeColor="text1"/>
        </w:rPr>
        <w:t xml:space="preserve">copy of </w:t>
      </w:r>
      <w:r w:rsidR="487BB433" w:rsidRPr="26F2D183">
        <w:rPr>
          <w:color w:val="000000" w:themeColor="text1"/>
        </w:rPr>
        <w:t>o</w:t>
      </w:r>
      <w:r w:rsidR="00BB01B3" w:rsidRPr="26F2D183">
        <w:rPr>
          <w:color w:val="000000" w:themeColor="text1"/>
        </w:rPr>
        <w:t>ur questionnaire</w:t>
      </w:r>
      <w:r w:rsidR="06ECC8DB" w:rsidRPr="26F2D183">
        <w:rPr>
          <w:color w:val="000000" w:themeColor="text1"/>
        </w:rPr>
        <w:t>,</w:t>
      </w:r>
      <w:r w:rsidR="026F57A8" w:rsidRPr="26F2D183">
        <w:rPr>
          <w:color w:val="000000" w:themeColor="text1"/>
        </w:rPr>
        <w:t xml:space="preserve"> and the following </w:t>
      </w:r>
      <w:r w:rsidR="00731D6D" w:rsidRPr="26F2D183">
        <w:rPr>
          <w:color w:val="000000" w:themeColor="text1"/>
        </w:rPr>
        <w:t xml:space="preserve">questions were asked in </w:t>
      </w:r>
      <w:r w:rsidR="5AADB145" w:rsidRPr="26F2D183">
        <w:rPr>
          <w:color w:val="000000" w:themeColor="text1"/>
        </w:rPr>
        <w:t>our</w:t>
      </w:r>
      <w:r w:rsidR="00731D6D" w:rsidRPr="26F2D183">
        <w:rPr>
          <w:color w:val="000000" w:themeColor="text1"/>
        </w:rPr>
        <w:t xml:space="preserve"> second survey</w:t>
      </w:r>
      <w:r w:rsidR="3D8B0FD7" w:rsidRPr="26F2D183">
        <w:rPr>
          <w:color w:val="000000" w:themeColor="text1"/>
        </w:rPr>
        <w:t>.</w:t>
      </w:r>
    </w:p>
    <w:p w14:paraId="11B8C7FB" w14:textId="77777777" w:rsidR="004A3D39" w:rsidRDefault="004A3D39" w:rsidP="17D29DC0">
      <w:pPr>
        <w:rPr>
          <w:rFonts w:eastAsia="Times New Roman"/>
          <w:b/>
          <w:color w:val="000000" w:themeColor="text1"/>
          <w:sz w:val="27"/>
          <w:szCs w:val="27"/>
          <w:lang w:eastAsia="en-IN"/>
        </w:rPr>
      </w:pPr>
      <w:r w:rsidRPr="506FFE6D">
        <w:rPr>
          <w:b/>
        </w:rPr>
        <w:t>Questionnaire</w:t>
      </w:r>
    </w:p>
    <w:tbl>
      <w:tblPr>
        <w:tblStyle w:val="TableGrid"/>
        <w:tblW w:w="0" w:type="auto"/>
        <w:tblLook w:val="04A0" w:firstRow="1" w:lastRow="0" w:firstColumn="1" w:lastColumn="0" w:noHBand="0" w:noVBand="1"/>
      </w:tblPr>
      <w:tblGrid>
        <w:gridCol w:w="2122"/>
        <w:gridCol w:w="1484"/>
        <w:gridCol w:w="1803"/>
        <w:gridCol w:w="1803"/>
        <w:gridCol w:w="1804"/>
      </w:tblGrid>
      <w:tr w:rsidR="004A3D39" w14:paraId="42B6CF48" w14:textId="77777777">
        <w:tc>
          <w:tcPr>
            <w:tcW w:w="9016" w:type="dxa"/>
            <w:gridSpan w:val="5"/>
          </w:tcPr>
          <w:p w14:paraId="78DC9E6E" w14:textId="77777777" w:rsidR="004A3D39" w:rsidRPr="00CF455D" w:rsidRDefault="004A3D39" w:rsidP="17D29DC0">
            <w:pPr>
              <w:rPr>
                <w:rFonts w:eastAsia="Times New Roman"/>
                <w:color w:val="000000" w:themeColor="text1"/>
                <w:sz w:val="24"/>
                <w:szCs w:val="24"/>
                <w:lang w:eastAsia="en-IN"/>
              </w:rPr>
            </w:pPr>
            <w:r>
              <w:t>Which digital device(s) would you use this application on</w:t>
            </w:r>
          </w:p>
        </w:tc>
      </w:tr>
      <w:tr w:rsidR="004A3D39" w14:paraId="65D4FACF" w14:textId="77777777">
        <w:tc>
          <w:tcPr>
            <w:tcW w:w="2122" w:type="dxa"/>
          </w:tcPr>
          <w:p w14:paraId="7A3AD797" w14:textId="77777777" w:rsidR="004A3D39" w:rsidRPr="00CF455D" w:rsidRDefault="004A3D39" w:rsidP="17D29DC0">
            <w:pPr>
              <w:rPr>
                <w:rFonts w:eastAsia="Times New Roman"/>
                <w:color w:val="000000" w:themeColor="text1"/>
                <w:sz w:val="24"/>
                <w:szCs w:val="24"/>
                <w:lang w:eastAsia="en-IN"/>
              </w:rPr>
            </w:pPr>
            <w:r>
              <w:t>Laptop/ computer</w:t>
            </w:r>
          </w:p>
        </w:tc>
        <w:tc>
          <w:tcPr>
            <w:tcW w:w="1484" w:type="dxa"/>
          </w:tcPr>
          <w:p w14:paraId="3E6DC546" w14:textId="77777777" w:rsidR="004A3D39" w:rsidRPr="00CF455D" w:rsidRDefault="004A3D39" w:rsidP="17D29DC0">
            <w:pPr>
              <w:rPr>
                <w:rFonts w:eastAsia="Times New Roman"/>
                <w:color w:val="000000" w:themeColor="text1"/>
                <w:sz w:val="24"/>
                <w:szCs w:val="24"/>
                <w:lang w:eastAsia="en-IN"/>
              </w:rPr>
            </w:pPr>
            <w:r>
              <w:t>Mobile</w:t>
            </w:r>
          </w:p>
        </w:tc>
        <w:tc>
          <w:tcPr>
            <w:tcW w:w="1803" w:type="dxa"/>
          </w:tcPr>
          <w:p w14:paraId="1435ED5E" w14:textId="77777777" w:rsidR="004A3D39" w:rsidRPr="00CF455D" w:rsidRDefault="004A3D39" w:rsidP="17D29DC0">
            <w:pPr>
              <w:rPr>
                <w:rFonts w:eastAsia="Times New Roman"/>
                <w:color w:val="000000" w:themeColor="text1"/>
                <w:sz w:val="24"/>
                <w:szCs w:val="24"/>
                <w:lang w:eastAsia="en-IN"/>
              </w:rPr>
            </w:pPr>
            <w:r>
              <w:t>Tablet</w:t>
            </w:r>
          </w:p>
        </w:tc>
        <w:tc>
          <w:tcPr>
            <w:tcW w:w="1803" w:type="dxa"/>
          </w:tcPr>
          <w:p w14:paraId="73DFE7F1" w14:textId="77777777" w:rsidR="004A3D39" w:rsidRPr="00CF455D" w:rsidRDefault="004A3D39" w:rsidP="17D29DC0">
            <w:pPr>
              <w:rPr>
                <w:rFonts w:eastAsia="Times New Roman"/>
                <w:color w:val="000000" w:themeColor="text1"/>
                <w:sz w:val="24"/>
                <w:szCs w:val="24"/>
                <w:lang w:eastAsia="en-IN"/>
              </w:rPr>
            </w:pPr>
            <w:r>
              <w:t>E-reader</w:t>
            </w:r>
          </w:p>
        </w:tc>
        <w:tc>
          <w:tcPr>
            <w:tcW w:w="1804" w:type="dxa"/>
          </w:tcPr>
          <w:p w14:paraId="6FD1FC9D" w14:textId="77777777" w:rsidR="004A3D39" w:rsidRPr="00CF455D" w:rsidRDefault="004A3D39" w:rsidP="17D29DC0">
            <w:pPr>
              <w:rPr>
                <w:rFonts w:eastAsia="Times New Roman"/>
                <w:color w:val="000000" w:themeColor="text1"/>
                <w:sz w:val="24"/>
                <w:szCs w:val="24"/>
                <w:lang w:eastAsia="en-IN"/>
              </w:rPr>
            </w:pPr>
            <w:r>
              <w:t>Gaming console</w:t>
            </w:r>
          </w:p>
        </w:tc>
      </w:tr>
      <w:tr w:rsidR="004A3D39" w14:paraId="372FB849" w14:textId="77777777">
        <w:tc>
          <w:tcPr>
            <w:tcW w:w="9016" w:type="dxa"/>
            <w:gridSpan w:val="5"/>
          </w:tcPr>
          <w:p w14:paraId="36A6C711" w14:textId="5E8D1D06" w:rsidR="004A3D39" w:rsidRPr="00CF455D" w:rsidRDefault="004A3D39">
            <w:pPr>
              <w:rPr>
                <w:rFonts w:eastAsia="Times New Roman"/>
                <w:sz w:val="24"/>
                <w:szCs w:val="24"/>
                <w:lang w:eastAsia="en-IN"/>
              </w:rPr>
            </w:pPr>
            <w:r w:rsidRPr="7CC6437D">
              <w:t>Are you a person living with Dyslexia</w:t>
            </w:r>
            <w:r w:rsidR="55D1FB30" w:rsidRPr="7CC6437D">
              <w:t>? *</w:t>
            </w:r>
          </w:p>
        </w:tc>
      </w:tr>
      <w:tr w:rsidR="004A3D39" w14:paraId="193F77A0" w14:textId="77777777">
        <w:tc>
          <w:tcPr>
            <w:tcW w:w="2122" w:type="dxa"/>
          </w:tcPr>
          <w:p w14:paraId="3CBD8B95" w14:textId="77777777" w:rsidR="004A3D39" w:rsidRPr="00CF455D" w:rsidRDefault="004A3D39" w:rsidP="17D29DC0">
            <w:pPr>
              <w:rPr>
                <w:rFonts w:eastAsia="Times New Roman"/>
                <w:color w:val="000000" w:themeColor="text1"/>
                <w:sz w:val="24"/>
                <w:szCs w:val="24"/>
                <w:lang w:eastAsia="en-IN"/>
              </w:rPr>
            </w:pPr>
            <w:r>
              <w:t>Yes</w:t>
            </w:r>
          </w:p>
        </w:tc>
        <w:tc>
          <w:tcPr>
            <w:tcW w:w="1484" w:type="dxa"/>
          </w:tcPr>
          <w:p w14:paraId="4EA09C69" w14:textId="77777777" w:rsidR="004A3D39" w:rsidRPr="00CF455D" w:rsidRDefault="004A3D39" w:rsidP="17D29DC0">
            <w:pPr>
              <w:rPr>
                <w:rFonts w:eastAsia="Times New Roman"/>
                <w:color w:val="000000" w:themeColor="text1"/>
                <w:sz w:val="24"/>
                <w:szCs w:val="24"/>
                <w:lang w:eastAsia="en-IN"/>
              </w:rPr>
            </w:pPr>
            <w:r>
              <w:t>No, but I care for somebody with dyslexia</w:t>
            </w:r>
          </w:p>
        </w:tc>
        <w:tc>
          <w:tcPr>
            <w:tcW w:w="1803" w:type="dxa"/>
          </w:tcPr>
          <w:p w14:paraId="029D345A" w14:textId="77777777" w:rsidR="004A3D39" w:rsidRPr="00CF455D" w:rsidRDefault="004A3D39" w:rsidP="17D29DC0">
            <w:pPr>
              <w:rPr>
                <w:rFonts w:eastAsia="Times New Roman"/>
                <w:color w:val="000000" w:themeColor="text1"/>
                <w:sz w:val="24"/>
                <w:szCs w:val="24"/>
                <w:lang w:eastAsia="en-IN"/>
              </w:rPr>
            </w:pPr>
            <w:r>
              <w:t>No, but I know somebody with dyslexia</w:t>
            </w:r>
          </w:p>
        </w:tc>
        <w:tc>
          <w:tcPr>
            <w:tcW w:w="1803" w:type="dxa"/>
          </w:tcPr>
          <w:p w14:paraId="63EE09C1" w14:textId="77777777" w:rsidR="004A3D39" w:rsidRPr="00CF455D" w:rsidRDefault="004A3D39" w:rsidP="17D29DC0">
            <w:pPr>
              <w:rPr>
                <w:rFonts w:eastAsia="Times New Roman"/>
                <w:color w:val="000000" w:themeColor="text1"/>
                <w:sz w:val="24"/>
                <w:szCs w:val="24"/>
                <w:lang w:eastAsia="en-IN"/>
              </w:rPr>
            </w:pPr>
            <w:r>
              <w:t>I don't know if I have dyslexia or not.</w:t>
            </w:r>
          </w:p>
        </w:tc>
        <w:tc>
          <w:tcPr>
            <w:tcW w:w="1804" w:type="dxa"/>
          </w:tcPr>
          <w:p w14:paraId="3DF91FA3" w14:textId="77777777" w:rsidR="004A3D39" w:rsidRPr="00CF455D" w:rsidRDefault="004A3D39" w:rsidP="17D29DC0">
            <w:pPr>
              <w:rPr>
                <w:rFonts w:eastAsia="Times New Roman"/>
                <w:color w:val="000000" w:themeColor="text1"/>
                <w:sz w:val="24"/>
                <w:szCs w:val="24"/>
                <w:lang w:eastAsia="en-IN"/>
              </w:rPr>
            </w:pPr>
            <w:r>
              <w:t>No</w:t>
            </w:r>
          </w:p>
        </w:tc>
      </w:tr>
      <w:tr w:rsidR="004A3D39" w14:paraId="606C86C3" w14:textId="77777777">
        <w:tc>
          <w:tcPr>
            <w:tcW w:w="9016" w:type="dxa"/>
            <w:gridSpan w:val="5"/>
          </w:tcPr>
          <w:p w14:paraId="32DCEC93" w14:textId="77777777" w:rsidR="004A3D39" w:rsidRPr="00CF455D" w:rsidRDefault="004A3D39" w:rsidP="17D29DC0">
            <w:pPr>
              <w:rPr>
                <w:rFonts w:eastAsia="Times New Roman"/>
                <w:color w:val="000000" w:themeColor="text1"/>
                <w:sz w:val="24"/>
                <w:szCs w:val="24"/>
                <w:lang w:eastAsia="en-IN"/>
              </w:rPr>
            </w:pPr>
            <w:r w:rsidRPr="00CF455D">
              <w:t>How comfortable are you with technology?</w:t>
            </w:r>
          </w:p>
        </w:tc>
      </w:tr>
      <w:tr w:rsidR="004A3D39" w14:paraId="331594F7" w14:textId="77777777">
        <w:tc>
          <w:tcPr>
            <w:tcW w:w="2122" w:type="dxa"/>
          </w:tcPr>
          <w:p w14:paraId="3E7ACBFE" w14:textId="77777777" w:rsidR="004A3D39" w:rsidRPr="00CF455D" w:rsidRDefault="004A3D39" w:rsidP="17D29DC0">
            <w:pPr>
              <w:rPr>
                <w:rFonts w:eastAsia="Times New Roman"/>
                <w:color w:val="000000" w:themeColor="text1"/>
                <w:sz w:val="24"/>
                <w:szCs w:val="24"/>
                <w:lang w:eastAsia="en-IN"/>
              </w:rPr>
            </w:pPr>
            <w:r>
              <w:t>Expert</w:t>
            </w:r>
          </w:p>
        </w:tc>
        <w:tc>
          <w:tcPr>
            <w:tcW w:w="1484" w:type="dxa"/>
          </w:tcPr>
          <w:p w14:paraId="07F0B15C" w14:textId="77777777" w:rsidR="004A3D39" w:rsidRPr="00CF455D" w:rsidRDefault="004A3D39" w:rsidP="17D29DC0">
            <w:pPr>
              <w:rPr>
                <w:rFonts w:eastAsia="Times New Roman"/>
                <w:color w:val="000000" w:themeColor="text1"/>
                <w:sz w:val="24"/>
                <w:szCs w:val="24"/>
                <w:lang w:eastAsia="en-IN"/>
              </w:rPr>
            </w:pPr>
            <w:r>
              <w:t>Intermediate</w:t>
            </w:r>
          </w:p>
        </w:tc>
        <w:tc>
          <w:tcPr>
            <w:tcW w:w="1803" w:type="dxa"/>
          </w:tcPr>
          <w:p w14:paraId="37D0C0FB" w14:textId="77777777" w:rsidR="004A3D39" w:rsidRPr="00CF455D" w:rsidRDefault="004A3D39" w:rsidP="17D29DC0">
            <w:pPr>
              <w:rPr>
                <w:rFonts w:eastAsia="Times New Roman"/>
                <w:color w:val="000000" w:themeColor="text1"/>
                <w:sz w:val="24"/>
                <w:szCs w:val="24"/>
                <w:lang w:eastAsia="en-IN"/>
              </w:rPr>
            </w:pPr>
            <w:r>
              <w:t>Beginner</w:t>
            </w:r>
          </w:p>
        </w:tc>
        <w:tc>
          <w:tcPr>
            <w:tcW w:w="1803" w:type="dxa"/>
          </w:tcPr>
          <w:p w14:paraId="5E883D9D" w14:textId="77777777" w:rsidR="004A3D39" w:rsidRPr="00CF455D" w:rsidRDefault="004A3D39" w:rsidP="17D29DC0"/>
        </w:tc>
        <w:tc>
          <w:tcPr>
            <w:tcW w:w="1804" w:type="dxa"/>
          </w:tcPr>
          <w:p w14:paraId="2BB0A779" w14:textId="77777777" w:rsidR="004A3D39" w:rsidRPr="00CF455D" w:rsidRDefault="004A3D39" w:rsidP="17D29DC0"/>
        </w:tc>
      </w:tr>
      <w:tr w:rsidR="004A3D39" w14:paraId="56B6AD11" w14:textId="77777777">
        <w:tc>
          <w:tcPr>
            <w:tcW w:w="9016" w:type="dxa"/>
            <w:gridSpan w:val="5"/>
          </w:tcPr>
          <w:p w14:paraId="5E00908F" w14:textId="77777777" w:rsidR="004A3D39" w:rsidRPr="00CF455D" w:rsidRDefault="004A3D39" w:rsidP="17D29DC0">
            <w:pPr>
              <w:rPr>
                <w:rFonts w:eastAsia="Times New Roman"/>
                <w:color w:val="000000" w:themeColor="text1"/>
                <w:sz w:val="24"/>
                <w:szCs w:val="24"/>
                <w:lang w:eastAsia="en-IN"/>
              </w:rPr>
            </w:pPr>
            <w:r w:rsidRPr="00CF455D">
              <w:t>How easy was the site to use?</w:t>
            </w:r>
          </w:p>
        </w:tc>
      </w:tr>
      <w:tr w:rsidR="004A3D39" w14:paraId="5DF326D6" w14:textId="77777777">
        <w:tc>
          <w:tcPr>
            <w:tcW w:w="2122" w:type="dxa"/>
          </w:tcPr>
          <w:p w14:paraId="391A4D54" w14:textId="77777777" w:rsidR="004A3D39" w:rsidRPr="00CF455D" w:rsidRDefault="004A3D39" w:rsidP="17D29DC0">
            <w:pPr>
              <w:rPr>
                <w:rFonts w:eastAsia="Times New Roman"/>
                <w:color w:val="000000" w:themeColor="text1"/>
                <w:sz w:val="24"/>
                <w:szCs w:val="24"/>
                <w:lang w:eastAsia="en-IN"/>
              </w:rPr>
            </w:pPr>
            <w:r>
              <w:t>Very easy</w:t>
            </w:r>
          </w:p>
        </w:tc>
        <w:tc>
          <w:tcPr>
            <w:tcW w:w="1484" w:type="dxa"/>
          </w:tcPr>
          <w:p w14:paraId="4115556D" w14:textId="77777777" w:rsidR="004A3D39" w:rsidRPr="00CF455D" w:rsidRDefault="004A3D39" w:rsidP="17D29DC0">
            <w:pPr>
              <w:rPr>
                <w:rFonts w:eastAsia="Times New Roman"/>
                <w:color w:val="000000" w:themeColor="text1"/>
                <w:sz w:val="24"/>
                <w:szCs w:val="24"/>
                <w:lang w:eastAsia="en-IN"/>
              </w:rPr>
            </w:pPr>
            <w:r>
              <w:t>Easy</w:t>
            </w:r>
          </w:p>
        </w:tc>
        <w:tc>
          <w:tcPr>
            <w:tcW w:w="1803" w:type="dxa"/>
          </w:tcPr>
          <w:p w14:paraId="6A7AFC21" w14:textId="77777777" w:rsidR="004A3D39" w:rsidRPr="00CF455D" w:rsidRDefault="004A3D39" w:rsidP="17D29DC0">
            <w:pPr>
              <w:rPr>
                <w:rFonts w:eastAsia="Times New Roman"/>
                <w:color w:val="000000" w:themeColor="text1"/>
                <w:sz w:val="24"/>
                <w:szCs w:val="24"/>
                <w:lang w:eastAsia="en-IN"/>
              </w:rPr>
            </w:pPr>
            <w:r>
              <w:t xml:space="preserve">Medium </w:t>
            </w:r>
          </w:p>
        </w:tc>
        <w:tc>
          <w:tcPr>
            <w:tcW w:w="1803" w:type="dxa"/>
          </w:tcPr>
          <w:p w14:paraId="0B276D69" w14:textId="77777777" w:rsidR="004A3D39" w:rsidRPr="00CF455D" w:rsidRDefault="004A3D39" w:rsidP="17D29DC0">
            <w:pPr>
              <w:rPr>
                <w:rFonts w:eastAsia="Times New Roman"/>
                <w:color w:val="000000" w:themeColor="text1"/>
                <w:sz w:val="24"/>
                <w:szCs w:val="24"/>
                <w:lang w:eastAsia="en-IN"/>
              </w:rPr>
            </w:pPr>
            <w:r>
              <w:t>Hard</w:t>
            </w:r>
          </w:p>
        </w:tc>
        <w:tc>
          <w:tcPr>
            <w:tcW w:w="1804" w:type="dxa"/>
          </w:tcPr>
          <w:p w14:paraId="029D0C72" w14:textId="77777777" w:rsidR="004A3D39" w:rsidRPr="00CF455D" w:rsidRDefault="004A3D39" w:rsidP="17D29DC0">
            <w:pPr>
              <w:rPr>
                <w:rFonts w:eastAsia="Times New Roman"/>
                <w:color w:val="000000" w:themeColor="text1"/>
                <w:sz w:val="24"/>
                <w:szCs w:val="24"/>
                <w:lang w:eastAsia="en-IN"/>
              </w:rPr>
            </w:pPr>
            <w:r>
              <w:t>Very Hard</w:t>
            </w:r>
          </w:p>
        </w:tc>
      </w:tr>
      <w:tr w:rsidR="004A3D39" w14:paraId="493BB00D" w14:textId="77777777">
        <w:tc>
          <w:tcPr>
            <w:tcW w:w="9016" w:type="dxa"/>
            <w:gridSpan w:val="5"/>
          </w:tcPr>
          <w:p w14:paraId="5425CD24" w14:textId="77777777" w:rsidR="004A3D39" w:rsidRPr="00CF455D" w:rsidRDefault="004A3D39" w:rsidP="17D29DC0">
            <w:pPr>
              <w:rPr>
                <w:rFonts w:eastAsia="Times New Roman"/>
                <w:color w:val="000000" w:themeColor="text1"/>
                <w:sz w:val="24"/>
                <w:szCs w:val="24"/>
                <w:lang w:eastAsia="en-IN"/>
              </w:rPr>
            </w:pPr>
            <w:r w:rsidRPr="00CF455D">
              <w:t>How easy was it to find the document upload feature? </w:t>
            </w:r>
          </w:p>
        </w:tc>
      </w:tr>
      <w:tr w:rsidR="004A3D39" w14:paraId="2F645A20" w14:textId="77777777">
        <w:tc>
          <w:tcPr>
            <w:tcW w:w="2122" w:type="dxa"/>
          </w:tcPr>
          <w:p w14:paraId="11DDB1A0" w14:textId="77777777" w:rsidR="004A3D39" w:rsidRPr="00CF455D" w:rsidRDefault="004A3D39" w:rsidP="17D29DC0">
            <w:pPr>
              <w:rPr>
                <w:rFonts w:eastAsia="Times New Roman"/>
                <w:color w:val="000000" w:themeColor="text1"/>
                <w:sz w:val="24"/>
                <w:szCs w:val="24"/>
                <w:lang w:eastAsia="en-IN"/>
              </w:rPr>
            </w:pPr>
            <w:r>
              <w:t>Very easy</w:t>
            </w:r>
          </w:p>
        </w:tc>
        <w:tc>
          <w:tcPr>
            <w:tcW w:w="1484" w:type="dxa"/>
          </w:tcPr>
          <w:p w14:paraId="00F404DF" w14:textId="77777777" w:rsidR="004A3D39" w:rsidRPr="00CF455D" w:rsidRDefault="004A3D39" w:rsidP="17D29DC0">
            <w:pPr>
              <w:rPr>
                <w:rFonts w:eastAsia="Times New Roman"/>
                <w:color w:val="000000" w:themeColor="text1"/>
                <w:sz w:val="24"/>
                <w:szCs w:val="24"/>
                <w:lang w:eastAsia="en-IN"/>
              </w:rPr>
            </w:pPr>
            <w:r>
              <w:t>Easy</w:t>
            </w:r>
          </w:p>
        </w:tc>
        <w:tc>
          <w:tcPr>
            <w:tcW w:w="1803" w:type="dxa"/>
          </w:tcPr>
          <w:p w14:paraId="2C6B85E7" w14:textId="77777777" w:rsidR="004A3D39" w:rsidRPr="00CF455D" w:rsidRDefault="004A3D39" w:rsidP="17D29DC0">
            <w:pPr>
              <w:rPr>
                <w:rFonts w:eastAsia="Times New Roman"/>
                <w:color w:val="000000" w:themeColor="text1"/>
                <w:sz w:val="24"/>
                <w:szCs w:val="24"/>
                <w:lang w:eastAsia="en-IN"/>
              </w:rPr>
            </w:pPr>
            <w:r>
              <w:t xml:space="preserve">Medium </w:t>
            </w:r>
          </w:p>
        </w:tc>
        <w:tc>
          <w:tcPr>
            <w:tcW w:w="1803" w:type="dxa"/>
          </w:tcPr>
          <w:p w14:paraId="33FCACD0" w14:textId="77777777" w:rsidR="004A3D39" w:rsidRPr="00CF455D" w:rsidRDefault="004A3D39" w:rsidP="17D29DC0">
            <w:pPr>
              <w:rPr>
                <w:rFonts w:eastAsia="Times New Roman"/>
                <w:color w:val="000000" w:themeColor="text1"/>
                <w:sz w:val="24"/>
                <w:szCs w:val="24"/>
                <w:lang w:eastAsia="en-IN"/>
              </w:rPr>
            </w:pPr>
            <w:r>
              <w:t>Hard</w:t>
            </w:r>
          </w:p>
        </w:tc>
        <w:tc>
          <w:tcPr>
            <w:tcW w:w="1804" w:type="dxa"/>
          </w:tcPr>
          <w:p w14:paraId="7F7E67E3" w14:textId="77777777" w:rsidR="004A3D39" w:rsidRPr="00CF455D" w:rsidRDefault="004A3D39" w:rsidP="17D29DC0">
            <w:pPr>
              <w:rPr>
                <w:rFonts w:eastAsia="Times New Roman"/>
                <w:color w:val="000000" w:themeColor="text1"/>
                <w:sz w:val="24"/>
                <w:szCs w:val="24"/>
                <w:lang w:eastAsia="en-IN"/>
              </w:rPr>
            </w:pPr>
            <w:r>
              <w:t>Very Hard</w:t>
            </w:r>
          </w:p>
        </w:tc>
      </w:tr>
      <w:tr w:rsidR="004A3D39" w14:paraId="01A3FD82" w14:textId="77777777">
        <w:tc>
          <w:tcPr>
            <w:tcW w:w="9016" w:type="dxa"/>
            <w:gridSpan w:val="5"/>
          </w:tcPr>
          <w:p w14:paraId="37E25A03" w14:textId="77777777" w:rsidR="004A3D39" w:rsidRPr="00CF455D" w:rsidRDefault="004A3D39" w:rsidP="17D29DC0">
            <w:pPr>
              <w:rPr>
                <w:rFonts w:eastAsia="Times New Roman"/>
                <w:color w:val="000000" w:themeColor="text1"/>
                <w:sz w:val="24"/>
                <w:szCs w:val="24"/>
                <w:lang w:eastAsia="en-IN"/>
              </w:rPr>
            </w:pPr>
            <w:r w:rsidRPr="00CF455D">
              <w:t>How would you score the speed at which the document was processed?</w:t>
            </w:r>
          </w:p>
        </w:tc>
      </w:tr>
      <w:tr w:rsidR="004A3D39" w14:paraId="7C79569F" w14:textId="77777777">
        <w:tc>
          <w:tcPr>
            <w:tcW w:w="2122" w:type="dxa"/>
          </w:tcPr>
          <w:p w14:paraId="0B412498" w14:textId="77777777" w:rsidR="004A3D39" w:rsidRPr="00CF455D" w:rsidRDefault="004A3D39" w:rsidP="17D29DC0">
            <w:pPr>
              <w:rPr>
                <w:rFonts w:eastAsia="Times New Roman"/>
                <w:color w:val="000000" w:themeColor="text1"/>
                <w:sz w:val="24"/>
                <w:szCs w:val="24"/>
                <w:lang w:eastAsia="en-IN"/>
              </w:rPr>
            </w:pPr>
            <w:r>
              <w:t xml:space="preserve">Fast </w:t>
            </w:r>
          </w:p>
        </w:tc>
        <w:tc>
          <w:tcPr>
            <w:tcW w:w="1484" w:type="dxa"/>
          </w:tcPr>
          <w:p w14:paraId="5D258FD1" w14:textId="77777777" w:rsidR="004A3D39" w:rsidRPr="00CF455D" w:rsidRDefault="004A3D39" w:rsidP="17D29DC0">
            <w:pPr>
              <w:rPr>
                <w:rFonts w:eastAsia="Times New Roman"/>
                <w:color w:val="000000" w:themeColor="text1"/>
                <w:sz w:val="24"/>
                <w:szCs w:val="24"/>
                <w:lang w:eastAsia="en-IN"/>
              </w:rPr>
            </w:pPr>
            <w:r>
              <w:t>Medium</w:t>
            </w:r>
          </w:p>
        </w:tc>
        <w:tc>
          <w:tcPr>
            <w:tcW w:w="1803" w:type="dxa"/>
          </w:tcPr>
          <w:p w14:paraId="050B3DE7" w14:textId="77777777" w:rsidR="004A3D39" w:rsidRPr="00CF455D" w:rsidRDefault="004A3D39" w:rsidP="17D29DC0">
            <w:pPr>
              <w:rPr>
                <w:rFonts w:eastAsia="Times New Roman"/>
                <w:color w:val="000000" w:themeColor="text1"/>
                <w:sz w:val="24"/>
                <w:szCs w:val="24"/>
                <w:lang w:eastAsia="en-IN"/>
              </w:rPr>
            </w:pPr>
            <w:r>
              <w:t>Slow</w:t>
            </w:r>
          </w:p>
        </w:tc>
        <w:tc>
          <w:tcPr>
            <w:tcW w:w="1803" w:type="dxa"/>
          </w:tcPr>
          <w:p w14:paraId="1B52712E" w14:textId="77777777" w:rsidR="004A3D39" w:rsidRPr="00CF455D" w:rsidRDefault="004A3D39" w:rsidP="17D29DC0"/>
        </w:tc>
        <w:tc>
          <w:tcPr>
            <w:tcW w:w="1804" w:type="dxa"/>
          </w:tcPr>
          <w:p w14:paraId="44CCB645" w14:textId="77777777" w:rsidR="004A3D39" w:rsidRPr="00CF455D" w:rsidRDefault="004A3D39" w:rsidP="17D29DC0"/>
        </w:tc>
      </w:tr>
      <w:tr w:rsidR="004A3D39" w14:paraId="65C163D7" w14:textId="77777777">
        <w:tc>
          <w:tcPr>
            <w:tcW w:w="9016" w:type="dxa"/>
            <w:gridSpan w:val="5"/>
          </w:tcPr>
          <w:p w14:paraId="55FCFEA2" w14:textId="77777777" w:rsidR="004A3D39" w:rsidRPr="00CF455D" w:rsidRDefault="004A3D39" w:rsidP="17D29DC0">
            <w:pPr>
              <w:rPr>
                <w:rFonts w:eastAsia="Times New Roman"/>
                <w:color w:val="000000" w:themeColor="text1"/>
                <w:sz w:val="24"/>
                <w:szCs w:val="24"/>
                <w:lang w:eastAsia="en-IN"/>
              </w:rPr>
            </w:pPr>
            <w:r w:rsidRPr="00CF455D">
              <w:t>How effective were the formatting changes in improving document readability?</w:t>
            </w:r>
          </w:p>
        </w:tc>
      </w:tr>
      <w:tr w:rsidR="004A3D39" w14:paraId="600659A9" w14:textId="77777777">
        <w:tc>
          <w:tcPr>
            <w:tcW w:w="2122" w:type="dxa"/>
          </w:tcPr>
          <w:p w14:paraId="47202AE3" w14:textId="77777777" w:rsidR="004A3D39" w:rsidRPr="00CF455D" w:rsidRDefault="004A3D39" w:rsidP="17D29DC0">
            <w:pPr>
              <w:rPr>
                <w:rFonts w:eastAsia="Times New Roman"/>
                <w:color w:val="000000" w:themeColor="text1"/>
                <w:sz w:val="24"/>
                <w:szCs w:val="24"/>
                <w:lang w:eastAsia="en-IN"/>
              </w:rPr>
            </w:pPr>
            <w:r>
              <w:t>Highly effective</w:t>
            </w:r>
          </w:p>
        </w:tc>
        <w:tc>
          <w:tcPr>
            <w:tcW w:w="1484" w:type="dxa"/>
          </w:tcPr>
          <w:p w14:paraId="381A2301" w14:textId="77777777" w:rsidR="004A3D39" w:rsidRPr="00CF455D" w:rsidRDefault="004A3D39" w:rsidP="17D29DC0">
            <w:pPr>
              <w:rPr>
                <w:rFonts w:eastAsia="Times New Roman"/>
                <w:color w:val="000000" w:themeColor="text1"/>
                <w:sz w:val="24"/>
                <w:szCs w:val="24"/>
                <w:lang w:eastAsia="en-IN"/>
              </w:rPr>
            </w:pPr>
            <w:r>
              <w:t>Moderately effective</w:t>
            </w:r>
          </w:p>
        </w:tc>
        <w:tc>
          <w:tcPr>
            <w:tcW w:w="1803" w:type="dxa"/>
          </w:tcPr>
          <w:p w14:paraId="5DBD9D5A" w14:textId="77777777" w:rsidR="004A3D39" w:rsidRPr="00CF455D" w:rsidRDefault="004A3D39" w:rsidP="17D29DC0">
            <w:pPr>
              <w:rPr>
                <w:rFonts w:eastAsia="Times New Roman"/>
                <w:color w:val="000000" w:themeColor="text1"/>
                <w:sz w:val="24"/>
                <w:szCs w:val="24"/>
                <w:lang w:eastAsia="en-IN"/>
              </w:rPr>
            </w:pPr>
            <w:r>
              <w:t>Slightly effective</w:t>
            </w:r>
          </w:p>
        </w:tc>
        <w:tc>
          <w:tcPr>
            <w:tcW w:w="1803" w:type="dxa"/>
          </w:tcPr>
          <w:p w14:paraId="4E4A642E" w14:textId="77777777" w:rsidR="004A3D39" w:rsidRPr="00CF455D" w:rsidRDefault="004A3D39" w:rsidP="17D29DC0">
            <w:pPr>
              <w:rPr>
                <w:rFonts w:eastAsia="Times New Roman"/>
                <w:color w:val="000000" w:themeColor="text1"/>
                <w:sz w:val="24"/>
                <w:szCs w:val="24"/>
                <w:lang w:eastAsia="en-IN"/>
              </w:rPr>
            </w:pPr>
            <w:r>
              <w:t>Not effective at all</w:t>
            </w:r>
          </w:p>
        </w:tc>
        <w:tc>
          <w:tcPr>
            <w:tcW w:w="1804" w:type="dxa"/>
          </w:tcPr>
          <w:p w14:paraId="16F2146D" w14:textId="77777777" w:rsidR="004A3D39" w:rsidRPr="00CF455D" w:rsidRDefault="004A3D39" w:rsidP="17D29DC0"/>
        </w:tc>
      </w:tr>
      <w:tr w:rsidR="004A3D39" w14:paraId="2010956D" w14:textId="77777777">
        <w:tc>
          <w:tcPr>
            <w:tcW w:w="9016" w:type="dxa"/>
            <w:gridSpan w:val="5"/>
          </w:tcPr>
          <w:p w14:paraId="6EAA8DD8" w14:textId="24E81EAC" w:rsidR="004A3D39" w:rsidRPr="00CF455D" w:rsidRDefault="004A3D39" w:rsidP="17D29DC0">
            <w:pPr>
              <w:rPr>
                <w:rFonts w:eastAsia="Times New Roman"/>
                <w:color w:val="000000" w:themeColor="text1"/>
                <w:sz w:val="24"/>
                <w:szCs w:val="24"/>
                <w:lang w:eastAsia="en-IN"/>
              </w:rPr>
            </w:pPr>
            <w:r w:rsidRPr="00CF455D">
              <w:t>How easy was it for you to use the editing features like changing font size, colo</w:t>
            </w:r>
            <w:r>
              <w:t>u</w:t>
            </w:r>
            <w:r w:rsidRPr="00CF455D">
              <w:t>r, and line spacing?</w:t>
            </w:r>
          </w:p>
        </w:tc>
      </w:tr>
      <w:tr w:rsidR="004A3D39" w14:paraId="01015652" w14:textId="77777777">
        <w:tc>
          <w:tcPr>
            <w:tcW w:w="2122" w:type="dxa"/>
          </w:tcPr>
          <w:p w14:paraId="3741371D" w14:textId="77777777" w:rsidR="004A3D39" w:rsidRPr="00CF455D" w:rsidRDefault="004A3D39" w:rsidP="17D29DC0">
            <w:pPr>
              <w:rPr>
                <w:rFonts w:eastAsia="Times New Roman"/>
                <w:color w:val="000000" w:themeColor="text1"/>
                <w:sz w:val="24"/>
                <w:szCs w:val="24"/>
                <w:lang w:eastAsia="en-IN"/>
              </w:rPr>
            </w:pPr>
            <w:r>
              <w:t>Highly effective</w:t>
            </w:r>
          </w:p>
        </w:tc>
        <w:tc>
          <w:tcPr>
            <w:tcW w:w="1484" w:type="dxa"/>
          </w:tcPr>
          <w:p w14:paraId="5BEC1612" w14:textId="77777777" w:rsidR="004A3D39" w:rsidRPr="00CF455D" w:rsidRDefault="004A3D39" w:rsidP="17D29DC0">
            <w:pPr>
              <w:rPr>
                <w:rFonts w:eastAsia="Times New Roman"/>
                <w:color w:val="000000" w:themeColor="text1"/>
                <w:sz w:val="24"/>
                <w:szCs w:val="24"/>
                <w:lang w:eastAsia="en-IN"/>
              </w:rPr>
            </w:pPr>
            <w:r>
              <w:t>Highly effective</w:t>
            </w:r>
          </w:p>
        </w:tc>
        <w:tc>
          <w:tcPr>
            <w:tcW w:w="1803" w:type="dxa"/>
          </w:tcPr>
          <w:p w14:paraId="0B1795C5" w14:textId="77777777" w:rsidR="004A3D39" w:rsidRPr="00CF455D" w:rsidRDefault="004A3D39" w:rsidP="17D29DC0">
            <w:pPr>
              <w:rPr>
                <w:rFonts w:eastAsia="Times New Roman"/>
                <w:color w:val="000000" w:themeColor="text1"/>
                <w:sz w:val="24"/>
                <w:szCs w:val="24"/>
                <w:lang w:eastAsia="en-IN"/>
              </w:rPr>
            </w:pPr>
            <w:r>
              <w:t>Highly effective</w:t>
            </w:r>
          </w:p>
        </w:tc>
        <w:tc>
          <w:tcPr>
            <w:tcW w:w="1803" w:type="dxa"/>
          </w:tcPr>
          <w:p w14:paraId="22D96941" w14:textId="77777777" w:rsidR="004A3D39" w:rsidRPr="00CF455D" w:rsidRDefault="004A3D39" w:rsidP="17D29DC0">
            <w:pPr>
              <w:rPr>
                <w:rFonts w:eastAsia="Times New Roman"/>
                <w:color w:val="000000" w:themeColor="text1"/>
                <w:sz w:val="24"/>
                <w:szCs w:val="24"/>
                <w:lang w:eastAsia="en-IN"/>
              </w:rPr>
            </w:pPr>
            <w:r>
              <w:t>Highly effective</w:t>
            </w:r>
          </w:p>
        </w:tc>
        <w:tc>
          <w:tcPr>
            <w:tcW w:w="1804" w:type="dxa"/>
          </w:tcPr>
          <w:p w14:paraId="09A7AF6B" w14:textId="77777777" w:rsidR="004A3D39" w:rsidRPr="00CF455D" w:rsidRDefault="004A3D39" w:rsidP="17D29DC0">
            <w:pPr>
              <w:rPr>
                <w:rFonts w:eastAsia="Times New Roman"/>
                <w:color w:val="000000" w:themeColor="text1"/>
                <w:sz w:val="24"/>
                <w:szCs w:val="24"/>
                <w:lang w:eastAsia="en-IN"/>
              </w:rPr>
            </w:pPr>
            <w:r>
              <w:t>Highly effective</w:t>
            </w:r>
          </w:p>
        </w:tc>
      </w:tr>
      <w:tr w:rsidR="004A3D39" w14:paraId="176C0697" w14:textId="77777777">
        <w:tc>
          <w:tcPr>
            <w:tcW w:w="9016" w:type="dxa"/>
            <w:gridSpan w:val="5"/>
          </w:tcPr>
          <w:p w14:paraId="2B592EFA" w14:textId="77777777" w:rsidR="004A3D39" w:rsidRPr="00CF455D" w:rsidRDefault="004A3D39" w:rsidP="17D29DC0">
            <w:pPr>
              <w:rPr>
                <w:rFonts w:eastAsia="Times New Roman"/>
                <w:color w:val="000000" w:themeColor="text1"/>
                <w:sz w:val="24"/>
                <w:szCs w:val="24"/>
                <w:lang w:eastAsia="en-IN"/>
              </w:rPr>
            </w:pPr>
            <w:r w:rsidRPr="00CF455D">
              <w:t>Will you use this website again? Please choose from:</w:t>
            </w:r>
          </w:p>
        </w:tc>
      </w:tr>
      <w:tr w:rsidR="004A3D39" w14:paraId="01F591C2" w14:textId="77777777">
        <w:tc>
          <w:tcPr>
            <w:tcW w:w="2122" w:type="dxa"/>
          </w:tcPr>
          <w:p w14:paraId="26457EB3" w14:textId="77777777" w:rsidR="004A3D39" w:rsidRPr="00CF455D" w:rsidRDefault="004A3D39" w:rsidP="17D29DC0">
            <w:pPr>
              <w:rPr>
                <w:rFonts w:eastAsia="Times New Roman"/>
                <w:color w:val="000000" w:themeColor="text1"/>
                <w:sz w:val="24"/>
                <w:szCs w:val="24"/>
                <w:lang w:eastAsia="en-IN"/>
              </w:rPr>
            </w:pPr>
            <w:r>
              <w:t>Very likely</w:t>
            </w:r>
          </w:p>
        </w:tc>
        <w:tc>
          <w:tcPr>
            <w:tcW w:w="1484" w:type="dxa"/>
          </w:tcPr>
          <w:p w14:paraId="531A5ED2" w14:textId="77777777" w:rsidR="004A3D39" w:rsidRPr="00CF455D" w:rsidRDefault="004A3D39" w:rsidP="17D29DC0">
            <w:pPr>
              <w:rPr>
                <w:rFonts w:eastAsia="Times New Roman"/>
                <w:color w:val="000000" w:themeColor="text1"/>
                <w:sz w:val="24"/>
                <w:szCs w:val="24"/>
                <w:lang w:eastAsia="en-IN"/>
              </w:rPr>
            </w:pPr>
            <w:r>
              <w:t>likely</w:t>
            </w:r>
          </w:p>
        </w:tc>
        <w:tc>
          <w:tcPr>
            <w:tcW w:w="1803" w:type="dxa"/>
          </w:tcPr>
          <w:p w14:paraId="35B492EA" w14:textId="76CA25A1" w:rsidR="004A3D39" w:rsidRPr="00CF455D" w:rsidRDefault="004A3D39" w:rsidP="17D29DC0">
            <w:pPr>
              <w:rPr>
                <w:rFonts w:eastAsia="Times New Roman"/>
                <w:color w:val="000000" w:themeColor="text1"/>
                <w:sz w:val="24"/>
                <w:szCs w:val="24"/>
                <w:lang w:eastAsia="en-IN"/>
              </w:rPr>
            </w:pPr>
            <w:r>
              <w:t>Neutral</w:t>
            </w:r>
          </w:p>
        </w:tc>
        <w:tc>
          <w:tcPr>
            <w:tcW w:w="1803" w:type="dxa"/>
          </w:tcPr>
          <w:p w14:paraId="6B74FD76" w14:textId="77777777" w:rsidR="004A3D39" w:rsidRPr="00CF455D" w:rsidRDefault="004A3D39" w:rsidP="17D29DC0">
            <w:pPr>
              <w:rPr>
                <w:rFonts w:eastAsia="Times New Roman"/>
                <w:color w:val="000000" w:themeColor="text1"/>
                <w:sz w:val="24"/>
                <w:szCs w:val="24"/>
                <w:lang w:eastAsia="en-IN"/>
              </w:rPr>
            </w:pPr>
            <w:r>
              <w:t>Unlikely</w:t>
            </w:r>
          </w:p>
        </w:tc>
        <w:tc>
          <w:tcPr>
            <w:tcW w:w="1804" w:type="dxa"/>
          </w:tcPr>
          <w:p w14:paraId="022C8BA3" w14:textId="77777777" w:rsidR="004A3D39" w:rsidRPr="00CF455D" w:rsidRDefault="004A3D39" w:rsidP="17D29DC0">
            <w:pPr>
              <w:rPr>
                <w:rFonts w:eastAsia="Times New Roman"/>
                <w:color w:val="000000" w:themeColor="text1"/>
                <w:sz w:val="24"/>
                <w:szCs w:val="24"/>
                <w:lang w:eastAsia="en-IN"/>
              </w:rPr>
            </w:pPr>
            <w:r>
              <w:t>Very Unlikely</w:t>
            </w:r>
          </w:p>
        </w:tc>
      </w:tr>
      <w:tr w:rsidR="004A3D39" w14:paraId="317AC32F" w14:textId="77777777">
        <w:tc>
          <w:tcPr>
            <w:tcW w:w="9016" w:type="dxa"/>
            <w:gridSpan w:val="5"/>
          </w:tcPr>
          <w:p w14:paraId="44E57308" w14:textId="77777777" w:rsidR="004A3D39" w:rsidRPr="00CF455D" w:rsidRDefault="004A3D39" w:rsidP="17D29DC0">
            <w:pPr>
              <w:rPr>
                <w:rFonts w:eastAsia="Times New Roman"/>
                <w:color w:val="000000" w:themeColor="text1"/>
                <w:sz w:val="24"/>
                <w:szCs w:val="24"/>
                <w:lang w:eastAsia="en-IN"/>
              </w:rPr>
            </w:pPr>
            <w:r w:rsidRPr="00CF455D">
              <w:t>How much did the tooltips help you understand dyslexia-related issues? Choose one:</w:t>
            </w:r>
          </w:p>
        </w:tc>
      </w:tr>
      <w:tr w:rsidR="004A3D39" w14:paraId="1CE98B36" w14:textId="77777777">
        <w:tc>
          <w:tcPr>
            <w:tcW w:w="2122" w:type="dxa"/>
          </w:tcPr>
          <w:p w14:paraId="4D9EA6A2" w14:textId="77777777" w:rsidR="004A3D39" w:rsidRPr="0059135F" w:rsidRDefault="004A3D39" w:rsidP="17D29DC0">
            <w:pPr>
              <w:rPr>
                <w:rFonts w:eastAsia="Times New Roman"/>
                <w:color w:val="000000" w:themeColor="text1"/>
                <w:sz w:val="24"/>
                <w:szCs w:val="24"/>
                <w:lang w:eastAsia="en-IN"/>
              </w:rPr>
            </w:pPr>
            <w:r>
              <w:t>Very beneficial</w:t>
            </w:r>
          </w:p>
        </w:tc>
        <w:tc>
          <w:tcPr>
            <w:tcW w:w="1484" w:type="dxa"/>
          </w:tcPr>
          <w:p w14:paraId="5A6B7668" w14:textId="77777777" w:rsidR="004A3D39" w:rsidRPr="0059135F" w:rsidRDefault="004A3D39" w:rsidP="17D29DC0">
            <w:pPr>
              <w:rPr>
                <w:rFonts w:eastAsia="Times New Roman"/>
                <w:color w:val="000000" w:themeColor="text1"/>
                <w:sz w:val="24"/>
                <w:szCs w:val="24"/>
                <w:lang w:eastAsia="en-IN"/>
              </w:rPr>
            </w:pPr>
            <w:r>
              <w:t>Somewhat beneficial</w:t>
            </w:r>
          </w:p>
        </w:tc>
        <w:tc>
          <w:tcPr>
            <w:tcW w:w="1803" w:type="dxa"/>
          </w:tcPr>
          <w:p w14:paraId="67AA60A6" w14:textId="77777777" w:rsidR="004A3D39" w:rsidRPr="0059135F" w:rsidRDefault="004A3D39" w:rsidP="17D29DC0">
            <w:pPr>
              <w:rPr>
                <w:rFonts w:eastAsia="Times New Roman"/>
                <w:color w:val="000000" w:themeColor="text1"/>
                <w:sz w:val="24"/>
                <w:szCs w:val="24"/>
                <w:lang w:eastAsia="en-IN"/>
              </w:rPr>
            </w:pPr>
            <w:r>
              <w:t>Neutral</w:t>
            </w:r>
          </w:p>
        </w:tc>
        <w:tc>
          <w:tcPr>
            <w:tcW w:w="1803" w:type="dxa"/>
          </w:tcPr>
          <w:p w14:paraId="0E4ABD97" w14:textId="77777777" w:rsidR="004A3D39" w:rsidRPr="0059135F" w:rsidRDefault="004A3D39" w:rsidP="17D29DC0">
            <w:pPr>
              <w:rPr>
                <w:rFonts w:eastAsia="Times New Roman"/>
                <w:color w:val="000000" w:themeColor="text1"/>
                <w:sz w:val="24"/>
                <w:szCs w:val="24"/>
                <w:lang w:eastAsia="en-IN"/>
              </w:rPr>
            </w:pPr>
            <w:r>
              <w:t>Not very beneficial</w:t>
            </w:r>
          </w:p>
        </w:tc>
        <w:tc>
          <w:tcPr>
            <w:tcW w:w="1804" w:type="dxa"/>
          </w:tcPr>
          <w:p w14:paraId="6457F1F1" w14:textId="77777777" w:rsidR="004A3D39" w:rsidRPr="0059135F" w:rsidRDefault="004A3D39" w:rsidP="17D29DC0">
            <w:pPr>
              <w:rPr>
                <w:rFonts w:eastAsia="Times New Roman"/>
                <w:color w:val="000000" w:themeColor="text1"/>
                <w:sz w:val="24"/>
                <w:szCs w:val="24"/>
                <w:lang w:eastAsia="en-IN"/>
              </w:rPr>
            </w:pPr>
            <w:r>
              <w:t>Not beneficial at all</w:t>
            </w:r>
          </w:p>
        </w:tc>
      </w:tr>
      <w:tr w:rsidR="00CE7E03" w14:paraId="082AD274" w14:textId="77777777">
        <w:tc>
          <w:tcPr>
            <w:tcW w:w="9016" w:type="dxa"/>
            <w:gridSpan w:val="5"/>
          </w:tcPr>
          <w:p w14:paraId="4BA15AF2" w14:textId="2B549BA1" w:rsidR="00CE7E03" w:rsidRPr="0059135F" w:rsidRDefault="00BB0C8E" w:rsidP="17D29DC0">
            <w:pPr>
              <w:rPr>
                <w:rFonts w:eastAsia="Times New Roman"/>
                <w:color w:val="000000" w:themeColor="text1"/>
                <w:sz w:val="24"/>
                <w:szCs w:val="24"/>
                <w:lang w:eastAsia="en-IN"/>
              </w:rPr>
            </w:pPr>
            <w:r>
              <w:t>How will you use this website in future?</w:t>
            </w:r>
          </w:p>
        </w:tc>
      </w:tr>
      <w:tr w:rsidR="00CE7E03" w14:paraId="0AFCAC54" w14:textId="77777777">
        <w:tc>
          <w:tcPr>
            <w:tcW w:w="9016" w:type="dxa"/>
            <w:gridSpan w:val="5"/>
          </w:tcPr>
          <w:p w14:paraId="525B1335" w14:textId="23697E6B" w:rsidR="00CE7E03" w:rsidRPr="0059135F" w:rsidRDefault="00AC3A11" w:rsidP="17D29DC0">
            <w:pPr>
              <w:rPr>
                <w:rFonts w:eastAsia="Times New Roman"/>
                <w:color w:val="000000" w:themeColor="text1"/>
                <w:sz w:val="24"/>
                <w:szCs w:val="24"/>
                <w:lang w:eastAsia="en-IN"/>
              </w:rPr>
            </w:pPr>
            <w:r>
              <w:t>What did you like most about the website?</w:t>
            </w:r>
          </w:p>
        </w:tc>
      </w:tr>
      <w:tr w:rsidR="00CE7E03" w14:paraId="3B3CE4EA" w14:textId="77777777">
        <w:tc>
          <w:tcPr>
            <w:tcW w:w="9016" w:type="dxa"/>
            <w:gridSpan w:val="5"/>
          </w:tcPr>
          <w:p w14:paraId="37A11F5C" w14:textId="61F20383" w:rsidR="00CE7E03" w:rsidRPr="0059135F" w:rsidRDefault="00D93ED8" w:rsidP="17D29DC0">
            <w:pPr>
              <w:rPr>
                <w:rFonts w:eastAsia="Times New Roman"/>
                <w:color w:val="000000" w:themeColor="text1"/>
                <w:sz w:val="24"/>
                <w:szCs w:val="24"/>
                <w:lang w:eastAsia="en-IN"/>
              </w:rPr>
            </w:pPr>
            <w:r>
              <w:t>What was the most challenging part of using the website?</w:t>
            </w:r>
          </w:p>
        </w:tc>
      </w:tr>
      <w:tr w:rsidR="00CE7E03" w14:paraId="2FD45256" w14:textId="77777777">
        <w:tc>
          <w:tcPr>
            <w:tcW w:w="9016" w:type="dxa"/>
            <w:gridSpan w:val="5"/>
          </w:tcPr>
          <w:p w14:paraId="7946E536" w14:textId="3771DD99" w:rsidR="00CE7E03" w:rsidRPr="0059135F" w:rsidRDefault="00C44004" w:rsidP="17D29DC0">
            <w:pPr>
              <w:rPr>
                <w:rFonts w:eastAsia="Times New Roman"/>
                <w:color w:val="000000" w:themeColor="text1"/>
                <w:sz w:val="24"/>
                <w:szCs w:val="24"/>
                <w:lang w:eastAsia="en-IN"/>
              </w:rPr>
            </w:pPr>
            <w:r>
              <w:t>Were there any features you expected to find but didn't?</w:t>
            </w:r>
          </w:p>
        </w:tc>
      </w:tr>
      <w:tr w:rsidR="00C44004" w14:paraId="2C1F67CD" w14:textId="77777777">
        <w:tc>
          <w:tcPr>
            <w:tcW w:w="9016" w:type="dxa"/>
            <w:gridSpan w:val="5"/>
          </w:tcPr>
          <w:p w14:paraId="209FC398" w14:textId="099FD061" w:rsidR="00C44004" w:rsidRPr="00C44004" w:rsidRDefault="00C46DF9" w:rsidP="17D29DC0">
            <w:pPr>
              <w:rPr>
                <w:rFonts w:eastAsia="Times New Roman"/>
                <w:color w:val="000000" w:themeColor="text1"/>
                <w:sz w:val="24"/>
                <w:szCs w:val="24"/>
                <w:lang w:eastAsia="en-IN"/>
              </w:rPr>
            </w:pPr>
            <w:r>
              <w:t>Please provide any additional comments or suggestions you have for the website.</w:t>
            </w:r>
          </w:p>
        </w:tc>
      </w:tr>
    </w:tbl>
    <w:p w14:paraId="43B39EB1" w14:textId="463B4A12" w:rsidR="0BD9FEE6" w:rsidRDefault="0BD9FEE6" w:rsidP="17D29DC0"/>
    <w:p w14:paraId="4E2E6411" w14:textId="33C8DBAB" w:rsidR="00BB01B3" w:rsidRPr="003B66D4" w:rsidRDefault="00BB252A" w:rsidP="00BE1F69">
      <w:pPr>
        <w:rPr>
          <w:rFonts w:eastAsia="Times New Roman"/>
          <w:color w:val="000000" w:themeColor="text1"/>
          <w:sz w:val="24"/>
          <w:szCs w:val="24"/>
          <w:lang w:eastAsia="en-IN"/>
        </w:rPr>
      </w:pPr>
      <w:r>
        <w:t>The second survey focused on evaluating the usability and effectiveness of a web application designed to assist individuals with dyslexia. Questions were asked to gather feedback on various aspects of the user experience, such as the ease of using the site, finding specific features like document upload, and the effectiveness of formatting changes in enhancing readability. The survey also sought to understand user comfort with technology and their preferences for digital devices when using the application. Respondents were asked to rate the processing speed of documents, the helpfulness of tooltips in understanding dyslexia-related issues, and their likelihood of using the website again. Additionally, the survey aimed to gather insights on the most liked features, any challenges faced while using the website, and any expected features that were missing. This feedback is crucial for refining the website, ensuring it meets the needs of its users, particularly those living with dyslexia, and enhancing the overall user experience.</w:t>
      </w:r>
    </w:p>
    <w:p w14:paraId="566863E5" w14:textId="74B318DF" w:rsidR="008779B0" w:rsidRPr="00BE1F69" w:rsidRDefault="0088358F" w:rsidP="00BE1F69">
      <w:pPr>
        <w:rPr>
          <w:b/>
          <w:bCs/>
          <w:color w:val="000000" w:themeColor="text1"/>
          <w:sz w:val="24"/>
          <w:szCs w:val="24"/>
        </w:rPr>
      </w:pPr>
      <w:bookmarkStart w:id="23" w:name="_Toc1007857869"/>
      <w:bookmarkStart w:id="24" w:name="_Toc1165221780"/>
      <w:bookmarkStart w:id="25" w:name="_Toc1815515971"/>
      <w:r w:rsidRPr="00BE1F69">
        <w:rPr>
          <w:b/>
          <w:bCs/>
          <w:sz w:val="24"/>
          <w:szCs w:val="24"/>
        </w:rPr>
        <w:t xml:space="preserve">Expert </w:t>
      </w:r>
      <w:r w:rsidRPr="00BE1F69">
        <w:rPr>
          <w:b/>
          <w:bCs/>
          <w:color w:val="000000" w:themeColor="text1"/>
          <w:sz w:val="24"/>
          <w:szCs w:val="24"/>
        </w:rPr>
        <w:t>Review</w:t>
      </w:r>
      <w:bookmarkEnd w:id="23"/>
      <w:bookmarkEnd w:id="24"/>
      <w:bookmarkEnd w:id="25"/>
    </w:p>
    <w:p w14:paraId="048ED72E" w14:textId="7FF34833" w:rsidR="513497D4" w:rsidRDefault="00BE7191" w:rsidP="00BE1F69">
      <w:pPr>
        <w:rPr>
          <w:bCs/>
        </w:rPr>
      </w:pPr>
      <w:bookmarkStart w:id="26" w:name="_Toc75545802"/>
      <w:bookmarkStart w:id="27" w:name="_Toc1832913905"/>
      <w:bookmarkStart w:id="28" w:name="_Toc1485804017"/>
      <w:r>
        <w:t xml:space="preserve">After receiving positive feedback and constructive suggestions from two </w:t>
      </w:r>
      <w:r w:rsidRPr="7CE262DB">
        <w:t>experts in dyslexia research, the team promptly integrated the recommendations into the system, resulting in significant improvements. To continuously refine and evolve the system's capabilities, the team has resolved to maintain weekly engagements with these experts. This consistent collaboration is aimed at harnessing their insights to further inform the development and ensure the system remains at the forefront of user-centric design and functionality.</w:t>
      </w:r>
      <w:bookmarkEnd w:id="26"/>
      <w:bookmarkEnd w:id="27"/>
      <w:bookmarkEnd w:id="28"/>
    </w:p>
    <w:p w14:paraId="3DF88A22" w14:textId="23B50DE2" w:rsidR="006103EE" w:rsidRPr="00BE1F69" w:rsidRDefault="00637FA9" w:rsidP="00BE1F69">
      <w:pPr>
        <w:rPr>
          <w:b/>
          <w:bCs/>
          <w:color w:val="000000" w:themeColor="text1"/>
          <w:sz w:val="24"/>
          <w:szCs w:val="24"/>
        </w:rPr>
      </w:pPr>
      <w:bookmarkStart w:id="29" w:name="_Toc398382784"/>
      <w:bookmarkStart w:id="30" w:name="_Toc1657104895"/>
      <w:r w:rsidRPr="00BE1F69">
        <w:rPr>
          <w:b/>
          <w:bCs/>
        </w:rPr>
        <w:t>Feedb</w:t>
      </w:r>
      <w:r w:rsidRPr="00BE1F69">
        <w:rPr>
          <w:b/>
          <w:bCs/>
          <w:color w:val="000000" w:themeColor="text1"/>
          <w:sz w:val="24"/>
          <w:szCs w:val="24"/>
        </w:rPr>
        <w:t>ack Form</w:t>
      </w:r>
      <w:bookmarkEnd w:id="29"/>
      <w:bookmarkEnd w:id="30"/>
    </w:p>
    <w:p w14:paraId="27E06496" w14:textId="19DEF33E" w:rsidR="00637FA9" w:rsidRDefault="00C27CBE" w:rsidP="00BE1F69">
      <w:pPr>
        <w:rPr>
          <w:color w:val="000000" w:themeColor="text1"/>
          <w:sz w:val="27"/>
          <w:szCs w:val="27"/>
        </w:rPr>
      </w:pPr>
      <w:r>
        <w:rPr>
          <w:noProof/>
        </w:rPr>
        <w:drawing>
          <wp:inline distT="0" distB="0" distL="0" distR="0" wp14:anchorId="6BC65AC4" wp14:editId="5F7A91CA">
            <wp:extent cx="3382801" cy="3520345"/>
            <wp:effectExtent l="0" t="0" r="8255" b="4445"/>
            <wp:docPr id="2035698576" name="Picture 2035698576"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6985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2801" cy="3520345"/>
                    </a:xfrm>
                    <a:prstGeom prst="rect">
                      <a:avLst/>
                    </a:prstGeom>
                  </pic:spPr>
                </pic:pic>
              </a:graphicData>
            </a:graphic>
          </wp:inline>
        </w:drawing>
      </w:r>
    </w:p>
    <w:p w14:paraId="163DD6A6" w14:textId="201DB077" w:rsidR="00637FA9" w:rsidRDefault="00637FA9" w:rsidP="00BE1F69">
      <w:pPr>
        <w:rPr>
          <w:rFonts w:eastAsia="Times New Roman"/>
          <w:color w:val="000000" w:themeColor="text1"/>
          <w:sz w:val="24"/>
          <w:szCs w:val="24"/>
          <w:lang w:eastAsia="en-IN"/>
        </w:rPr>
      </w:pPr>
      <w:r>
        <w:t>The feedback form in the web application is a concise tool designed to collect user impressions and suggestions. It offers fields for optional email input, likes, areas for improvement, and requests for new features, allowing users to share their experiences and insights. With a clear and user-friendly layout, it invites users to contribute to the app's development, ensuring that their voices are heard and considered in future updates. The form is completed with the 'Cancel' and 'Send' buttons, making the process of submitting feedback straightforward and efficient.</w:t>
      </w:r>
    </w:p>
    <w:p w14:paraId="2C2269CF" w14:textId="104ED44E" w:rsidR="004B59E8" w:rsidRPr="00B064C7" w:rsidRDefault="004B59E8" w:rsidP="00B064C7">
      <w:pPr>
        <w:pStyle w:val="Heading2"/>
      </w:pPr>
      <w:bookmarkStart w:id="31" w:name="_Toc411438247"/>
      <w:bookmarkStart w:id="32" w:name="_Toc575543013"/>
      <w:bookmarkStart w:id="33" w:name="_Toc1464866583"/>
      <w:bookmarkStart w:id="34" w:name="_Toc151069679"/>
      <w:r w:rsidRPr="00B064C7">
        <w:t>Experimental Method</w:t>
      </w:r>
      <w:bookmarkEnd w:id="31"/>
      <w:bookmarkEnd w:id="32"/>
      <w:bookmarkEnd w:id="33"/>
      <w:bookmarkEnd w:id="34"/>
    </w:p>
    <w:p w14:paraId="70BD1F41" w14:textId="1B676369" w:rsidR="00C70643" w:rsidRPr="00B064C7" w:rsidRDefault="004B59E8" w:rsidP="00B064C7">
      <w:pPr>
        <w:pStyle w:val="Heading3"/>
      </w:pPr>
      <w:bookmarkStart w:id="35" w:name="_Toc804504369"/>
      <w:bookmarkStart w:id="36" w:name="_Toc451797360"/>
      <w:bookmarkStart w:id="37" w:name="_Toc982415002"/>
      <w:bookmarkStart w:id="38" w:name="_Toc151069680"/>
      <w:r w:rsidRPr="00B064C7">
        <w:t>Overview</w:t>
      </w:r>
      <w:bookmarkEnd w:id="35"/>
      <w:bookmarkEnd w:id="36"/>
      <w:bookmarkEnd w:id="37"/>
      <w:bookmarkEnd w:id="38"/>
    </w:p>
    <w:p w14:paraId="217D5703" w14:textId="5051B546" w:rsidR="004B59E8" w:rsidRDefault="007B54A0" w:rsidP="00B064C7">
      <w:pPr>
        <w:rPr>
          <w:rFonts w:eastAsiaTheme="minorEastAsia"/>
          <w:color w:val="0F0F0F"/>
          <w:sz w:val="24"/>
          <w:szCs w:val="24"/>
        </w:rPr>
      </w:pPr>
      <w:r>
        <w:t xml:space="preserve">The evaluation process </w:t>
      </w:r>
      <w:r w:rsidR="00635E48">
        <w:t xml:space="preserve">is </w:t>
      </w:r>
      <w:r>
        <w:t xml:space="preserve">incorporated </w:t>
      </w:r>
      <w:r w:rsidR="00D72837">
        <w:t xml:space="preserve">with a </w:t>
      </w:r>
      <w:r w:rsidR="00853478">
        <w:t xml:space="preserve">user survey </w:t>
      </w:r>
      <w:r w:rsidR="00AE5B85">
        <w:t xml:space="preserve">to understand and </w:t>
      </w:r>
      <w:r w:rsidR="009935A7">
        <w:t xml:space="preserve">comprehend user needs </w:t>
      </w:r>
      <w:r w:rsidR="00CD0940">
        <w:t>in the in</w:t>
      </w:r>
      <w:r w:rsidR="00635E48">
        <w:t>i</w:t>
      </w:r>
      <w:r w:rsidR="00CD0940">
        <w:t>tial phase of the project</w:t>
      </w:r>
      <w:r w:rsidR="00255F57">
        <w:t>.</w:t>
      </w:r>
      <w:r w:rsidR="00141737">
        <w:t xml:space="preserve"> </w:t>
      </w:r>
      <w:r w:rsidR="0098460A">
        <w:t>Later</w:t>
      </w:r>
      <w:r w:rsidR="00635E48">
        <w:t>,</w:t>
      </w:r>
      <w:r w:rsidR="00CD0940">
        <w:t xml:space="preserve"> </w:t>
      </w:r>
      <w:r>
        <w:t xml:space="preserve">a cognitive walkthrough </w:t>
      </w:r>
      <w:r w:rsidR="00635E48">
        <w:t>was cond</w:t>
      </w:r>
      <w:r w:rsidR="00452465">
        <w:t xml:space="preserve">ucted </w:t>
      </w:r>
      <w:r>
        <w:t xml:space="preserve">with users from </w:t>
      </w:r>
      <w:r w:rsidR="00C6388E">
        <w:t xml:space="preserve">various </w:t>
      </w:r>
      <w:r>
        <w:t>target group</w:t>
      </w:r>
      <w:r w:rsidR="00C6388E">
        <w:t>s</w:t>
      </w:r>
      <w:r>
        <w:t>, accompanied by a questionnaire that included both quantitative and qualitative elements. Additionally, the evaluation encompassed a heuristic evaluation conducted by expert reviewers from diverse technical fields. This team of experts consisted of individuals with expertise in linguistics, technology, and user design, ensuring a comprehensive assessment from multiple perspectives.</w:t>
      </w:r>
    </w:p>
    <w:p w14:paraId="638D373C" w14:textId="164108D3" w:rsidR="00D3432C" w:rsidRDefault="000768C0" w:rsidP="00B064C7">
      <w:pPr>
        <w:rPr>
          <w:rFonts w:eastAsiaTheme="minorEastAsia"/>
          <w:color w:val="0F0F0F"/>
          <w:sz w:val="24"/>
          <w:szCs w:val="24"/>
        </w:rPr>
      </w:pPr>
      <w:r>
        <w:t>The</w:t>
      </w:r>
      <w:r w:rsidR="00037F26">
        <w:t xml:space="preserve"> </w:t>
      </w:r>
      <w:r w:rsidR="005C75AF">
        <w:t xml:space="preserve">entire process of </w:t>
      </w:r>
      <w:r w:rsidR="00D260A6">
        <w:t>user experience evaluation can in broken down into various activities.</w:t>
      </w:r>
    </w:p>
    <w:p w14:paraId="0DC80683" w14:textId="61AAA92D" w:rsidR="00661382" w:rsidRPr="00B064C7" w:rsidRDefault="006961FC" w:rsidP="00B064C7">
      <w:pPr>
        <w:pStyle w:val="ListParagraph"/>
        <w:numPr>
          <w:ilvl w:val="0"/>
          <w:numId w:val="20"/>
        </w:numPr>
        <w:rPr>
          <w:rFonts w:eastAsiaTheme="minorEastAsia"/>
          <w:b/>
          <w:color w:val="0F0F0F"/>
          <w:sz w:val="24"/>
          <w:szCs w:val="24"/>
        </w:rPr>
      </w:pPr>
      <w:r w:rsidRPr="00B064C7">
        <w:rPr>
          <w:b/>
        </w:rPr>
        <w:t>In</w:t>
      </w:r>
      <w:r w:rsidR="00F67D86" w:rsidRPr="00B064C7">
        <w:rPr>
          <w:b/>
        </w:rPr>
        <w:t>i</w:t>
      </w:r>
      <w:r w:rsidRPr="00B064C7">
        <w:rPr>
          <w:b/>
        </w:rPr>
        <w:t>tial survey to under</w:t>
      </w:r>
      <w:r w:rsidR="00F67D86" w:rsidRPr="00B064C7">
        <w:rPr>
          <w:b/>
        </w:rPr>
        <w:t>stand user needs</w:t>
      </w:r>
    </w:p>
    <w:p w14:paraId="22735CA7" w14:textId="36F54AA6" w:rsidR="00661382" w:rsidRPr="00C256AA" w:rsidRDefault="00661382" w:rsidP="00B064C7">
      <w:pPr>
        <w:rPr>
          <w:rFonts w:eastAsiaTheme="minorEastAsia"/>
          <w:color w:val="0F0F0F"/>
          <w:sz w:val="24"/>
          <w:szCs w:val="24"/>
        </w:rPr>
      </w:pPr>
      <w:r>
        <w:t>The initial survey was sent through a variety of channels, including personal contacts, the learning disability association affiliated with our college, and the Dyslexic Association of Ireland. These groups generously agreed to circulate our survey, significantly broadening our reach and enriching the data we collected. This approach ensured a diverse range of insights, which were critical in informing the development of our application.</w:t>
      </w:r>
    </w:p>
    <w:p w14:paraId="6CDC68BE" w14:textId="5A7B4955" w:rsidR="00F67D86" w:rsidRPr="00B064C7" w:rsidRDefault="00757D94" w:rsidP="00B064C7">
      <w:pPr>
        <w:pStyle w:val="ListParagraph"/>
        <w:numPr>
          <w:ilvl w:val="0"/>
          <w:numId w:val="20"/>
        </w:numPr>
        <w:rPr>
          <w:rFonts w:eastAsiaTheme="minorEastAsia"/>
          <w:b/>
          <w:color w:val="0F0F0F"/>
          <w:sz w:val="24"/>
          <w:szCs w:val="24"/>
        </w:rPr>
      </w:pPr>
      <w:r w:rsidRPr="00B064C7">
        <w:rPr>
          <w:b/>
        </w:rPr>
        <w:t>Cognitive walkthrough</w:t>
      </w:r>
    </w:p>
    <w:p w14:paraId="06F5E2AE" w14:textId="48A894E0" w:rsidR="00F91535" w:rsidRDefault="00F91535" w:rsidP="00B064C7">
      <w:pPr>
        <w:rPr>
          <w:rFonts w:eastAsiaTheme="minorEastAsia"/>
          <w:color w:val="0F0F0F"/>
          <w:sz w:val="24"/>
          <w:szCs w:val="24"/>
        </w:rPr>
      </w:pPr>
      <w:r>
        <w:t>A cognitive walkthrough was performed involving participants from the diverse target groups identified through the initial survey. Participants were provided with a document outlining the steps of specific tasks, and their ability to complete these tasks, along with the time taken, was meticulously documented. This methodical approach allowed for a detailed assessment of the user experience and the system's intuitiveness, informing further refinements.</w:t>
      </w:r>
    </w:p>
    <w:p w14:paraId="46C52F61" w14:textId="6BDA4CE6" w:rsidR="00757D94" w:rsidRPr="00B064C7" w:rsidRDefault="00757D94" w:rsidP="00B064C7">
      <w:pPr>
        <w:pStyle w:val="ListParagraph"/>
        <w:numPr>
          <w:ilvl w:val="0"/>
          <w:numId w:val="20"/>
        </w:numPr>
        <w:rPr>
          <w:rFonts w:eastAsiaTheme="minorEastAsia"/>
          <w:b/>
          <w:color w:val="0F0F0F"/>
          <w:sz w:val="24"/>
          <w:szCs w:val="24"/>
        </w:rPr>
      </w:pPr>
      <w:r w:rsidRPr="00B064C7">
        <w:rPr>
          <w:b/>
        </w:rPr>
        <w:t>Questionnaire after the cognitive walkthrough</w:t>
      </w:r>
    </w:p>
    <w:p w14:paraId="5F3D414B" w14:textId="77777777" w:rsidR="00072AF4" w:rsidRDefault="009866DA" w:rsidP="00B064C7">
      <w:pPr>
        <w:rPr>
          <w:rFonts w:eastAsiaTheme="minorEastAsia"/>
          <w:color w:val="0F0F0F"/>
          <w:sz w:val="24"/>
          <w:szCs w:val="24"/>
        </w:rPr>
      </w:pPr>
      <w:r>
        <w:t>Users engaged with a concise questionnaire featuring both quantitative and qualitative questions designed to gather in-depth insights into their experience. This blend of structured and open-ended queries provided a robust understanding of user interaction and satisfaction, which is crucial for enhancing the user experience.</w:t>
      </w:r>
    </w:p>
    <w:p w14:paraId="79367E25" w14:textId="7F579D5F" w:rsidR="00757D94" w:rsidRPr="00B064C7" w:rsidRDefault="005F39F5" w:rsidP="00B064C7">
      <w:pPr>
        <w:pStyle w:val="ListParagraph"/>
        <w:numPr>
          <w:ilvl w:val="0"/>
          <w:numId w:val="20"/>
        </w:numPr>
        <w:rPr>
          <w:rFonts w:eastAsiaTheme="minorEastAsia"/>
          <w:b/>
          <w:color w:val="0F0F0F"/>
          <w:sz w:val="24"/>
          <w:szCs w:val="24"/>
        </w:rPr>
      </w:pPr>
      <w:r w:rsidRPr="00B064C7">
        <w:rPr>
          <w:b/>
        </w:rPr>
        <w:t xml:space="preserve">Expert </w:t>
      </w:r>
      <w:r w:rsidR="000540F2" w:rsidRPr="00B064C7">
        <w:rPr>
          <w:b/>
        </w:rPr>
        <w:t>Review</w:t>
      </w:r>
    </w:p>
    <w:p w14:paraId="0D55ED23" w14:textId="77777777" w:rsidR="004F07C8" w:rsidRDefault="004F07C8" w:rsidP="00B064C7">
      <w:pPr>
        <w:rPr>
          <w:rFonts w:eastAsiaTheme="minorEastAsia"/>
          <w:color w:val="0F0F0F"/>
          <w:sz w:val="24"/>
          <w:szCs w:val="24"/>
        </w:rPr>
      </w:pPr>
      <w:r>
        <w:t>The team conducts weekly consultations with dyslexia experts, whose recommendations have been instrumental in shaping and refining the project's objectives and functionalities. These ongoing discussions ensure that the development is guided by specialized knowledge, enhancing the project's relevance and effectiveness.</w:t>
      </w:r>
    </w:p>
    <w:p w14:paraId="18807852" w14:textId="6B0D0B38" w:rsidR="00FA53D6" w:rsidRPr="00B064C7" w:rsidRDefault="00F721B2" w:rsidP="00B064C7">
      <w:pPr>
        <w:pStyle w:val="ListParagraph"/>
        <w:numPr>
          <w:ilvl w:val="0"/>
          <w:numId w:val="20"/>
        </w:numPr>
        <w:rPr>
          <w:rFonts w:eastAsiaTheme="minorEastAsia"/>
          <w:b/>
          <w:bCs/>
          <w:color w:val="0F0F0F"/>
          <w:sz w:val="24"/>
          <w:szCs w:val="24"/>
        </w:rPr>
      </w:pPr>
      <w:r w:rsidRPr="00B064C7">
        <w:rPr>
          <w:b/>
          <w:bCs/>
        </w:rPr>
        <w:t>Feedback form</w:t>
      </w:r>
    </w:p>
    <w:p w14:paraId="7818E46A" w14:textId="2AFBC8FB" w:rsidR="13A4AA55" w:rsidRPr="00AF6192" w:rsidRDefault="00AB65C2" w:rsidP="1DBF794A">
      <w:pPr>
        <w:rPr>
          <w:rFonts w:eastAsiaTheme="minorEastAsia"/>
          <w:color w:val="0F0F0F"/>
          <w:sz w:val="24"/>
          <w:szCs w:val="24"/>
        </w:rPr>
      </w:pPr>
      <w:r>
        <w:t>A feedback form is integrated within the web application to enable users to provide their input on the user experience. This feature is an essential component for continuous improvement, allowing users to report on their interaction with the application and offer suggestions for enhancements.</w:t>
      </w:r>
    </w:p>
    <w:p w14:paraId="24116916" w14:textId="4DA3BF2A" w:rsidR="773C2CF8" w:rsidRPr="00B064C7" w:rsidRDefault="773C2CF8" w:rsidP="00B064C7">
      <w:pPr>
        <w:pStyle w:val="Heading3"/>
      </w:pPr>
      <w:bookmarkStart w:id="39" w:name="_Toc151069681"/>
      <w:r w:rsidRPr="00B064C7">
        <w:t>Data Collection</w:t>
      </w:r>
      <w:bookmarkEnd w:id="39"/>
    </w:p>
    <w:p w14:paraId="1F44A635" w14:textId="3DCA181A" w:rsidR="00B064C7" w:rsidRPr="00B064C7" w:rsidRDefault="74F0823E" w:rsidP="00B064C7">
      <w:pPr>
        <w:pStyle w:val="ListParagraph"/>
        <w:numPr>
          <w:ilvl w:val="0"/>
          <w:numId w:val="21"/>
        </w:numPr>
        <w:rPr>
          <w:rFonts w:eastAsia="Times New Roman"/>
          <w:color w:val="000000" w:themeColor="text1"/>
          <w:sz w:val="24"/>
          <w:szCs w:val="24"/>
          <w:lang w:eastAsia="en-IN"/>
        </w:rPr>
      </w:pPr>
      <w:r>
        <w:t>Initial survey to understand user needs</w:t>
      </w:r>
      <w:r>
        <w:br/>
        <w:t>It helped us to identify what exactly the user needs and what are their preferences.</w:t>
      </w:r>
      <w:r>
        <w:br/>
      </w:r>
      <w:r w:rsidR="1AF5CABE">
        <w:t xml:space="preserve">The study will incorporate subjective </w:t>
      </w:r>
      <w:r w:rsidR="7406A240">
        <w:t xml:space="preserve">data like enquires if the user has dyslexia or not, </w:t>
      </w:r>
      <w:r w:rsidR="1AF5CABE">
        <w:t>user satisfaction ratings, qualitative</w:t>
      </w:r>
      <w:r w:rsidR="59687C64">
        <w:t xml:space="preserve"> </w:t>
      </w:r>
      <w:r w:rsidR="1AF5CABE">
        <w:t>feedback</w:t>
      </w:r>
      <w:r w:rsidR="75D4F4AC">
        <w:t xml:space="preserve"> with open </w:t>
      </w:r>
      <w:r w:rsidR="09945325">
        <w:t>dialogue</w:t>
      </w:r>
      <w:r w:rsidR="75D4F4AC">
        <w:t xml:space="preserve">, </w:t>
      </w:r>
      <w:r w:rsidR="5BD72617">
        <w:t>etc</w:t>
      </w:r>
      <w:r w:rsidR="52E008E6">
        <w:t>.</w:t>
      </w:r>
    </w:p>
    <w:p w14:paraId="6957B121" w14:textId="73A1945B" w:rsidR="00B064C7" w:rsidRPr="00B064C7" w:rsidRDefault="74F0823E" w:rsidP="00B064C7">
      <w:pPr>
        <w:pStyle w:val="ListParagraph"/>
        <w:numPr>
          <w:ilvl w:val="0"/>
          <w:numId w:val="21"/>
        </w:numPr>
        <w:rPr>
          <w:rFonts w:eastAsia="Times New Roman"/>
          <w:color w:val="000000" w:themeColor="text1"/>
          <w:sz w:val="24"/>
          <w:szCs w:val="24"/>
          <w:lang w:eastAsia="en-IN"/>
        </w:rPr>
      </w:pPr>
      <w:r>
        <w:t>Cognitive walkthrough</w:t>
      </w:r>
      <w:r>
        <w:br/>
      </w:r>
      <w:r w:rsidR="1C9F535B">
        <w:t xml:space="preserve">Through the cognitive walkthrough approach, we were able to gain </w:t>
      </w:r>
      <w:r w:rsidR="415FE081">
        <w:t>insights into the application's usability and navigational ease</w:t>
      </w:r>
      <w:r w:rsidR="4793A34C">
        <w:t xml:space="preserve">. </w:t>
      </w:r>
      <w:r w:rsidR="28B31A22">
        <w:t>The study incorporates objective data like task completion time, error rates, and the ability to perform a certain task without assistance.</w:t>
      </w:r>
    </w:p>
    <w:p w14:paraId="432B69D5" w14:textId="67DA1320" w:rsidR="00B064C7" w:rsidRPr="00B064C7" w:rsidRDefault="74F0823E" w:rsidP="00B064C7">
      <w:pPr>
        <w:pStyle w:val="ListParagraph"/>
        <w:numPr>
          <w:ilvl w:val="0"/>
          <w:numId w:val="21"/>
        </w:numPr>
        <w:rPr>
          <w:rFonts w:eastAsia="Times New Roman"/>
          <w:color w:val="000000" w:themeColor="text1"/>
          <w:sz w:val="24"/>
          <w:szCs w:val="24"/>
          <w:lang w:eastAsia="en-IN"/>
        </w:rPr>
      </w:pPr>
      <w:r>
        <w:t>Questionnaire after the cognitive walkthrough</w:t>
      </w:r>
      <w:r>
        <w:br/>
      </w:r>
      <w:r w:rsidR="2D18C239">
        <w:t xml:space="preserve">The user questionnaire was designed to get the users to </w:t>
      </w:r>
      <w:r w:rsidR="37986D4C">
        <w:t>offer detailed feedback on specific functionalities and user experience</w:t>
      </w:r>
      <w:r w:rsidR="3B87A61A">
        <w:t xml:space="preserve"> of the application.</w:t>
      </w:r>
    </w:p>
    <w:p w14:paraId="6B934DB0" w14:textId="34E3CAA0" w:rsidR="00B064C7" w:rsidRPr="00B064C7" w:rsidRDefault="74F0823E" w:rsidP="00B064C7">
      <w:pPr>
        <w:pStyle w:val="ListParagraph"/>
        <w:numPr>
          <w:ilvl w:val="0"/>
          <w:numId w:val="21"/>
        </w:numPr>
        <w:rPr>
          <w:rFonts w:eastAsia="Times New Roman"/>
          <w:color w:val="000000" w:themeColor="text1"/>
          <w:sz w:val="24"/>
          <w:szCs w:val="24"/>
          <w:lang w:eastAsia="en-IN"/>
        </w:rPr>
      </w:pPr>
      <w:r>
        <w:t>Expert review</w:t>
      </w:r>
      <w:r>
        <w:br/>
      </w:r>
      <w:r w:rsidR="52F5008B">
        <w:t>We are conducting o</w:t>
      </w:r>
      <w:r w:rsidR="7B611408">
        <w:t xml:space="preserve">ngoing expert reviews </w:t>
      </w:r>
      <w:r w:rsidR="6ED7F0F5">
        <w:t>every week to accumulate</w:t>
      </w:r>
      <w:r w:rsidR="7B611408">
        <w:t xml:space="preserve"> professional insights into accessibility and design effectiveness</w:t>
      </w:r>
      <w:r w:rsidR="700602AA">
        <w:t>.</w:t>
      </w:r>
    </w:p>
    <w:p w14:paraId="5386304A" w14:textId="5E7CCEEC" w:rsidR="00BB5249" w:rsidRPr="00B064C7" w:rsidRDefault="700602AA" w:rsidP="00B064C7">
      <w:pPr>
        <w:rPr>
          <w:rFonts w:eastAsia="Times New Roman"/>
          <w:color w:val="000000" w:themeColor="text1"/>
          <w:sz w:val="24"/>
          <w:szCs w:val="24"/>
          <w:lang w:eastAsia="en-IN"/>
        </w:rPr>
      </w:pPr>
      <w:r w:rsidRPr="707014DB">
        <w:rPr>
          <w:lang w:eastAsia="en-IN"/>
        </w:rPr>
        <w:t xml:space="preserve">This combination </w:t>
      </w:r>
      <w:r w:rsidRPr="20CE75B6">
        <w:rPr>
          <w:lang w:eastAsia="en-IN"/>
        </w:rPr>
        <w:t xml:space="preserve">of subjective and </w:t>
      </w:r>
      <w:r w:rsidRPr="4DDF02C9">
        <w:rPr>
          <w:lang w:eastAsia="en-IN"/>
        </w:rPr>
        <w:t xml:space="preserve">objective data </w:t>
      </w:r>
      <w:r w:rsidRPr="20CE75B6">
        <w:rPr>
          <w:lang w:eastAsia="en-IN"/>
        </w:rPr>
        <w:t>provides</w:t>
      </w:r>
      <w:r w:rsidRPr="707014DB">
        <w:rPr>
          <w:lang w:eastAsia="en-IN"/>
        </w:rPr>
        <w:t xml:space="preserve"> </w:t>
      </w:r>
      <w:r w:rsidRPr="4DDF02C9">
        <w:rPr>
          <w:lang w:eastAsia="en-IN"/>
        </w:rPr>
        <w:t xml:space="preserve">us with </w:t>
      </w:r>
      <w:r w:rsidRPr="707014DB">
        <w:rPr>
          <w:lang w:eastAsia="en-IN"/>
        </w:rPr>
        <w:t>a comprehensive understanding of the user experience and the website's functionality.</w:t>
      </w:r>
      <w:r w:rsidRPr="4DDF02C9">
        <w:rPr>
          <w:lang w:eastAsia="en-IN"/>
        </w:rPr>
        <w:t xml:space="preserve"> </w:t>
      </w:r>
      <w:r w:rsidRPr="5CB22246">
        <w:rPr>
          <w:lang w:eastAsia="en-IN"/>
        </w:rPr>
        <w:t xml:space="preserve">It also offers us insights </w:t>
      </w:r>
      <w:r w:rsidR="007F3E36">
        <w:rPr>
          <w:lang w:eastAsia="en-IN"/>
        </w:rPr>
        <w:t>into</w:t>
      </w:r>
      <w:r w:rsidRPr="5CB22246">
        <w:rPr>
          <w:lang w:eastAsia="en-IN"/>
        </w:rPr>
        <w:t xml:space="preserve"> the </w:t>
      </w:r>
      <w:r w:rsidR="5F1A65C7" w:rsidRPr="5CB22246">
        <w:rPr>
          <w:lang w:eastAsia="en-IN"/>
        </w:rPr>
        <w:t xml:space="preserve">usability perspective </w:t>
      </w:r>
      <w:r w:rsidR="5F1A65C7" w:rsidRPr="6FA9823B">
        <w:rPr>
          <w:lang w:eastAsia="en-IN"/>
        </w:rPr>
        <w:t xml:space="preserve">of the </w:t>
      </w:r>
      <w:proofErr w:type="spellStart"/>
      <w:r w:rsidRPr="5CB22246">
        <w:rPr>
          <w:lang w:eastAsia="en-IN"/>
        </w:rPr>
        <w:t>Accessibilator</w:t>
      </w:r>
      <w:proofErr w:type="spellEnd"/>
      <w:r w:rsidRPr="5CB22246">
        <w:rPr>
          <w:lang w:eastAsia="en-IN"/>
        </w:rPr>
        <w:t>.</w:t>
      </w:r>
    </w:p>
    <w:p w14:paraId="067204E6" w14:textId="01D330B6" w:rsidR="55160D1F" w:rsidRDefault="55160D1F" w:rsidP="00EA558E">
      <w:pPr>
        <w:pStyle w:val="Heading3"/>
      </w:pPr>
      <w:bookmarkStart w:id="40" w:name="_Toc151069682"/>
      <w:r>
        <w:t>Selected Subjects</w:t>
      </w:r>
      <w:bookmarkEnd w:id="40"/>
    </w:p>
    <w:p w14:paraId="3F322E46" w14:textId="0E8C6FE9" w:rsidR="5C31A54C" w:rsidRPr="00366F9E" w:rsidRDefault="030CCF74" w:rsidP="6FB63210">
      <w:pPr>
        <w:ind w:firstLine="720"/>
        <w:rPr>
          <w:rFonts w:eastAsia="Times New Roman"/>
          <w:color w:val="000000" w:themeColor="text1"/>
          <w:lang w:eastAsia="en-IN"/>
        </w:rPr>
      </w:pPr>
      <w:r>
        <w:t xml:space="preserve">The subjects will include a diverse group of users, with a focus on individuals with dyslexia, educators, and general users who frequently interact with document processing </w:t>
      </w:r>
      <w:proofErr w:type="spellStart"/>
      <w:r>
        <w:t>tools.</w:t>
      </w:r>
      <w:r w:rsidR="468818D3">
        <w:t>This</w:t>
      </w:r>
      <w:proofErr w:type="spellEnd"/>
      <w:r w:rsidR="468818D3">
        <w:t xml:space="preserve"> mix ensures a representative sample by including those directly affected by the tool's accessibility features (individuals with dyslexia), experts in the field of education, and typical users who can provide a broad perspective on usability and functionality.</w:t>
      </w:r>
      <w:r>
        <w:br/>
      </w:r>
      <w:r>
        <w:tab/>
      </w:r>
      <w:r w:rsidR="30035781">
        <w:t>Subjects will be sourced through educational institutions, online forums and communities focused on dyslexia, and general user groups interested in technology and accessibility. This approach ensures a diverse and relevant participant pool for the study.</w:t>
      </w:r>
    </w:p>
    <w:p w14:paraId="7D08009C" w14:textId="280658BB" w:rsidR="3CEE884F" w:rsidRDefault="3CEE884F" w:rsidP="00BB5249">
      <w:pPr>
        <w:pStyle w:val="Heading3"/>
      </w:pPr>
      <w:bookmarkStart w:id="41" w:name="_Toc151069683"/>
      <w:r>
        <w:t>Data Analysis</w:t>
      </w:r>
      <w:bookmarkEnd w:id="41"/>
    </w:p>
    <w:p w14:paraId="293088D6" w14:textId="3D1344C7" w:rsidR="0041671F" w:rsidRDefault="0048014E" w:rsidP="6FB63210">
      <w:pPr>
        <w:rPr>
          <w:rFonts w:eastAsia="Times New Roman"/>
          <w:b/>
          <w:bCs/>
          <w:color w:val="000000" w:themeColor="text1"/>
          <w:sz w:val="26"/>
          <w:szCs w:val="26"/>
          <w:lang w:eastAsia="en-IN"/>
        </w:rPr>
      </w:pPr>
      <w:bookmarkStart w:id="42" w:name="_Toc1482978386"/>
      <w:bookmarkStart w:id="43" w:name="_Toc1133048846"/>
      <w:r w:rsidRPr="6FB63210">
        <w:rPr>
          <w:b/>
          <w:bCs/>
        </w:rPr>
        <w:t>In</w:t>
      </w:r>
      <w:r w:rsidR="00111CD2" w:rsidRPr="6FB63210">
        <w:rPr>
          <w:b/>
          <w:bCs/>
        </w:rPr>
        <w:t>i</w:t>
      </w:r>
      <w:r w:rsidRPr="6FB63210">
        <w:rPr>
          <w:b/>
          <w:bCs/>
        </w:rPr>
        <w:t xml:space="preserve">tial Survey </w:t>
      </w:r>
      <w:r w:rsidR="00BD0BFD" w:rsidRPr="6FB63210">
        <w:rPr>
          <w:b/>
          <w:bCs/>
        </w:rPr>
        <w:t>Analysis</w:t>
      </w:r>
      <w:bookmarkEnd w:id="42"/>
      <w:bookmarkEnd w:id="43"/>
    </w:p>
    <w:p w14:paraId="72A26BD3" w14:textId="0FCA4F93" w:rsidR="00AB65C2" w:rsidRDefault="00AB65C2" w:rsidP="6FB63210">
      <w:pPr>
        <w:rPr>
          <w:rFonts w:eastAsia="Times New Roman"/>
          <w:color w:val="000000" w:themeColor="text1"/>
          <w:sz w:val="24"/>
          <w:szCs w:val="24"/>
          <w:lang w:eastAsia="en-IN"/>
        </w:rPr>
      </w:pPr>
      <w:bookmarkStart w:id="44" w:name="_Toc1762458003"/>
      <w:bookmarkStart w:id="45" w:name="_Toc717612176"/>
      <w:r w:rsidRPr="5A030F4A">
        <w:t xml:space="preserve">From the initial </w:t>
      </w:r>
      <w:r w:rsidR="00F35C62" w:rsidRPr="5A030F4A">
        <w:t>survey</w:t>
      </w:r>
      <w:r w:rsidR="00DB66DA" w:rsidRPr="5A030F4A">
        <w:t>,</w:t>
      </w:r>
      <w:r w:rsidR="00F35C62" w:rsidRPr="5A030F4A">
        <w:t xml:space="preserve"> </w:t>
      </w:r>
      <w:r w:rsidR="005E77CF" w:rsidRPr="5A030F4A">
        <w:t xml:space="preserve">we received a lot of </w:t>
      </w:r>
      <w:r w:rsidR="0040435A" w:rsidRPr="5A030F4A">
        <w:t xml:space="preserve">information </w:t>
      </w:r>
      <w:r w:rsidR="007413B5" w:rsidRPr="5A030F4A">
        <w:t xml:space="preserve">about the </w:t>
      </w:r>
      <w:r w:rsidR="0051511B" w:rsidRPr="5A030F4A">
        <w:t>u</w:t>
      </w:r>
      <w:r w:rsidR="004D630D" w:rsidRPr="5A030F4A">
        <w:t>s</w:t>
      </w:r>
      <w:r w:rsidR="0051511B" w:rsidRPr="5A030F4A">
        <w:t>er</w:t>
      </w:r>
      <w:r w:rsidR="00A92AD7" w:rsidRPr="5A030F4A">
        <w:t>'</w:t>
      </w:r>
      <w:r w:rsidR="0051511B" w:rsidRPr="5A030F4A">
        <w:t xml:space="preserve">s general information, various </w:t>
      </w:r>
      <w:r w:rsidR="003C606A" w:rsidRPr="5A030F4A">
        <w:t xml:space="preserve">other </w:t>
      </w:r>
      <w:r w:rsidR="00A92AD7" w:rsidRPr="5A030F4A">
        <w:t xml:space="preserve">things </w:t>
      </w:r>
      <w:r w:rsidR="004D630D" w:rsidRPr="5A030F4A">
        <w:t xml:space="preserve">about people with dyslexia and </w:t>
      </w:r>
      <w:r w:rsidR="00A33063" w:rsidRPr="5A030F4A">
        <w:t>users'</w:t>
      </w:r>
      <w:r w:rsidR="003C606A" w:rsidRPr="5A030F4A">
        <w:t xml:space="preserve"> knowl</w:t>
      </w:r>
      <w:r w:rsidR="00A92AD7" w:rsidRPr="5A030F4A">
        <w:t>ed</w:t>
      </w:r>
      <w:r w:rsidR="003C606A" w:rsidRPr="5A030F4A">
        <w:t>ge about dyslexia</w:t>
      </w:r>
      <w:r w:rsidR="007C2F6F" w:rsidRPr="5A030F4A">
        <w:t>. Below are a few screenshots from the survey. The full results can be viewed here</w:t>
      </w:r>
      <w:bookmarkEnd w:id="44"/>
      <w:bookmarkEnd w:id="45"/>
      <w:r w:rsidR="007C2F6F" w:rsidRPr="5A030F4A">
        <w:t xml:space="preserve"> </w:t>
      </w:r>
    </w:p>
    <w:bookmarkStart w:id="46" w:name="_Toc1349108530"/>
    <w:p w14:paraId="53424B12" w14:textId="21FCB84C" w:rsidR="00A318FD" w:rsidRPr="0039623D" w:rsidRDefault="00723BC6" w:rsidP="00E34602">
      <w:pPr>
        <w:rPr>
          <w:rFonts w:eastAsia="Times New Roman"/>
          <w:color w:val="000000" w:themeColor="text1"/>
          <w:sz w:val="26"/>
          <w:szCs w:val="26"/>
          <w:lang w:eastAsia="en-IN"/>
        </w:rPr>
      </w:pPr>
      <w:r w:rsidRPr="7CE262DB">
        <w:fldChar w:fldCharType="begin"/>
      </w:r>
      <w:r>
        <w:instrText>HYPERLINK "https://docs.google.com/forms/d/1vyEGiM8LwzExw8351rFpqgt_MiTE0mxqxPY4TFxe3d8/edit" \l "responses"</w:instrText>
      </w:r>
      <w:r w:rsidRPr="7CE262DB">
        <w:fldChar w:fldCharType="separate"/>
      </w:r>
      <w:bookmarkStart w:id="47" w:name="_Toc209712325"/>
      <w:bookmarkStart w:id="48" w:name="_Toc940224827"/>
      <w:bookmarkStart w:id="49" w:name="_Toc821325004"/>
      <w:bookmarkStart w:id="50" w:name="_Toc1822217936"/>
      <w:r w:rsidR="00A318FD" w:rsidRPr="7CE262DB">
        <w:rPr>
          <w:rStyle w:val="Hyperlink"/>
          <w:rFonts w:eastAsia="Times New Roman"/>
          <w:kern w:val="0"/>
          <w:sz w:val="26"/>
          <w:szCs w:val="26"/>
          <w:lang w:eastAsia="en-IN"/>
          <w14:ligatures w14:val="none"/>
        </w:rPr>
        <w:t>https://docs.google.com/forms/d/1vyEGiM8LwzExw8351rFpqgt_MiTE0mxqxPY4TFxe3d8/edit#responses</w:t>
      </w:r>
      <w:r w:rsidRPr="7CE262DB">
        <w:rPr>
          <w:rStyle w:val="Hyperlink"/>
          <w:rFonts w:eastAsia="Times New Roman"/>
          <w:kern w:val="0"/>
          <w:sz w:val="26"/>
          <w:szCs w:val="26"/>
          <w:lang w:eastAsia="en-IN"/>
          <w14:ligatures w14:val="none"/>
        </w:rPr>
        <w:fldChar w:fldCharType="end"/>
      </w:r>
      <w:bookmarkEnd w:id="46"/>
      <w:bookmarkEnd w:id="47"/>
      <w:bookmarkEnd w:id="48"/>
      <w:bookmarkEnd w:id="49"/>
      <w:bookmarkEnd w:id="50"/>
    </w:p>
    <w:p w14:paraId="42633478" w14:textId="7283A675" w:rsidR="003C606A" w:rsidRDefault="00900A4D" w:rsidP="0039623D">
      <w:pPr>
        <w:rPr>
          <w:rFonts w:eastAsia="Times New Roman"/>
          <w:color w:val="000000"/>
          <w:kern w:val="0"/>
          <w:sz w:val="26"/>
          <w:szCs w:val="26"/>
          <w:lang w:eastAsia="en-IN"/>
          <w14:ligatures w14:val="none"/>
        </w:rPr>
      </w:pPr>
      <w:r>
        <w:rPr>
          <w:noProof/>
        </w:rPr>
        <w:drawing>
          <wp:inline distT="0" distB="0" distL="0" distR="0" wp14:anchorId="13663A2A" wp14:editId="2090EA08">
            <wp:extent cx="5731510" cy="2413000"/>
            <wp:effectExtent l="0" t="0" r="2540" b="6350"/>
            <wp:docPr id="816875561" name="Picture 816875561" descr="Forms response chart. Question title: Age Group. Number of responses: 2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875561"/>
                    <pic:cNvPicPr/>
                  </pic:nvPicPr>
                  <pic:blipFill>
                    <a:blip r:embed="rId12">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78DAB0E7" w14:textId="0CF00FDA" w:rsidR="003C606A" w:rsidRDefault="003C606A" w:rsidP="0039623D">
      <w:pPr>
        <w:rPr>
          <w:rFonts w:eastAsia="Times New Roman"/>
          <w:color w:val="000000"/>
          <w:kern w:val="0"/>
          <w:sz w:val="26"/>
          <w:szCs w:val="26"/>
          <w:lang w:eastAsia="en-IN"/>
          <w14:ligatures w14:val="none"/>
        </w:rPr>
      </w:pPr>
    </w:p>
    <w:p w14:paraId="6BF8F175" w14:textId="2DD77DDD" w:rsidR="003C2AE2" w:rsidRDefault="004658FF" w:rsidP="0039623D">
      <w:pPr>
        <w:rPr>
          <w:rFonts w:eastAsia="Times New Roman"/>
          <w:color w:val="000000"/>
          <w:kern w:val="0"/>
          <w:sz w:val="26"/>
          <w:szCs w:val="26"/>
          <w:lang w:eastAsia="en-IN"/>
          <w14:ligatures w14:val="none"/>
        </w:rPr>
      </w:pPr>
      <w:r>
        <w:rPr>
          <w:noProof/>
        </w:rPr>
        <w:drawing>
          <wp:inline distT="0" distB="0" distL="0" distR="0" wp14:anchorId="263EF9B8" wp14:editId="5893A133">
            <wp:extent cx="5731510" cy="2413000"/>
            <wp:effectExtent l="0" t="0" r="2540" b="6350"/>
            <wp:docPr id="1115185259" name="Picture 1115185259" descr="Forms response chart. Question title: Highest Level of Education:&#10;. Number of responses: 2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185259"/>
                    <pic:cNvPicPr/>
                  </pic:nvPicPr>
                  <pic:blipFill>
                    <a:blip r:embed="rId13">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40B48FA4" w14:textId="216617B0" w:rsidR="004658FF" w:rsidRDefault="00A92AD7" w:rsidP="0039623D">
      <w:pPr>
        <w:rPr>
          <w:rFonts w:eastAsia="Times New Roman"/>
          <w:color w:val="000000"/>
          <w:kern w:val="0"/>
          <w:sz w:val="26"/>
          <w:szCs w:val="26"/>
          <w:lang w:eastAsia="en-IN"/>
          <w14:ligatures w14:val="none"/>
        </w:rPr>
      </w:pPr>
      <w:r>
        <w:rPr>
          <w:noProof/>
        </w:rPr>
        <w:drawing>
          <wp:inline distT="0" distB="0" distL="0" distR="0" wp14:anchorId="27250315" wp14:editId="64128391">
            <wp:extent cx="5731510" cy="2413000"/>
            <wp:effectExtent l="0" t="0" r="2540" b="6350"/>
            <wp:docPr id="1001138010" name="Picture 1001138010" descr="Forms response chart. Question title: Are you a person with Dyslexia?. Number of responses: 2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138010"/>
                    <pic:cNvPicPr/>
                  </pic:nvPicPr>
                  <pic:blipFill>
                    <a:blip r:embed="rId14">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1737F94C" w14:textId="12D03652" w:rsidR="00A92AD7" w:rsidRDefault="00A92AD7" w:rsidP="0039623D">
      <w:pPr>
        <w:rPr>
          <w:rFonts w:eastAsia="Times New Roman"/>
          <w:color w:val="000000"/>
          <w:kern w:val="0"/>
          <w:sz w:val="26"/>
          <w:szCs w:val="26"/>
          <w:lang w:eastAsia="en-IN"/>
          <w14:ligatures w14:val="none"/>
        </w:rPr>
      </w:pPr>
      <w:r>
        <w:rPr>
          <w:noProof/>
        </w:rPr>
        <w:drawing>
          <wp:inline distT="0" distB="0" distL="0" distR="0" wp14:anchorId="195EA0E5" wp14:editId="6F7E593B">
            <wp:extent cx="5731510" cy="2413000"/>
            <wp:effectExtent l="0" t="0" r="2540" b="6350"/>
            <wp:docPr id="24041357" name="Picture 24041357" descr="Forms response chart. Question title: When were you diagnosed with dyslexia?&#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1357"/>
                    <pic:cNvPicPr/>
                  </pic:nvPicPr>
                  <pic:blipFill>
                    <a:blip r:embed="rId15">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51612338" w14:textId="709CCF7F" w:rsidR="00A92AD7" w:rsidRDefault="00A92AD7" w:rsidP="0039623D">
      <w:pPr>
        <w:rPr>
          <w:rFonts w:eastAsia="Times New Roman"/>
          <w:color w:val="000000"/>
          <w:kern w:val="0"/>
          <w:sz w:val="26"/>
          <w:szCs w:val="26"/>
          <w:lang w:eastAsia="en-IN"/>
          <w14:ligatures w14:val="none"/>
        </w:rPr>
      </w:pPr>
    </w:p>
    <w:p w14:paraId="1ABB3395" w14:textId="0F5CAE79" w:rsidR="00DD75DD" w:rsidRDefault="00DD75DD" w:rsidP="0039623D">
      <w:pPr>
        <w:rPr>
          <w:rFonts w:eastAsia="Times New Roman"/>
          <w:color w:val="000000"/>
          <w:kern w:val="0"/>
          <w:sz w:val="26"/>
          <w:szCs w:val="26"/>
          <w:lang w:eastAsia="en-IN"/>
          <w14:ligatures w14:val="none"/>
        </w:rPr>
      </w:pPr>
      <w:r>
        <w:rPr>
          <w:noProof/>
        </w:rPr>
        <w:drawing>
          <wp:inline distT="0" distB="0" distL="0" distR="0" wp14:anchorId="10E326E9" wp14:editId="4D61F58E">
            <wp:extent cx="5731510" cy="2413000"/>
            <wp:effectExtent l="0" t="0" r="2540" b="6350"/>
            <wp:docPr id="1114375274" name="Picture 1114375274" descr="Forms response chart. Question title: Which of the following areas of your life were influenced by your dyslexia diagnosis?&#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375274"/>
                    <pic:cNvPicPr/>
                  </pic:nvPicPr>
                  <pic:blipFill>
                    <a:blip r:embed="rId16">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1FAE2B4B" w14:textId="782D6BA0" w:rsidR="00004A43" w:rsidRDefault="00004A43" w:rsidP="0039623D">
      <w:pPr>
        <w:rPr>
          <w:rFonts w:eastAsia="Times New Roman"/>
          <w:color w:val="000000"/>
          <w:kern w:val="0"/>
          <w:sz w:val="26"/>
          <w:szCs w:val="26"/>
          <w:lang w:eastAsia="en-IN"/>
          <w14:ligatures w14:val="none"/>
        </w:rPr>
      </w:pPr>
    </w:p>
    <w:p w14:paraId="1E5B21C4" w14:textId="51D9F9F2" w:rsidR="005A2230" w:rsidRDefault="005A2230" w:rsidP="0039623D">
      <w:pPr>
        <w:rPr>
          <w:rFonts w:eastAsia="Times New Roman"/>
          <w:color w:val="000000"/>
          <w:kern w:val="0"/>
          <w:sz w:val="26"/>
          <w:szCs w:val="26"/>
          <w:lang w:eastAsia="en-IN"/>
          <w14:ligatures w14:val="none"/>
        </w:rPr>
      </w:pPr>
      <w:r>
        <w:rPr>
          <w:noProof/>
        </w:rPr>
        <w:drawing>
          <wp:inline distT="0" distB="0" distL="0" distR="0" wp14:anchorId="2349A637" wp14:editId="0C5E85FA">
            <wp:extent cx="5731510" cy="2413000"/>
            <wp:effectExtent l="0" t="0" r="2540" b="6350"/>
            <wp:docPr id="91732348" name="Picture 91732348" descr="Forms response chart. Question title: How often do you read documents (e.g., books, articles, reports) on a daily basis?&#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32348"/>
                    <pic:cNvPicPr/>
                  </pic:nvPicPr>
                  <pic:blipFill>
                    <a:blip r:embed="rId17">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067AA507" w14:textId="5120741E" w:rsidR="005A2230" w:rsidRDefault="005A2230" w:rsidP="0039623D">
      <w:pPr>
        <w:rPr>
          <w:rFonts w:eastAsia="Times New Roman"/>
          <w:color w:val="000000"/>
          <w:kern w:val="0"/>
          <w:sz w:val="26"/>
          <w:szCs w:val="26"/>
          <w:lang w:eastAsia="en-IN"/>
          <w14:ligatures w14:val="none"/>
        </w:rPr>
      </w:pPr>
      <w:r>
        <w:rPr>
          <w:noProof/>
        </w:rPr>
        <w:drawing>
          <wp:inline distT="0" distB="0" distL="0" distR="0" wp14:anchorId="20B6F604" wp14:editId="21F3B5ED">
            <wp:extent cx="5731510" cy="2413000"/>
            <wp:effectExtent l="0" t="0" r="2540" b="6350"/>
            <wp:docPr id="796678070" name="Picture 796678070" descr="Forms response chart. Question title: Do you prefer reading digital documents or printed ones?&#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678070"/>
                    <pic:cNvPicPr/>
                  </pic:nvPicPr>
                  <pic:blipFill>
                    <a:blip r:embed="rId18">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305D6543" w14:textId="749B8ABA" w:rsidR="004446FE" w:rsidRDefault="004446FE" w:rsidP="0039623D">
      <w:pPr>
        <w:rPr>
          <w:rFonts w:eastAsia="Times New Roman"/>
          <w:color w:val="000000"/>
          <w:kern w:val="0"/>
          <w:sz w:val="26"/>
          <w:szCs w:val="26"/>
          <w:lang w:eastAsia="en-IN"/>
          <w14:ligatures w14:val="none"/>
        </w:rPr>
      </w:pPr>
      <w:r>
        <w:rPr>
          <w:noProof/>
        </w:rPr>
        <w:drawing>
          <wp:inline distT="0" distB="0" distL="0" distR="0" wp14:anchorId="747D32EF" wp14:editId="64C62C4D">
            <wp:extent cx="5731510" cy="2724150"/>
            <wp:effectExtent l="0" t="0" r="2540" b="0"/>
            <wp:docPr id="1672889120" name="Picture 1672889120" descr="Forms response chart. Question title: Which digital device(s) do you most frequently use for reading or accessing content?&#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889120"/>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inline>
        </w:drawing>
      </w:r>
    </w:p>
    <w:p w14:paraId="40DD6E10" w14:textId="15C3DA16" w:rsidR="00B97753" w:rsidRDefault="00B97753" w:rsidP="0039623D">
      <w:pPr>
        <w:rPr>
          <w:rFonts w:eastAsia="Times New Roman"/>
          <w:color w:val="000000"/>
          <w:kern w:val="0"/>
          <w:sz w:val="26"/>
          <w:szCs w:val="26"/>
          <w:lang w:eastAsia="en-IN"/>
          <w14:ligatures w14:val="none"/>
        </w:rPr>
      </w:pPr>
      <w:r>
        <w:rPr>
          <w:noProof/>
        </w:rPr>
        <w:drawing>
          <wp:inline distT="0" distB="0" distL="0" distR="0" wp14:anchorId="57C543E0" wp14:editId="02ECC872">
            <wp:extent cx="5731510" cy="2413000"/>
            <wp:effectExtent l="0" t="0" r="2540" b="6350"/>
            <wp:docPr id="117860436" name="Picture 117860436" descr="Forms response chart. Question title: How would you rate your level of expertise with technology?&#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60436"/>
                    <pic:cNvPicPr/>
                  </pic:nvPicPr>
                  <pic:blipFill>
                    <a:blip r:embed="rId20">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3F8111D9" w14:textId="6CD1DA0E" w:rsidR="00B97753" w:rsidRDefault="00B97753" w:rsidP="0039623D">
      <w:pPr>
        <w:rPr>
          <w:rFonts w:eastAsia="Times New Roman"/>
          <w:color w:val="000000"/>
          <w:kern w:val="0"/>
          <w:sz w:val="26"/>
          <w:szCs w:val="26"/>
          <w:lang w:eastAsia="en-IN"/>
          <w14:ligatures w14:val="none"/>
        </w:rPr>
      </w:pPr>
      <w:r>
        <w:rPr>
          <w:noProof/>
        </w:rPr>
        <w:drawing>
          <wp:inline distT="0" distB="0" distL="0" distR="0" wp14:anchorId="1FA617C2" wp14:editId="108528CA">
            <wp:extent cx="5731510" cy="2531533"/>
            <wp:effectExtent l="0" t="0" r="2540" b="2540"/>
            <wp:docPr id="723723960" name="Picture 723723960" descr="Forms response chart. Question title: Do you use any of the following assistive technologies or tools to help you read?&#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7239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302" cy="2532766"/>
                    </a:xfrm>
                    <a:prstGeom prst="rect">
                      <a:avLst/>
                    </a:prstGeom>
                  </pic:spPr>
                </pic:pic>
              </a:graphicData>
            </a:graphic>
          </wp:inline>
        </w:drawing>
      </w:r>
    </w:p>
    <w:p w14:paraId="59BB7690" w14:textId="52B536E8" w:rsidR="00004A43" w:rsidRDefault="000E431E" w:rsidP="0039623D">
      <w:pPr>
        <w:rPr>
          <w:rFonts w:eastAsia="Times New Roman"/>
          <w:color w:val="000000"/>
          <w:kern w:val="0"/>
          <w:sz w:val="26"/>
          <w:szCs w:val="26"/>
          <w:lang w:eastAsia="en-IN"/>
          <w14:ligatures w14:val="none"/>
        </w:rPr>
      </w:pPr>
      <w:r>
        <w:rPr>
          <w:noProof/>
        </w:rPr>
        <w:drawing>
          <wp:inline distT="0" distB="0" distL="0" distR="0" wp14:anchorId="3899B001" wp14:editId="38DDF8C1">
            <wp:extent cx="5731510" cy="3508375"/>
            <wp:effectExtent l="0" t="0" r="2540" b="0"/>
            <wp:docPr id="1916371045" name="Picture 1916371045" descr="Forms response chart. Question title: Which challenges do you commonly face while reading documents?&#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371045"/>
                    <pic:cNvPicPr/>
                  </pic:nvPicPr>
                  <pic:blipFill>
                    <a:blip r:embed="rId22">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14:paraId="72DB09D7" w14:textId="37487339" w:rsidR="00DF1A7C" w:rsidRDefault="00DF1A7C" w:rsidP="0039623D">
      <w:pPr>
        <w:rPr>
          <w:rFonts w:eastAsia="Times New Roman"/>
          <w:color w:val="000000"/>
          <w:kern w:val="0"/>
          <w:sz w:val="26"/>
          <w:szCs w:val="26"/>
          <w:lang w:eastAsia="en-IN"/>
          <w14:ligatures w14:val="none"/>
        </w:rPr>
      </w:pPr>
      <w:r>
        <w:rPr>
          <w:noProof/>
        </w:rPr>
        <w:drawing>
          <wp:inline distT="0" distB="0" distL="0" distR="0" wp14:anchorId="2817EEA8" wp14:editId="04B533D8">
            <wp:extent cx="5731510" cy="2413000"/>
            <wp:effectExtent l="0" t="0" r="2540" b="6350"/>
            <wp:docPr id="1006879712" name="Picture 1006879712" descr="Forms response chart. Question title: How would you describe your relationship to the person with dyslexia you support?&#10;. Number of responses: 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879712"/>
                    <pic:cNvPicPr/>
                  </pic:nvPicPr>
                  <pic:blipFill>
                    <a:blip r:embed="rId23">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0D7BF1FF" w14:textId="14775852" w:rsidR="00DD75DD" w:rsidRDefault="00DD75DD" w:rsidP="0039623D">
      <w:pPr>
        <w:rPr>
          <w:rFonts w:eastAsia="Times New Roman"/>
          <w:color w:val="000000"/>
          <w:kern w:val="0"/>
          <w:sz w:val="26"/>
          <w:szCs w:val="26"/>
          <w:lang w:eastAsia="en-IN"/>
          <w14:ligatures w14:val="none"/>
        </w:rPr>
      </w:pPr>
    </w:p>
    <w:p w14:paraId="28844645" w14:textId="19D541DA" w:rsidR="00DF1A7C" w:rsidRDefault="00DF1A7C" w:rsidP="0039623D">
      <w:pPr>
        <w:rPr>
          <w:rFonts w:eastAsia="Times New Roman"/>
          <w:color w:val="000000"/>
          <w:kern w:val="0"/>
          <w:sz w:val="26"/>
          <w:szCs w:val="26"/>
          <w:lang w:eastAsia="en-IN"/>
          <w14:ligatures w14:val="none"/>
        </w:rPr>
      </w:pPr>
      <w:r>
        <w:rPr>
          <w:noProof/>
        </w:rPr>
        <w:drawing>
          <wp:inline distT="0" distB="0" distL="0" distR="0" wp14:anchorId="5CB566D6" wp14:editId="24DEC054">
            <wp:extent cx="5731510" cy="2487083"/>
            <wp:effectExtent l="0" t="0" r="2540" b="8890"/>
            <wp:docPr id="1654134522" name="Picture 1654134522" descr="Forms response chart. Question title: What methods or tools do you employ to support the person with dyslexia?&#10;. Number of responses: 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1345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5205" cy="2488686"/>
                    </a:xfrm>
                    <a:prstGeom prst="rect">
                      <a:avLst/>
                    </a:prstGeom>
                  </pic:spPr>
                </pic:pic>
              </a:graphicData>
            </a:graphic>
          </wp:inline>
        </w:drawing>
      </w:r>
    </w:p>
    <w:p w14:paraId="536EB90B" w14:textId="7CB85FB8" w:rsidR="00DF1A7C" w:rsidRDefault="00DF1A7C" w:rsidP="0039623D">
      <w:pPr>
        <w:rPr>
          <w:rFonts w:eastAsia="Times New Roman"/>
          <w:color w:val="000000"/>
          <w:kern w:val="0"/>
          <w:sz w:val="26"/>
          <w:szCs w:val="26"/>
          <w:lang w:eastAsia="en-IN"/>
          <w14:ligatures w14:val="none"/>
        </w:rPr>
      </w:pPr>
      <w:r>
        <w:rPr>
          <w:noProof/>
        </w:rPr>
        <w:drawing>
          <wp:inline distT="0" distB="0" distL="0" distR="0" wp14:anchorId="06CBA6E3" wp14:editId="4E080619">
            <wp:extent cx="5731510" cy="2664884"/>
            <wp:effectExtent l="0" t="0" r="2540" b="2540"/>
            <wp:docPr id="543000387" name="Picture 543000387" descr="Forms response chart. Question title: What challenges do you commonly encounter when supporting the person with dyslexia?&#10;. Number of responses: 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00038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422" cy="2665308"/>
                    </a:xfrm>
                    <a:prstGeom prst="rect">
                      <a:avLst/>
                    </a:prstGeom>
                  </pic:spPr>
                </pic:pic>
              </a:graphicData>
            </a:graphic>
          </wp:inline>
        </w:drawing>
      </w:r>
    </w:p>
    <w:p w14:paraId="175F7388" w14:textId="227CCBB7" w:rsidR="00EF4700" w:rsidRDefault="00EF4700" w:rsidP="0039623D">
      <w:pPr>
        <w:rPr>
          <w:rFonts w:eastAsia="Times New Roman"/>
          <w:color w:val="000000"/>
          <w:kern w:val="0"/>
          <w:sz w:val="26"/>
          <w:szCs w:val="26"/>
          <w:lang w:eastAsia="en-IN"/>
          <w14:ligatures w14:val="none"/>
        </w:rPr>
      </w:pPr>
    </w:p>
    <w:p w14:paraId="44E0BA8B" w14:textId="51D93A5C" w:rsidR="00B549D4" w:rsidRDefault="00B549D4" w:rsidP="0039623D">
      <w:pPr>
        <w:rPr>
          <w:rFonts w:eastAsia="Times New Roman"/>
          <w:color w:val="000000"/>
          <w:kern w:val="0"/>
          <w:sz w:val="26"/>
          <w:szCs w:val="26"/>
          <w:lang w:eastAsia="en-IN"/>
          <w14:ligatures w14:val="none"/>
        </w:rPr>
      </w:pPr>
      <w:r>
        <w:rPr>
          <w:noProof/>
        </w:rPr>
        <w:drawing>
          <wp:inline distT="0" distB="0" distL="0" distR="0" wp14:anchorId="0695AC00" wp14:editId="4E0918C4">
            <wp:extent cx="5731510" cy="2744682"/>
            <wp:effectExtent l="0" t="0" r="2540" b="0"/>
            <wp:docPr id="723227545" name="Picture 723227545" descr="Forms response chart. Question title: What features would you prioritize in a system designed to make documents more accessible for individuals with dyslexia?&#10;. Number of responses: 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2275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44682"/>
                    </a:xfrm>
                    <a:prstGeom prst="rect">
                      <a:avLst/>
                    </a:prstGeom>
                  </pic:spPr>
                </pic:pic>
              </a:graphicData>
            </a:graphic>
          </wp:inline>
        </w:drawing>
      </w:r>
    </w:p>
    <w:p w14:paraId="081A5F4F" w14:textId="380C7157" w:rsidR="007627A9" w:rsidRDefault="007627A9" w:rsidP="0039623D">
      <w:pPr>
        <w:rPr>
          <w:rFonts w:eastAsia="Times New Roman"/>
          <w:color w:val="000000"/>
          <w:kern w:val="0"/>
          <w:sz w:val="26"/>
          <w:szCs w:val="26"/>
          <w:lang w:eastAsia="en-IN"/>
          <w14:ligatures w14:val="none"/>
        </w:rPr>
      </w:pPr>
      <w:r>
        <w:rPr>
          <w:noProof/>
        </w:rPr>
        <w:drawing>
          <wp:inline distT="0" distB="0" distL="0" distR="0" wp14:anchorId="2C817A05" wp14:editId="44ECDDE3">
            <wp:extent cx="5731510" cy="2286000"/>
            <wp:effectExtent l="0" t="0" r="2540" b="0"/>
            <wp:docPr id="1974686082" name="Picture 1974686082" descr="Forms response chart. Question title: How would you describe your association with the person with dyslexia?&#10;. Number of responses: 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68608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060" cy="2286618"/>
                    </a:xfrm>
                    <a:prstGeom prst="rect">
                      <a:avLst/>
                    </a:prstGeom>
                  </pic:spPr>
                </pic:pic>
              </a:graphicData>
            </a:graphic>
          </wp:inline>
        </w:drawing>
      </w:r>
    </w:p>
    <w:p w14:paraId="403F16E1" w14:textId="40D14CFB" w:rsidR="004D6082" w:rsidRDefault="004D6082" w:rsidP="0039623D">
      <w:pPr>
        <w:rPr>
          <w:rFonts w:eastAsia="Times New Roman"/>
          <w:color w:val="000000"/>
          <w:kern w:val="0"/>
          <w:sz w:val="26"/>
          <w:szCs w:val="26"/>
          <w:lang w:eastAsia="en-IN"/>
          <w14:ligatures w14:val="none"/>
        </w:rPr>
      </w:pPr>
    </w:p>
    <w:p w14:paraId="59F83CDA" w14:textId="672F692C" w:rsidR="004D6082" w:rsidRDefault="004D6082" w:rsidP="0039623D">
      <w:pPr>
        <w:rPr>
          <w:rFonts w:eastAsia="Times New Roman"/>
          <w:color w:val="000000"/>
          <w:kern w:val="0"/>
          <w:sz w:val="26"/>
          <w:szCs w:val="26"/>
          <w:lang w:eastAsia="en-IN"/>
          <w14:ligatures w14:val="none"/>
        </w:rPr>
      </w:pPr>
      <w:r>
        <w:rPr>
          <w:noProof/>
        </w:rPr>
        <w:drawing>
          <wp:inline distT="0" distB="0" distL="0" distR="0" wp14:anchorId="79FD59E2" wp14:editId="3C813C23">
            <wp:extent cx="5731510" cy="2529417"/>
            <wp:effectExtent l="0" t="0" r="2540" b="4445"/>
            <wp:docPr id="1036048677" name="Picture 1036048677" descr="Forms response chart. Question title: Based on your interactions, what challenges have you noticed the person with dyslexia facing?&#10;. Number of responses: 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04867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846" cy="2530448"/>
                    </a:xfrm>
                    <a:prstGeom prst="rect">
                      <a:avLst/>
                    </a:prstGeom>
                  </pic:spPr>
                </pic:pic>
              </a:graphicData>
            </a:graphic>
          </wp:inline>
        </w:drawing>
      </w:r>
    </w:p>
    <w:p w14:paraId="7ECD9D23" w14:textId="61CFDCC1" w:rsidR="00252558" w:rsidRDefault="00252558" w:rsidP="0039623D">
      <w:pPr>
        <w:rPr>
          <w:rFonts w:eastAsia="Times New Roman"/>
          <w:color w:val="000000"/>
          <w:kern w:val="0"/>
          <w:sz w:val="26"/>
          <w:szCs w:val="26"/>
          <w:lang w:eastAsia="en-IN"/>
          <w14:ligatures w14:val="none"/>
        </w:rPr>
      </w:pPr>
    </w:p>
    <w:p w14:paraId="4283640D" w14:textId="7BB765BB" w:rsidR="00252558" w:rsidRDefault="000D2B0F" w:rsidP="0039623D">
      <w:pPr>
        <w:rPr>
          <w:rFonts w:eastAsia="Times New Roman"/>
          <w:color w:val="000000"/>
          <w:kern w:val="0"/>
          <w:sz w:val="26"/>
          <w:szCs w:val="26"/>
          <w:lang w:eastAsia="en-IN"/>
          <w14:ligatures w14:val="none"/>
        </w:rPr>
      </w:pPr>
      <w:r>
        <w:rPr>
          <w:noProof/>
        </w:rPr>
        <w:drawing>
          <wp:inline distT="0" distB="0" distL="0" distR="0" wp14:anchorId="2ACC2843" wp14:editId="45508168">
            <wp:extent cx="5731510" cy="2719281"/>
            <wp:effectExtent l="0" t="0" r="2540" b="5080"/>
            <wp:docPr id="177124654" name="Picture 177124654" descr="Forms response chart. Question title: If you were to recommend a system designed to help individuals with dyslexia to someone you know, what features or qualities would you consider important?&#10;. Number of responses: 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2465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4954" cy="2720915"/>
                    </a:xfrm>
                    <a:prstGeom prst="rect">
                      <a:avLst/>
                    </a:prstGeom>
                  </pic:spPr>
                </pic:pic>
              </a:graphicData>
            </a:graphic>
          </wp:inline>
        </w:drawing>
      </w:r>
    </w:p>
    <w:p w14:paraId="568E383A" w14:textId="45C24709" w:rsidR="005E0506" w:rsidRDefault="005E0506" w:rsidP="0039623D">
      <w:pPr>
        <w:rPr>
          <w:rFonts w:eastAsia="Times New Roman"/>
          <w:color w:val="000000"/>
          <w:kern w:val="0"/>
          <w:sz w:val="26"/>
          <w:szCs w:val="26"/>
          <w:lang w:eastAsia="en-IN"/>
          <w14:ligatures w14:val="none"/>
        </w:rPr>
      </w:pPr>
      <w:r>
        <w:rPr>
          <w:noProof/>
        </w:rPr>
        <w:drawing>
          <wp:inline distT="0" distB="0" distL="0" distR="0" wp14:anchorId="77B9DD92" wp14:editId="2C77A865">
            <wp:extent cx="5731510" cy="2446867"/>
            <wp:effectExtent l="0" t="0" r="2540" b="0"/>
            <wp:docPr id="1106531388" name="Picture 1106531388" descr="Forms response chart. Question title: How familiar are you with the term &quot;dyslexia&quot; and its implications?&#10;.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531388"/>
                    <pic:cNvPicPr/>
                  </pic:nvPicPr>
                  <pic:blipFill>
                    <a:blip r:embed="rId30">
                      <a:extLst>
                        <a:ext uri="{28A0092B-C50C-407E-A947-70E740481C1C}">
                          <a14:useLocalDpi xmlns:a14="http://schemas.microsoft.com/office/drawing/2010/main" val="0"/>
                        </a:ext>
                      </a:extLst>
                    </a:blip>
                    <a:stretch>
                      <a:fillRect/>
                    </a:stretch>
                  </pic:blipFill>
                  <pic:spPr>
                    <a:xfrm>
                      <a:off x="0" y="0"/>
                      <a:ext cx="5732007" cy="2447079"/>
                    </a:xfrm>
                    <a:prstGeom prst="rect">
                      <a:avLst/>
                    </a:prstGeom>
                  </pic:spPr>
                </pic:pic>
              </a:graphicData>
            </a:graphic>
          </wp:inline>
        </w:drawing>
      </w:r>
    </w:p>
    <w:p w14:paraId="4284A525" w14:textId="7E54B9F7" w:rsidR="005E0506" w:rsidRDefault="005E0506" w:rsidP="0039623D">
      <w:pPr>
        <w:rPr>
          <w:rFonts w:eastAsia="Times New Roman"/>
          <w:color w:val="000000"/>
          <w:kern w:val="0"/>
          <w:sz w:val="26"/>
          <w:szCs w:val="26"/>
          <w:lang w:eastAsia="en-IN"/>
          <w14:ligatures w14:val="none"/>
        </w:rPr>
      </w:pPr>
    </w:p>
    <w:p w14:paraId="5E59383B" w14:textId="40D9CBB0" w:rsidR="000B37BF" w:rsidRDefault="000B37BF" w:rsidP="0039623D">
      <w:pPr>
        <w:rPr>
          <w:rFonts w:eastAsia="Times New Roman"/>
          <w:color w:val="000000"/>
          <w:kern w:val="0"/>
          <w:sz w:val="26"/>
          <w:szCs w:val="26"/>
          <w:lang w:eastAsia="en-IN"/>
          <w14:ligatures w14:val="none"/>
        </w:rPr>
      </w:pPr>
      <w:r>
        <w:rPr>
          <w:noProof/>
        </w:rPr>
        <w:drawing>
          <wp:inline distT="0" distB="0" distL="0" distR="0" wp14:anchorId="1BCE0714" wp14:editId="216FFB01">
            <wp:extent cx="5731510" cy="2582334"/>
            <wp:effectExtent l="0" t="0" r="2540" b="8890"/>
            <wp:docPr id="827807320" name="Picture 827807320" descr="Forms response chart. Question title: Which of the following statements do you believe are true about dyslexia?&#10;.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5735373" cy="2584074"/>
                    </a:xfrm>
                    <a:prstGeom prst="rect">
                      <a:avLst/>
                    </a:prstGeom>
                  </pic:spPr>
                </pic:pic>
              </a:graphicData>
            </a:graphic>
          </wp:inline>
        </w:drawing>
      </w:r>
    </w:p>
    <w:p w14:paraId="2E43EA6C" w14:textId="4DA1E91B" w:rsidR="006247C9" w:rsidRDefault="000B37BF" w:rsidP="0039623D">
      <w:bookmarkStart w:id="51" w:name="_Toc1560726643"/>
      <w:r>
        <w:rPr>
          <w:noProof/>
        </w:rPr>
        <w:drawing>
          <wp:inline distT="0" distB="0" distL="0" distR="0" wp14:anchorId="04841927" wp14:editId="2C2B14A3">
            <wp:extent cx="5731510" cy="2724150"/>
            <wp:effectExtent l="0" t="0" r="2540" b="0"/>
            <wp:docPr id="1132740598" name="Picture 1132740598" descr="Forms response chart. Question title: In your opinion, how inclusive is our society for people with dyslexia?&#10;.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740598"/>
                    <pic:cNvPicPr/>
                  </pic:nvPicPr>
                  <pic:blipFill>
                    <a:blip r:embed="rId32">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inline>
        </w:drawing>
      </w:r>
    </w:p>
    <w:p w14:paraId="1A6EC4EC" w14:textId="4F893D1F" w:rsidR="000B37BF" w:rsidRPr="00E34602" w:rsidRDefault="00A33063" w:rsidP="00E34602">
      <w:pPr>
        <w:rPr>
          <w:b/>
          <w:bCs/>
          <w:lang w:eastAsia="en-IN"/>
        </w:rPr>
      </w:pPr>
      <w:bookmarkStart w:id="52" w:name="_Toc2102281666"/>
      <w:r w:rsidRPr="00E34602">
        <w:rPr>
          <w:b/>
          <w:bCs/>
        </w:rPr>
        <w:t>Findings from the survey</w:t>
      </w:r>
      <w:bookmarkEnd w:id="51"/>
      <w:bookmarkEnd w:id="52"/>
    </w:p>
    <w:p w14:paraId="30AC186E" w14:textId="313F0F22" w:rsidR="00E34602" w:rsidRPr="00E34602" w:rsidRDefault="00BC0B8F" w:rsidP="00E34602">
      <w:pPr>
        <w:pStyle w:val="ListParagraph"/>
        <w:numPr>
          <w:ilvl w:val="0"/>
          <w:numId w:val="22"/>
        </w:numPr>
        <w:rPr>
          <w:rFonts w:eastAsia="Times New Roman"/>
          <w:color w:val="000000" w:themeColor="text1"/>
          <w:sz w:val="24"/>
          <w:szCs w:val="24"/>
          <w:lang w:eastAsia="en-IN"/>
        </w:rPr>
      </w:pPr>
      <w:bookmarkStart w:id="53" w:name="_Toc852977257"/>
      <w:bookmarkStart w:id="54" w:name="_Toc1953974929"/>
      <w:r>
        <w:t>The g</w:t>
      </w:r>
      <w:r w:rsidR="00FA4485">
        <w:t>eneral population ha</w:t>
      </w:r>
      <w:r w:rsidR="007F1891">
        <w:t xml:space="preserve">d </w:t>
      </w:r>
      <w:r w:rsidR="00FA4485">
        <w:t xml:space="preserve">very limited knowledge about </w:t>
      </w:r>
      <w:r w:rsidR="00152DCA">
        <w:t xml:space="preserve">dyslexia and the challenges </w:t>
      </w:r>
      <w:r>
        <w:t>faced by people with dyslexia.</w:t>
      </w:r>
      <w:r w:rsidR="007F1891">
        <w:t xml:space="preserve"> Therefore, the team decided that </w:t>
      </w:r>
      <w:r w:rsidR="00C87DC3">
        <w:t>the</w:t>
      </w:r>
      <w:r w:rsidR="000D61DB">
        <w:t>y</w:t>
      </w:r>
      <w:r w:rsidR="00C87DC3">
        <w:t xml:space="preserve"> </w:t>
      </w:r>
      <w:r w:rsidR="00BF106F">
        <w:t>would</w:t>
      </w:r>
      <w:r w:rsidR="00C87DC3">
        <w:t xml:space="preserve"> use this application to edu</w:t>
      </w:r>
      <w:r w:rsidR="005E1A3F">
        <w:t xml:space="preserve">cate </w:t>
      </w:r>
      <w:r w:rsidR="00BF106F">
        <w:t>people about dyslexia and its varied sympto</w:t>
      </w:r>
      <w:r w:rsidR="000D61DB">
        <w:t>m</w:t>
      </w:r>
      <w:r w:rsidR="00BF106F">
        <w:t>s</w:t>
      </w:r>
      <w:bookmarkStart w:id="55" w:name="_Toc2118685476"/>
      <w:bookmarkStart w:id="56" w:name="_Toc1533535189"/>
      <w:bookmarkEnd w:id="53"/>
      <w:bookmarkEnd w:id="54"/>
    </w:p>
    <w:p w14:paraId="14761596" w14:textId="75605A2F" w:rsidR="00E34602" w:rsidRPr="00E34602" w:rsidRDefault="002B51F9" w:rsidP="00E34602">
      <w:pPr>
        <w:pStyle w:val="ListParagraph"/>
        <w:numPr>
          <w:ilvl w:val="0"/>
          <w:numId w:val="22"/>
        </w:numPr>
        <w:rPr>
          <w:rFonts w:eastAsia="Times New Roman"/>
          <w:color w:val="000000" w:themeColor="text1"/>
          <w:sz w:val="24"/>
          <w:szCs w:val="24"/>
          <w:lang w:eastAsia="en-IN"/>
        </w:rPr>
      </w:pPr>
      <w:r>
        <w:t xml:space="preserve">A lot of users </w:t>
      </w:r>
      <w:r w:rsidR="00D114DF">
        <w:t xml:space="preserve">resonated with the </w:t>
      </w:r>
      <w:r w:rsidR="00E928B0">
        <w:t>functionalities that this system was proposing and helped th</w:t>
      </w:r>
      <w:r w:rsidR="00AD79E1">
        <w:t xml:space="preserve">e </w:t>
      </w:r>
      <w:r w:rsidR="009A235D">
        <w:t xml:space="preserve">team </w:t>
      </w:r>
      <w:r w:rsidR="00FE2DAC">
        <w:t>research other functionalities that the users were suggesting</w:t>
      </w:r>
      <w:bookmarkStart w:id="57" w:name="_Toc1265656943"/>
      <w:bookmarkStart w:id="58" w:name="_Toc85762663"/>
      <w:bookmarkEnd w:id="55"/>
      <w:bookmarkEnd w:id="56"/>
    </w:p>
    <w:p w14:paraId="4F00A460" w14:textId="182E9367" w:rsidR="00E34602" w:rsidRPr="00E34602" w:rsidRDefault="00FE2DAC" w:rsidP="00E34602">
      <w:pPr>
        <w:pStyle w:val="ListParagraph"/>
        <w:numPr>
          <w:ilvl w:val="0"/>
          <w:numId w:val="22"/>
        </w:numPr>
        <w:rPr>
          <w:rFonts w:eastAsia="Times New Roman"/>
          <w:color w:val="000000" w:themeColor="text1"/>
          <w:sz w:val="24"/>
          <w:szCs w:val="24"/>
          <w:lang w:eastAsia="en-IN"/>
        </w:rPr>
      </w:pPr>
      <w:r>
        <w:t xml:space="preserve">This survey </w:t>
      </w:r>
      <w:r w:rsidR="0020395D">
        <w:t xml:space="preserve">helped </w:t>
      </w:r>
      <w:r w:rsidR="00662D3F">
        <w:t xml:space="preserve">us also decide </w:t>
      </w:r>
      <w:r w:rsidR="007B231F">
        <w:t xml:space="preserve">on </w:t>
      </w:r>
      <w:r w:rsidR="00662D3F">
        <w:t xml:space="preserve">the different </w:t>
      </w:r>
      <w:r w:rsidR="3F7BC165">
        <w:t>users'</w:t>
      </w:r>
      <w:r w:rsidR="00662D3F">
        <w:t xml:space="preserve"> person</w:t>
      </w:r>
      <w:r w:rsidR="39276632">
        <w:t>a</w:t>
      </w:r>
      <w:r w:rsidR="00662D3F">
        <w:t xml:space="preserve">s </w:t>
      </w:r>
      <w:r w:rsidR="007B231F">
        <w:t>for</w:t>
      </w:r>
      <w:r w:rsidR="008D362D">
        <w:t xml:space="preserve"> this application. </w:t>
      </w:r>
      <w:r w:rsidR="00776CC1">
        <w:t xml:space="preserve">A person with dyslexia, a person who wants to learn more about dyslexia and </w:t>
      </w:r>
      <w:r w:rsidR="00CE6439">
        <w:t xml:space="preserve">general </w:t>
      </w:r>
      <w:r w:rsidR="00390399">
        <w:t xml:space="preserve">users who </w:t>
      </w:r>
      <w:r w:rsidR="00AE60A3">
        <w:t>would like to create dyslexic-friendly documents.</w:t>
      </w:r>
      <w:bookmarkStart w:id="59" w:name="_Toc1639548641"/>
      <w:bookmarkStart w:id="60" w:name="_Toc39595892"/>
      <w:bookmarkEnd w:id="57"/>
      <w:bookmarkEnd w:id="58"/>
    </w:p>
    <w:p w14:paraId="021E409C" w14:textId="0B8D7AE1" w:rsidR="00E34602" w:rsidRPr="00E34602" w:rsidRDefault="0074154D" w:rsidP="00E34602">
      <w:pPr>
        <w:pStyle w:val="ListParagraph"/>
        <w:numPr>
          <w:ilvl w:val="0"/>
          <w:numId w:val="22"/>
        </w:numPr>
        <w:rPr>
          <w:rFonts w:eastAsia="Times New Roman"/>
          <w:color w:val="000000" w:themeColor="text1"/>
          <w:sz w:val="24"/>
          <w:szCs w:val="24"/>
          <w:lang w:eastAsia="en-IN"/>
        </w:rPr>
      </w:pPr>
      <w:r>
        <w:t>Also</w:t>
      </w:r>
      <w:r w:rsidR="409D2DF9">
        <w:t>,</w:t>
      </w:r>
      <w:r>
        <w:t xml:space="preserve"> upon </w:t>
      </w:r>
      <w:r w:rsidR="00CB22DD">
        <w:t>a lot of extensive research and survey</w:t>
      </w:r>
      <w:r w:rsidR="00EA1830">
        <w:t>,</w:t>
      </w:r>
      <w:r w:rsidR="00CB22DD">
        <w:t xml:space="preserve"> we realised that there wasn’t a tool that automated all the changes </w:t>
      </w:r>
      <w:r w:rsidR="00EA1830">
        <w:t xml:space="preserve">to a document </w:t>
      </w:r>
      <w:r w:rsidR="007D3029">
        <w:t>to make it more dyslexic</w:t>
      </w:r>
      <w:r w:rsidR="00C01F2C">
        <w:t>-</w:t>
      </w:r>
      <w:r w:rsidR="007D3029">
        <w:t>friendly.</w:t>
      </w:r>
      <w:bookmarkStart w:id="61" w:name="_Toc1882765747"/>
      <w:bookmarkStart w:id="62" w:name="_Toc1683676547"/>
      <w:bookmarkEnd w:id="59"/>
      <w:bookmarkEnd w:id="60"/>
    </w:p>
    <w:p w14:paraId="6B6D3D48" w14:textId="3E8900FD" w:rsidR="00E34602" w:rsidRPr="00E34602" w:rsidRDefault="00D009F8" w:rsidP="00E34602">
      <w:pPr>
        <w:pStyle w:val="ListParagraph"/>
        <w:numPr>
          <w:ilvl w:val="0"/>
          <w:numId w:val="22"/>
        </w:numPr>
        <w:rPr>
          <w:rFonts w:eastAsia="Times New Roman"/>
          <w:color w:val="000000" w:themeColor="text1"/>
          <w:sz w:val="24"/>
          <w:szCs w:val="24"/>
          <w:lang w:eastAsia="en-IN"/>
        </w:rPr>
      </w:pPr>
      <w:r>
        <w:t xml:space="preserve">As </w:t>
      </w:r>
      <w:r w:rsidR="000E74B3">
        <w:t>laptop</w:t>
      </w:r>
      <w:r w:rsidR="009C1130">
        <w:t>s</w:t>
      </w:r>
      <w:r w:rsidR="00B60696">
        <w:t xml:space="preserve">, computers and mobile </w:t>
      </w:r>
      <w:r w:rsidR="005321C3">
        <w:t xml:space="preserve">devices were the most used devices by users with dyslexia building a web application was the </w:t>
      </w:r>
      <w:r w:rsidR="009C1130">
        <w:t>most novel approach.</w:t>
      </w:r>
      <w:bookmarkStart w:id="63" w:name="_Toc168322912"/>
      <w:bookmarkStart w:id="64" w:name="_Toc1362695141"/>
      <w:bookmarkEnd w:id="61"/>
      <w:bookmarkEnd w:id="62"/>
    </w:p>
    <w:p w14:paraId="39C26F87" w14:textId="57B9C691" w:rsidR="00E34602" w:rsidRPr="00E34602" w:rsidRDefault="00E54BA9" w:rsidP="00E34602">
      <w:pPr>
        <w:pStyle w:val="ListParagraph"/>
        <w:numPr>
          <w:ilvl w:val="0"/>
          <w:numId w:val="22"/>
        </w:numPr>
        <w:rPr>
          <w:rFonts w:eastAsia="Times New Roman"/>
          <w:color w:val="000000" w:themeColor="text1"/>
          <w:sz w:val="24"/>
          <w:szCs w:val="24"/>
          <w:lang w:eastAsia="en-IN"/>
        </w:rPr>
      </w:pPr>
      <w:r>
        <w:t xml:space="preserve">The survey helped us </w:t>
      </w:r>
      <w:r w:rsidR="0056716E">
        <w:t xml:space="preserve">scrutinize </w:t>
      </w:r>
      <w:r w:rsidR="0019626C">
        <w:t>various other similar existing tools that we could analyse and help build the functionalities in our system.</w:t>
      </w:r>
      <w:bookmarkStart w:id="65" w:name="_Toc99215636"/>
      <w:bookmarkStart w:id="66" w:name="_Toc1031336105"/>
      <w:bookmarkEnd w:id="63"/>
      <w:bookmarkEnd w:id="64"/>
    </w:p>
    <w:p w14:paraId="5742A31F" w14:textId="2BAD5AE0" w:rsidR="00E34602" w:rsidRPr="00E34602" w:rsidRDefault="0081674E" w:rsidP="00E34602">
      <w:pPr>
        <w:pStyle w:val="ListParagraph"/>
        <w:numPr>
          <w:ilvl w:val="0"/>
          <w:numId w:val="22"/>
        </w:numPr>
        <w:rPr>
          <w:rFonts w:eastAsia="Times New Roman"/>
          <w:color w:val="000000" w:themeColor="text1"/>
          <w:sz w:val="24"/>
          <w:szCs w:val="24"/>
          <w:lang w:eastAsia="en-IN"/>
        </w:rPr>
      </w:pPr>
      <w:r>
        <w:t xml:space="preserve">Survey participants </w:t>
      </w:r>
      <w:r w:rsidR="005242B2">
        <w:t>could test themselves for dyslexia using the questionn</w:t>
      </w:r>
      <w:r w:rsidR="00BD5A04">
        <w:t xml:space="preserve">aire by the </w:t>
      </w:r>
      <w:r w:rsidR="00CD05DF">
        <w:t>International A</w:t>
      </w:r>
      <w:r w:rsidR="00BD5A04">
        <w:t xml:space="preserve">ssociation for </w:t>
      </w:r>
      <w:r w:rsidR="00CD05DF">
        <w:t xml:space="preserve">Dyslexia </w:t>
      </w:r>
      <w:r w:rsidR="0098263D">
        <w:t>and this helped a survey participant r</w:t>
      </w:r>
      <w:r w:rsidR="0050729A">
        <w:t>ealise that he has dyslexia.</w:t>
      </w:r>
      <w:bookmarkEnd w:id="65"/>
      <w:bookmarkEnd w:id="66"/>
      <w:r w:rsidR="0050729A">
        <w:t xml:space="preserve"> </w:t>
      </w:r>
      <w:bookmarkStart w:id="67" w:name="_Toc199984513"/>
      <w:bookmarkStart w:id="68" w:name="_Toc254540119"/>
    </w:p>
    <w:p w14:paraId="34543A2C" w14:textId="275120AF" w:rsidR="00E34602" w:rsidRPr="00E34602" w:rsidRDefault="00441C12" w:rsidP="00E34602">
      <w:pPr>
        <w:pStyle w:val="ListParagraph"/>
        <w:numPr>
          <w:ilvl w:val="0"/>
          <w:numId w:val="22"/>
        </w:numPr>
        <w:rPr>
          <w:rFonts w:eastAsia="Times New Roman"/>
          <w:color w:val="000000" w:themeColor="text1"/>
          <w:sz w:val="24"/>
          <w:szCs w:val="24"/>
          <w:lang w:eastAsia="en-IN"/>
        </w:rPr>
      </w:pPr>
      <w:r>
        <w:t>Dyslexic users use a lot of other assi</w:t>
      </w:r>
      <w:r w:rsidR="00132078">
        <w:t>s</w:t>
      </w:r>
      <w:r>
        <w:t xml:space="preserve">tive technologies such as </w:t>
      </w:r>
      <w:r w:rsidR="00724A65">
        <w:t>text-to-speech</w:t>
      </w:r>
      <w:r w:rsidR="00041690">
        <w:t xml:space="preserve"> software</w:t>
      </w:r>
      <w:r w:rsidR="00E2180F">
        <w:t xml:space="preserve"> and s</w:t>
      </w:r>
      <w:r w:rsidR="00041690">
        <w:t>c</w:t>
      </w:r>
      <w:r w:rsidR="00132078">
        <w:t xml:space="preserve">reen reader which will be implemented </w:t>
      </w:r>
      <w:r w:rsidR="00085F38">
        <w:t xml:space="preserve">by the team in the word </w:t>
      </w:r>
      <w:r w:rsidR="00E2180F">
        <w:t>document editor screen.</w:t>
      </w:r>
      <w:bookmarkStart w:id="69" w:name="_Toc256179640"/>
      <w:bookmarkStart w:id="70" w:name="_Toc1383701384"/>
      <w:bookmarkEnd w:id="67"/>
      <w:bookmarkEnd w:id="68"/>
    </w:p>
    <w:p w14:paraId="0336F2AF" w14:textId="449BBC9D" w:rsidR="00E2180F" w:rsidRPr="00E34602" w:rsidRDefault="005A123C" w:rsidP="00E34602">
      <w:pPr>
        <w:pStyle w:val="ListParagraph"/>
        <w:numPr>
          <w:ilvl w:val="0"/>
          <w:numId w:val="22"/>
        </w:numPr>
        <w:rPr>
          <w:rFonts w:eastAsia="Times New Roman"/>
          <w:color w:val="000000" w:themeColor="text1"/>
          <w:sz w:val="24"/>
          <w:szCs w:val="24"/>
          <w:lang w:eastAsia="en-IN"/>
        </w:rPr>
      </w:pPr>
      <w:r>
        <w:t xml:space="preserve">People who care for people with </w:t>
      </w:r>
      <w:r w:rsidR="00631BFF">
        <w:t>dyslexia feel that the</w:t>
      </w:r>
      <w:r w:rsidR="008E01F5">
        <w:t xml:space="preserve">re is </w:t>
      </w:r>
      <w:r w:rsidR="00767B61">
        <w:t xml:space="preserve">very </w:t>
      </w:r>
      <w:r w:rsidR="00F207F9">
        <w:t>less awareness and support for people with dyslexia.</w:t>
      </w:r>
      <w:bookmarkEnd w:id="69"/>
      <w:bookmarkEnd w:id="70"/>
    </w:p>
    <w:p w14:paraId="50B07E56" w14:textId="079D8E9E" w:rsidR="00BD0BFD" w:rsidRPr="00E34602" w:rsidRDefault="00BD0BFD" w:rsidP="00E34602">
      <w:pPr>
        <w:rPr>
          <w:rFonts w:eastAsia="Times New Roman"/>
          <w:b/>
          <w:bCs/>
          <w:color w:val="000000" w:themeColor="text1"/>
          <w:sz w:val="24"/>
          <w:szCs w:val="24"/>
          <w:lang w:eastAsia="en-IN"/>
        </w:rPr>
      </w:pPr>
      <w:r w:rsidRPr="00E34602">
        <w:rPr>
          <w:b/>
          <w:bCs/>
        </w:rPr>
        <w:t>Cognitive Walkthrough</w:t>
      </w:r>
    </w:p>
    <w:p w14:paraId="59B63566" w14:textId="1255879D" w:rsidR="00BD0BFD" w:rsidRPr="0075779F" w:rsidRDefault="00BD0BFD" w:rsidP="00E34602">
      <w:pPr>
        <w:rPr>
          <w:rFonts w:eastAsia="Times New Roman"/>
          <w:color w:val="000000" w:themeColor="text1"/>
          <w:sz w:val="24"/>
          <w:szCs w:val="24"/>
          <w:lang w:eastAsia="en-IN"/>
        </w:rPr>
      </w:pPr>
      <w:r>
        <w:t xml:space="preserve">In the Cognitive Walkthrough, the quantitative data is collected by focusing on the time taken by users to complete tasks and whether they could do so without assistance. This data is analysed using two primary metrics: Task Completion by </w:t>
      </w:r>
      <w:r w:rsidR="000D61DB">
        <w:t xml:space="preserve">the </w:t>
      </w:r>
      <w:r>
        <w:t>user and Time Taken</w:t>
      </w:r>
      <w:r>
        <w:br/>
        <w:t>In addition to the qualitative data</w:t>
      </w:r>
      <w:r w:rsidR="000D61DB">
        <w:t>,</w:t>
      </w:r>
      <w:r>
        <w:t xml:space="preserve"> we are also recording user inputs while they perform the task which becomes the qualitative data.</w:t>
      </w:r>
    </w:p>
    <w:tbl>
      <w:tblPr>
        <w:tblStyle w:val="TableGrid"/>
        <w:tblW w:w="0" w:type="auto"/>
        <w:tblLayout w:type="fixed"/>
        <w:tblLook w:val="04A0" w:firstRow="1" w:lastRow="0" w:firstColumn="1" w:lastColumn="0" w:noHBand="0" w:noVBand="1"/>
      </w:tblPr>
      <w:tblGrid>
        <w:gridCol w:w="1127"/>
        <w:gridCol w:w="1278"/>
        <w:gridCol w:w="1418"/>
        <w:gridCol w:w="1701"/>
        <w:gridCol w:w="1701"/>
        <w:gridCol w:w="1701"/>
      </w:tblGrid>
      <w:tr w:rsidR="00BD0BFD" w14:paraId="6228328D" w14:textId="77777777" w:rsidTr="00F2388A">
        <w:tc>
          <w:tcPr>
            <w:tcW w:w="1127" w:type="dxa"/>
          </w:tcPr>
          <w:p w14:paraId="5715ED8D" w14:textId="77777777" w:rsidR="00BD0BFD" w:rsidRDefault="00BD0BFD" w:rsidP="00E34602">
            <w:pPr>
              <w:rPr>
                <w:rFonts w:eastAsia="Times New Roman"/>
                <w:color w:val="000000" w:themeColor="text1"/>
                <w:sz w:val="24"/>
                <w:szCs w:val="24"/>
                <w:lang w:eastAsia="en-IN"/>
              </w:rPr>
            </w:pPr>
          </w:p>
        </w:tc>
        <w:tc>
          <w:tcPr>
            <w:tcW w:w="1278" w:type="dxa"/>
          </w:tcPr>
          <w:p w14:paraId="7F4723B8" w14:textId="649B1E88" w:rsidR="00BD0BFD" w:rsidRDefault="00BD0BFD" w:rsidP="00E34602">
            <w:pPr>
              <w:rPr>
                <w:rFonts w:eastAsia="Times New Roman"/>
                <w:color w:val="000000" w:themeColor="text1"/>
                <w:sz w:val="24"/>
                <w:szCs w:val="24"/>
                <w:lang w:eastAsia="en-IN"/>
              </w:rPr>
            </w:pPr>
            <w:r w:rsidRPr="6BBE0140">
              <w:rPr>
                <w:rFonts w:eastAsia="Times New Roman"/>
                <w:color w:val="000000" w:themeColor="text1"/>
                <w:sz w:val="24"/>
                <w:szCs w:val="24"/>
                <w:lang w:eastAsia="en-IN"/>
              </w:rPr>
              <w:t>User 1</w:t>
            </w:r>
          </w:p>
        </w:tc>
        <w:tc>
          <w:tcPr>
            <w:tcW w:w="1418" w:type="dxa"/>
          </w:tcPr>
          <w:p w14:paraId="67324074" w14:textId="060D4AB5" w:rsidR="00BD0BFD" w:rsidRDefault="00BD0BFD" w:rsidP="00E34602">
            <w:pPr>
              <w:rPr>
                <w:rFonts w:eastAsia="Times New Roman"/>
                <w:color w:val="000000" w:themeColor="text1"/>
                <w:sz w:val="24"/>
                <w:szCs w:val="24"/>
                <w:lang w:eastAsia="en-IN"/>
              </w:rPr>
            </w:pPr>
            <w:r w:rsidRPr="6BBE0140">
              <w:rPr>
                <w:rFonts w:eastAsia="Times New Roman"/>
                <w:color w:val="000000" w:themeColor="text1"/>
                <w:sz w:val="24"/>
                <w:szCs w:val="24"/>
                <w:lang w:eastAsia="en-IN"/>
              </w:rPr>
              <w:t>User 2</w:t>
            </w:r>
          </w:p>
        </w:tc>
        <w:tc>
          <w:tcPr>
            <w:tcW w:w="1701" w:type="dxa"/>
          </w:tcPr>
          <w:p w14:paraId="0DDF90AA" w14:textId="0DAE01DB" w:rsidR="00BD0BFD" w:rsidRDefault="00BD0BFD" w:rsidP="00E34602">
            <w:pPr>
              <w:rPr>
                <w:rFonts w:eastAsia="Times New Roman"/>
                <w:color w:val="000000" w:themeColor="text1"/>
                <w:sz w:val="24"/>
                <w:szCs w:val="24"/>
                <w:lang w:eastAsia="en-IN"/>
              </w:rPr>
            </w:pPr>
            <w:r w:rsidRPr="6BBE0140">
              <w:rPr>
                <w:rFonts w:eastAsia="Times New Roman"/>
                <w:color w:val="000000" w:themeColor="text1"/>
                <w:sz w:val="24"/>
                <w:szCs w:val="24"/>
                <w:lang w:eastAsia="en-IN"/>
              </w:rPr>
              <w:t>User 3</w:t>
            </w:r>
          </w:p>
        </w:tc>
        <w:tc>
          <w:tcPr>
            <w:tcW w:w="1701" w:type="dxa"/>
          </w:tcPr>
          <w:p w14:paraId="54BD7A29" w14:textId="0DD3224B" w:rsidR="00BD0BFD" w:rsidRDefault="00BD0BFD" w:rsidP="00E34602">
            <w:pPr>
              <w:rPr>
                <w:rFonts w:eastAsia="Times New Roman"/>
                <w:color w:val="000000" w:themeColor="text1"/>
                <w:sz w:val="24"/>
                <w:szCs w:val="24"/>
                <w:lang w:eastAsia="en-IN"/>
              </w:rPr>
            </w:pPr>
            <w:r w:rsidRPr="6BBE0140">
              <w:rPr>
                <w:rFonts w:eastAsia="Times New Roman"/>
                <w:color w:val="000000" w:themeColor="text1"/>
                <w:sz w:val="24"/>
                <w:szCs w:val="24"/>
                <w:lang w:eastAsia="en-IN"/>
              </w:rPr>
              <w:t>User 4</w:t>
            </w:r>
          </w:p>
        </w:tc>
        <w:tc>
          <w:tcPr>
            <w:tcW w:w="1701" w:type="dxa"/>
          </w:tcPr>
          <w:p w14:paraId="04045DC6" w14:textId="7000751A" w:rsidR="00BD0BFD" w:rsidRDefault="00BD0BFD" w:rsidP="00E34602">
            <w:pPr>
              <w:rPr>
                <w:rFonts w:eastAsia="Times New Roman"/>
                <w:color w:val="000000" w:themeColor="text1"/>
                <w:sz w:val="24"/>
                <w:szCs w:val="24"/>
                <w:lang w:eastAsia="en-IN"/>
              </w:rPr>
            </w:pPr>
            <w:r w:rsidRPr="6BBE0140">
              <w:rPr>
                <w:rFonts w:eastAsia="Times New Roman"/>
                <w:color w:val="000000" w:themeColor="text1"/>
                <w:sz w:val="24"/>
                <w:szCs w:val="24"/>
                <w:lang w:eastAsia="en-IN"/>
              </w:rPr>
              <w:t>User 5</w:t>
            </w:r>
          </w:p>
        </w:tc>
      </w:tr>
      <w:tr w:rsidR="00B36B95" w14:paraId="38C2F029" w14:textId="77777777" w:rsidTr="00F2388A">
        <w:tc>
          <w:tcPr>
            <w:tcW w:w="1127" w:type="dxa"/>
          </w:tcPr>
          <w:p w14:paraId="3B283E63" w14:textId="1B2FDB4D" w:rsidR="00B36B95" w:rsidRDefault="00B36B95" w:rsidP="00E34602">
            <w:pPr>
              <w:rPr>
                <w:rFonts w:eastAsia="Times New Roman"/>
                <w:color w:val="000000" w:themeColor="text1"/>
                <w:sz w:val="24"/>
                <w:szCs w:val="24"/>
                <w:lang w:eastAsia="en-IN"/>
              </w:rPr>
            </w:pPr>
            <w:r w:rsidRPr="6BBE0140">
              <w:rPr>
                <w:rFonts w:eastAsia="Times New Roman"/>
                <w:color w:val="000000" w:themeColor="text1"/>
                <w:sz w:val="24"/>
                <w:szCs w:val="24"/>
                <w:lang w:eastAsia="en-IN"/>
              </w:rPr>
              <w:t>Task 1</w:t>
            </w:r>
          </w:p>
        </w:tc>
        <w:tc>
          <w:tcPr>
            <w:tcW w:w="1278" w:type="dxa"/>
          </w:tcPr>
          <w:p w14:paraId="11EE3CC6" w14:textId="61B82180" w:rsidR="00B36B95" w:rsidRDefault="00B36B95" w:rsidP="00E34602">
            <w:pPr>
              <w:rPr>
                <w:rFonts w:eastAsia="Times New Roman"/>
                <w:color w:val="000000" w:themeColor="text1"/>
                <w:sz w:val="24"/>
                <w:szCs w:val="24"/>
                <w:lang w:eastAsia="en-IN"/>
              </w:rPr>
            </w:pPr>
            <w:r>
              <w:rPr>
                <w:rFonts w:eastAsia="Times New Roman"/>
                <w:color w:val="000000" w:themeColor="text1"/>
                <w:sz w:val="24"/>
                <w:szCs w:val="24"/>
                <w:lang w:eastAsia="en-IN"/>
              </w:rPr>
              <w:t>Y/Y/Y/5s</w:t>
            </w:r>
          </w:p>
        </w:tc>
        <w:tc>
          <w:tcPr>
            <w:tcW w:w="1418" w:type="dxa"/>
          </w:tcPr>
          <w:p w14:paraId="7B9E457A" w14:textId="31048FB0" w:rsidR="00B36B95" w:rsidRDefault="00B36B95" w:rsidP="00E34602">
            <w:pPr>
              <w:rPr>
                <w:rFonts w:eastAsia="Times New Roman"/>
                <w:color w:val="000000" w:themeColor="text1"/>
                <w:sz w:val="24"/>
                <w:szCs w:val="24"/>
                <w:lang w:eastAsia="en-IN"/>
              </w:rPr>
            </w:pPr>
            <w:r>
              <w:rPr>
                <w:rFonts w:eastAsia="Times New Roman"/>
                <w:color w:val="000000" w:themeColor="text1"/>
                <w:sz w:val="24"/>
                <w:szCs w:val="24"/>
                <w:lang w:eastAsia="en-IN"/>
              </w:rPr>
              <w:t>Y/Y/Y/</w:t>
            </w:r>
            <w:r w:rsidR="00583643">
              <w:rPr>
                <w:rFonts w:eastAsia="Times New Roman"/>
                <w:color w:val="000000" w:themeColor="text1"/>
                <w:sz w:val="24"/>
                <w:szCs w:val="24"/>
                <w:lang w:eastAsia="en-IN"/>
              </w:rPr>
              <w:t>7</w:t>
            </w:r>
            <w:r>
              <w:rPr>
                <w:rFonts w:eastAsia="Times New Roman"/>
                <w:color w:val="000000" w:themeColor="text1"/>
                <w:sz w:val="24"/>
                <w:szCs w:val="24"/>
                <w:lang w:eastAsia="en-IN"/>
              </w:rPr>
              <w:t>s</w:t>
            </w:r>
          </w:p>
        </w:tc>
        <w:tc>
          <w:tcPr>
            <w:tcW w:w="1701" w:type="dxa"/>
          </w:tcPr>
          <w:p w14:paraId="01DC5974" w14:textId="29C60A6A" w:rsidR="00B36B95" w:rsidRDefault="00D755F3" w:rsidP="00E34602">
            <w:pPr>
              <w:rPr>
                <w:rFonts w:eastAsia="Times New Roman"/>
                <w:color w:val="000000" w:themeColor="text1"/>
                <w:sz w:val="24"/>
                <w:szCs w:val="24"/>
                <w:lang w:eastAsia="en-IN"/>
              </w:rPr>
            </w:pPr>
            <w:r>
              <w:rPr>
                <w:rFonts w:eastAsia="Times New Roman"/>
                <w:color w:val="000000" w:themeColor="text1"/>
                <w:sz w:val="24"/>
                <w:szCs w:val="24"/>
                <w:lang w:eastAsia="en-IN"/>
              </w:rPr>
              <w:t>y/y/y/4s</w:t>
            </w:r>
          </w:p>
        </w:tc>
        <w:tc>
          <w:tcPr>
            <w:tcW w:w="1701" w:type="dxa"/>
          </w:tcPr>
          <w:p w14:paraId="7D605BA1" w14:textId="43A68B9F" w:rsidR="00B36B95" w:rsidRDefault="00D755F3" w:rsidP="00E34602">
            <w:pPr>
              <w:rPr>
                <w:rFonts w:eastAsia="Times New Roman"/>
                <w:color w:val="000000" w:themeColor="text1"/>
                <w:sz w:val="24"/>
                <w:szCs w:val="24"/>
                <w:lang w:eastAsia="en-IN"/>
              </w:rPr>
            </w:pPr>
            <w:r>
              <w:rPr>
                <w:rFonts w:eastAsia="Times New Roman"/>
                <w:color w:val="000000" w:themeColor="text1"/>
                <w:sz w:val="24"/>
                <w:szCs w:val="24"/>
                <w:lang w:eastAsia="en-IN"/>
              </w:rPr>
              <w:t>y/y/y/</w:t>
            </w:r>
            <w:r w:rsidR="00EE6C54">
              <w:rPr>
                <w:rFonts w:eastAsia="Times New Roman"/>
                <w:color w:val="000000" w:themeColor="text1"/>
                <w:sz w:val="24"/>
                <w:szCs w:val="24"/>
                <w:lang w:eastAsia="en-IN"/>
              </w:rPr>
              <w:t>3s</w:t>
            </w:r>
          </w:p>
        </w:tc>
        <w:tc>
          <w:tcPr>
            <w:tcW w:w="1701" w:type="dxa"/>
          </w:tcPr>
          <w:p w14:paraId="74A81AEF" w14:textId="7A15399D" w:rsidR="00B36B95" w:rsidRDefault="00EE6C54" w:rsidP="00E34602">
            <w:pPr>
              <w:rPr>
                <w:rFonts w:eastAsia="Times New Roman"/>
                <w:color w:val="000000" w:themeColor="text1"/>
                <w:sz w:val="24"/>
                <w:szCs w:val="24"/>
                <w:lang w:eastAsia="en-IN"/>
              </w:rPr>
            </w:pPr>
            <w:r>
              <w:rPr>
                <w:rFonts w:eastAsia="Times New Roman"/>
                <w:color w:val="000000" w:themeColor="text1"/>
                <w:sz w:val="24"/>
                <w:szCs w:val="24"/>
                <w:lang w:eastAsia="en-IN"/>
              </w:rPr>
              <w:t>y/y/y/</w:t>
            </w:r>
            <w:r w:rsidR="000C37C6">
              <w:rPr>
                <w:rFonts w:eastAsia="Times New Roman"/>
                <w:color w:val="000000" w:themeColor="text1"/>
                <w:sz w:val="24"/>
                <w:szCs w:val="24"/>
                <w:lang w:eastAsia="en-IN"/>
              </w:rPr>
              <w:t>4s</w:t>
            </w:r>
          </w:p>
        </w:tc>
      </w:tr>
      <w:tr w:rsidR="00B36B95" w14:paraId="672005DC" w14:textId="77777777" w:rsidTr="00F2388A">
        <w:tc>
          <w:tcPr>
            <w:tcW w:w="1127" w:type="dxa"/>
          </w:tcPr>
          <w:p w14:paraId="29843434" w14:textId="5335DAA8" w:rsidR="00B36B95" w:rsidRDefault="00B36B95" w:rsidP="00E34602">
            <w:pPr>
              <w:rPr>
                <w:rFonts w:eastAsia="Times New Roman"/>
                <w:color w:val="000000" w:themeColor="text1"/>
                <w:sz w:val="24"/>
                <w:szCs w:val="24"/>
                <w:lang w:eastAsia="en-IN"/>
              </w:rPr>
            </w:pPr>
            <w:r w:rsidRPr="6BBE0140">
              <w:rPr>
                <w:rFonts w:eastAsia="Times New Roman"/>
                <w:color w:val="000000" w:themeColor="text1"/>
                <w:sz w:val="24"/>
                <w:szCs w:val="24"/>
                <w:lang w:eastAsia="en-IN"/>
              </w:rPr>
              <w:t>Task 2</w:t>
            </w:r>
          </w:p>
        </w:tc>
        <w:tc>
          <w:tcPr>
            <w:tcW w:w="1278" w:type="dxa"/>
          </w:tcPr>
          <w:p w14:paraId="4FD38A87" w14:textId="14D96E38" w:rsidR="00B36B95" w:rsidRDefault="00B36B95" w:rsidP="00E34602">
            <w:pPr>
              <w:rPr>
                <w:rFonts w:eastAsia="Times New Roman"/>
                <w:color w:val="000000" w:themeColor="text1"/>
                <w:sz w:val="24"/>
                <w:szCs w:val="24"/>
                <w:lang w:eastAsia="en-IN"/>
              </w:rPr>
            </w:pPr>
            <w:r>
              <w:rPr>
                <w:rFonts w:eastAsia="Times New Roman"/>
                <w:color w:val="000000" w:themeColor="text1"/>
                <w:sz w:val="24"/>
                <w:szCs w:val="24"/>
                <w:lang w:eastAsia="en-IN"/>
              </w:rPr>
              <w:t>Y/Y/Y/5s</w:t>
            </w:r>
          </w:p>
        </w:tc>
        <w:tc>
          <w:tcPr>
            <w:tcW w:w="1418" w:type="dxa"/>
          </w:tcPr>
          <w:p w14:paraId="01763C81" w14:textId="03334B40" w:rsidR="00B36B95" w:rsidRDefault="00B36B95" w:rsidP="00E34602">
            <w:pPr>
              <w:rPr>
                <w:rFonts w:eastAsia="Times New Roman"/>
                <w:color w:val="000000" w:themeColor="text1"/>
                <w:sz w:val="24"/>
                <w:szCs w:val="24"/>
                <w:lang w:eastAsia="en-IN"/>
              </w:rPr>
            </w:pPr>
            <w:r>
              <w:rPr>
                <w:rFonts w:eastAsia="Times New Roman"/>
                <w:color w:val="000000" w:themeColor="text1"/>
                <w:sz w:val="24"/>
                <w:szCs w:val="24"/>
                <w:lang w:eastAsia="en-IN"/>
              </w:rPr>
              <w:t>Y/Y/Y/</w:t>
            </w:r>
            <w:r w:rsidR="00A35131">
              <w:rPr>
                <w:rFonts w:eastAsia="Times New Roman"/>
                <w:color w:val="000000" w:themeColor="text1"/>
                <w:sz w:val="24"/>
                <w:szCs w:val="24"/>
                <w:lang w:eastAsia="en-IN"/>
              </w:rPr>
              <w:t>3</w:t>
            </w:r>
            <w:r>
              <w:rPr>
                <w:rFonts w:eastAsia="Times New Roman"/>
                <w:color w:val="000000" w:themeColor="text1"/>
                <w:sz w:val="24"/>
                <w:szCs w:val="24"/>
                <w:lang w:eastAsia="en-IN"/>
              </w:rPr>
              <w:t>s</w:t>
            </w:r>
          </w:p>
        </w:tc>
        <w:tc>
          <w:tcPr>
            <w:tcW w:w="1701" w:type="dxa"/>
          </w:tcPr>
          <w:p w14:paraId="2FFBE413" w14:textId="0638974A" w:rsidR="00B36B95" w:rsidRDefault="000C37C6" w:rsidP="00E34602">
            <w:pPr>
              <w:rPr>
                <w:rFonts w:eastAsia="Times New Roman"/>
                <w:color w:val="000000" w:themeColor="text1"/>
                <w:sz w:val="24"/>
                <w:szCs w:val="24"/>
                <w:lang w:eastAsia="en-IN"/>
              </w:rPr>
            </w:pPr>
            <w:r>
              <w:rPr>
                <w:rFonts w:eastAsia="Times New Roman"/>
                <w:color w:val="000000" w:themeColor="text1"/>
                <w:sz w:val="24"/>
                <w:szCs w:val="24"/>
                <w:lang w:eastAsia="en-IN"/>
              </w:rPr>
              <w:t>y/y/</w:t>
            </w:r>
            <w:r w:rsidR="00BC3249">
              <w:rPr>
                <w:rFonts w:eastAsia="Times New Roman"/>
                <w:color w:val="000000" w:themeColor="text1"/>
                <w:sz w:val="24"/>
                <w:szCs w:val="24"/>
                <w:lang w:eastAsia="en-IN"/>
              </w:rPr>
              <w:t>y</w:t>
            </w:r>
            <w:r w:rsidR="0098645E">
              <w:rPr>
                <w:rFonts w:eastAsia="Times New Roman"/>
                <w:color w:val="000000" w:themeColor="text1"/>
                <w:sz w:val="24"/>
                <w:szCs w:val="24"/>
                <w:lang w:eastAsia="en-IN"/>
              </w:rPr>
              <w:t>/</w:t>
            </w:r>
            <w:r w:rsidR="00D279FB">
              <w:rPr>
                <w:rFonts w:eastAsia="Times New Roman"/>
                <w:color w:val="000000" w:themeColor="text1"/>
                <w:sz w:val="24"/>
                <w:szCs w:val="24"/>
                <w:lang w:eastAsia="en-IN"/>
              </w:rPr>
              <w:t>5s</w:t>
            </w:r>
          </w:p>
        </w:tc>
        <w:tc>
          <w:tcPr>
            <w:tcW w:w="1701" w:type="dxa"/>
          </w:tcPr>
          <w:p w14:paraId="6D69841E" w14:textId="2489BEE2" w:rsidR="00B36B95" w:rsidRDefault="00D279FB" w:rsidP="00E34602">
            <w:pPr>
              <w:rPr>
                <w:rFonts w:eastAsia="Times New Roman"/>
                <w:color w:val="000000" w:themeColor="text1"/>
                <w:sz w:val="24"/>
                <w:szCs w:val="24"/>
                <w:lang w:eastAsia="en-IN"/>
              </w:rPr>
            </w:pPr>
            <w:r>
              <w:rPr>
                <w:rFonts w:eastAsia="Times New Roman"/>
                <w:color w:val="000000" w:themeColor="text1"/>
                <w:sz w:val="24"/>
                <w:szCs w:val="24"/>
                <w:lang w:eastAsia="en-IN"/>
              </w:rPr>
              <w:t>y/y/y/6s</w:t>
            </w:r>
          </w:p>
        </w:tc>
        <w:tc>
          <w:tcPr>
            <w:tcW w:w="1701" w:type="dxa"/>
          </w:tcPr>
          <w:p w14:paraId="03FE68BA" w14:textId="3A393371" w:rsidR="00B36B95" w:rsidRDefault="00D279FB" w:rsidP="00E34602">
            <w:pPr>
              <w:rPr>
                <w:rFonts w:eastAsia="Times New Roman"/>
                <w:color w:val="000000" w:themeColor="text1"/>
                <w:sz w:val="24"/>
                <w:szCs w:val="24"/>
                <w:lang w:eastAsia="en-IN"/>
              </w:rPr>
            </w:pPr>
            <w:r>
              <w:rPr>
                <w:rFonts w:eastAsia="Times New Roman"/>
                <w:color w:val="000000" w:themeColor="text1"/>
                <w:sz w:val="24"/>
                <w:szCs w:val="24"/>
                <w:lang w:eastAsia="en-IN"/>
              </w:rPr>
              <w:t>y/y/y/</w:t>
            </w:r>
            <w:r w:rsidR="00BD5464">
              <w:rPr>
                <w:rFonts w:eastAsia="Times New Roman"/>
                <w:color w:val="000000" w:themeColor="text1"/>
                <w:sz w:val="24"/>
                <w:szCs w:val="24"/>
                <w:lang w:eastAsia="en-IN"/>
              </w:rPr>
              <w:t>5</w:t>
            </w:r>
            <w:r w:rsidR="00001BE3">
              <w:rPr>
                <w:rFonts w:eastAsia="Times New Roman"/>
                <w:color w:val="000000" w:themeColor="text1"/>
                <w:sz w:val="24"/>
                <w:szCs w:val="24"/>
                <w:lang w:eastAsia="en-IN"/>
              </w:rPr>
              <w:t>s</w:t>
            </w:r>
          </w:p>
        </w:tc>
      </w:tr>
      <w:tr w:rsidR="009D577A" w14:paraId="59C98FBF" w14:textId="77777777" w:rsidTr="00F2388A">
        <w:tc>
          <w:tcPr>
            <w:tcW w:w="1127" w:type="dxa"/>
          </w:tcPr>
          <w:p w14:paraId="36BE49C8" w14:textId="0441B27F" w:rsidR="009D577A" w:rsidRDefault="009D577A" w:rsidP="00E34602">
            <w:pPr>
              <w:rPr>
                <w:rFonts w:eastAsia="Times New Roman"/>
                <w:color w:val="000000" w:themeColor="text1"/>
                <w:sz w:val="24"/>
                <w:szCs w:val="24"/>
                <w:lang w:eastAsia="en-IN"/>
              </w:rPr>
            </w:pPr>
            <w:r w:rsidRPr="6BBE0140">
              <w:rPr>
                <w:rFonts w:eastAsia="Times New Roman"/>
                <w:color w:val="000000" w:themeColor="text1"/>
                <w:sz w:val="24"/>
                <w:szCs w:val="24"/>
                <w:lang w:eastAsia="en-IN"/>
              </w:rPr>
              <w:t>Task 3</w:t>
            </w:r>
          </w:p>
        </w:tc>
        <w:tc>
          <w:tcPr>
            <w:tcW w:w="1278" w:type="dxa"/>
          </w:tcPr>
          <w:p w14:paraId="3D214DE8" w14:textId="04AE1B21" w:rsidR="009D577A" w:rsidRDefault="009D577A" w:rsidP="00E34602">
            <w:pPr>
              <w:rPr>
                <w:rFonts w:eastAsia="Times New Roman"/>
                <w:color w:val="000000" w:themeColor="text1"/>
                <w:sz w:val="24"/>
                <w:szCs w:val="24"/>
                <w:lang w:eastAsia="en-IN"/>
              </w:rPr>
            </w:pPr>
            <w:r w:rsidRPr="009527E3">
              <w:rPr>
                <w:rFonts w:eastAsia="Times New Roman"/>
                <w:color w:val="000000" w:themeColor="text1"/>
                <w:sz w:val="24"/>
                <w:szCs w:val="24"/>
                <w:lang w:eastAsia="en-IN"/>
              </w:rPr>
              <w:t>Y/Y/Y</w:t>
            </w:r>
            <w:r>
              <w:rPr>
                <w:rFonts w:eastAsia="Times New Roman"/>
                <w:color w:val="000000" w:themeColor="text1"/>
                <w:sz w:val="24"/>
                <w:szCs w:val="24"/>
                <w:lang w:eastAsia="en-IN"/>
              </w:rPr>
              <w:t>/</w:t>
            </w:r>
            <w:r w:rsidRPr="009527E3">
              <w:rPr>
                <w:rFonts w:eastAsia="Times New Roman"/>
                <w:color w:val="000000" w:themeColor="text1"/>
                <w:sz w:val="24"/>
                <w:szCs w:val="24"/>
                <w:lang w:eastAsia="en-IN"/>
              </w:rPr>
              <w:t>Y/Y/Y</w:t>
            </w:r>
            <w:r>
              <w:rPr>
                <w:rFonts w:eastAsia="Times New Roman"/>
                <w:color w:val="000000" w:themeColor="text1"/>
                <w:sz w:val="24"/>
                <w:szCs w:val="24"/>
                <w:lang w:eastAsia="en-IN"/>
              </w:rPr>
              <w:t xml:space="preserve">/Y/Y </w:t>
            </w:r>
            <w:r w:rsidR="00D4485F">
              <w:rPr>
                <w:rFonts w:eastAsia="Times New Roman"/>
                <w:color w:val="000000" w:themeColor="text1"/>
                <w:sz w:val="24"/>
                <w:szCs w:val="24"/>
                <w:lang w:eastAsia="en-IN"/>
              </w:rPr>
              <w:t>75</w:t>
            </w:r>
            <w:r>
              <w:rPr>
                <w:rFonts w:eastAsia="Times New Roman"/>
                <w:color w:val="000000" w:themeColor="text1"/>
                <w:sz w:val="24"/>
                <w:szCs w:val="24"/>
                <w:lang w:eastAsia="en-IN"/>
              </w:rPr>
              <w:t>s</w:t>
            </w:r>
          </w:p>
        </w:tc>
        <w:tc>
          <w:tcPr>
            <w:tcW w:w="1418" w:type="dxa"/>
          </w:tcPr>
          <w:p w14:paraId="41B6855D" w14:textId="695E7B58" w:rsidR="009D577A" w:rsidRDefault="009D577A" w:rsidP="00E34602">
            <w:pPr>
              <w:rPr>
                <w:rFonts w:eastAsia="Times New Roman"/>
                <w:color w:val="000000" w:themeColor="text1"/>
                <w:sz w:val="24"/>
                <w:szCs w:val="24"/>
                <w:lang w:eastAsia="en-IN"/>
              </w:rPr>
            </w:pPr>
            <w:r w:rsidRPr="009527E3">
              <w:rPr>
                <w:rFonts w:eastAsia="Times New Roman"/>
                <w:color w:val="000000" w:themeColor="text1"/>
                <w:sz w:val="24"/>
                <w:szCs w:val="24"/>
                <w:lang w:eastAsia="en-IN"/>
              </w:rPr>
              <w:t>Y/Y/Y</w:t>
            </w:r>
            <w:r>
              <w:rPr>
                <w:rFonts w:eastAsia="Times New Roman"/>
                <w:color w:val="000000" w:themeColor="text1"/>
                <w:sz w:val="24"/>
                <w:szCs w:val="24"/>
                <w:lang w:eastAsia="en-IN"/>
              </w:rPr>
              <w:t>/</w:t>
            </w:r>
            <w:r w:rsidRPr="009527E3">
              <w:rPr>
                <w:rFonts w:eastAsia="Times New Roman"/>
                <w:color w:val="000000" w:themeColor="text1"/>
                <w:sz w:val="24"/>
                <w:szCs w:val="24"/>
                <w:lang w:eastAsia="en-IN"/>
              </w:rPr>
              <w:t>Y/Y/Y</w:t>
            </w:r>
            <w:r>
              <w:rPr>
                <w:rFonts w:eastAsia="Times New Roman"/>
                <w:color w:val="000000" w:themeColor="text1"/>
                <w:sz w:val="24"/>
                <w:szCs w:val="24"/>
                <w:lang w:eastAsia="en-IN"/>
              </w:rPr>
              <w:t>/Y/Y 50s</w:t>
            </w:r>
          </w:p>
        </w:tc>
        <w:tc>
          <w:tcPr>
            <w:tcW w:w="1701" w:type="dxa"/>
          </w:tcPr>
          <w:p w14:paraId="12271096" w14:textId="131A69BE" w:rsidR="009D577A" w:rsidRDefault="00001BE3" w:rsidP="00E34602">
            <w:pPr>
              <w:rPr>
                <w:rFonts w:eastAsia="Times New Roman"/>
                <w:color w:val="000000" w:themeColor="text1"/>
                <w:sz w:val="24"/>
                <w:szCs w:val="24"/>
                <w:lang w:eastAsia="en-IN"/>
              </w:rPr>
            </w:pPr>
            <w:r>
              <w:rPr>
                <w:rFonts w:eastAsia="Times New Roman"/>
                <w:color w:val="000000" w:themeColor="text1"/>
                <w:sz w:val="24"/>
                <w:szCs w:val="24"/>
                <w:lang w:eastAsia="en-IN"/>
              </w:rPr>
              <w:t>y/y/y/y/y/</w:t>
            </w:r>
            <w:r w:rsidR="006F22AF">
              <w:rPr>
                <w:rFonts w:eastAsia="Times New Roman"/>
                <w:color w:val="000000" w:themeColor="text1"/>
                <w:sz w:val="24"/>
                <w:szCs w:val="24"/>
                <w:lang w:eastAsia="en-IN"/>
              </w:rPr>
              <w:t>y/y/</w:t>
            </w:r>
            <w:proofErr w:type="gramStart"/>
            <w:r w:rsidR="006F22AF">
              <w:rPr>
                <w:rFonts w:eastAsia="Times New Roman"/>
                <w:color w:val="000000" w:themeColor="text1"/>
                <w:sz w:val="24"/>
                <w:szCs w:val="24"/>
                <w:lang w:eastAsia="en-IN"/>
              </w:rPr>
              <w:t xml:space="preserve">f </w:t>
            </w:r>
            <w:r w:rsidR="002F64FC">
              <w:rPr>
                <w:rFonts w:eastAsia="Times New Roman"/>
                <w:color w:val="000000" w:themeColor="text1"/>
                <w:sz w:val="24"/>
                <w:szCs w:val="24"/>
                <w:lang w:eastAsia="en-IN"/>
              </w:rPr>
              <w:t xml:space="preserve"> 90</w:t>
            </w:r>
            <w:proofErr w:type="gramEnd"/>
            <w:r w:rsidR="00020D45">
              <w:rPr>
                <w:rFonts w:eastAsia="Times New Roman"/>
                <w:color w:val="000000" w:themeColor="text1"/>
                <w:sz w:val="24"/>
                <w:szCs w:val="24"/>
                <w:lang w:eastAsia="en-IN"/>
              </w:rPr>
              <w:t>s</w:t>
            </w:r>
          </w:p>
        </w:tc>
        <w:tc>
          <w:tcPr>
            <w:tcW w:w="1701" w:type="dxa"/>
          </w:tcPr>
          <w:p w14:paraId="7FB40F1F" w14:textId="7C2CFD58" w:rsidR="009D577A" w:rsidRDefault="002F64FC" w:rsidP="00E34602">
            <w:pPr>
              <w:rPr>
                <w:rFonts w:eastAsia="Times New Roman"/>
                <w:color w:val="000000" w:themeColor="text1"/>
                <w:sz w:val="24"/>
                <w:szCs w:val="24"/>
                <w:lang w:eastAsia="en-IN"/>
              </w:rPr>
            </w:pPr>
            <w:r>
              <w:rPr>
                <w:rFonts w:eastAsia="Times New Roman"/>
                <w:color w:val="000000" w:themeColor="text1"/>
                <w:sz w:val="24"/>
                <w:szCs w:val="24"/>
                <w:lang w:eastAsia="en-IN"/>
              </w:rPr>
              <w:t>y/y/y/y</w:t>
            </w:r>
            <w:r w:rsidR="008312A6">
              <w:rPr>
                <w:rFonts w:eastAsia="Times New Roman"/>
                <w:color w:val="000000" w:themeColor="text1"/>
                <w:sz w:val="24"/>
                <w:szCs w:val="24"/>
                <w:lang w:eastAsia="en-IN"/>
              </w:rPr>
              <w:t>/y</w:t>
            </w:r>
            <w:r w:rsidR="000C0615">
              <w:rPr>
                <w:rFonts w:eastAsia="Times New Roman"/>
                <w:color w:val="000000" w:themeColor="text1"/>
                <w:sz w:val="24"/>
                <w:szCs w:val="24"/>
                <w:lang w:eastAsia="en-IN"/>
              </w:rPr>
              <w:t>/y/</w:t>
            </w:r>
            <w:r w:rsidR="00BD5464">
              <w:rPr>
                <w:rFonts w:eastAsia="Times New Roman"/>
                <w:color w:val="000000" w:themeColor="text1"/>
                <w:sz w:val="24"/>
                <w:szCs w:val="24"/>
                <w:lang w:eastAsia="en-IN"/>
              </w:rPr>
              <w:t xml:space="preserve">y/f 85s </w:t>
            </w:r>
          </w:p>
        </w:tc>
        <w:tc>
          <w:tcPr>
            <w:tcW w:w="1701" w:type="dxa"/>
          </w:tcPr>
          <w:p w14:paraId="39B52727" w14:textId="3ADC7A9D" w:rsidR="009D577A" w:rsidRDefault="00BD5464" w:rsidP="00E34602">
            <w:pPr>
              <w:rPr>
                <w:rFonts w:eastAsia="Times New Roman"/>
                <w:color w:val="000000" w:themeColor="text1"/>
                <w:sz w:val="24"/>
                <w:szCs w:val="24"/>
                <w:lang w:eastAsia="en-IN"/>
              </w:rPr>
            </w:pPr>
            <w:r>
              <w:rPr>
                <w:rFonts w:eastAsia="Times New Roman"/>
                <w:color w:val="000000" w:themeColor="text1"/>
                <w:sz w:val="24"/>
                <w:szCs w:val="24"/>
                <w:lang w:eastAsia="en-IN"/>
              </w:rPr>
              <w:t>y/y/y</w:t>
            </w:r>
            <w:r w:rsidR="00A515A1">
              <w:rPr>
                <w:rFonts w:eastAsia="Times New Roman"/>
                <w:color w:val="000000" w:themeColor="text1"/>
                <w:sz w:val="24"/>
                <w:szCs w:val="24"/>
                <w:lang w:eastAsia="en-IN"/>
              </w:rPr>
              <w:t>/</w:t>
            </w:r>
            <w:r w:rsidR="00B15281">
              <w:rPr>
                <w:rFonts w:eastAsia="Times New Roman"/>
                <w:color w:val="000000" w:themeColor="text1"/>
                <w:sz w:val="24"/>
                <w:szCs w:val="24"/>
                <w:lang w:eastAsia="en-IN"/>
              </w:rPr>
              <w:t>y/y/y/</w:t>
            </w:r>
            <w:proofErr w:type="gramStart"/>
            <w:r w:rsidR="00B15281">
              <w:rPr>
                <w:rFonts w:eastAsia="Times New Roman"/>
                <w:color w:val="000000" w:themeColor="text1"/>
                <w:sz w:val="24"/>
                <w:szCs w:val="24"/>
                <w:lang w:eastAsia="en-IN"/>
              </w:rPr>
              <w:t>f</w:t>
            </w:r>
            <w:r w:rsidR="00DF6630">
              <w:rPr>
                <w:rFonts w:eastAsia="Times New Roman"/>
                <w:color w:val="000000" w:themeColor="text1"/>
                <w:sz w:val="24"/>
                <w:szCs w:val="24"/>
                <w:lang w:eastAsia="en-IN"/>
              </w:rPr>
              <w:t xml:space="preserve">  </w:t>
            </w:r>
            <w:r w:rsidR="00F60CCE">
              <w:rPr>
                <w:rFonts w:eastAsia="Times New Roman"/>
                <w:color w:val="000000" w:themeColor="text1"/>
                <w:sz w:val="24"/>
                <w:szCs w:val="24"/>
                <w:lang w:eastAsia="en-IN"/>
              </w:rPr>
              <w:t>100</w:t>
            </w:r>
            <w:proofErr w:type="gramEnd"/>
            <w:r w:rsidR="00F60CCE">
              <w:rPr>
                <w:rFonts w:eastAsia="Times New Roman"/>
                <w:color w:val="000000" w:themeColor="text1"/>
                <w:sz w:val="24"/>
                <w:szCs w:val="24"/>
                <w:lang w:eastAsia="en-IN"/>
              </w:rPr>
              <w:t xml:space="preserve"> s</w:t>
            </w:r>
          </w:p>
        </w:tc>
      </w:tr>
      <w:tr w:rsidR="009D577A" w14:paraId="22B74608" w14:textId="77777777" w:rsidTr="00F2388A">
        <w:tc>
          <w:tcPr>
            <w:tcW w:w="1127" w:type="dxa"/>
          </w:tcPr>
          <w:p w14:paraId="56DB33EC" w14:textId="08BBEBA7" w:rsidR="009D577A" w:rsidRDefault="009D577A" w:rsidP="00E34602">
            <w:pPr>
              <w:rPr>
                <w:rFonts w:eastAsia="Times New Roman"/>
                <w:color w:val="000000" w:themeColor="text1"/>
                <w:sz w:val="24"/>
                <w:szCs w:val="24"/>
                <w:lang w:eastAsia="en-IN"/>
              </w:rPr>
            </w:pPr>
            <w:r w:rsidRPr="6BBE0140">
              <w:rPr>
                <w:rFonts w:eastAsia="Times New Roman"/>
                <w:color w:val="000000" w:themeColor="text1"/>
                <w:sz w:val="24"/>
                <w:szCs w:val="24"/>
                <w:lang w:eastAsia="en-IN"/>
              </w:rPr>
              <w:t>Task 4</w:t>
            </w:r>
          </w:p>
        </w:tc>
        <w:tc>
          <w:tcPr>
            <w:tcW w:w="1278" w:type="dxa"/>
          </w:tcPr>
          <w:p w14:paraId="3263D68D" w14:textId="74BC1D22" w:rsidR="009D577A" w:rsidRDefault="009D577A" w:rsidP="00E34602">
            <w:pPr>
              <w:rPr>
                <w:rFonts w:eastAsia="Times New Roman"/>
                <w:color w:val="000000" w:themeColor="text1"/>
                <w:sz w:val="24"/>
                <w:szCs w:val="24"/>
                <w:lang w:eastAsia="en-IN"/>
              </w:rPr>
            </w:pPr>
            <w:r w:rsidRPr="00B107C7">
              <w:rPr>
                <w:rFonts w:eastAsia="Times New Roman"/>
                <w:color w:val="000000" w:themeColor="text1"/>
                <w:sz w:val="24"/>
                <w:szCs w:val="24"/>
                <w:lang w:eastAsia="en-IN"/>
              </w:rPr>
              <w:t>Y/Y/Y</w:t>
            </w:r>
            <w:r>
              <w:rPr>
                <w:rFonts w:eastAsia="Times New Roman"/>
                <w:color w:val="000000" w:themeColor="text1"/>
                <w:sz w:val="24"/>
                <w:szCs w:val="24"/>
                <w:lang w:eastAsia="en-IN"/>
              </w:rPr>
              <w:t>/5s</w:t>
            </w:r>
          </w:p>
        </w:tc>
        <w:tc>
          <w:tcPr>
            <w:tcW w:w="1418" w:type="dxa"/>
          </w:tcPr>
          <w:p w14:paraId="3B2AB5B1" w14:textId="5A67723E" w:rsidR="009D577A" w:rsidRDefault="009D577A" w:rsidP="00E34602">
            <w:pPr>
              <w:rPr>
                <w:rFonts w:eastAsia="Times New Roman"/>
                <w:color w:val="000000" w:themeColor="text1"/>
                <w:sz w:val="24"/>
                <w:szCs w:val="24"/>
                <w:lang w:eastAsia="en-IN"/>
              </w:rPr>
            </w:pPr>
            <w:r w:rsidRPr="00B107C7">
              <w:rPr>
                <w:rFonts w:eastAsia="Times New Roman"/>
                <w:color w:val="000000" w:themeColor="text1"/>
                <w:sz w:val="24"/>
                <w:szCs w:val="24"/>
                <w:lang w:eastAsia="en-IN"/>
              </w:rPr>
              <w:t>Y/Y/Y</w:t>
            </w:r>
            <w:r>
              <w:rPr>
                <w:rFonts w:eastAsia="Times New Roman"/>
                <w:color w:val="000000" w:themeColor="text1"/>
                <w:sz w:val="24"/>
                <w:szCs w:val="24"/>
                <w:lang w:eastAsia="en-IN"/>
              </w:rPr>
              <w:t>/3s</w:t>
            </w:r>
          </w:p>
        </w:tc>
        <w:tc>
          <w:tcPr>
            <w:tcW w:w="1701" w:type="dxa"/>
          </w:tcPr>
          <w:p w14:paraId="7089124D" w14:textId="3338489D" w:rsidR="009D577A" w:rsidRDefault="000F2987" w:rsidP="00E34602">
            <w:pPr>
              <w:rPr>
                <w:rFonts w:eastAsia="Times New Roman"/>
                <w:color w:val="000000" w:themeColor="text1"/>
                <w:sz w:val="24"/>
                <w:szCs w:val="24"/>
                <w:lang w:eastAsia="en-IN"/>
              </w:rPr>
            </w:pPr>
            <w:r>
              <w:rPr>
                <w:rFonts w:eastAsia="Times New Roman"/>
                <w:color w:val="000000" w:themeColor="text1"/>
                <w:sz w:val="24"/>
                <w:szCs w:val="24"/>
                <w:lang w:eastAsia="en-IN"/>
              </w:rPr>
              <w:t>y/y/y/</w:t>
            </w:r>
            <w:r w:rsidR="00144CD2">
              <w:rPr>
                <w:rFonts w:eastAsia="Times New Roman"/>
                <w:color w:val="000000" w:themeColor="text1"/>
                <w:sz w:val="24"/>
                <w:szCs w:val="24"/>
                <w:lang w:eastAsia="en-IN"/>
              </w:rPr>
              <w:t xml:space="preserve"> 3s</w:t>
            </w:r>
          </w:p>
        </w:tc>
        <w:tc>
          <w:tcPr>
            <w:tcW w:w="1701" w:type="dxa"/>
          </w:tcPr>
          <w:p w14:paraId="55900D5B" w14:textId="362B1DA8" w:rsidR="009D577A" w:rsidRDefault="00144CD2" w:rsidP="00E34602">
            <w:pPr>
              <w:rPr>
                <w:rFonts w:eastAsia="Times New Roman"/>
                <w:color w:val="000000" w:themeColor="text1"/>
                <w:sz w:val="24"/>
                <w:szCs w:val="24"/>
                <w:lang w:eastAsia="en-IN"/>
              </w:rPr>
            </w:pPr>
            <w:r>
              <w:rPr>
                <w:rFonts w:eastAsia="Times New Roman"/>
                <w:color w:val="000000" w:themeColor="text1"/>
                <w:sz w:val="24"/>
                <w:szCs w:val="24"/>
                <w:lang w:eastAsia="en-IN"/>
              </w:rPr>
              <w:t>y/y/y/4s</w:t>
            </w:r>
          </w:p>
        </w:tc>
        <w:tc>
          <w:tcPr>
            <w:tcW w:w="1701" w:type="dxa"/>
          </w:tcPr>
          <w:p w14:paraId="125D3FCB" w14:textId="5695B92C" w:rsidR="009D577A" w:rsidRDefault="00A515A1" w:rsidP="00E34602">
            <w:pPr>
              <w:rPr>
                <w:rFonts w:eastAsia="Times New Roman"/>
                <w:color w:val="000000" w:themeColor="text1"/>
                <w:sz w:val="24"/>
                <w:szCs w:val="24"/>
                <w:lang w:eastAsia="en-IN"/>
              </w:rPr>
            </w:pPr>
            <w:r>
              <w:rPr>
                <w:rFonts w:eastAsia="Times New Roman"/>
                <w:color w:val="000000" w:themeColor="text1"/>
                <w:sz w:val="24"/>
                <w:szCs w:val="24"/>
                <w:lang w:eastAsia="en-IN"/>
              </w:rPr>
              <w:t>y/y/y/</w:t>
            </w:r>
            <w:r w:rsidR="00230E80">
              <w:rPr>
                <w:rFonts w:eastAsia="Times New Roman"/>
                <w:color w:val="000000" w:themeColor="text1"/>
                <w:sz w:val="24"/>
                <w:szCs w:val="24"/>
                <w:lang w:eastAsia="en-IN"/>
              </w:rPr>
              <w:t>5s</w:t>
            </w:r>
          </w:p>
        </w:tc>
      </w:tr>
      <w:tr w:rsidR="009D577A" w14:paraId="4ABB7CF4" w14:textId="77777777" w:rsidTr="00F2388A">
        <w:tc>
          <w:tcPr>
            <w:tcW w:w="1127" w:type="dxa"/>
          </w:tcPr>
          <w:p w14:paraId="69721108" w14:textId="370EC986" w:rsidR="009D577A" w:rsidRDefault="009D577A" w:rsidP="00E34602">
            <w:pPr>
              <w:rPr>
                <w:rFonts w:eastAsia="Times New Roman"/>
                <w:color w:val="000000" w:themeColor="text1"/>
                <w:sz w:val="24"/>
                <w:szCs w:val="24"/>
                <w:lang w:eastAsia="en-IN"/>
              </w:rPr>
            </w:pPr>
            <w:r w:rsidRPr="6BBE0140">
              <w:rPr>
                <w:rFonts w:eastAsia="Times New Roman"/>
                <w:color w:val="000000" w:themeColor="text1"/>
                <w:sz w:val="24"/>
                <w:szCs w:val="24"/>
                <w:lang w:eastAsia="en-IN"/>
              </w:rPr>
              <w:t>Task 5</w:t>
            </w:r>
          </w:p>
        </w:tc>
        <w:tc>
          <w:tcPr>
            <w:tcW w:w="1278" w:type="dxa"/>
          </w:tcPr>
          <w:p w14:paraId="580449C7" w14:textId="3CA4A0AD" w:rsidR="009D577A" w:rsidRDefault="009D577A" w:rsidP="00E34602">
            <w:pPr>
              <w:rPr>
                <w:rFonts w:eastAsia="Times New Roman"/>
                <w:color w:val="000000" w:themeColor="text1"/>
                <w:sz w:val="24"/>
                <w:szCs w:val="24"/>
                <w:lang w:eastAsia="en-IN"/>
              </w:rPr>
            </w:pPr>
            <w:r w:rsidRPr="00B107C7">
              <w:rPr>
                <w:rFonts w:eastAsia="Times New Roman"/>
                <w:color w:val="000000" w:themeColor="text1"/>
                <w:sz w:val="24"/>
                <w:szCs w:val="24"/>
                <w:lang w:eastAsia="en-IN"/>
              </w:rPr>
              <w:t>Y/Y/Y</w:t>
            </w:r>
            <w:r>
              <w:rPr>
                <w:rFonts w:eastAsia="Times New Roman"/>
                <w:color w:val="000000" w:themeColor="text1"/>
                <w:sz w:val="24"/>
                <w:szCs w:val="24"/>
                <w:lang w:eastAsia="en-IN"/>
              </w:rPr>
              <w:t>/10s</w:t>
            </w:r>
          </w:p>
        </w:tc>
        <w:tc>
          <w:tcPr>
            <w:tcW w:w="1418" w:type="dxa"/>
          </w:tcPr>
          <w:p w14:paraId="378F4A62" w14:textId="77CE8090" w:rsidR="009D577A" w:rsidRDefault="009D577A" w:rsidP="00E34602">
            <w:pPr>
              <w:rPr>
                <w:rFonts w:eastAsia="Times New Roman"/>
                <w:color w:val="000000" w:themeColor="text1"/>
                <w:sz w:val="24"/>
                <w:szCs w:val="24"/>
                <w:lang w:eastAsia="en-IN"/>
              </w:rPr>
            </w:pPr>
            <w:r w:rsidRPr="00B107C7">
              <w:rPr>
                <w:rFonts w:eastAsia="Times New Roman"/>
                <w:color w:val="000000" w:themeColor="text1"/>
                <w:sz w:val="24"/>
                <w:szCs w:val="24"/>
                <w:lang w:eastAsia="en-IN"/>
              </w:rPr>
              <w:t>Y/Y/Y</w:t>
            </w:r>
            <w:r>
              <w:rPr>
                <w:rFonts w:eastAsia="Times New Roman"/>
                <w:color w:val="000000" w:themeColor="text1"/>
                <w:sz w:val="24"/>
                <w:szCs w:val="24"/>
                <w:lang w:eastAsia="en-IN"/>
              </w:rPr>
              <w:t>/10s</w:t>
            </w:r>
          </w:p>
        </w:tc>
        <w:tc>
          <w:tcPr>
            <w:tcW w:w="1701" w:type="dxa"/>
          </w:tcPr>
          <w:p w14:paraId="0F256B72" w14:textId="6D85DBD6" w:rsidR="009D577A" w:rsidRDefault="009E53BC" w:rsidP="00E34602">
            <w:pPr>
              <w:rPr>
                <w:rFonts w:eastAsia="Times New Roman"/>
                <w:color w:val="000000" w:themeColor="text1"/>
                <w:sz w:val="24"/>
                <w:szCs w:val="24"/>
                <w:lang w:eastAsia="en-IN"/>
              </w:rPr>
            </w:pPr>
            <w:r>
              <w:rPr>
                <w:rFonts w:eastAsia="Times New Roman"/>
                <w:color w:val="000000" w:themeColor="text1"/>
                <w:sz w:val="24"/>
                <w:szCs w:val="24"/>
                <w:lang w:eastAsia="en-IN"/>
              </w:rPr>
              <w:t xml:space="preserve">y/y/y/ </w:t>
            </w:r>
            <w:r w:rsidR="002603E6">
              <w:rPr>
                <w:rFonts w:eastAsia="Times New Roman"/>
                <w:color w:val="000000" w:themeColor="text1"/>
                <w:sz w:val="24"/>
                <w:szCs w:val="24"/>
                <w:lang w:eastAsia="en-IN"/>
              </w:rPr>
              <w:t>30s</w:t>
            </w:r>
          </w:p>
        </w:tc>
        <w:tc>
          <w:tcPr>
            <w:tcW w:w="1701" w:type="dxa"/>
          </w:tcPr>
          <w:p w14:paraId="29979FB9" w14:textId="2B44E85B" w:rsidR="009D577A" w:rsidRDefault="002603E6" w:rsidP="00E34602">
            <w:pPr>
              <w:rPr>
                <w:rFonts w:eastAsia="Times New Roman"/>
                <w:color w:val="000000" w:themeColor="text1"/>
                <w:sz w:val="24"/>
                <w:szCs w:val="24"/>
                <w:lang w:eastAsia="en-IN"/>
              </w:rPr>
            </w:pPr>
            <w:r>
              <w:rPr>
                <w:rFonts w:eastAsia="Times New Roman"/>
                <w:color w:val="000000" w:themeColor="text1"/>
                <w:sz w:val="24"/>
                <w:szCs w:val="24"/>
                <w:lang w:eastAsia="en-IN"/>
              </w:rPr>
              <w:t>y/y/y/</w:t>
            </w:r>
            <w:r w:rsidR="00D15675">
              <w:rPr>
                <w:rFonts w:eastAsia="Times New Roman"/>
                <w:color w:val="000000" w:themeColor="text1"/>
                <w:sz w:val="24"/>
                <w:szCs w:val="24"/>
                <w:lang w:eastAsia="en-IN"/>
              </w:rPr>
              <w:t xml:space="preserve"> 45 s</w:t>
            </w:r>
          </w:p>
        </w:tc>
        <w:tc>
          <w:tcPr>
            <w:tcW w:w="1701" w:type="dxa"/>
          </w:tcPr>
          <w:p w14:paraId="38D75599" w14:textId="706469BA" w:rsidR="009D577A" w:rsidRDefault="008D1D5B" w:rsidP="00E34602">
            <w:pPr>
              <w:rPr>
                <w:rFonts w:eastAsia="Times New Roman"/>
                <w:color w:val="000000" w:themeColor="text1"/>
                <w:sz w:val="24"/>
                <w:szCs w:val="24"/>
                <w:lang w:eastAsia="en-IN"/>
              </w:rPr>
            </w:pPr>
            <w:r>
              <w:rPr>
                <w:rFonts w:eastAsia="Times New Roman"/>
                <w:color w:val="000000" w:themeColor="text1"/>
                <w:sz w:val="24"/>
                <w:szCs w:val="24"/>
                <w:lang w:eastAsia="en-IN"/>
              </w:rPr>
              <w:t>y/y/y/6s</w:t>
            </w:r>
          </w:p>
        </w:tc>
      </w:tr>
    </w:tbl>
    <w:p w14:paraId="0E48B348" w14:textId="6A4235A0" w:rsidR="7CE262DB" w:rsidRDefault="7CE262DB" w:rsidP="00E34602"/>
    <w:p w14:paraId="1EE761C1" w14:textId="689AE6ED" w:rsidR="00BD0BFD" w:rsidRPr="0075779F" w:rsidRDefault="00BD0BFD" w:rsidP="00E34602">
      <w:pPr>
        <w:rPr>
          <w:rFonts w:eastAsia="Times New Roman"/>
          <w:color w:val="000000" w:themeColor="text1"/>
          <w:sz w:val="24"/>
          <w:szCs w:val="24"/>
          <w:lang w:eastAsia="en-IN"/>
        </w:rPr>
      </w:pPr>
      <w:r>
        <w:t>A task was deemed successful if all or most users (at least four out of the total) completed it within a reasonable timeframe, determined specifically for each task. Such an outcome indicated that only minor changes might be needed in the user interface. Conversely, if three or more users failed to complete a task, it was classified as a failure, signalling a need for significant modifications to the user interface to enhance usability.</w:t>
      </w:r>
    </w:p>
    <w:p w14:paraId="3CBF6B94" w14:textId="37AFF882" w:rsidR="007D6E04" w:rsidRPr="00E34602" w:rsidRDefault="00FE24A2" w:rsidP="00E34602">
      <w:pPr>
        <w:rPr>
          <w:rFonts w:eastAsia="Times New Roman"/>
          <w:b/>
          <w:bCs/>
          <w:color w:val="000000" w:themeColor="text1"/>
          <w:sz w:val="26"/>
          <w:szCs w:val="26"/>
          <w:lang w:eastAsia="en-IN"/>
        </w:rPr>
      </w:pPr>
      <w:bookmarkStart w:id="71" w:name="_Toc847254366"/>
      <w:bookmarkStart w:id="72" w:name="_Toc1524258540"/>
      <w:r w:rsidRPr="00E34602">
        <w:rPr>
          <w:b/>
          <w:bCs/>
        </w:rPr>
        <w:t>Questionnaire</w:t>
      </w:r>
      <w:bookmarkEnd w:id="71"/>
      <w:bookmarkEnd w:id="72"/>
    </w:p>
    <w:p w14:paraId="4D6811B8" w14:textId="3ABC045B" w:rsidR="00874532" w:rsidRPr="00030B18" w:rsidRDefault="00874532" w:rsidP="00E34602">
      <w:pPr>
        <w:rPr>
          <w:rFonts w:eastAsia="Times New Roman"/>
          <w:color w:val="000000" w:themeColor="text1"/>
          <w:sz w:val="24"/>
          <w:szCs w:val="24"/>
          <w:lang w:eastAsia="en-IN"/>
        </w:rPr>
      </w:pPr>
      <w:bookmarkStart w:id="73" w:name="_Toc1932017373"/>
      <w:bookmarkStart w:id="74" w:name="_Toc280645094"/>
      <w:r w:rsidRPr="00030B18">
        <w:t>The analysis of the questionnaire data focused on identifying recurring feedback, which helped in evaluating user satisfaction and pinpointing areas requiring enhancement</w:t>
      </w:r>
      <w:r w:rsidR="007D5373">
        <w:t>.</w:t>
      </w:r>
      <w:bookmarkEnd w:id="73"/>
      <w:bookmarkEnd w:id="74"/>
    </w:p>
    <w:p w14:paraId="47DB3AFB" w14:textId="1467808E" w:rsidR="007D5373" w:rsidRDefault="007D5373" w:rsidP="00E34602">
      <w:pPr>
        <w:rPr>
          <w:rFonts w:eastAsia="Times New Roman"/>
          <w:color w:val="000000" w:themeColor="text1"/>
          <w:sz w:val="24"/>
          <w:szCs w:val="24"/>
          <w:lang w:eastAsia="en-IN"/>
        </w:rPr>
      </w:pPr>
      <w:bookmarkStart w:id="75" w:name="_Toc789756013"/>
      <w:bookmarkStart w:id="76" w:name="_Toc1566653752"/>
      <w:r>
        <w:t xml:space="preserve">Below are </w:t>
      </w:r>
      <w:r w:rsidR="0044005B">
        <w:t xml:space="preserve">a </w:t>
      </w:r>
      <w:r>
        <w:t xml:space="preserve">few screenshots from the survey. The full results </w:t>
      </w:r>
      <w:r w:rsidR="00806F4D">
        <w:t>can be viewed here</w:t>
      </w:r>
      <w:r w:rsidR="00806F4D">
        <w:rPr>
          <w:rFonts w:eastAsia="Times New Roman"/>
          <w:color w:val="000000"/>
          <w:kern w:val="0"/>
          <w:sz w:val="24"/>
          <w:szCs w:val="24"/>
          <w:lang w:eastAsia="en-IN"/>
          <w14:ligatures w14:val="none"/>
        </w:rPr>
        <w:br/>
      </w:r>
      <w:hyperlink r:id="rId33" w:anchor="gid=1876138850" w:history="1">
        <w:r w:rsidR="00806F4D" w:rsidRPr="7CE262DB">
          <w:rPr>
            <w:rStyle w:val="Hyperlink"/>
          </w:rPr>
          <w:t>https://docs.google.com/spreadsheets/d/1qLQbOnWMBVnWWONY6ZWbzU8mxRsQAV-8H7HQmvaZPrw/edit?resourcekey#gid=1876138850</w:t>
        </w:r>
      </w:hyperlink>
      <w:bookmarkEnd w:id="75"/>
      <w:bookmarkEnd w:id="76"/>
    </w:p>
    <w:p w14:paraId="2233E37E" w14:textId="77777777" w:rsidR="00806F4D" w:rsidRDefault="00806F4D" w:rsidP="00E34602">
      <w:pPr>
        <w:rPr>
          <w:rFonts w:eastAsia="Times New Roman"/>
          <w:color w:val="000000"/>
          <w:kern w:val="0"/>
          <w:sz w:val="24"/>
          <w:szCs w:val="24"/>
          <w:lang w:eastAsia="en-IN"/>
          <w14:ligatures w14:val="none"/>
        </w:rPr>
      </w:pPr>
    </w:p>
    <w:p w14:paraId="18E2145E" w14:textId="345FF89E" w:rsidR="00B32EFE" w:rsidRPr="00030B18" w:rsidRDefault="00B32EFE" w:rsidP="00E34602">
      <w:pPr>
        <w:rPr>
          <w:rFonts w:eastAsia="Times New Roman"/>
          <w:color w:val="000000"/>
          <w:kern w:val="0"/>
          <w:sz w:val="24"/>
          <w:szCs w:val="24"/>
          <w:lang w:eastAsia="en-IN"/>
          <w14:ligatures w14:val="none"/>
        </w:rPr>
      </w:pPr>
      <w:bookmarkStart w:id="77" w:name="_Toc151069474"/>
      <w:r>
        <w:rPr>
          <w:noProof/>
        </w:rPr>
        <w:drawing>
          <wp:inline distT="0" distB="0" distL="0" distR="0" wp14:anchorId="6C899CC4" wp14:editId="2ED9350D">
            <wp:extent cx="5731510" cy="2413000"/>
            <wp:effectExtent l="0" t="0" r="2540" b="6350"/>
            <wp:docPr id="2104264467" name="Picture 2104264467" descr="Forms response chart. Question title: Are you a person living with Dyslexia?*&#10;&#10;.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264467"/>
                    <pic:cNvPicPr/>
                  </pic:nvPicPr>
                  <pic:blipFill>
                    <a:blip r:embed="rId34">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bookmarkEnd w:id="77"/>
    </w:p>
    <w:p w14:paraId="35C6ECA5" w14:textId="20D7928C" w:rsidR="00A209E8" w:rsidRDefault="00A209E8" w:rsidP="00E34602">
      <w:pPr>
        <w:rPr>
          <w:rFonts w:eastAsia="Times New Roman"/>
          <w:color w:val="000000"/>
          <w:kern w:val="0"/>
          <w:sz w:val="24"/>
          <w:szCs w:val="24"/>
          <w:lang w:eastAsia="en-IN"/>
          <w14:ligatures w14:val="none"/>
        </w:rPr>
      </w:pPr>
    </w:p>
    <w:p w14:paraId="357BB86A" w14:textId="6585B729" w:rsidR="00A209E8" w:rsidRPr="00030B18" w:rsidRDefault="00A209E8" w:rsidP="00E34602">
      <w:pPr>
        <w:rPr>
          <w:rFonts w:eastAsia="Times New Roman"/>
          <w:color w:val="000000"/>
          <w:kern w:val="0"/>
          <w:sz w:val="24"/>
          <w:szCs w:val="24"/>
          <w:lang w:eastAsia="en-IN"/>
          <w14:ligatures w14:val="none"/>
        </w:rPr>
      </w:pPr>
      <w:bookmarkStart w:id="78" w:name="_Toc151069475"/>
      <w:r>
        <w:rPr>
          <w:noProof/>
        </w:rPr>
        <w:drawing>
          <wp:inline distT="0" distB="0" distL="0" distR="0" wp14:anchorId="4A096379" wp14:editId="718E0C54">
            <wp:extent cx="5731510" cy="2413000"/>
            <wp:effectExtent l="0" t="0" r="2540" b="6350"/>
            <wp:docPr id="525395874" name="Picture 525395874" descr="Forms response chart. Question title: How comfortable are you with technology?.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395874"/>
                    <pic:cNvPicPr/>
                  </pic:nvPicPr>
                  <pic:blipFill>
                    <a:blip r:embed="rId35">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bookmarkEnd w:id="78"/>
    </w:p>
    <w:p w14:paraId="787E25EB" w14:textId="7CF582C8" w:rsidR="00C27724" w:rsidRPr="00030B18" w:rsidRDefault="00C27724" w:rsidP="00E34602">
      <w:pPr>
        <w:rPr>
          <w:rFonts w:eastAsia="Times New Roman"/>
          <w:color w:val="000000"/>
          <w:kern w:val="0"/>
          <w:sz w:val="24"/>
          <w:szCs w:val="24"/>
          <w:lang w:eastAsia="en-IN"/>
          <w14:ligatures w14:val="none"/>
        </w:rPr>
      </w:pPr>
      <w:bookmarkStart w:id="79" w:name="_Toc151069476"/>
      <w:r>
        <w:rPr>
          <w:noProof/>
        </w:rPr>
        <w:drawing>
          <wp:inline distT="0" distB="0" distL="0" distR="0" wp14:anchorId="64382B99" wp14:editId="15DEB7C7">
            <wp:extent cx="5731510" cy="2413000"/>
            <wp:effectExtent l="0" t="0" r="2540" b="6350"/>
            <wp:docPr id="86503983" name="Picture 86503983" descr="Forms response chart. Question title: How easy was the site to use?.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03983"/>
                    <pic:cNvPicPr/>
                  </pic:nvPicPr>
                  <pic:blipFill>
                    <a:blip r:embed="rId36">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bookmarkEnd w:id="79"/>
    </w:p>
    <w:p w14:paraId="44B8E6CE" w14:textId="66B8FE97" w:rsidR="000D0490" w:rsidRPr="00874532" w:rsidRDefault="000D0490" w:rsidP="00E34602">
      <w:pPr>
        <w:rPr>
          <w:rFonts w:eastAsia="Times New Roman"/>
          <w:color w:val="000000"/>
          <w:kern w:val="0"/>
          <w:sz w:val="26"/>
          <w:szCs w:val="26"/>
          <w:lang w:eastAsia="en-IN"/>
          <w14:ligatures w14:val="none"/>
        </w:rPr>
      </w:pPr>
    </w:p>
    <w:p w14:paraId="51F45AD3" w14:textId="2FCBBCEC" w:rsidR="004744A2" w:rsidRPr="00874532" w:rsidRDefault="004744A2" w:rsidP="00E34602">
      <w:pPr>
        <w:rPr>
          <w:rFonts w:eastAsia="Times New Roman"/>
          <w:color w:val="000000"/>
          <w:kern w:val="0"/>
          <w:sz w:val="26"/>
          <w:szCs w:val="26"/>
          <w:lang w:eastAsia="en-IN"/>
          <w14:ligatures w14:val="none"/>
        </w:rPr>
      </w:pPr>
      <w:bookmarkStart w:id="80" w:name="_Toc151069477"/>
      <w:r>
        <w:rPr>
          <w:noProof/>
        </w:rPr>
        <w:drawing>
          <wp:inline distT="0" distB="0" distL="0" distR="0" wp14:anchorId="1DCC1AB3" wp14:editId="701AC6F6">
            <wp:extent cx="5731510" cy="2413000"/>
            <wp:effectExtent l="0" t="0" r="2540" b="6350"/>
            <wp:docPr id="427908254" name="Picture 427908254" descr="Forms response chart. Question title: How easy was it to find the document upload feature? &#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bookmarkEnd w:id="80"/>
    </w:p>
    <w:p w14:paraId="70C54D45" w14:textId="77777777" w:rsidR="005951AF" w:rsidRDefault="005951AF" w:rsidP="00E34602">
      <w:pPr>
        <w:rPr>
          <w:rFonts w:eastAsia="Times New Roman"/>
          <w:color w:val="000000"/>
          <w:kern w:val="0"/>
          <w:sz w:val="26"/>
          <w:szCs w:val="26"/>
          <w:lang w:eastAsia="en-IN"/>
          <w14:ligatures w14:val="none"/>
        </w:rPr>
      </w:pPr>
    </w:p>
    <w:p w14:paraId="34E83A6C" w14:textId="765E2C11" w:rsidR="005951AF" w:rsidRDefault="005951AF" w:rsidP="00E34602">
      <w:pPr>
        <w:rPr>
          <w:rFonts w:eastAsia="Times New Roman"/>
          <w:color w:val="000000"/>
          <w:kern w:val="0"/>
          <w:sz w:val="26"/>
          <w:szCs w:val="26"/>
          <w:lang w:eastAsia="en-IN"/>
          <w14:ligatures w14:val="none"/>
        </w:rPr>
      </w:pPr>
      <w:bookmarkStart w:id="81" w:name="_Toc151069478"/>
      <w:r>
        <w:rPr>
          <w:noProof/>
        </w:rPr>
        <w:drawing>
          <wp:inline distT="0" distB="0" distL="0" distR="0" wp14:anchorId="1BB74BA4" wp14:editId="170A0DD5">
            <wp:extent cx="5731510" cy="2600960"/>
            <wp:effectExtent l="0" t="0" r="2540" b="8890"/>
            <wp:docPr id="565957568" name="Picture 565957568" descr="Forms response chart. Question title: How easy was it for you to use the editing features like changing font size, alignment, removing italics, line spacing , character spacing, generating table of contents?&#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957568"/>
                    <pic:cNvPicPr/>
                  </pic:nvPicPr>
                  <pic:blipFill>
                    <a:blip r:embed="rId38">
                      <a:extLst>
                        <a:ext uri="{28A0092B-C50C-407E-A947-70E740481C1C}">
                          <a14:useLocalDpi xmlns:a14="http://schemas.microsoft.com/office/drawing/2010/main" val="0"/>
                        </a:ext>
                      </a:extLst>
                    </a:blip>
                    <a:stretch>
                      <a:fillRect/>
                    </a:stretch>
                  </pic:blipFill>
                  <pic:spPr>
                    <a:xfrm>
                      <a:off x="0" y="0"/>
                      <a:ext cx="5731510" cy="2600960"/>
                    </a:xfrm>
                    <a:prstGeom prst="rect">
                      <a:avLst/>
                    </a:prstGeom>
                  </pic:spPr>
                </pic:pic>
              </a:graphicData>
            </a:graphic>
          </wp:inline>
        </w:drawing>
      </w:r>
      <w:bookmarkEnd w:id="81"/>
    </w:p>
    <w:p w14:paraId="00F2B3DA" w14:textId="022113E4" w:rsidR="007D6E04" w:rsidRPr="00E34602" w:rsidRDefault="007D6E04" w:rsidP="00E34602">
      <w:pPr>
        <w:rPr>
          <w:rFonts w:eastAsia="Times New Roman"/>
          <w:b/>
          <w:bCs/>
          <w:color w:val="000000" w:themeColor="text1"/>
          <w:sz w:val="26"/>
          <w:szCs w:val="26"/>
          <w:lang w:eastAsia="en-IN"/>
        </w:rPr>
      </w:pPr>
      <w:bookmarkStart w:id="82" w:name="_Toc288821670"/>
      <w:bookmarkStart w:id="83" w:name="_Toc663037012"/>
      <w:r w:rsidRPr="00E34602">
        <w:rPr>
          <w:b/>
          <w:bCs/>
        </w:rPr>
        <w:t>Feedback Form</w:t>
      </w:r>
      <w:bookmarkEnd w:id="82"/>
      <w:bookmarkEnd w:id="83"/>
    </w:p>
    <w:p w14:paraId="70684EC5" w14:textId="17BB6F7A" w:rsidR="002B3CB8" w:rsidRPr="00A12A6F" w:rsidRDefault="00156A7C" w:rsidP="00E34602">
      <w:pPr>
        <w:rPr>
          <w:rFonts w:eastAsia="Times New Roman"/>
          <w:color w:val="000000" w:themeColor="text1"/>
          <w:sz w:val="24"/>
          <w:szCs w:val="24"/>
          <w:lang w:eastAsia="en-IN"/>
        </w:rPr>
      </w:pPr>
      <w:bookmarkStart w:id="84" w:name="_Toc731597731"/>
      <w:bookmarkStart w:id="85" w:name="_Toc1447723272"/>
      <w:r w:rsidRPr="00A12A6F">
        <w:t xml:space="preserve">The application itself has a feedback form which the users can make use of to give </w:t>
      </w:r>
      <w:r w:rsidR="00997B9A" w:rsidRPr="00A12A6F">
        <w:t xml:space="preserve">valuable feedback on the usability of the application. Below are </w:t>
      </w:r>
      <w:r w:rsidR="00403D8B">
        <w:t xml:space="preserve">a </w:t>
      </w:r>
      <w:r w:rsidR="00997B9A" w:rsidRPr="00A12A6F">
        <w:t xml:space="preserve">couple of responses that we </w:t>
      </w:r>
      <w:r w:rsidR="00997B9A" w:rsidRPr="7C6B8F78">
        <w:t>o</w:t>
      </w:r>
      <w:r w:rsidR="7A397724" w:rsidRPr="7C6B8F78">
        <w:t>b</w:t>
      </w:r>
      <w:r w:rsidR="00997B9A" w:rsidRPr="7C6B8F78">
        <w:t>tained</w:t>
      </w:r>
      <w:r w:rsidR="00997B9A" w:rsidRPr="00A12A6F">
        <w:t xml:space="preserve"> from the same</w:t>
      </w:r>
      <w:r w:rsidR="2E4E045F" w:rsidRPr="00A12A6F">
        <w:t>.</w:t>
      </w:r>
      <w:bookmarkEnd w:id="84"/>
      <w:bookmarkEnd w:id="85"/>
    </w:p>
    <w:p w14:paraId="64981CEF" w14:textId="7879F7E0" w:rsidR="00E11246" w:rsidRDefault="00E11246" w:rsidP="00E34602"/>
    <w:p w14:paraId="579A9471" w14:textId="5AC5315C" w:rsidR="00E11246" w:rsidRDefault="00845B7C" w:rsidP="00E34602">
      <w:pPr>
        <w:rPr>
          <w:rFonts w:eastAsia="Times New Roman"/>
          <w:color w:val="000000"/>
          <w:kern w:val="0"/>
          <w:sz w:val="26"/>
          <w:szCs w:val="26"/>
          <w:lang w:eastAsia="en-IN"/>
          <w14:ligatures w14:val="none"/>
        </w:rPr>
      </w:pPr>
      <w:bookmarkStart w:id="86" w:name="_Toc151069479"/>
      <w:r>
        <w:rPr>
          <w:noProof/>
        </w:rPr>
        <w:drawing>
          <wp:inline distT="0" distB="0" distL="0" distR="0" wp14:anchorId="0153FD67" wp14:editId="7FA81DEB">
            <wp:extent cx="5731510" cy="2686050"/>
            <wp:effectExtent l="0" t="0" r="2540" b="0"/>
            <wp:docPr id="1356126278" name="Picture 135612627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126278"/>
                    <pic:cNvPicPr/>
                  </pic:nvPicPr>
                  <pic:blipFill>
                    <a:blip r:embed="rId39">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inline>
        </w:drawing>
      </w:r>
      <w:bookmarkEnd w:id="86"/>
    </w:p>
    <w:p w14:paraId="22739AB4" w14:textId="00191DCF" w:rsidR="003C38CA" w:rsidRPr="007F1A01" w:rsidRDefault="00AE049E" w:rsidP="00E34602">
      <w:pPr>
        <w:rPr>
          <w:rFonts w:eastAsia="Times New Roman"/>
          <w:color w:val="000000" w:themeColor="text1"/>
          <w:sz w:val="24"/>
          <w:szCs w:val="24"/>
          <w:lang w:eastAsia="en-IN"/>
        </w:rPr>
      </w:pPr>
      <w:r>
        <w:t>The user evaluation revealed several areas for improvement in the application:</w:t>
      </w:r>
    </w:p>
    <w:p w14:paraId="4A21B301" w14:textId="62E547FF" w:rsidR="00E34602" w:rsidRPr="00E34602" w:rsidRDefault="00A36064" w:rsidP="00E34602">
      <w:pPr>
        <w:pStyle w:val="ListParagraph"/>
        <w:numPr>
          <w:ilvl w:val="0"/>
          <w:numId w:val="23"/>
        </w:numPr>
        <w:rPr>
          <w:rFonts w:eastAsia="Times New Roman"/>
          <w:color w:val="000000" w:themeColor="text1"/>
          <w:sz w:val="24"/>
          <w:szCs w:val="24"/>
          <w:lang w:eastAsia="en-IN"/>
        </w:rPr>
      </w:pPr>
      <w:r>
        <w:t>Confusing Language: Users found the application's language to be unclear, leading to difficulties in understanding and using it effectively.</w:t>
      </w:r>
    </w:p>
    <w:p w14:paraId="520A13E9" w14:textId="60C69156" w:rsidR="00E34602" w:rsidRPr="00E34602" w:rsidRDefault="00A1531A" w:rsidP="00E34602">
      <w:pPr>
        <w:pStyle w:val="ListParagraph"/>
        <w:numPr>
          <w:ilvl w:val="0"/>
          <w:numId w:val="23"/>
        </w:numPr>
        <w:rPr>
          <w:rFonts w:eastAsia="Times New Roman"/>
          <w:color w:val="000000" w:themeColor="text1"/>
          <w:sz w:val="24"/>
          <w:szCs w:val="24"/>
          <w:lang w:eastAsia="en-IN"/>
        </w:rPr>
      </w:pPr>
      <w:r>
        <w:t>Ambiguous Screen</w:t>
      </w:r>
      <w:r w:rsidR="77B50EF5">
        <w:t xml:space="preserve"> Reader</w:t>
      </w:r>
      <w:r>
        <w:t xml:space="preserve">: The screen </w:t>
      </w:r>
      <w:r w:rsidR="760BF534">
        <w:t xml:space="preserve">reader </w:t>
      </w:r>
      <w:r>
        <w:t>interface caused confusion among users, indicating a need for a more intuitive design</w:t>
      </w:r>
      <w:r w:rsidR="64540CBC">
        <w:t>.</w:t>
      </w:r>
    </w:p>
    <w:p w14:paraId="5493F68A" w14:textId="3CFAD36B" w:rsidR="00E34602" w:rsidRPr="00E34602" w:rsidRDefault="00FF2916" w:rsidP="00E34602">
      <w:pPr>
        <w:pStyle w:val="ListParagraph"/>
        <w:numPr>
          <w:ilvl w:val="0"/>
          <w:numId w:val="23"/>
        </w:numPr>
        <w:rPr>
          <w:rFonts w:eastAsia="Times New Roman"/>
          <w:color w:val="000000" w:themeColor="text1"/>
          <w:sz w:val="24"/>
          <w:szCs w:val="24"/>
          <w:lang w:eastAsia="en-IN"/>
        </w:rPr>
      </w:pPr>
      <w:r>
        <w:t>Ineffective Tooltips: The tooltips provided in the application were not found to be helpful, suggesting a need for more informative or clearer tooltip content.</w:t>
      </w:r>
    </w:p>
    <w:p w14:paraId="357ED41D" w14:textId="5A54942B" w:rsidR="00E34602" w:rsidRPr="00E34602" w:rsidRDefault="00EA475C" w:rsidP="00E34602">
      <w:pPr>
        <w:pStyle w:val="ListParagraph"/>
        <w:numPr>
          <w:ilvl w:val="0"/>
          <w:numId w:val="23"/>
        </w:numPr>
        <w:rPr>
          <w:rFonts w:eastAsia="Times New Roman"/>
          <w:color w:val="000000" w:themeColor="text1"/>
          <w:sz w:val="24"/>
          <w:szCs w:val="24"/>
          <w:lang w:eastAsia="en-IN"/>
        </w:rPr>
      </w:pPr>
      <w:r>
        <w:t>Difficulty Locating TOC: Finding the Table of Contents (TOC) was challenging for users, suggesting the need for a more prominent or accessible placement</w:t>
      </w:r>
      <w:r w:rsidR="54D5A6CB">
        <w:t>.</w:t>
      </w:r>
    </w:p>
    <w:p w14:paraId="21B49250" w14:textId="057FEEE2" w:rsidR="00E34602" w:rsidRPr="00E34602" w:rsidRDefault="00DA6E1D" w:rsidP="00E34602">
      <w:pPr>
        <w:pStyle w:val="ListParagraph"/>
        <w:numPr>
          <w:ilvl w:val="0"/>
          <w:numId w:val="23"/>
        </w:numPr>
        <w:rPr>
          <w:rFonts w:eastAsia="Times New Roman"/>
          <w:color w:val="000000" w:themeColor="text1"/>
          <w:sz w:val="24"/>
          <w:szCs w:val="24"/>
          <w:lang w:eastAsia="en-IN"/>
        </w:rPr>
      </w:pPr>
      <w:r>
        <w:t>Screen Reader size: The size of the screen reader was not proportionate to the webpage, affecting usability and readability.</w:t>
      </w:r>
    </w:p>
    <w:p w14:paraId="33B63081" w14:textId="1D5EBE55" w:rsidR="003C38CA" w:rsidRPr="00E34602" w:rsidRDefault="000F1A3E" w:rsidP="00E34602">
      <w:pPr>
        <w:pStyle w:val="ListParagraph"/>
        <w:numPr>
          <w:ilvl w:val="0"/>
          <w:numId w:val="23"/>
        </w:numPr>
        <w:rPr>
          <w:rFonts w:eastAsia="Times New Roman"/>
          <w:color w:val="000000" w:themeColor="text1"/>
          <w:sz w:val="24"/>
          <w:szCs w:val="24"/>
          <w:lang w:eastAsia="en-IN"/>
        </w:rPr>
      </w:pPr>
      <w:r>
        <w:t>Information on data storage: Some users wanted to know how the</w:t>
      </w:r>
      <w:r w:rsidR="00856937">
        <w:t>ir</w:t>
      </w:r>
      <w:r>
        <w:t xml:space="preserve"> data was getting stored</w:t>
      </w:r>
      <w:r w:rsidR="00122B33">
        <w:t>.</w:t>
      </w:r>
    </w:p>
    <w:p w14:paraId="20FE52A4" w14:textId="4CFC9B0E" w:rsidR="132EE3A3" w:rsidRDefault="132EE3A3" w:rsidP="00E34602">
      <w:pPr>
        <w:pStyle w:val="Heading3"/>
      </w:pPr>
      <w:bookmarkStart w:id="87" w:name="_Toc151069684"/>
      <w:r>
        <w:t>Practical Setup</w:t>
      </w:r>
      <w:bookmarkEnd w:id="87"/>
    </w:p>
    <w:p w14:paraId="69CB8ACF" w14:textId="55F3B5D1" w:rsidR="004B59E8" w:rsidRPr="007B54A0" w:rsidRDefault="3C6924FB" w:rsidP="00E34602">
      <w:pPr>
        <w:rPr>
          <w:rFonts w:eastAsia="Times New Roman"/>
          <w:color w:val="000000" w:themeColor="text1"/>
          <w:sz w:val="24"/>
          <w:szCs w:val="24"/>
          <w:lang w:eastAsia="en-IN"/>
        </w:rPr>
      </w:pPr>
      <w:r>
        <w:t>The experiment w</w:t>
      </w:r>
      <w:r w:rsidR="1F82EB37">
        <w:t>as</w:t>
      </w:r>
      <w:r>
        <w:t xml:space="preserve"> conducted online, allowing participants to access the </w:t>
      </w:r>
      <w:proofErr w:type="spellStart"/>
      <w:r>
        <w:t>Accessibilator</w:t>
      </w:r>
      <w:proofErr w:type="spellEnd"/>
      <w:r>
        <w:t xml:space="preserve"> application from their preferred environment, ensuring a natural usage context</w:t>
      </w:r>
      <w:r w:rsidR="77F8E626">
        <w:t>. We also conducted in-person interview</w:t>
      </w:r>
      <w:r w:rsidR="00856937">
        <w:t>s</w:t>
      </w:r>
      <w:r w:rsidR="77F8E626">
        <w:t xml:space="preserve"> </w:t>
      </w:r>
      <w:r w:rsidR="6C4658D3">
        <w:t xml:space="preserve">which helped us in collecting more fine-grained </w:t>
      </w:r>
      <w:r w:rsidR="61D0E11D">
        <w:t>feedback</w:t>
      </w:r>
      <w:r>
        <w:t>.</w:t>
      </w:r>
    </w:p>
    <w:p w14:paraId="78DA270C" w14:textId="52A8248C" w:rsidR="004B59E8" w:rsidRPr="007B54A0" w:rsidRDefault="3C6924FB" w:rsidP="00E34602">
      <w:pPr>
        <w:rPr>
          <w:rFonts w:eastAsia="Times New Roman"/>
          <w:color w:val="000000" w:themeColor="text1"/>
          <w:sz w:val="24"/>
          <w:szCs w:val="24"/>
          <w:lang w:eastAsia="en-IN"/>
        </w:rPr>
      </w:pPr>
      <w:r>
        <w:t xml:space="preserve">Participants will be provided with detailed instructions on the tasks to perform and how to provide feedback. </w:t>
      </w:r>
      <w:r w:rsidR="387EFBB3">
        <w:t xml:space="preserve">This setup of the experiment makes sure that the relevance of its real-world application usage is </w:t>
      </w:r>
      <w:r w:rsidR="642802FC">
        <w:t>conveyable</w:t>
      </w:r>
      <w:r w:rsidR="387EFBB3">
        <w:t>.</w:t>
      </w:r>
      <w:r w:rsidR="17E19473">
        <w:t xml:space="preserve"> </w:t>
      </w:r>
      <w:r w:rsidR="2EF94FE2">
        <w:t>Participants will receive clear instructions on the tasks they need to perform, including uploading and editing documents. They will also be informed about the data collection process and assured of their privacy and confidentiality.</w:t>
      </w:r>
    </w:p>
    <w:p w14:paraId="772EE825" w14:textId="12A77126" w:rsidR="01CCC8B4" w:rsidRDefault="46FE202F" w:rsidP="00E34602">
      <w:pPr>
        <w:rPr>
          <w:sz w:val="24"/>
          <w:szCs w:val="24"/>
        </w:rPr>
      </w:pPr>
      <w:r>
        <w:t>Allowing the environment to be online enables the possibility for more diverse participation, thereby making the study more inclusive and representative of the application’s actual user base.</w:t>
      </w:r>
      <w:r w:rsidR="33CE2A2C">
        <w:t xml:space="preserve"> </w:t>
      </w:r>
      <w:r w:rsidR="01CCC8B4">
        <w:t xml:space="preserve">Digital Questionnaires would be provided for easier data collection and analysis. </w:t>
      </w:r>
    </w:p>
    <w:p w14:paraId="001A26B2" w14:textId="6A0380A3" w:rsidR="031C5F49" w:rsidRDefault="031C5F49" w:rsidP="031C5F49">
      <w:pPr>
        <w:spacing w:beforeAutospacing="1" w:after="0" w:line="240" w:lineRule="atLeast"/>
        <w:rPr>
          <w:sz w:val="24"/>
          <w:szCs w:val="24"/>
        </w:rPr>
      </w:pPr>
    </w:p>
    <w:p w14:paraId="5712C459" w14:textId="77777777" w:rsidR="00E34602" w:rsidRDefault="00E34602" w:rsidP="031C5F49">
      <w:pPr>
        <w:spacing w:beforeAutospacing="1" w:after="0" w:line="240" w:lineRule="atLeast"/>
        <w:rPr>
          <w:sz w:val="24"/>
          <w:szCs w:val="24"/>
        </w:rPr>
      </w:pPr>
    </w:p>
    <w:p w14:paraId="26B49F85" w14:textId="4AE26315" w:rsidR="30B4447C" w:rsidRDefault="30B4447C" w:rsidP="00E34602">
      <w:pPr>
        <w:pStyle w:val="Heading2"/>
      </w:pPr>
      <w:bookmarkStart w:id="88" w:name="_Toc151069685"/>
      <w:r>
        <w:lastRenderedPageBreak/>
        <w:t>Conclusions</w:t>
      </w:r>
      <w:bookmarkEnd w:id="88"/>
    </w:p>
    <w:p w14:paraId="1FEA3229" w14:textId="79DED98D" w:rsidR="1B7AA9F4" w:rsidRDefault="54DFE005" w:rsidP="00E34602">
      <w:pPr>
        <w:rPr>
          <w:sz w:val="24"/>
          <w:szCs w:val="24"/>
        </w:rPr>
      </w:pPr>
      <w:r>
        <w:t>The evaluation study of the website will yield conclusions about its usability, accessibility, and effectiveness in making documents more accessible for individuals with dyslexia. It will offer insights into user interactions, highlighting the website's strengths and areas needing enhancement. The study will specifically reveal the intuitiveness and efficiency of the website's interface and features, and their alignment with the needs of dyslexic users. This feedback is essential for further refining the website to more effectively cater to its target audience.</w:t>
      </w:r>
      <w:r>
        <w:br/>
      </w:r>
      <w:r>
        <w:tab/>
      </w:r>
      <w:r w:rsidR="37F93F68">
        <w:t xml:space="preserve">The survey for </w:t>
      </w:r>
      <w:proofErr w:type="spellStart"/>
      <w:r w:rsidR="37F93F68">
        <w:t>Accessibilator</w:t>
      </w:r>
      <w:proofErr w:type="spellEnd"/>
      <w:r w:rsidR="37F93F68">
        <w:t xml:space="preserve"> was designed to be dyslexia-friendly, using concise, multiple-choice questions with dyslexic-friendly font and size, facilitating participation for individuals with dyslexia. This approach provided crucial insights into the experiences and preferences of those with dyslexia, their caregivers, and acquaintances, significantly informing the development of the </w:t>
      </w:r>
      <w:proofErr w:type="spellStart"/>
      <w:r w:rsidR="37F93F68">
        <w:t>Accessibilator</w:t>
      </w:r>
      <w:proofErr w:type="spellEnd"/>
      <w:r w:rsidR="37F93F68">
        <w:t>. This user-centric approach ensured that the tool effectively met the needs of its target audience, enhancing document accessibility inclusively.</w:t>
      </w:r>
    </w:p>
    <w:p w14:paraId="66DBABED" w14:textId="307CABF0" w:rsidR="7CE262DB" w:rsidRDefault="7CE262DB" w:rsidP="7CE262DB">
      <w:pPr>
        <w:pStyle w:val="TOCHeading"/>
      </w:pPr>
    </w:p>
    <w:p w14:paraId="2B9FCD6B" w14:textId="640E3A90" w:rsidR="7CE262DB" w:rsidRDefault="7CE262DB" w:rsidP="7CE262DB">
      <w:pPr>
        <w:pStyle w:val="TOCHeading"/>
      </w:pPr>
    </w:p>
    <w:p w14:paraId="65C4967A" w14:textId="05613487" w:rsidR="7CE262DB" w:rsidRDefault="7CE262DB" w:rsidP="7CE262DB">
      <w:pPr>
        <w:pStyle w:val="TOCHeading"/>
      </w:pPr>
    </w:p>
    <w:p w14:paraId="5C370BDF" w14:textId="3BBEF945" w:rsidR="7CE262DB" w:rsidRDefault="7CE262DB" w:rsidP="7CE262DB">
      <w:pPr>
        <w:pStyle w:val="TOCHeading"/>
      </w:pPr>
    </w:p>
    <w:p w14:paraId="1A0ABB30" w14:textId="394515CC" w:rsidR="7CE262DB" w:rsidRDefault="7CE262DB" w:rsidP="7CE262DB">
      <w:pPr>
        <w:pStyle w:val="TOCHeading"/>
      </w:pPr>
    </w:p>
    <w:p w14:paraId="4603F7CD" w14:textId="72F775D0" w:rsidR="7CE262DB" w:rsidRDefault="7CE262DB" w:rsidP="7CE262DB">
      <w:pPr>
        <w:pStyle w:val="TOCHeading"/>
      </w:pPr>
    </w:p>
    <w:p w14:paraId="1881C1A6" w14:textId="4552CFC4" w:rsidR="7CE262DB" w:rsidRDefault="7CE262DB" w:rsidP="7CE262DB">
      <w:pPr>
        <w:pStyle w:val="TOCHeading"/>
      </w:pPr>
    </w:p>
    <w:p w14:paraId="1180C904" w14:textId="13F66DE0" w:rsidR="7CE262DB" w:rsidRDefault="7CE262DB" w:rsidP="7CE262DB">
      <w:pPr>
        <w:pStyle w:val="TOCHeading"/>
      </w:pPr>
    </w:p>
    <w:p w14:paraId="1440CDCB" w14:textId="1C3736FA" w:rsidR="7CE262DB" w:rsidRDefault="7CE262DB" w:rsidP="7CE262DB">
      <w:pPr>
        <w:pStyle w:val="TOCHeading"/>
      </w:pPr>
    </w:p>
    <w:p w14:paraId="6BE4AF63" w14:textId="1ECA5C15" w:rsidR="7CE262DB" w:rsidRDefault="7CE262DB" w:rsidP="7CE262DB">
      <w:pPr>
        <w:pStyle w:val="TOCHeading"/>
      </w:pPr>
    </w:p>
    <w:p w14:paraId="06E0EF80" w14:textId="600BD20B" w:rsidR="7CE262DB" w:rsidRDefault="7CE262DB" w:rsidP="7CE262DB">
      <w:pPr>
        <w:pStyle w:val="TOCHeading"/>
      </w:pPr>
    </w:p>
    <w:p w14:paraId="1BCDBA5F" w14:textId="493E30B0" w:rsidR="7CE262DB" w:rsidRDefault="7CE262DB" w:rsidP="7CE262DB">
      <w:pPr>
        <w:pStyle w:val="TOCHeading"/>
      </w:pPr>
    </w:p>
    <w:p w14:paraId="55804469" w14:textId="4D50A433" w:rsidR="7CE262DB" w:rsidRDefault="7CE262DB" w:rsidP="7CE262DB">
      <w:pPr>
        <w:pStyle w:val="TOCHeading"/>
      </w:pPr>
    </w:p>
    <w:p w14:paraId="265E62B1" w14:textId="1E067661" w:rsidR="7CE262DB" w:rsidRDefault="7CE262DB" w:rsidP="7CE262DB">
      <w:pPr>
        <w:pStyle w:val="TOCHeading"/>
      </w:pPr>
    </w:p>
    <w:p w14:paraId="5DFC0A84" w14:textId="26039462" w:rsidR="7CE262DB" w:rsidRDefault="7CE262DB" w:rsidP="7CE262DB"/>
    <w:p w14:paraId="35DEC242" w14:textId="7D46C0F2" w:rsidR="39C4F63D" w:rsidRDefault="39C4F63D" w:rsidP="00E34602">
      <w:pPr>
        <w:pStyle w:val="Heading2"/>
      </w:pPr>
      <w:bookmarkStart w:id="89" w:name="_Toc151069686"/>
      <w:r>
        <w:lastRenderedPageBreak/>
        <w:t>References</w:t>
      </w:r>
      <w:bookmarkEnd w:id="89"/>
    </w:p>
    <w:p w14:paraId="74DFA6C1" w14:textId="2DD1B941" w:rsidR="004B59E8" w:rsidRPr="007B54A0" w:rsidRDefault="28AC13A0" w:rsidP="00E34602">
      <w:pPr>
        <w:rPr>
          <w:rFonts w:eastAsiaTheme="minorEastAsia"/>
          <w:color w:val="000000" w:themeColor="text1"/>
          <w:sz w:val="24"/>
          <w:szCs w:val="24"/>
          <w:lang w:eastAsia="en-IN"/>
        </w:rPr>
      </w:pPr>
      <w:r>
        <w:t xml:space="preserve">Brooke, J. (1996). SUS: A "quick and dirty" usability scale. In P. W. Jordan, B. Thomas, B. A. </w:t>
      </w:r>
      <w:proofErr w:type="spellStart"/>
      <w:r>
        <w:t>Weerdmeester</w:t>
      </w:r>
      <w:proofErr w:type="spellEnd"/>
      <w:r>
        <w:t>, &amp; A. L. McClelland (Eds.), Usability Evaluation in Industry (pp. 189-194). Taylor &amp; Francis.</w:t>
      </w:r>
    </w:p>
    <w:p w14:paraId="1242F69E" w14:textId="7187A366" w:rsidR="004B59E8" w:rsidRPr="007B54A0" w:rsidRDefault="28AC13A0" w:rsidP="00E34602">
      <w:pPr>
        <w:rPr>
          <w:rFonts w:eastAsiaTheme="minorEastAsia"/>
          <w:color w:val="000000" w:themeColor="text1"/>
          <w:sz w:val="24"/>
          <w:szCs w:val="24"/>
          <w:lang w:eastAsia="en-IN"/>
        </w:rPr>
      </w:pPr>
      <w:r>
        <w:t>Caldwell, B., Cooper, M., Reid, L. G., &amp; Vanderheiden, G. (2008). Web Content Accessibility Guidelines (WCAG) 2.0. W3C Recommendation. World Wide Web Consortium (W3C).</w:t>
      </w:r>
    </w:p>
    <w:p w14:paraId="71239A1B" w14:textId="26C2DBD2" w:rsidR="004B59E8" w:rsidRPr="007B54A0" w:rsidRDefault="28AC13A0" w:rsidP="00E34602">
      <w:pPr>
        <w:rPr>
          <w:rFonts w:eastAsiaTheme="minorEastAsia"/>
          <w:color w:val="000000" w:themeColor="text1"/>
          <w:sz w:val="24"/>
          <w:szCs w:val="24"/>
          <w:lang w:eastAsia="en-IN"/>
        </w:rPr>
      </w:pPr>
      <w:r>
        <w:t xml:space="preserve">Dow, S., Mehta, M., Lausier, A., </w:t>
      </w:r>
      <w:proofErr w:type="spellStart"/>
      <w:r>
        <w:t>MacIntyre</w:t>
      </w:r>
      <w:proofErr w:type="spellEnd"/>
      <w:r>
        <w:t>, B., &amp; Mateas, M. (2005). Presence and usability in interactive virtual environments. Virtual Reality, 8(2), 130-140.</w:t>
      </w:r>
    </w:p>
    <w:p w14:paraId="3CC77C53" w14:textId="1B49A4B7" w:rsidR="004B59E8" w:rsidRPr="007B54A0" w:rsidRDefault="28AC13A0" w:rsidP="00E34602">
      <w:pPr>
        <w:rPr>
          <w:rFonts w:eastAsiaTheme="minorEastAsia"/>
          <w:color w:val="000000" w:themeColor="text1"/>
          <w:sz w:val="24"/>
          <w:szCs w:val="24"/>
          <w:lang w:eastAsia="en-IN"/>
        </w:rPr>
      </w:pPr>
      <w:r>
        <w:t xml:space="preserve">Hartson, H. R., Andre, T. S., &amp; </w:t>
      </w:r>
      <w:proofErr w:type="spellStart"/>
      <w:r>
        <w:t>Williges</w:t>
      </w:r>
      <w:proofErr w:type="spellEnd"/>
      <w:r>
        <w:t>, R. C. (2001). Criteria for evaluating usability evaluation methods. International Journal of Human-Computer Interaction, 13(4), 373-410.</w:t>
      </w:r>
    </w:p>
    <w:p w14:paraId="4550CB9B" w14:textId="10B1FE70" w:rsidR="004B59E8" w:rsidRPr="007B54A0" w:rsidRDefault="28AC13A0" w:rsidP="00E34602">
      <w:pPr>
        <w:rPr>
          <w:rFonts w:eastAsiaTheme="minorEastAsia"/>
          <w:color w:val="000000" w:themeColor="text1"/>
          <w:sz w:val="24"/>
          <w:szCs w:val="24"/>
          <w:lang w:eastAsia="en-IN"/>
        </w:rPr>
      </w:pPr>
      <w:r>
        <w:t>Ivory, M. Y., &amp; Hearst, M. A. (2001). The state of the art in automating usability evaluation of user interfaces. ACM Computing Surveys (CSUR), 33(4), 470-516.</w:t>
      </w:r>
    </w:p>
    <w:p w14:paraId="499CF607" w14:textId="73355893" w:rsidR="004B59E8" w:rsidRPr="007B54A0" w:rsidRDefault="28AC13A0" w:rsidP="00E34602">
      <w:pPr>
        <w:rPr>
          <w:rFonts w:eastAsiaTheme="minorEastAsia"/>
          <w:color w:val="000000" w:themeColor="text1"/>
          <w:sz w:val="24"/>
          <w:szCs w:val="24"/>
          <w:lang w:eastAsia="en-IN"/>
        </w:rPr>
      </w:pPr>
      <w:r>
        <w:t>Joyce, G., &amp; Lilley, M. (2014). The effectiveness of mobile applications in teaching dyslexic students. In Proceedings of the 16th International Conference on Human-Computer Interaction with Mobile Devices &amp; Services (pp. 473-478). ACM.</w:t>
      </w:r>
    </w:p>
    <w:p w14:paraId="1A21CCF4" w14:textId="03B61F15" w:rsidR="004B59E8" w:rsidRPr="007B54A0" w:rsidRDefault="28AC13A0" w:rsidP="00E34602">
      <w:pPr>
        <w:rPr>
          <w:rFonts w:eastAsiaTheme="minorEastAsia"/>
          <w:color w:val="000000" w:themeColor="text1"/>
          <w:sz w:val="24"/>
          <w:szCs w:val="24"/>
          <w:lang w:eastAsia="en-IN"/>
        </w:rPr>
      </w:pPr>
      <w:r>
        <w:t>Lewis, C. (1994). Critical issues in evaluating the impact of advanced user interfaces on productivity. In Proceedings of the Workshop on Advanced Visual Interfaces (pp. 85-89). ACM.</w:t>
      </w:r>
    </w:p>
    <w:p w14:paraId="17603AF5" w14:textId="61D4A8DB" w:rsidR="004B59E8" w:rsidRDefault="28AC13A0" w:rsidP="00E34602">
      <w:pPr>
        <w:rPr>
          <w:rFonts w:eastAsiaTheme="minorEastAsia"/>
          <w:sz w:val="24"/>
          <w:szCs w:val="24"/>
        </w:rPr>
      </w:pPr>
      <w:r>
        <w:t>Nielsen, J. (1994). Usability engineering. Academic Press.</w:t>
      </w:r>
    </w:p>
    <w:p w14:paraId="7ABE9727" w14:textId="311A5229" w:rsidR="006412AD" w:rsidRDefault="006412AD" w:rsidP="00E34602">
      <w:pPr>
        <w:rPr>
          <w:rFonts w:eastAsiaTheme="minorEastAsia"/>
          <w:sz w:val="24"/>
          <w:szCs w:val="24"/>
        </w:rPr>
      </w:pPr>
      <w:r>
        <w:t>Paz, F., &amp; Pow-Sang, J. A. (2016). A Systematic Mapping Review of Usability Evaluation</w:t>
      </w:r>
      <w:r w:rsidR="65429190">
        <w:t xml:space="preserve"> </w:t>
      </w:r>
      <w:r>
        <w:t xml:space="preserve">Methods for Software Development Process. International Journal of Software Engineering and Its Applications, 10(1), 165–178. </w:t>
      </w:r>
      <w:hyperlink r:id="rId40">
        <w:r w:rsidRPr="7CE262DB">
          <w:rPr>
            <w:rStyle w:val="Hyperlink"/>
          </w:rPr>
          <w:t>https://doi.org/10.14257/ijseia.2016.10.1.16</w:t>
        </w:r>
      </w:hyperlink>
    </w:p>
    <w:p w14:paraId="53B4E561" w14:textId="35144271" w:rsidR="484A5451" w:rsidRDefault="006412AD" w:rsidP="00E34602">
      <w:pPr>
        <w:rPr>
          <w:rFonts w:eastAsiaTheme="minorEastAsia"/>
          <w:sz w:val="24"/>
          <w:szCs w:val="24"/>
        </w:rPr>
      </w:pPr>
      <w:proofErr w:type="spellStart"/>
      <w:r>
        <w:t>Vatankhah</w:t>
      </w:r>
      <w:proofErr w:type="spellEnd"/>
      <w:r>
        <w:t xml:space="preserve">, N., Wei, K. T., &amp; </w:t>
      </w:r>
      <w:proofErr w:type="spellStart"/>
      <w:r>
        <w:t>Letchmunan</w:t>
      </w:r>
      <w:proofErr w:type="spellEnd"/>
      <w:r>
        <w:t xml:space="preserve">, S. (2014). Usability Measurement of Malaysian Online Tourism Websites. International Journal of Software Engineering and Its Applications, 8(12), 1–18. </w:t>
      </w:r>
      <w:hyperlink r:id="rId41">
        <w:r w:rsidRPr="7CE262DB">
          <w:rPr>
            <w:rStyle w:val="Hyperlink"/>
          </w:rPr>
          <w:t>https://www.earticle.net/Article/A239306</w:t>
        </w:r>
      </w:hyperlink>
    </w:p>
    <w:p w14:paraId="09EDD0A4" w14:textId="52253793" w:rsidR="4A4319B5" w:rsidRDefault="4A4319B5" w:rsidP="00E34602">
      <w:pPr>
        <w:rPr>
          <w:rFonts w:eastAsiaTheme="minorEastAsia"/>
          <w:sz w:val="24"/>
          <w:szCs w:val="24"/>
        </w:rPr>
      </w:pPr>
      <w:proofErr w:type="spellStart"/>
      <w:r>
        <w:t>Kous</w:t>
      </w:r>
      <w:proofErr w:type="spellEnd"/>
      <w:r>
        <w:t xml:space="preserve">, K., &amp; </w:t>
      </w:r>
      <w:proofErr w:type="spellStart"/>
      <w:r>
        <w:t>Polančič</w:t>
      </w:r>
      <w:proofErr w:type="spellEnd"/>
      <w:r>
        <w:t xml:space="preserve">, G. (2019). Empirical Insights of Individual Website Adjustments for People with Dyslexia. Sensors, 19(10), 2235. </w:t>
      </w:r>
      <w:hyperlink r:id="rId42">
        <w:r w:rsidRPr="7CE262DB">
          <w:rPr>
            <w:rStyle w:val="Hyperlink"/>
          </w:rPr>
          <w:t>https://doi.org/10.3390/s19102235</w:t>
        </w:r>
      </w:hyperlink>
    </w:p>
    <w:p w14:paraId="6FE8B1E9" w14:textId="77777777" w:rsidR="000A5D39" w:rsidRPr="007B54A0" w:rsidRDefault="000A5D39" w:rsidP="00E34602"/>
    <w:sectPr w:rsidR="000A5D39" w:rsidRPr="007B54A0">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79F3D" w14:textId="77777777" w:rsidR="00182994" w:rsidRDefault="00182994" w:rsidP="003A7420">
      <w:pPr>
        <w:spacing w:after="0" w:line="240" w:lineRule="auto"/>
      </w:pPr>
      <w:r>
        <w:separator/>
      </w:r>
    </w:p>
  </w:endnote>
  <w:endnote w:type="continuationSeparator" w:id="0">
    <w:p w14:paraId="2C2E5DCF" w14:textId="77777777" w:rsidR="00182994" w:rsidRDefault="00182994" w:rsidP="003A7420">
      <w:pPr>
        <w:spacing w:after="0" w:line="240" w:lineRule="auto"/>
      </w:pPr>
      <w:r>
        <w:continuationSeparator/>
      </w:r>
    </w:p>
  </w:endnote>
  <w:endnote w:type="continuationNotice" w:id="1">
    <w:p w14:paraId="4914913B" w14:textId="77777777" w:rsidR="00182994" w:rsidRDefault="001829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2EC97" w14:textId="77777777" w:rsidR="0019626C" w:rsidRDefault="001962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3836128"/>
      <w:docPartObj>
        <w:docPartGallery w:val="Page Numbers (Bottom of Page)"/>
        <w:docPartUnique/>
      </w:docPartObj>
    </w:sdtPr>
    <w:sdtEndPr>
      <w:rPr>
        <w:noProof/>
      </w:rPr>
    </w:sdtEndPr>
    <w:sdtContent>
      <w:p w14:paraId="74577E03" w14:textId="3E9E4F53" w:rsidR="00FF10A4" w:rsidRDefault="00FF10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E5072" w14:textId="77777777" w:rsidR="003A7420" w:rsidRDefault="003A74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47F2E" w14:textId="77777777" w:rsidR="0019626C" w:rsidRDefault="001962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E75DE" w14:textId="77777777" w:rsidR="00182994" w:rsidRDefault="00182994" w:rsidP="003A7420">
      <w:pPr>
        <w:spacing w:after="0" w:line="240" w:lineRule="auto"/>
      </w:pPr>
      <w:r>
        <w:separator/>
      </w:r>
    </w:p>
  </w:footnote>
  <w:footnote w:type="continuationSeparator" w:id="0">
    <w:p w14:paraId="2FD9BBDA" w14:textId="77777777" w:rsidR="00182994" w:rsidRDefault="00182994" w:rsidP="003A7420">
      <w:pPr>
        <w:spacing w:after="0" w:line="240" w:lineRule="auto"/>
      </w:pPr>
      <w:r>
        <w:continuationSeparator/>
      </w:r>
    </w:p>
  </w:footnote>
  <w:footnote w:type="continuationNotice" w:id="1">
    <w:p w14:paraId="10FC7E98" w14:textId="77777777" w:rsidR="00182994" w:rsidRDefault="001829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02C2C" w14:textId="77777777" w:rsidR="0019626C" w:rsidRDefault="001962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ABCA7" w14:textId="77777777" w:rsidR="0019626C" w:rsidRDefault="001962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7322C" w14:textId="77777777" w:rsidR="0019626C" w:rsidRDefault="001962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389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2400D96"/>
    <w:multiLevelType w:val="hybridMultilevel"/>
    <w:tmpl w:val="DCB25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54BFB"/>
    <w:multiLevelType w:val="hybridMultilevel"/>
    <w:tmpl w:val="4DEE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DFA9C"/>
    <w:multiLevelType w:val="hybridMultilevel"/>
    <w:tmpl w:val="FFFFFFFF"/>
    <w:lvl w:ilvl="0" w:tplc="74CE97D4">
      <w:start w:val="1"/>
      <w:numFmt w:val="bullet"/>
      <w:lvlText w:val=""/>
      <w:lvlJc w:val="left"/>
      <w:pPr>
        <w:ind w:left="720" w:hanging="360"/>
      </w:pPr>
      <w:rPr>
        <w:rFonts w:ascii="Symbol" w:hAnsi="Symbol" w:hint="default"/>
      </w:rPr>
    </w:lvl>
    <w:lvl w:ilvl="1" w:tplc="35543044">
      <w:start w:val="1"/>
      <w:numFmt w:val="bullet"/>
      <w:lvlText w:val="o"/>
      <w:lvlJc w:val="left"/>
      <w:pPr>
        <w:ind w:left="1440" w:hanging="360"/>
      </w:pPr>
      <w:rPr>
        <w:rFonts w:ascii="Courier New" w:hAnsi="Courier New" w:hint="default"/>
      </w:rPr>
    </w:lvl>
    <w:lvl w:ilvl="2" w:tplc="23C83986">
      <w:start w:val="1"/>
      <w:numFmt w:val="bullet"/>
      <w:lvlText w:val=""/>
      <w:lvlJc w:val="left"/>
      <w:pPr>
        <w:ind w:left="2160" w:hanging="360"/>
      </w:pPr>
      <w:rPr>
        <w:rFonts w:ascii="Wingdings" w:hAnsi="Wingdings" w:hint="default"/>
      </w:rPr>
    </w:lvl>
    <w:lvl w:ilvl="3" w:tplc="55D2F38A">
      <w:start w:val="1"/>
      <w:numFmt w:val="bullet"/>
      <w:lvlText w:val=""/>
      <w:lvlJc w:val="left"/>
      <w:pPr>
        <w:ind w:left="2880" w:hanging="360"/>
      </w:pPr>
      <w:rPr>
        <w:rFonts w:ascii="Symbol" w:hAnsi="Symbol" w:hint="default"/>
      </w:rPr>
    </w:lvl>
    <w:lvl w:ilvl="4" w:tplc="92AEB356">
      <w:start w:val="1"/>
      <w:numFmt w:val="bullet"/>
      <w:lvlText w:val="o"/>
      <w:lvlJc w:val="left"/>
      <w:pPr>
        <w:ind w:left="3600" w:hanging="360"/>
      </w:pPr>
      <w:rPr>
        <w:rFonts w:ascii="Courier New" w:hAnsi="Courier New" w:hint="default"/>
      </w:rPr>
    </w:lvl>
    <w:lvl w:ilvl="5" w:tplc="A0C8C2FC">
      <w:start w:val="1"/>
      <w:numFmt w:val="bullet"/>
      <w:lvlText w:val=""/>
      <w:lvlJc w:val="left"/>
      <w:pPr>
        <w:ind w:left="4320" w:hanging="360"/>
      </w:pPr>
      <w:rPr>
        <w:rFonts w:ascii="Wingdings" w:hAnsi="Wingdings" w:hint="default"/>
      </w:rPr>
    </w:lvl>
    <w:lvl w:ilvl="6" w:tplc="D452FB3C">
      <w:start w:val="1"/>
      <w:numFmt w:val="bullet"/>
      <w:lvlText w:val=""/>
      <w:lvlJc w:val="left"/>
      <w:pPr>
        <w:ind w:left="5040" w:hanging="360"/>
      </w:pPr>
      <w:rPr>
        <w:rFonts w:ascii="Symbol" w:hAnsi="Symbol" w:hint="default"/>
      </w:rPr>
    </w:lvl>
    <w:lvl w:ilvl="7" w:tplc="EFD2FF10">
      <w:start w:val="1"/>
      <w:numFmt w:val="bullet"/>
      <w:lvlText w:val="o"/>
      <w:lvlJc w:val="left"/>
      <w:pPr>
        <w:ind w:left="5760" w:hanging="360"/>
      </w:pPr>
      <w:rPr>
        <w:rFonts w:ascii="Courier New" w:hAnsi="Courier New" w:hint="default"/>
      </w:rPr>
    </w:lvl>
    <w:lvl w:ilvl="8" w:tplc="AAEA483E">
      <w:start w:val="1"/>
      <w:numFmt w:val="bullet"/>
      <w:lvlText w:val=""/>
      <w:lvlJc w:val="left"/>
      <w:pPr>
        <w:ind w:left="6480" w:hanging="360"/>
      </w:pPr>
      <w:rPr>
        <w:rFonts w:ascii="Wingdings" w:hAnsi="Wingdings" w:hint="default"/>
      </w:rPr>
    </w:lvl>
  </w:abstractNum>
  <w:abstractNum w:abstractNumId="4" w15:restartNumberingAfterBreak="0">
    <w:nsid w:val="0B7D61C0"/>
    <w:multiLevelType w:val="hybridMultilevel"/>
    <w:tmpl w:val="5F96981C"/>
    <w:lvl w:ilvl="0" w:tplc="04090001">
      <w:start w:val="1"/>
      <w:numFmt w:val="bullet"/>
      <w:lvlText w:val=""/>
      <w:lvlJc w:val="left"/>
      <w:pPr>
        <w:ind w:left="720" w:hanging="360"/>
      </w:pPr>
      <w:rPr>
        <w:rFonts w:ascii="Symbol" w:hAnsi="Symbol"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C2756E"/>
    <w:multiLevelType w:val="hybridMultilevel"/>
    <w:tmpl w:val="7EF4D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7429F"/>
    <w:multiLevelType w:val="hybridMultilevel"/>
    <w:tmpl w:val="2B8A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31652"/>
    <w:multiLevelType w:val="multilevel"/>
    <w:tmpl w:val="6AB89CB4"/>
    <w:lvl w:ilvl="0">
      <w:start w:val="1"/>
      <w:numFmt w:val="decimal"/>
      <w:pStyle w:val="TOC2"/>
      <w:lvlText w:val="%1."/>
      <w:lvlJc w:val="left"/>
      <w:pPr>
        <w:ind w:left="720" w:hanging="360"/>
      </w:pPr>
      <w:rPr>
        <w:rFonts w:hint="default"/>
        <w:b/>
      </w:rPr>
    </w:lvl>
    <w:lvl w:ilvl="1">
      <w:start w:val="1"/>
      <w:numFmt w:val="decimal"/>
      <w:isLgl/>
      <w:lvlText w:val="%1.%2."/>
      <w:lvlJc w:val="left"/>
      <w:pPr>
        <w:ind w:left="912" w:hanging="360"/>
      </w:pPr>
      <w:rPr>
        <w:rFonts w:hint="default"/>
      </w:rPr>
    </w:lvl>
    <w:lvl w:ilvl="2">
      <w:start w:val="1"/>
      <w:numFmt w:val="decimal"/>
      <w:isLgl/>
      <w:lvlText w:val="%1.%2.%3."/>
      <w:lvlJc w:val="left"/>
      <w:pPr>
        <w:ind w:left="1464"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208" w:hanging="1080"/>
      </w:pPr>
      <w:rPr>
        <w:rFonts w:hint="default"/>
      </w:rPr>
    </w:lvl>
    <w:lvl w:ilvl="5">
      <w:start w:val="1"/>
      <w:numFmt w:val="decimal"/>
      <w:isLgl/>
      <w:lvlText w:val="%1.%2.%3.%4.%5.%6."/>
      <w:lvlJc w:val="left"/>
      <w:pPr>
        <w:ind w:left="2400" w:hanging="1080"/>
      </w:pPr>
      <w:rPr>
        <w:rFonts w:hint="default"/>
      </w:rPr>
    </w:lvl>
    <w:lvl w:ilvl="6">
      <w:start w:val="1"/>
      <w:numFmt w:val="decimal"/>
      <w:isLgl/>
      <w:lvlText w:val="%1.%2.%3.%4.%5.%6.%7."/>
      <w:lvlJc w:val="left"/>
      <w:pPr>
        <w:ind w:left="2952" w:hanging="1440"/>
      </w:pPr>
      <w:rPr>
        <w:rFonts w:hint="default"/>
      </w:rPr>
    </w:lvl>
    <w:lvl w:ilvl="7">
      <w:start w:val="1"/>
      <w:numFmt w:val="decimal"/>
      <w:isLgl/>
      <w:lvlText w:val="%1.%2.%3.%4.%5.%6.%7.%8."/>
      <w:lvlJc w:val="left"/>
      <w:pPr>
        <w:ind w:left="3144" w:hanging="1440"/>
      </w:pPr>
      <w:rPr>
        <w:rFonts w:hint="default"/>
      </w:rPr>
    </w:lvl>
    <w:lvl w:ilvl="8">
      <w:start w:val="1"/>
      <w:numFmt w:val="decimal"/>
      <w:isLgl/>
      <w:lvlText w:val="%1.%2.%3.%4.%5.%6.%7.%8.%9."/>
      <w:lvlJc w:val="left"/>
      <w:pPr>
        <w:ind w:left="3696" w:hanging="1800"/>
      </w:pPr>
      <w:rPr>
        <w:rFonts w:hint="default"/>
      </w:rPr>
    </w:lvl>
  </w:abstractNum>
  <w:abstractNum w:abstractNumId="8" w15:restartNumberingAfterBreak="0">
    <w:nsid w:val="27E4082F"/>
    <w:multiLevelType w:val="hybridMultilevel"/>
    <w:tmpl w:val="2E42E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0D4BCD"/>
    <w:multiLevelType w:val="hybridMultilevel"/>
    <w:tmpl w:val="8100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462769"/>
    <w:multiLevelType w:val="hybridMultilevel"/>
    <w:tmpl w:val="227A1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341C3"/>
    <w:multiLevelType w:val="hybridMultilevel"/>
    <w:tmpl w:val="448E6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9678CA"/>
    <w:multiLevelType w:val="hybridMultilevel"/>
    <w:tmpl w:val="FFFFFFFF"/>
    <w:lvl w:ilvl="0" w:tplc="C302B6CA">
      <w:start w:val="1"/>
      <w:numFmt w:val="bullet"/>
      <w:lvlText w:val=""/>
      <w:lvlJc w:val="left"/>
      <w:pPr>
        <w:ind w:left="720" w:hanging="360"/>
      </w:pPr>
      <w:rPr>
        <w:rFonts w:ascii="Symbol" w:hAnsi="Symbol" w:hint="default"/>
      </w:rPr>
    </w:lvl>
    <w:lvl w:ilvl="1" w:tplc="E214CAFC">
      <w:start w:val="1"/>
      <w:numFmt w:val="bullet"/>
      <w:lvlText w:val="o"/>
      <w:lvlJc w:val="left"/>
      <w:pPr>
        <w:ind w:left="1440" w:hanging="360"/>
      </w:pPr>
      <w:rPr>
        <w:rFonts w:ascii="Courier New" w:hAnsi="Courier New" w:hint="default"/>
      </w:rPr>
    </w:lvl>
    <w:lvl w:ilvl="2" w:tplc="E28CA388">
      <w:start w:val="1"/>
      <w:numFmt w:val="bullet"/>
      <w:lvlText w:val=""/>
      <w:lvlJc w:val="left"/>
      <w:pPr>
        <w:ind w:left="2160" w:hanging="360"/>
      </w:pPr>
      <w:rPr>
        <w:rFonts w:ascii="Wingdings" w:hAnsi="Wingdings" w:hint="default"/>
      </w:rPr>
    </w:lvl>
    <w:lvl w:ilvl="3" w:tplc="36C808E4">
      <w:start w:val="1"/>
      <w:numFmt w:val="bullet"/>
      <w:lvlText w:val=""/>
      <w:lvlJc w:val="left"/>
      <w:pPr>
        <w:ind w:left="2880" w:hanging="360"/>
      </w:pPr>
      <w:rPr>
        <w:rFonts w:ascii="Symbol" w:hAnsi="Symbol" w:hint="default"/>
      </w:rPr>
    </w:lvl>
    <w:lvl w:ilvl="4" w:tplc="67AA45DC">
      <w:start w:val="1"/>
      <w:numFmt w:val="bullet"/>
      <w:lvlText w:val="o"/>
      <w:lvlJc w:val="left"/>
      <w:pPr>
        <w:ind w:left="3600" w:hanging="360"/>
      </w:pPr>
      <w:rPr>
        <w:rFonts w:ascii="Courier New" w:hAnsi="Courier New" w:hint="default"/>
      </w:rPr>
    </w:lvl>
    <w:lvl w:ilvl="5" w:tplc="58563AC8">
      <w:start w:val="1"/>
      <w:numFmt w:val="bullet"/>
      <w:lvlText w:val=""/>
      <w:lvlJc w:val="left"/>
      <w:pPr>
        <w:ind w:left="4320" w:hanging="360"/>
      </w:pPr>
      <w:rPr>
        <w:rFonts w:ascii="Wingdings" w:hAnsi="Wingdings" w:hint="default"/>
      </w:rPr>
    </w:lvl>
    <w:lvl w:ilvl="6" w:tplc="8A14C37A">
      <w:start w:val="1"/>
      <w:numFmt w:val="bullet"/>
      <w:lvlText w:val=""/>
      <w:lvlJc w:val="left"/>
      <w:pPr>
        <w:ind w:left="5040" w:hanging="360"/>
      </w:pPr>
      <w:rPr>
        <w:rFonts w:ascii="Symbol" w:hAnsi="Symbol" w:hint="default"/>
      </w:rPr>
    </w:lvl>
    <w:lvl w:ilvl="7" w:tplc="9F6EE81C">
      <w:start w:val="1"/>
      <w:numFmt w:val="bullet"/>
      <w:lvlText w:val="o"/>
      <w:lvlJc w:val="left"/>
      <w:pPr>
        <w:ind w:left="5760" w:hanging="360"/>
      </w:pPr>
      <w:rPr>
        <w:rFonts w:ascii="Courier New" w:hAnsi="Courier New" w:hint="default"/>
      </w:rPr>
    </w:lvl>
    <w:lvl w:ilvl="8" w:tplc="307A0908">
      <w:start w:val="1"/>
      <w:numFmt w:val="bullet"/>
      <w:lvlText w:val=""/>
      <w:lvlJc w:val="left"/>
      <w:pPr>
        <w:ind w:left="6480" w:hanging="360"/>
      </w:pPr>
      <w:rPr>
        <w:rFonts w:ascii="Wingdings" w:hAnsi="Wingdings" w:hint="default"/>
      </w:rPr>
    </w:lvl>
  </w:abstractNum>
  <w:abstractNum w:abstractNumId="13" w15:restartNumberingAfterBreak="0">
    <w:nsid w:val="54656BF6"/>
    <w:multiLevelType w:val="hybridMultilevel"/>
    <w:tmpl w:val="28EEB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A9CA4A"/>
    <w:multiLevelType w:val="hybridMultilevel"/>
    <w:tmpl w:val="FFFFFFFF"/>
    <w:lvl w:ilvl="0" w:tplc="F0940510">
      <w:start w:val="1"/>
      <w:numFmt w:val="bullet"/>
      <w:lvlText w:val=""/>
      <w:lvlJc w:val="left"/>
      <w:pPr>
        <w:ind w:left="720" w:hanging="360"/>
      </w:pPr>
      <w:rPr>
        <w:rFonts w:ascii="Symbol" w:hAnsi="Symbol" w:hint="default"/>
      </w:rPr>
    </w:lvl>
    <w:lvl w:ilvl="1" w:tplc="BACA7A0A">
      <w:start w:val="1"/>
      <w:numFmt w:val="bullet"/>
      <w:lvlText w:val="o"/>
      <w:lvlJc w:val="left"/>
      <w:pPr>
        <w:ind w:left="1440" w:hanging="360"/>
      </w:pPr>
      <w:rPr>
        <w:rFonts w:ascii="Courier New" w:hAnsi="Courier New" w:hint="default"/>
      </w:rPr>
    </w:lvl>
    <w:lvl w:ilvl="2" w:tplc="76EE1496">
      <w:start w:val="1"/>
      <w:numFmt w:val="bullet"/>
      <w:lvlText w:val=""/>
      <w:lvlJc w:val="left"/>
      <w:pPr>
        <w:ind w:left="2160" w:hanging="360"/>
      </w:pPr>
      <w:rPr>
        <w:rFonts w:ascii="Wingdings" w:hAnsi="Wingdings" w:hint="default"/>
      </w:rPr>
    </w:lvl>
    <w:lvl w:ilvl="3" w:tplc="3E5813EA">
      <w:start w:val="1"/>
      <w:numFmt w:val="bullet"/>
      <w:lvlText w:val=""/>
      <w:lvlJc w:val="left"/>
      <w:pPr>
        <w:ind w:left="2880" w:hanging="360"/>
      </w:pPr>
      <w:rPr>
        <w:rFonts w:ascii="Symbol" w:hAnsi="Symbol" w:hint="default"/>
      </w:rPr>
    </w:lvl>
    <w:lvl w:ilvl="4" w:tplc="504E1E22">
      <w:start w:val="1"/>
      <w:numFmt w:val="bullet"/>
      <w:lvlText w:val="o"/>
      <w:lvlJc w:val="left"/>
      <w:pPr>
        <w:ind w:left="3600" w:hanging="360"/>
      </w:pPr>
      <w:rPr>
        <w:rFonts w:ascii="Courier New" w:hAnsi="Courier New" w:hint="default"/>
      </w:rPr>
    </w:lvl>
    <w:lvl w:ilvl="5" w:tplc="7A84B04A">
      <w:start w:val="1"/>
      <w:numFmt w:val="bullet"/>
      <w:lvlText w:val=""/>
      <w:lvlJc w:val="left"/>
      <w:pPr>
        <w:ind w:left="4320" w:hanging="360"/>
      </w:pPr>
      <w:rPr>
        <w:rFonts w:ascii="Wingdings" w:hAnsi="Wingdings" w:hint="default"/>
      </w:rPr>
    </w:lvl>
    <w:lvl w:ilvl="6" w:tplc="A4502560">
      <w:start w:val="1"/>
      <w:numFmt w:val="bullet"/>
      <w:lvlText w:val=""/>
      <w:lvlJc w:val="left"/>
      <w:pPr>
        <w:ind w:left="5040" w:hanging="360"/>
      </w:pPr>
      <w:rPr>
        <w:rFonts w:ascii="Symbol" w:hAnsi="Symbol" w:hint="default"/>
      </w:rPr>
    </w:lvl>
    <w:lvl w:ilvl="7" w:tplc="4B86CBD0">
      <w:start w:val="1"/>
      <w:numFmt w:val="bullet"/>
      <w:lvlText w:val="o"/>
      <w:lvlJc w:val="left"/>
      <w:pPr>
        <w:ind w:left="5760" w:hanging="360"/>
      </w:pPr>
      <w:rPr>
        <w:rFonts w:ascii="Courier New" w:hAnsi="Courier New" w:hint="default"/>
      </w:rPr>
    </w:lvl>
    <w:lvl w:ilvl="8" w:tplc="7904FF12">
      <w:start w:val="1"/>
      <w:numFmt w:val="bullet"/>
      <w:lvlText w:val=""/>
      <w:lvlJc w:val="left"/>
      <w:pPr>
        <w:ind w:left="6480" w:hanging="360"/>
      </w:pPr>
      <w:rPr>
        <w:rFonts w:ascii="Wingdings" w:hAnsi="Wingdings" w:hint="default"/>
      </w:rPr>
    </w:lvl>
  </w:abstractNum>
  <w:abstractNum w:abstractNumId="15" w15:restartNumberingAfterBreak="0">
    <w:nsid w:val="62454113"/>
    <w:multiLevelType w:val="hybridMultilevel"/>
    <w:tmpl w:val="72ACA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D63F60"/>
    <w:multiLevelType w:val="hybridMultilevel"/>
    <w:tmpl w:val="FFFFFFFF"/>
    <w:lvl w:ilvl="0" w:tplc="CA023154">
      <w:start w:val="1"/>
      <w:numFmt w:val="bullet"/>
      <w:lvlText w:val=""/>
      <w:lvlJc w:val="left"/>
      <w:pPr>
        <w:ind w:left="720" w:hanging="360"/>
      </w:pPr>
      <w:rPr>
        <w:rFonts w:ascii="Symbol" w:hAnsi="Symbol" w:hint="default"/>
      </w:rPr>
    </w:lvl>
    <w:lvl w:ilvl="1" w:tplc="F10E4B66">
      <w:start w:val="1"/>
      <w:numFmt w:val="bullet"/>
      <w:lvlText w:val="o"/>
      <w:lvlJc w:val="left"/>
      <w:pPr>
        <w:ind w:left="1440" w:hanging="360"/>
      </w:pPr>
      <w:rPr>
        <w:rFonts w:ascii="Courier New" w:hAnsi="Courier New" w:hint="default"/>
      </w:rPr>
    </w:lvl>
    <w:lvl w:ilvl="2" w:tplc="161C93A0">
      <w:start w:val="1"/>
      <w:numFmt w:val="bullet"/>
      <w:lvlText w:val=""/>
      <w:lvlJc w:val="left"/>
      <w:pPr>
        <w:ind w:left="2160" w:hanging="360"/>
      </w:pPr>
      <w:rPr>
        <w:rFonts w:ascii="Wingdings" w:hAnsi="Wingdings" w:hint="default"/>
      </w:rPr>
    </w:lvl>
    <w:lvl w:ilvl="3" w:tplc="FDD0BFD2">
      <w:start w:val="1"/>
      <w:numFmt w:val="bullet"/>
      <w:lvlText w:val=""/>
      <w:lvlJc w:val="left"/>
      <w:pPr>
        <w:ind w:left="2880" w:hanging="360"/>
      </w:pPr>
      <w:rPr>
        <w:rFonts w:ascii="Symbol" w:hAnsi="Symbol" w:hint="default"/>
      </w:rPr>
    </w:lvl>
    <w:lvl w:ilvl="4" w:tplc="927C2650">
      <w:start w:val="1"/>
      <w:numFmt w:val="bullet"/>
      <w:lvlText w:val="o"/>
      <w:lvlJc w:val="left"/>
      <w:pPr>
        <w:ind w:left="3600" w:hanging="360"/>
      </w:pPr>
      <w:rPr>
        <w:rFonts w:ascii="Courier New" w:hAnsi="Courier New" w:hint="default"/>
      </w:rPr>
    </w:lvl>
    <w:lvl w:ilvl="5" w:tplc="494EA4F2">
      <w:start w:val="1"/>
      <w:numFmt w:val="bullet"/>
      <w:lvlText w:val=""/>
      <w:lvlJc w:val="left"/>
      <w:pPr>
        <w:ind w:left="4320" w:hanging="360"/>
      </w:pPr>
      <w:rPr>
        <w:rFonts w:ascii="Wingdings" w:hAnsi="Wingdings" w:hint="default"/>
      </w:rPr>
    </w:lvl>
    <w:lvl w:ilvl="6" w:tplc="45E4CC66">
      <w:start w:val="1"/>
      <w:numFmt w:val="bullet"/>
      <w:lvlText w:val=""/>
      <w:lvlJc w:val="left"/>
      <w:pPr>
        <w:ind w:left="5040" w:hanging="360"/>
      </w:pPr>
      <w:rPr>
        <w:rFonts w:ascii="Symbol" w:hAnsi="Symbol" w:hint="default"/>
      </w:rPr>
    </w:lvl>
    <w:lvl w:ilvl="7" w:tplc="FBC07A90">
      <w:start w:val="1"/>
      <w:numFmt w:val="bullet"/>
      <w:lvlText w:val="o"/>
      <w:lvlJc w:val="left"/>
      <w:pPr>
        <w:ind w:left="5760" w:hanging="360"/>
      </w:pPr>
      <w:rPr>
        <w:rFonts w:ascii="Courier New" w:hAnsi="Courier New" w:hint="default"/>
      </w:rPr>
    </w:lvl>
    <w:lvl w:ilvl="8" w:tplc="850484A0">
      <w:start w:val="1"/>
      <w:numFmt w:val="bullet"/>
      <w:lvlText w:val=""/>
      <w:lvlJc w:val="left"/>
      <w:pPr>
        <w:ind w:left="6480" w:hanging="360"/>
      </w:pPr>
      <w:rPr>
        <w:rFonts w:ascii="Wingdings" w:hAnsi="Wingdings" w:hint="default"/>
      </w:rPr>
    </w:lvl>
  </w:abstractNum>
  <w:abstractNum w:abstractNumId="17" w15:restartNumberingAfterBreak="0">
    <w:nsid w:val="6B3F1300"/>
    <w:multiLevelType w:val="hybridMultilevel"/>
    <w:tmpl w:val="3A80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87B004"/>
    <w:multiLevelType w:val="hybridMultilevel"/>
    <w:tmpl w:val="FFFFFFFF"/>
    <w:lvl w:ilvl="0" w:tplc="DA92AFCE">
      <w:start w:val="1"/>
      <w:numFmt w:val="bullet"/>
      <w:lvlText w:val=""/>
      <w:lvlJc w:val="left"/>
      <w:pPr>
        <w:ind w:left="720" w:hanging="360"/>
      </w:pPr>
      <w:rPr>
        <w:rFonts w:ascii="Symbol" w:hAnsi="Symbol" w:hint="default"/>
      </w:rPr>
    </w:lvl>
    <w:lvl w:ilvl="1" w:tplc="F48AEEAE">
      <w:start w:val="1"/>
      <w:numFmt w:val="bullet"/>
      <w:lvlText w:val="o"/>
      <w:lvlJc w:val="left"/>
      <w:pPr>
        <w:ind w:left="1440" w:hanging="360"/>
      </w:pPr>
      <w:rPr>
        <w:rFonts w:ascii="Courier New" w:hAnsi="Courier New" w:hint="default"/>
      </w:rPr>
    </w:lvl>
    <w:lvl w:ilvl="2" w:tplc="19646CA0">
      <w:start w:val="1"/>
      <w:numFmt w:val="bullet"/>
      <w:lvlText w:val=""/>
      <w:lvlJc w:val="left"/>
      <w:pPr>
        <w:ind w:left="2160" w:hanging="360"/>
      </w:pPr>
      <w:rPr>
        <w:rFonts w:ascii="Wingdings" w:hAnsi="Wingdings" w:hint="default"/>
      </w:rPr>
    </w:lvl>
    <w:lvl w:ilvl="3" w:tplc="BCCEA11A">
      <w:start w:val="1"/>
      <w:numFmt w:val="bullet"/>
      <w:lvlText w:val=""/>
      <w:lvlJc w:val="left"/>
      <w:pPr>
        <w:ind w:left="2880" w:hanging="360"/>
      </w:pPr>
      <w:rPr>
        <w:rFonts w:ascii="Symbol" w:hAnsi="Symbol" w:hint="default"/>
      </w:rPr>
    </w:lvl>
    <w:lvl w:ilvl="4" w:tplc="025030FC">
      <w:start w:val="1"/>
      <w:numFmt w:val="bullet"/>
      <w:lvlText w:val="o"/>
      <w:lvlJc w:val="left"/>
      <w:pPr>
        <w:ind w:left="3600" w:hanging="360"/>
      </w:pPr>
      <w:rPr>
        <w:rFonts w:ascii="Courier New" w:hAnsi="Courier New" w:hint="default"/>
      </w:rPr>
    </w:lvl>
    <w:lvl w:ilvl="5" w:tplc="8B363F36">
      <w:start w:val="1"/>
      <w:numFmt w:val="bullet"/>
      <w:lvlText w:val=""/>
      <w:lvlJc w:val="left"/>
      <w:pPr>
        <w:ind w:left="4320" w:hanging="360"/>
      </w:pPr>
      <w:rPr>
        <w:rFonts w:ascii="Wingdings" w:hAnsi="Wingdings" w:hint="default"/>
      </w:rPr>
    </w:lvl>
    <w:lvl w:ilvl="6" w:tplc="707E03AC">
      <w:start w:val="1"/>
      <w:numFmt w:val="bullet"/>
      <w:lvlText w:val=""/>
      <w:lvlJc w:val="left"/>
      <w:pPr>
        <w:ind w:left="5040" w:hanging="360"/>
      </w:pPr>
      <w:rPr>
        <w:rFonts w:ascii="Symbol" w:hAnsi="Symbol" w:hint="default"/>
      </w:rPr>
    </w:lvl>
    <w:lvl w:ilvl="7" w:tplc="54406F46">
      <w:start w:val="1"/>
      <w:numFmt w:val="bullet"/>
      <w:lvlText w:val="o"/>
      <w:lvlJc w:val="left"/>
      <w:pPr>
        <w:ind w:left="5760" w:hanging="360"/>
      </w:pPr>
      <w:rPr>
        <w:rFonts w:ascii="Courier New" w:hAnsi="Courier New" w:hint="default"/>
      </w:rPr>
    </w:lvl>
    <w:lvl w:ilvl="8" w:tplc="2D00DDC0">
      <w:start w:val="1"/>
      <w:numFmt w:val="bullet"/>
      <w:lvlText w:val=""/>
      <w:lvlJc w:val="left"/>
      <w:pPr>
        <w:ind w:left="6480" w:hanging="360"/>
      </w:pPr>
      <w:rPr>
        <w:rFonts w:ascii="Wingdings" w:hAnsi="Wingdings" w:hint="default"/>
      </w:rPr>
    </w:lvl>
  </w:abstractNum>
  <w:abstractNum w:abstractNumId="19" w15:restartNumberingAfterBreak="0">
    <w:nsid w:val="6EBA27DF"/>
    <w:multiLevelType w:val="hybridMultilevel"/>
    <w:tmpl w:val="8910C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E6384B"/>
    <w:multiLevelType w:val="hybridMultilevel"/>
    <w:tmpl w:val="AA94A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D8343"/>
    <w:multiLevelType w:val="hybridMultilevel"/>
    <w:tmpl w:val="FFFFFFFF"/>
    <w:lvl w:ilvl="0" w:tplc="AA9C8FFE">
      <w:start w:val="1"/>
      <w:numFmt w:val="decimal"/>
      <w:lvlText w:val="%1."/>
      <w:lvlJc w:val="left"/>
      <w:pPr>
        <w:ind w:left="720" w:hanging="360"/>
      </w:pPr>
    </w:lvl>
    <w:lvl w:ilvl="1" w:tplc="841CCD2C">
      <w:start w:val="1"/>
      <w:numFmt w:val="lowerLetter"/>
      <w:lvlText w:val="%2."/>
      <w:lvlJc w:val="left"/>
      <w:pPr>
        <w:ind w:left="1440" w:hanging="360"/>
      </w:pPr>
    </w:lvl>
    <w:lvl w:ilvl="2" w:tplc="A34AC1C4">
      <w:start w:val="1"/>
      <w:numFmt w:val="lowerRoman"/>
      <w:lvlText w:val="%3."/>
      <w:lvlJc w:val="right"/>
      <w:pPr>
        <w:ind w:left="2160" w:hanging="180"/>
      </w:pPr>
    </w:lvl>
    <w:lvl w:ilvl="3" w:tplc="EDDA6BA0">
      <w:start w:val="1"/>
      <w:numFmt w:val="decimal"/>
      <w:lvlText w:val="%4."/>
      <w:lvlJc w:val="left"/>
      <w:pPr>
        <w:ind w:left="2880" w:hanging="360"/>
      </w:pPr>
    </w:lvl>
    <w:lvl w:ilvl="4" w:tplc="5E067646">
      <w:start w:val="1"/>
      <w:numFmt w:val="lowerLetter"/>
      <w:lvlText w:val="%5."/>
      <w:lvlJc w:val="left"/>
      <w:pPr>
        <w:ind w:left="3600" w:hanging="360"/>
      </w:pPr>
    </w:lvl>
    <w:lvl w:ilvl="5" w:tplc="E26CC5DC">
      <w:start w:val="1"/>
      <w:numFmt w:val="lowerRoman"/>
      <w:lvlText w:val="%6."/>
      <w:lvlJc w:val="right"/>
      <w:pPr>
        <w:ind w:left="4320" w:hanging="180"/>
      </w:pPr>
    </w:lvl>
    <w:lvl w:ilvl="6" w:tplc="FDFE7CFA">
      <w:start w:val="1"/>
      <w:numFmt w:val="decimal"/>
      <w:lvlText w:val="%7."/>
      <w:lvlJc w:val="left"/>
      <w:pPr>
        <w:ind w:left="5040" w:hanging="360"/>
      </w:pPr>
    </w:lvl>
    <w:lvl w:ilvl="7" w:tplc="F9BA21BA">
      <w:start w:val="1"/>
      <w:numFmt w:val="lowerLetter"/>
      <w:lvlText w:val="%8."/>
      <w:lvlJc w:val="left"/>
      <w:pPr>
        <w:ind w:left="5760" w:hanging="360"/>
      </w:pPr>
    </w:lvl>
    <w:lvl w:ilvl="8" w:tplc="65CCD906">
      <w:start w:val="1"/>
      <w:numFmt w:val="lowerRoman"/>
      <w:lvlText w:val="%9."/>
      <w:lvlJc w:val="right"/>
      <w:pPr>
        <w:ind w:left="6480" w:hanging="180"/>
      </w:pPr>
    </w:lvl>
  </w:abstractNum>
  <w:abstractNum w:abstractNumId="22" w15:restartNumberingAfterBreak="0">
    <w:nsid w:val="7D1517CD"/>
    <w:multiLevelType w:val="hybridMultilevel"/>
    <w:tmpl w:val="FFFFFFFF"/>
    <w:lvl w:ilvl="0" w:tplc="BFF25FB4">
      <w:start w:val="1"/>
      <w:numFmt w:val="bullet"/>
      <w:lvlText w:val=""/>
      <w:lvlJc w:val="left"/>
      <w:pPr>
        <w:ind w:left="720" w:hanging="360"/>
      </w:pPr>
      <w:rPr>
        <w:rFonts w:ascii="Symbol" w:hAnsi="Symbol" w:hint="default"/>
      </w:rPr>
    </w:lvl>
    <w:lvl w:ilvl="1" w:tplc="E3B6443A">
      <w:start w:val="1"/>
      <w:numFmt w:val="bullet"/>
      <w:lvlText w:val="o"/>
      <w:lvlJc w:val="left"/>
      <w:pPr>
        <w:ind w:left="1440" w:hanging="360"/>
      </w:pPr>
      <w:rPr>
        <w:rFonts w:ascii="Courier New" w:hAnsi="Courier New" w:hint="default"/>
      </w:rPr>
    </w:lvl>
    <w:lvl w:ilvl="2" w:tplc="CCA69E2A">
      <w:start w:val="1"/>
      <w:numFmt w:val="bullet"/>
      <w:lvlText w:val=""/>
      <w:lvlJc w:val="left"/>
      <w:pPr>
        <w:ind w:left="2160" w:hanging="360"/>
      </w:pPr>
      <w:rPr>
        <w:rFonts w:ascii="Wingdings" w:hAnsi="Wingdings" w:hint="default"/>
      </w:rPr>
    </w:lvl>
    <w:lvl w:ilvl="3" w:tplc="1DDCE5B2">
      <w:start w:val="1"/>
      <w:numFmt w:val="bullet"/>
      <w:lvlText w:val=""/>
      <w:lvlJc w:val="left"/>
      <w:pPr>
        <w:ind w:left="2880" w:hanging="360"/>
      </w:pPr>
      <w:rPr>
        <w:rFonts w:ascii="Symbol" w:hAnsi="Symbol" w:hint="default"/>
      </w:rPr>
    </w:lvl>
    <w:lvl w:ilvl="4" w:tplc="61FA53F8">
      <w:start w:val="1"/>
      <w:numFmt w:val="bullet"/>
      <w:lvlText w:val="o"/>
      <w:lvlJc w:val="left"/>
      <w:pPr>
        <w:ind w:left="3600" w:hanging="360"/>
      </w:pPr>
      <w:rPr>
        <w:rFonts w:ascii="Courier New" w:hAnsi="Courier New" w:hint="default"/>
      </w:rPr>
    </w:lvl>
    <w:lvl w:ilvl="5" w:tplc="D6DA0B80">
      <w:start w:val="1"/>
      <w:numFmt w:val="bullet"/>
      <w:lvlText w:val=""/>
      <w:lvlJc w:val="left"/>
      <w:pPr>
        <w:ind w:left="4320" w:hanging="360"/>
      </w:pPr>
      <w:rPr>
        <w:rFonts w:ascii="Wingdings" w:hAnsi="Wingdings" w:hint="default"/>
      </w:rPr>
    </w:lvl>
    <w:lvl w:ilvl="6" w:tplc="A1640A92">
      <w:start w:val="1"/>
      <w:numFmt w:val="bullet"/>
      <w:lvlText w:val=""/>
      <w:lvlJc w:val="left"/>
      <w:pPr>
        <w:ind w:left="5040" w:hanging="360"/>
      </w:pPr>
      <w:rPr>
        <w:rFonts w:ascii="Symbol" w:hAnsi="Symbol" w:hint="default"/>
      </w:rPr>
    </w:lvl>
    <w:lvl w:ilvl="7" w:tplc="C5D87192">
      <w:start w:val="1"/>
      <w:numFmt w:val="bullet"/>
      <w:lvlText w:val="o"/>
      <w:lvlJc w:val="left"/>
      <w:pPr>
        <w:ind w:left="5760" w:hanging="360"/>
      </w:pPr>
      <w:rPr>
        <w:rFonts w:ascii="Courier New" w:hAnsi="Courier New" w:hint="default"/>
      </w:rPr>
    </w:lvl>
    <w:lvl w:ilvl="8" w:tplc="58AC33C6">
      <w:start w:val="1"/>
      <w:numFmt w:val="bullet"/>
      <w:lvlText w:val=""/>
      <w:lvlJc w:val="left"/>
      <w:pPr>
        <w:ind w:left="6480" w:hanging="360"/>
      </w:pPr>
      <w:rPr>
        <w:rFonts w:ascii="Wingdings" w:hAnsi="Wingdings" w:hint="default"/>
      </w:rPr>
    </w:lvl>
  </w:abstractNum>
  <w:num w:numId="1" w16cid:durableId="1815874631">
    <w:abstractNumId w:val="16"/>
  </w:num>
  <w:num w:numId="2" w16cid:durableId="1784881762">
    <w:abstractNumId w:val="7"/>
  </w:num>
  <w:num w:numId="3" w16cid:durableId="1164276474">
    <w:abstractNumId w:val="0"/>
  </w:num>
  <w:num w:numId="4" w16cid:durableId="1019939513">
    <w:abstractNumId w:val="14"/>
  </w:num>
  <w:num w:numId="5" w16cid:durableId="258875772">
    <w:abstractNumId w:val="12"/>
  </w:num>
  <w:num w:numId="6" w16cid:durableId="1763647592">
    <w:abstractNumId w:val="18"/>
  </w:num>
  <w:num w:numId="7" w16cid:durableId="294675235">
    <w:abstractNumId w:val="22"/>
  </w:num>
  <w:num w:numId="8" w16cid:durableId="757755727">
    <w:abstractNumId w:val="3"/>
  </w:num>
  <w:num w:numId="9" w16cid:durableId="1251621860">
    <w:abstractNumId w:val="21"/>
  </w:num>
  <w:num w:numId="10" w16cid:durableId="1077753992">
    <w:abstractNumId w:val="2"/>
  </w:num>
  <w:num w:numId="11" w16cid:durableId="1845899426">
    <w:abstractNumId w:val="19"/>
  </w:num>
  <w:num w:numId="12" w16cid:durableId="22176532">
    <w:abstractNumId w:val="13"/>
  </w:num>
  <w:num w:numId="13" w16cid:durableId="660542208">
    <w:abstractNumId w:val="6"/>
  </w:num>
  <w:num w:numId="14" w16cid:durableId="784689377">
    <w:abstractNumId w:val="11"/>
  </w:num>
  <w:num w:numId="15" w16cid:durableId="312611129">
    <w:abstractNumId w:val="15"/>
  </w:num>
  <w:num w:numId="16" w16cid:durableId="677274721">
    <w:abstractNumId w:val="9"/>
  </w:num>
  <w:num w:numId="17" w16cid:durableId="892886424">
    <w:abstractNumId w:val="17"/>
  </w:num>
  <w:num w:numId="18" w16cid:durableId="351692199">
    <w:abstractNumId w:val="1"/>
  </w:num>
  <w:num w:numId="19" w16cid:durableId="1873568061">
    <w:abstractNumId w:val="8"/>
  </w:num>
  <w:num w:numId="20" w16cid:durableId="917835359">
    <w:abstractNumId w:val="20"/>
  </w:num>
  <w:num w:numId="21" w16cid:durableId="2129667087">
    <w:abstractNumId w:val="4"/>
  </w:num>
  <w:num w:numId="22" w16cid:durableId="1749963225">
    <w:abstractNumId w:val="10"/>
  </w:num>
  <w:num w:numId="23" w16cid:durableId="1336683886">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zNLUwNjUwNzI3NzdS0lEKTi0uzszPAykwrAUA4aYO+CwAAAA="/>
  </w:docVars>
  <w:rsids>
    <w:rsidRoot w:val="004B59E8"/>
    <w:rsid w:val="00000085"/>
    <w:rsid w:val="000002D6"/>
    <w:rsid w:val="000010BA"/>
    <w:rsid w:val="00001BE3"/>
    <w:rsid w:val="0000229A"/>
    <w:rsid w:val="00002786"/>
    <w:rsid w:val="00002ECB"/>
    <w:rsid w:val="00004A43"/>
    <w:rsid w:val="00004C3B"/>
    <w:rsid w:val="00005A14"/>
    <w:rsid w:val="00006362"/>
    <w:rsid w:val="00006398"/>
    <w:rsid w:val="00011A6F"/>
    <w:rsid w:val="00011C06"/>
    <w:rsid w:val="00011DEA"/>
    <w:rsid w:val="000126D9"/>
    <w:rsid w:val="0001329F"/>
    <w:rsid w:val="00013746"/>
    <w:rsid w:val="000137CB"/>
    <w:rsid w:val="00013F7E"/>
    <w:rsid w:val="000174F5"/>
    <w:rsid w:val="0002026F"/>
    <w:rsid w:val="00020D45"/>
    <w:rsid w:val="000211FA"/>
    <w:rsid w:val="00021673"/>
    <w:rsid w:val="0002217B"/>
    <w:rsid w:val="00023000"/>
    <w:rsid w:val="00024359"/>
    <w:rsid w:val="0002451A"/>
    <w:rsid w:val="0002471A"/>
    <w:rsid w:val="0002498D"/>
    <w:rsid w:val="0002556A"/>
    <w:rsid w:val="00025C3A"/>
    <w:rsid w:val="00025F31"/>
    <w:rsid w:val="00030B18"/>
    <w:rsid w:val="00030C59"/>
    <w:rsid w:val="00030DDF"/>
    <w:rsid w:val="00030EF8"/>
    <w:rsid w:val="00031249"/>
    <w:rsid w:val="000312DA"/>
    <w:rsid w:val="0003141A"/>
    <w:rsid w:val="000333CC"/>
    <w:rsid w:val="00034D89"/>
    <w:rsid w:val="0003607D"/>
    <w:rsid w:val="00036575"/>
    <w:rsid w:val="0003745E"/>
    <w:rsid w:val="00037F26"/>
    <w:rsid w:val="0004010B"/>
    <w:rsid w:val="00040952"/>
    <w:rsid w:val="00040D1C"/>
    <w:rsid w:val="00041690"/>
    <w:rsid w:val="000427B9"/>
    <w:rsid w:val="00042FE0"/>
    <w:rsid w:val="00044305"/>
    <w:rsid w:val="00044403"/>
    <w:rsid w:val="00044735"/>
    <w:rsid w:val="00044CA7"/>
    <w:rsid w:val="000450E6"/>
    <w:rsid w:val="00046D04"/>
    <w:rsid w:val="000473D2"/>
    <w:rsid w:val="00047A5B"/>
    <w:rsid w:val="00047C22"/>
    <w:rsid w:val="00047CAE"/>
    <w:rsid w:val="00050991"/>
    <w:rsid w:val="00051F07"/>
    <w:rsid w:val="000529E4"/>
    <w:rsid w:val="00052F30"/>
    <w:rsid w:val="0005325E"/>
    <w:rsid w:val="0005367A"/>
    <w:rsid w:val="00053FF7"/>
    <w:rsid w:val="000540F2"/>
    <w:rsid w:val="0005723E"/>
    <w:rsid w:val="0005728A"/>
    <w:rsid w:val="00060675"/>
    <w:rsid w:val="00062A40"/>
    <w:rsid w:val="000632E2"/>
    <w:rsid w:val="00063653"/>
    <w:rsid w:val="000637F5"/>
    <w:rsid w:val="00063B8E"/>
    <w:rsid w:val="000641BF"/>
    <w:rsid w:val="00065D40"/>
    <w:rsid w:val="000674EC"/>
    <w:rsid w:val="00067632"/>
    <w:rsid w:val="00067E04"/>
    <w:rsid w:val="0007005F"/>
    <w:rsid w:val="000715C8"/>
    <w:rsid w:val="000715F9"/>
    <w:rsid w:val="00072AF4"/>
    <w:rsid w:val="00074CCF"/>
    <w:rsid w:val="00074EE1"/>
    <w:rsid w:val="000768C0"/>
    <w:rsid w:val="00076B12"/>
    <w:rsid w:val="000773DB"/>
    <w:rsid w:val="0007779A"/>
    <w:rsid w:val="000807C3"/>
    <w:rsid w:val="0008090E"/>
    <w:rsid w:val="00080BFE"/>
    <w:rsid w:val="00081D4A"/>
    <w:rsid w:val="000823BA"/>
    <w:rsid w:val="00082DF0"/>
    <w:rsid w:val="00083D1F"/>
    <w:rsid w:val="000842D4"/>
    <w:rsid w:val="000848A3"/>
    <w:rsid w:val="00085256"/>
    <w:rsid w:val="000854E3"/>
    <w:rsid w:val="00085F38"/>
    <w:rsid w:val="00086F53"/>
    <w:rsid w:val="00087FB7"/>
    <w:rsid w:val="0008A08E"/>
    <w:rsid w:val="000916E1"/>
    <w:rsid w:val="00092164"/>
    <w:rsid w:val="00093CC4"/>
    <w:rsid w:val="00094906"/>
    <w:rsid w:val="0009521B"/>
    <w:rsid w:val="00095656"/>
    <w:rsid w:val="00096789"/>
    <w:rsid w:val="00097442"/>
    <w:rsid w:val="000A0B46"/>
    <w:rsid w:val="000A1451"/>
    <w:rsid w:val="000A1CAB"/>
    <w:rsid w:val="000A325C"/>
    <w:rsid w:val="000A37C7"/>
    <w:rsid w:val="000A3DFD"/>
    <w:rsid w:val="000A5D39"/>
    <w:rsid w:val="000A5D49"/>
    <w:rsid w:val="000B01E3"/>
    <w:rsid w:val="000B1455"/>
    <w:rsid w:val="000B17BB"/>
    <w:rsid w:val="000B37BF"/>
    <w:rsid w:val="000B3D41"/>
    <w:rsid w:val="000B3D8C"/>
    <w:rsid w:val="000B3E9B"/>
    <w:rsid w:val="000B4359"/>
    <w:rsid w:val="000B6961"/>
    <w:rsid w:val="000B6F69"/>
    <w:rsid w:val="000B72DE"/>
    <w:rsid w:val="000B74FA"/>
    <w:rsid w:val="000B75B4"/>
    <w:rsid w:val="000B7E8B"/>
    <w:rsid w:val="000C0615"/>
    <w:rsid w:val="000C0A0D"/>
    <w:rsid w:val="000C15AE"/>
    <w:rsid w:val="000C19D9"/>
    <w:rsid w:val="000C2B53"/>
    <w:rsid w:val="000C37C6"/>
    <w:rsid w:val="000C3E08"/>
    <w:rsid w:val="000C411A"/>
    <w:rsid w:val="000C60A0"/>
    <w:rsid w:val="000C620B"/>
    <w:rsid w:val="000C7581"/>
    <w:rsid w:val="000C78E4"/>
    <w:rsid w:val="000C7E96"/>
    <w:rsid w:val="000D0490"/>
    <w:rsid w:val="000D1EC6"/>
    <w:rsid w:val="000D2605"/>
    <w:rsid w:val="000D272E"/>
    <w:rsid w:val="000D2B0F"/>
    <w:rsid w:val="000D3FB7"/>
    <w:rsid w:val="000D4553"/>
    <w:rsid w:val="000D5017"/>
    <w:rsid w:val="000D53EA"/>
    <w:rsid w:val="000D5D53"/>
    <w:rsid w:val="000D61DB"/>
    <w:rsid w:val="000D6E71"/>
    <w:rsid w:val="000E1451"/>
    <w:rsid w:val="000E20EF"/>
    <w:rsid w:val="000E334C"/>
    <w:rsid w:val="000E366A"/>
    <w:rsid w:val="000E3C77"/>
    <w:rsid w:val="000E3C9E"/>
    <w:rsid w:val="000E431E"/>
    <w:rsid w:val="000E5416"/>
    <w:rsid w:val="000E64A4"/>
    <w:rsid w:val="000E67E7"/>
    <w:rsid w:val="000E698A"/>
    <w:rsid w:val="000E72DE"/>
    <w:rsid w:val="000E74B3"/>
    <w:rsid w:val="000F1A3E"/>
    <w:rsid w:val="000F1D5F"/>
    <w:rsid w:val="000F1ECD"/>
    <w:rsid w:val="000F208D"/>
    <w:rsid w:val="000F20E7"/>
    <w:rsid w:val="000F2482"/>
    <w:rsid w:val="000F27F8"/>
    <w:rsid w:val="000F2987"/>
    <w:rsid w:val="000F2E1D"/>
    <w:rsid w:val="000F3095"/>
    <w:rsid w:val="000F37C9"/>
    <w:rsid w:val="000F4293"/>
    <w:rsid w:val="000F5DFD"/>
    <w:rsid w:val="00100E32"/>
    <w:rsid w:val="00102017"/>
    <w:rsid w:val="001021CA"/>
    <w:rsid w:val="00102893"/>
    <w:rsid w:val="00102A2D"/>
    <w:rsid w:val="00102A6C"/>
    <w:rsid w:val="001043C9"/>
    <w:rsid w:val="00104A7B"/>
    <w:rsid w:val="00107991"/>
    <w:rsid w:val="001106B5"/>
    <w:rsid w:val="00110B7B"/>
    <w:rsid w:val="00110D23"/>
    <w:rsid w:val="00111584"/>
    <w:rsid w:val="00111C0C"/>
    <w:rsid w:val="00111CD2"/>
    <w:rsid w:val="001125E5"/>
    <w:rsid w:val="0011356E"/>
    <w:rsid w:val="00113C20"/>
    <w:rsid w:val="00113E1E"/>
    <w:rsid w:val="00113FF4"/>
    <w:rsid w:val="001141F6"/>
    <w:rsid w:val="00117B89"/>
    <w:rsid w:val="00120C42"/>
    <w:rsid w:val="00120F07"/>
    <w:rsid w:val="00121093"/>
    <w:rsid w:val="00121A5B"/>
    <w:rsid w:val="00121AFF"/>
    <w:rsid w:val="00121DA8"/>
    <w:rsid w:val="00122412"/>
    <w:rsid w:val="00122A9D"/>
    <w:rsid w:val="00122B33"/>
    <w:rsid w:val="001240C8"/>
    <w:rsid w:val="00126627"/>
    <w:rsid w:val="00126788"/>
    <w:rsid w:val="001306DB"/>
    <w:rsid w:val="00130AD9"/>
    <w:rsid w:val="00131B5B"/>
    <w:rsid w:val="00131C18"/>
    <w:rsid w:val="00131E67"/>
    <w:rsid w:val="00132078"/>
    <w:rsid w:val="00132B96"/>
    <w:rsid w:val="00133682"/>
    <w:rsid w:val="00133A5A"/>
    <w:rsid w:val="00134C0B"/>
    <w:rsid w:val="00137E5B"/>
    <w:rsid w:val="00137F39"/>
    <w:rsid w:val="00137F4D"/>
    <w:rsid w:val="0013DF8E"/>
    <w:rsid w:val="00140303"/>
    <w:rsid w:val="001403B7"/>
    <w:rsid w:val="00140594"/>
    <w:rsid w:val="00140A9B"/>
    <w:rsid w:val="0014130B"/>
    <w:rsid w:val="00141688"/>
    <w:rsid w:val="001416D3"/>
    <w:rsid w:val="00141737"/>
    <w:rsid w:val="001436D4"/>
    <w:rsid w:val="00144692"/>
    <w:rsid w:val="00144CD2"/>
    <w:rsid w:val="00144E07"/>
    <w:rsid w:val="001464D2"/>
    <w:rsid w:val="00147026"/>
    <w:rsid w:val="0014764E"/>
    <w:rsid w:val="00150ECE"/>
    <w:rsid w:val="00151060"/>
    <w:rsid w:val="00151CE1"/>
    <w:rsid w:val="00152034"/>
    <w:rsid w:val="0015225B"/>
    <w:rsid w:val="0015248C"/>
    <w:rsid w:val="00152894"/>
    <w:rsid w:val="00152CEC"/>
    <w:rsid w:val="00152DCA"/>
    <w:rsid w:val="00153080"/>
    <w:rsid w:val="001534B1"/>
    <w:rsid w:val="00153F2C"/>
    <w:rsid w:val="00154514"/>
    <w:rsid w:val="00155531"/>
    <w:rsid w:val="001559B6"/>
    <w:rsid w:val="0015643C"/>
    <w:rsid w:val="0015683E"/>
    <w:rsid w:val="00156862"/>
    <w:rsid w:val="00156A7C"/>
    <w:rsid w:val="00156DD4"/>
    <w:rsid w:val="00162C9B"/>
    <w:rsid w:val="00163A17"/>
    <w:rsid w:val="001654B1"/>
    <w:rsid w:val="001656DC"/>
    <w:rsid w:val="001659E5"/>
    <w:rsid w:val="00166FC5"/>
    <w:rsid w:val="001675C0"/>
    <w:rsid w:val="0016790B"/>
    <w:rsid w:val="00167E5D"/>
    <w:rsid w:val="001715F5"/>
    <w:rsid w:val="00171D75"/>
    <w:rsid w:val="00171E63"/>
    <w:rsid w:val="00172514"/>
    <w:rsid w:val="001731F1"/>
    <w:rsid w:val="001741C0"/>
    <w:rsid w:val="00176467"/>
    <w:rsid w:val="00176BED"/>
    <w:rsid w:val="00176FEE"/>
    <w:rsid w:val="0017701E"/>
    <w:rsid w:val="001777A0"/>
    <w:rsid w:val="00177C65"/>
    <w:rsid w:val="0018258B"/>
    <w:rsid w:val="00182994"/>
    <w:rsid w:val="00182CD5"/>
    <w:rsid w:val="0018413C"/>
    <w:rsid w:val="0018463D"/>
    <w:rsid w:val="00184980"/>
    <w:rsid w:val="0018512F"/>
    <w:rsid w:val="00185F50"/>
    <w:rsid w:val="0018636F"/>
    <w:rsid w:val="00187537"/>
    <w:rsid w:val="0019034F"/>
    <w:rsid w:val="00190D5F"/>
    <w:rsid w:val="00190EFE"/>
    <w:rsid w:val="001910C7"/>
    <w:rsid w:val="001916EB"/>
    <w:rsid w:val="00192227"/>
    <w:rsid w:val="001942D9"/>
    <w:rsid w:val="00195621"/>
    <w:rsid w:val="00196090"/>
    <w:rsid w:val="0019626C"/>
    <w:rsid w:val="00196C1E"/>
    <w:rsid w:val="00196DAB"/>
    <w:rsid w:val="001A03CE"/>
    <w:rsid w:val="001A05A9"/>
    <w:rsid w:val="001A0B79"/>
    <w:rsid w:val="001A13A9"/>
    <w:rsid w:val="001A1B05"/>
    <w:rsid w:val="001A24E9"/>
    <w:rsid w:val="001A2897"/>
    <w:rsid w:val="001A32C0"/>
    <w:rsid w:val="001A3A8C"/>
    <w:rsid w:val="001A3D4B"/>
    <w:rsid w:val="001A5B37"/>
    <w:rsid w:val="001A5E3B"/>
    <w:rsid w:val="001A6F2D"/>
    <w:rsid w:val="001A7324"/>
    <w:rsid w:val="001A76F0"/>
    <w:rsid w:val="001B0D08"/>
    <w:rsid w:val="001B1A56"/>
    <w:rsid w:val="001B21C8"/>
    <w:rsid w:val="001C011B"/>
    <w:rsid w:val="001C03E7"/>
    <w:rsid w:val="001C1618"/>
    <w:rsid w:val="001C17B9"/>
    <w:rsid w:val="001C2386"/>
    <w:rsid w:val="001C293B"/>
    <w:rsid w:val="001C35DD"/>
    <w:rsid w:val="001C3A44"/>
    <w:rsid w:val="001C61DC"/>
    <w:rsid w:val="001C7B05"/>
    <w:rsid w:val="001D0BCA"/>
    <w:rsid w:val="001D114D"/>
    <w:rsid w:val="001D2108"/>
    <w:rsid w:val="001D2CB1"/>
    <w:rsid w:val="001D2CF4"/>
    <w:rsid w:val="001D3A21"/>
    <w:rsid w:val="001D3BC0"/>
    <w:rsid w:val="001D3D1E"/>
    <w:rsid w:val="001D3F49"/>
    <w:rsid w:val="001D491E"/>
    <w:rsid w:val="001D4F44"/>
    <w:rsid w:val="001D6D34"/>
    <w:rsid w:val="001D6FD8"/>
    <w:rsid w:val="001E055F"/>
    <w:rsid w:val="001E1516"/>
    <w:rsid w:val="001E26BB"/>
    <w:rsid w:val="001E30DF"/>
    <w:rsid w:val="001E4845"/>
    <w:rsid w:val="001E55CC"/>
    <w:rsid w:val="001E661A"/>
    <w:rsid w:val="001E7309"/>
    <w:rsid w:val="001F06F5"/>
    <w:rsid w:val="001F24CE"/>
    <w:rsid w:val="001F3AF9"/>
    <w:rsid w:val="001F5248"/>
    <w:rsid w:val="00200511"/>
    <w:rsid w:val="002005ED"/>
    <w:rsid w:val="0020395D"/>
    <w:rsid w:val="00203D4D"/>
    <w:rsid w:val="0020426F"/>
    <w:rsid w:val="002048D5"/>
    <w:rsid w:val="0020517A"/>
    <w:rsid w:val="0021259C"/>
    <w:rsid w:val="00212822"/>
    <w:rsid w:val="00212855"/>
    <w:rsid w:val="00212D46"/>
    <w:rsid w:val="00212F97"/>
    <w:rsid w:val="00214F91"/>
    <w:rsid w:val="00216576"/>
    <w:rsid w:val="00216868"/>
    <w:rsid w:val="002172B1"/>
    <w:rsid w:val="00217453"/>
    <w:rsid w:val="002202DA"/>
    <w:rsid w:val="00220300"/>
    <w:rsid w:val="00220A2B"/>
    <w:rsid w:val="00221B72"/>
    <w:rsid w:val="00225A67"/>
    <w:rsid w:val="0022669D"/>
    <w:rsid w:val="00227615"/>
    <w:rsid w:val="002278AC"/>
    <w:rsid w:val="00230E80"/>
    <w:rsid w:val="00231006"/>
    <w:rsid w:val="0023202B"/>
    <w:rsid w:val="002334F9"/>
    <w:rsid w:val="002339BB"/>
    <w:rsid w:val="00235756"/>
    <w:rsid w:val="002357C1"/>
    <w:rsid w:val="00235EE8"/>
    <w:rsid w:val="00240B1F"/>
    <w:rsid w:val="00242680"/>
    <w:rsid w:val="002434E9"/>
    <w:rsid w:val="00243A6F"/>
    <w:rsid w:val="0024433F"/>
    <w:rsid w:val="00244CB3"/>
    <w:rsid w:val="00245235"/>
    <w:rsid w:val="002453D7"/>
    <w:rsid w:val="00247431"/>
    <w:rsid w:val="002479D0"/>
    <w:rsid w:val="00247C22"/>
    <w:rsid w:val="00250847"/>
    <w:rsid w:val="00250FE7"/>
    <w:rsid w:val="00251DDD"/>
    <w:rsid w:val="002520CB"/>
    <w:rsid w:val="00252558"/>
    <w:rsid w:val="002527DC"/>
    <w:rsid w:val="00254259"/>
    <w:rsid w:val="002546A0"/>
    <w:rsid w:val="00254FF3"/>
    <w:rsid w:val="00255F57"/>
    <w:rsid w:val="00256C38"/>
    <w:rsid w:val="00257967"/>
    <w:rsid w:val="00257A2C"/>
    <w:rsid w:val="00257CF4"/>
    <w:rsid w:val="002603E6"/>
    <w:rsid w:val="002613A9"/>
    <w:rsid w:val="002613F2"/>
    <w:rsid w:val="00262770"/>
    <w:rsid w:val="00262BA1"/>
    <w:rsid w:val="002633F1"/>
    <w:rsid w:val="00263628"/>
    <w:rsid w:val="002641FD"/>
    <w:rsid w:val="00264D29"/>
    <w:rsid w:val="00265AE5"/>
    <w:rsid w:val="00265E56"/>
    <w:rsid w:val="0026746A"/>
    <w:rsid w:val="00267D68"/>
    <w:rsid w:val="00270B90"/>
    <w:rsid w:val="00273916"/>
    <w:rsid w:val="00273C06"/>
    <w:rsid w:val="00274090"/>
    <w:rsid w:val="0027493E"/>
    <w:rsid w:val="00274C4C"/>
    <w:rsid w:val="00274CCC"/>
    <w:rsid w:val="00274DB2"/>
    <w:rsid w:val="002751CF"/>
    <w:rsid w:val="00276024"/>
    <w:rsid w:val="002762FD"/>
    <w:rsid w:val="002764AA"/>
    <w:rsid w:val="002805A9"/>
    <w:rsid w:val="0028136B"/>
    <w:rsid w:val="00281681"/>
    <w:rsid w:val="00282B32"/>
    <w:rsid w:val="0028353D"/>
    <w:rsid w:val="00283E8B"/>
    <w:rsid w:val="00286451"/>
    <w:rsid w:val="00287D83"/>
    <w:rsid w:val="002917E8"/>
    <w:rsid w:val="00291859"/>
    <w:rsid w:val="00291D40"/>
    <w:rsid w:val="00291F2F"/>
    <w:rsid w:val="00292071"/>
    <w:rsid w:val="002937E8"/>
    <w:rsid w:val="00293839"/>
    <w:rsid w:val="00294AB4"/>
    <w:rsid w:val="00296C7A"/>
    <w:rsid w:val="00297AFE"/>
    <w:rsid w:val="00297EBA"/>
    <w:rsid w:val="002A1316"/>
    <w:rsid w:val="002A1411"/>
    <w:rsid w:val="002A188F"/>
    <w:rsid w:val="002A1E4E"/>
    <w:rsid w:val="002A2C9F"/>
    <w:rsid w:val="002A3D74"/>
    <w:rsid w:val="002A3DEE"/>
    <w:rsid w:val="002A41BF"/>
    <w:rsid w:val="002A425B"/>
    <w:rsid w:val="002A4B3D"/>
    <w:rsid w:val="002A59AD"/>
    <w:rsid w:val="002A734D"/>
    <w:rsid w:val="002A782F"/>
    <w:rsid w:val="002A78F9"/>
    <w:rsid w:val="002A7CA1"/>
    <w:rsid w:val="002B09E2"/>
    <w:rsid w:val="002B1A53"/>
    <w:rsid w:val="002B1C0B"/>
    <w:rsid w:val="002B1D7B"/>
    <w:rsid w:val="002B203B"/>
    <w:rsid w:val="002B3CB8"/>
    <w:rsid w:val="002B43E7"/>
    <w:rsid w:val="002B4622"/>
    <w:rsid w:val="002B46C5"/>
    <w:rsid w:val="002B51F9"/>
    <w:rsid w:val="002B5C47"/>
    <w:rsid w:val="002B63B9"/>
    <w:rsid w:val="002B6B79"/>
    <w:rsid w:val="002B6D37"/>
    <w:rsid w:val="002B6D99"/>
    <w:rsid w:val="002C098D"/>
    <w:rsid w:val="002C26C3"/>
    <w:rsid w:val="002C3867"/>
    <w:rsid w:val="002C54FA"/>
    <w:rsid w:val="002C56FD"/>
    <w:rsid w:val="002C7091"/>
    <w:rsid w:val="002C769A"/>
    <w:rsid w:val="002C795D"/>
    <w:rsid w:val="002D225E"/>
    <w:rsid w:val="002D3214"/>
    <w:rsid w:val="002D33E6"/>
    <w:rsid w:val="002D45DD"/>
    <w:rsid w:val="002D4BFD"/>
    <w:rsid w:val="002D5A05"/>
    <w:rsid w:val="002D5E41"/>
    <w:rsid w:val="002D6D4E"/>
    <w:rsid w:val="002D7E17"/>
    <w:rsid w:val="002E0506"/>
    <w:rsid w:val="002E1043"/>
    <w:rsid w:val="002E1678"/>
    <w:rsid w:val="002E1AEF"/>
    <w:rsid w:val="002E1DCB"/>
    <w:rsid w:val="002E29D8"/>
    <w:rsid w:val="002E411F"/>
    <w:rsid w:val="002E4EE2"/>
    <w:rsid w:val="002E55AD"/>
    <w:rsid w:val="002E5B99"/>
    <w:rsid w:val="002E65D1"/>
    <w:rsid w:val="002E68DA"/>
    <w:rsid w:val="002E6B1F"/>
    <w:rsid w:val="002E7984"/>
    <w:rsid w:val="002F072B"/>
    <w:rsid w:val="002F2F18"/>
    <w:rsid w:val="002F62F9"/>
    <w:rsid w:val="002F64FC"/>
    <w:rsid w:val="002F66AB"/>
    <w:rsid w:val="002F6F48"/>
    <w:rsid w:val="002F6FC3"/>
    <w:rsid w:val="002F75D8"/>
    <w:rsid w:val="002F7BB5"/>
    <w:rsid w:val="002F7FE1"/>
    <w:rsid w:val="0030005C"/>
    <w:rsid w:val="00303A8E"/>
    <w:rsid w:val="00305349"/>
    <w:rsid w:val="0030600F"/>
    <w:rsid w:val="003065B3"/>
    <w:rsid w:val="00310250"/>
    <w:rsid w:val="00310E8D"/>
    <w:rsid w:val="003125E7"/>
    <w:rsid w:val="003128F6"/>
    <w:rsid w:val="00313CF1"/>
    <w:rsid w:val="00314610"/>
    <w:rsid w:val="00314860"/>
    <w:rsid w:val="00314D6B"/>
    <w:rsid w:val="0031611C"/>
    <w:rsid w:val="00316C88"/>
    <w:rsid w:val="00317691"/>
    <w:rsid w:val="00320018"/>
    <w:rsid w:val="00321BF5"/>
    <w:rsid w:val="00323016"/>
    <w:rsid w:val="00323C95"/>
    <w:rsid w:val="00323DED"/>
    <w:rsid w:val="00324199"/>
    <w:rsid w:val="003249E9"/>
    <w:rsid w:val="003250FC"/>
    <w:rsid w:val="003254E1"/>
    <w:rsid w:val="00325BD4"/>
    <w:rsid w:val="00325DFF"/>
    <w:rsid w:val="00325FEB"/>
    <w:rsid w:val="0032665B"/>
    <w:rsid w:val="00326A54"/>
    <w:rsid w:val="00327538"/>
    <w:rsid w:val="00327E7A"/>
    <w:rsid w:val="00327FEA"/>
    <w:rsid w:val="003315E7"/>
    <w:rsid w:val="00331A9D"/>
    <w:rsid w:val="00332AD9"/>
    <w:rsid w:val="00332C96"/>
    <w:rsid w:val="00332D0B"/>
    <w:rsid w:val="0033311D"/>
    <w:rsid w:val="00333741"/>
    <w:rsid w:val="00337850"/>
    <w:rsid w:val="003379E1"/>
    <w:rsid w:val="00337A56"/>
    <w:rsid w:val="00337DEE"/>
    <w:rsid w:val="00340D80"/>
    <w:rsid w:val="00340F8C"/>
    <w:rsid w:val="00342059"/>
    <w:rsid w:val="0034230F"/>
    <w:rsid w:val="003425D3"/>
    <w:rsid w:val="0034298C"/>
    <w:rsid w:val="003434D2"/>
    <w:rsid w:val="00343C82"/>
    <w:rsid w:val="00343DDB"/>
    <w:rsid w:val="003444FA"/>
    <w:rsid w:val="0034453E"/>
    <w:rsid w:val="00344FCE"/>
    <w:rsid w:val="003453A8"/>
    <w:rsid w:val="00345EC9"/>
    <w:rsid w:val="00345ECD"/>
    <w:rsid w:val="003461C2"/>
    <w:rsid w:val="00347A0F"/>
    <w:rsid w:val="00347DD3"/>
    <w:rsid w:val="003500EB"/>
    <w:rsid w:val="00350374"/>
    <w:rsid w:val="00351AE1"/>
    <w:rsid w:val="00352AA1"/>
    <w:rsid w:val="003534C4"/>
    <w:rsid w:val="0035363C"/>
    <w:rsid w:val="00353FBE"/>
    <w:rsid w:val="003559D9"/>
    <w:rsid w:val="00355BC9"/>
    <w:rsid w:val="00355C43"/>
    <w:rsid w:val="00356289"/>
    <w:rsid w:val="0035644E"/>
    <w:rsid w:val="003575A7"/>
    <w:rsid w:val="00357B70"/>
    <w:rsid w:val="00360138"/>
    <w:rsid w:val="0036090F"/>
    <w:rsid w:val="00362270"/>
    <w:rsid w:val="003628D4"/>
    <w:rsid w:val="00362B4C"/>
    <w:rsid w:val="003639CE"/>
    <w:rsid w:val="00364322"/>
    <w:rsid w:val="00365AE9"/>
    <w:rsid w:val="00366008"/>
    <w:rsid w:val="00366F9E"/>
    <w:rsid w:val="00371267"/>
    <w:rsid w:val="003714AD"/>
    <w:rsid w:val="00371A7F"/>
    <w:rsid w:val="00371E1A"/>
    <w:rsid w:val="00371E6D"/>
    <w:rsid w:val="00372447"/>
    <w:rsid w:val="00372F12"/>
    <w:rsid w:val="00373F09"/>
    <w:rsid w:val="00373FC3"/>
    <w:rsid w:val="00374058"/>
    <w:rsid w:val="0037487F"/>
    <w:rsid w:val="00374B0A"/>
    <w:rsid w:val="00375D1D"/>
    <w:rsid w:val="00375D6F"/>
    <w:rsid w:val="003766F0"/>
    <w:rsid w:val="0037719F"/>
    <w:rsid w:val="00377814"/>
    <w:rsid w:val="00377F8E"/>
    <w:rsid w:val="00380DDC"/>
    <w:rsid w:val="003811EC"/>
    <w:rsid w:val="00382500"/>
    <w:rsid w:val="00382588"/>
    <w:rsid w:val="00382A71"/>
    <w:rsid w:val="00382B98"/>
    <w:rsid w:val="0038308D"/>
    <w:rsid w:val="00383261"/>
    <w:rsid w:val="003839AF"/>
    <w:rsid w:val="00384E49"/>
    <w:rsid w:val="003853EC"/>
    <w:rsid w:val="00386B47"/>
    <w:rsid w:val="0038756D"/>
    <w:rsid w:val="0038759E"/>
    <w:rsid w:val="00390399"/>
    <w:rsid w:val="00391171"/>
    <w:rsid w:val="00391B05"/>
    <w:rsid w:val="00392128"/>
    <w:rsid w:val="00393A97"/>
    <w:rsid w:val="003942C4"/>
    <w:rsid w:val="00394722"/>
    <w:rsid w:val="00394CA8"/>
    <w:rsid w:val="00394F96"/>
    <w:rsid w:val="003961EB"/>
    <w:rsid w:val="0039623D"/>
    <w:rsid w:val="00396705"/>
    <w:rsid w:val="003978BF"/>
    <w:rsid w:val="00397A5A"/>
    <w:rsid w:val="003A0273"/>
    <w:rsid w:val="003A1231"/>
    <w:rsid w:val="003A26AA"/>
    <w:rsid w:val="003A2C19"/>
    <w:rsid w:val="003A365C"/>
    <w:rsid w:val="003A38BB"/>
    <w:rsid w:val="003A463C"/>
    <w:rsid w:val="003A474A"/>
    <w:rsid w:val="003A6D72"/>
    <w:rsid w:val="003A7420"/>
    <w:rsid w:val="003A7732"/>
    <w:rsid w:val="003B2140"/>
    <w:rsid w:val="003B2E0D"/>
    <w:rsid w:val="003B36ED"/>
    <w:rsid w:val="003B4460"/>
    <w:rsid w:val="003B5183"/>
    <w:rsid w:val="003B5631"/>
    <w:rsid w:val="003B5D9D"/>
    <w:rsid w:val="003B66D4"/>
    <w:rsid w:val="003B7AA8"/>
    <w:rsid w:val="003C0260"/>
    <w:rsid w:val="003C0510"/>
    <w:rsid w:val="003C0566"/>
    <w:rsid w:val="003C0A00"/>
    <w:rsid w:val="003C1912"/>
    <w:rsid w:val="003C1C2C"/>
    <w:rsid w:val="003C1C70"/>
    <w:rsid w:val="003C2441"/>
    <w:rsid w:val="003C2AE2"/>
    <w:rsid w:val="003C2FF2"/>
    <w:rsid w:val="003C38CA"/>
    <w:rsid w:val="003C3F50"/>
    <w:rsid w:val="003C606A"/>
    <w:rsid w:val="003C60B6"/>
    <w:rsid w:val="003C7348"/>
    <w:rsid w:val="003D019F"/>
    <w:rsid w:val="003D0757"/>
    <w:rsid w:val="003D2475"/>
    <w:rsid w:val="003D327D"/>
    <w:rsid w:val="003D4D98"/>
    <w:rsid w:val="003D5B39"/>
    <w:rsid w:val="003D5BE3"/>
    <w:rsid w:val="003D6E5B"/>
    <w:rsid w:val="003D7BE7"/>
    <w:rsid w:val="003D7E73"/>
    <w:rsid w:val="003E0F41"/>
    <w:rsid w:val="003E29E5"/>
    <w:rsid w:val="003E39AC"/>
    <w:rsid w:val="003E5512"/>
    <w:rsid w:val="003E5E5A"/>
    <w:rsid w:val="003E6271"/>
    <w:rsid w:val="003E63CE"/>
    <w:rsid w:val="003E7094"/>
    <w:rsid w:val="003E7383"/>
    <w:rsid w:val="003E7EDB"/>
    <w:rsid w:val="003F0511"/>
    <w:rsid w:val="003F1D80"/>
    <w:rsid w:val="003F1DEF"/>
    <w:rsid w:val="003F2006"/>
    <w:rsid w:val="003F2B1D"/>
    <w:rsid w:val="003F364D"/>
    <w:rsid w:val="003F4C36"/>
    <w:rsid w:val="003F4DE4"/>
    <w:rsid w:val="003F4F04"/>
    <w:rsid w:val="003F4F1D"/>
    <w:rsid w:val="003F593C"/>
    <w:rsid w:val="004008FE"/>
    <w:rsid w:val="00400F55"/>
    <w:rsid w:val="00402678"/>
    <w:rsid w:val="00402B9E"/>
    <w:rsid w:val="00403456"/>
    <w:rsid w:val="00403D8B"/>
    <w:rsid w:val="0040435A"/>
    <w:rsid w:val="0040436F"/>
    <w:rsid w:val="00404970"/>
    <w:rsid w:val="004059D4"/>
    <w:rsid w:val="00406DDC"/>
    <w:rsid w:val="00410F15"/>
    <w:rsid w:val="0041311D"/>
    <w:rsid w:val="004131E7"/>
    <w:rsid w:val="00413668"/>
    <w:rsid w:val="00415DC5"/>
    <w:rsid w:val="0041610A"/>
    <w:rsid w:val="0041671F"/>
    <w:rsid w:val="00416D9E"/>
    <w:rsid w:val="004239B8"/>
    <w:rsid w:val="004239D1"/>
    <w:rsid w:val="0042401A"/>
    <w:rsid w:val="00424491"/>
    <w:rsid w:val="004255D5"/>
    <w:rsid w:val="00426159"/>
    <w:rsid w:val="004271C5"/>
    <w:rsid w:val="00432701"/>
    <w:rsid w:val="0043283A"/>
    <w:rsid w:val="004329AF"/>
    <w:rsid w:val="00434F8D"/>
    <w:rsid w:val="00435303"/>
    <w:rsid w:val="004361B2"/>
    <w:rsid w:val="0044005B"/>
    <w:rsid w:val="004403C8"/>
    <w:rsid w:val="00440FA8"/>
    <w:rsid w:val="00441507"/>
    <w:rsid w:val="004419A4"/>
    <w:rsid w:val="00441C12"/>
    <w:rsid w:val="004430A7"/>
    <w:rsid w:val="00443F08"/>
    <w:rsid w:val="004446FE"/>
    <w:rsid w:val="00444E4D"/>
    <w:rsid w:val="00445698"/>
    <w:rsid w:val="00446663"/>
    <w:rsid w:val="00446FF6"/>
    <w:rsid w:val="004503EA"/>
    <w:rsid w:val="004517AF"/>
    <w:rsid w:val="00451F6B"/>
    <w:rsid w:val="00452465"/>
    <w:rsid w:val="00452680"/>
    <w:rsid w:val="0045569D"/>
    <w:rsid w:val="004559E2"/>
    <w:rsid w:val="00455B0B"/>
    <w:rsid w:val="00455B4E"/>
    <w:rsid w:val="00455FBA"/>
    <w:rsid w:val="004564CB"/>
    <w:rsid w:val="00457868"/>
    <w:rsid w:val="00461971"/>
    <w:rsid w:val="00461A2E"/>
    <w:rsid w:val="00461B8A"/>
    <w:rsid w:val="004622D8"/>
    <w:rsid w:val="00464A01"/>
    <w:rsid w:val="0046523A"/>
    <w:rsid w:val="004658FF"/>
    <w:rsid w:val="00465D1E"/>
    <w:rsid w:val="0046722F"/>
    <w:rsid w:val="004674A9"/>
    <w:rsid w:val="004703EE"/>
    <w:rsid w:val="004730D9"/>
    <w:rsid w:val="00473E29"/>
    <w:rsid w:val="004744A2"/>
    <w:rsid w:val="004746B0"/>
    <w:rsid w:val="00474961"/>
    <w:rsid w:val="00474B87"/>
    <w:rsid w:val="00475574"/>
    <w:rsid w:val="00476357"/>
    <w:rsid w:val="00476737"/>
    <w:rsid w:val="00476A21"/>
    <w:rsid w:val="004777C5"/>
    <w:rsid w:val="004779E5"/>
    <w:rsid w:val="0048014E"/>
    <w:rsid w:val="004809EE"/>
    <w:rsid w:val="00480ADC"/>
    <w:rsid w:val="00482F06"/>
    <w:rsid w:val="00482FEC"/>
    <w:rsid w:val="00483047"/>
    <w:rsid w:val="00483277"/>
    <w:rsid w:val="004847C4"/>
    <w:rsid w:val="00484929"/>
    <w:rsid w:val="00485358"/>
    <w:rsid w:val="00486699"/>
    <w:rsid w:val="00486968"/>
    <w:rsid w:val="00486979"/>
    <w:rsid w:val="004870C9"/>
    <w:rsid w:val="004909D6"/>
    <w:rsid w:val="00490FD2"/>
    <w:rsid w:val="00492F31"/>
    <w:rsid w:val="004935CF"/>
    <w:rsid w:val="00494594"/>
    <w:rsid w:val="004950C6"/>
    <w:rsid w:val="004968E0"/>
    <w:rsid w:val="00496BBF"/>
    <w:rsid w:val="00496EC5"/>
    <w:rsid w:val="004974D5"/>
    <w:rsid w:val="00497976"/>
    <w:rsid w:val="004A0705"/>
    <w:rsid w:val="004A0B5A"/>
    <w:rsid w:val="004A1F2E"/>
    <w:rsid w:val="004A229C"/>
    <w:rsid w:val="004A2762"/>
    <w:rsid w:val="004A3D39"/>
    <w:rsid w:val="004A3E3E"/>
    <w:rsid w:val="004A4D59"/>
    <w:rsid w:val="004A5903"/>
    <w:rsid w:val="004A639B"/>
    <w:rsid w:val="004A65B5"/>
    <w:rsid w:val="004A7A09"/>
    <w:rsid w:val="004B0411"/>
    <w:rsid w:val="004B0E4F"/>
    <w:rsid w:val="004B1887"/>
    <w:rsid w:val="004B3160"/>
    <w:rsid w:val="004B3370"/>
    <w:rsid w:val="004B5393"/>
    <w:rsid w:val="004B53D1"/>
    <w:rsid w:val="004B59E8"/>
    <w:rsid w:val="004B71B2"/>
    <w:rsid w:val="004B7E6A"/>
    <w:rsid w:val="004C03B9"/>
    <w:rsid w:val="004C03BD"/>
    <w:rsid w:val="004C0639"/>
    <w:rsid w:val="004C11E8"/>
    <w:rsid w:val="004C1827"/>
    <w:rsid w:val="004C2C8C"/>
    <w:rsid w:val="004C5C79"/>
    <w:rsid w:val="004C70AF"/>
    <w:rsid w:val="004C7361"/>
    <w:rsid w:val="004D0AC8"/>
    <w:rsid w:val="004D0F5C"/>
    <w:rsid w:val="004D0FC6"/>
    <w:rsid w:val="004D2909"/>
    <w:rsid w:val="004D29F4"/>
    <w:rsid w:val="004D3571"/>
    <w:rsid w:val="004D3C20"/>
    <w:rsid w:val="004D3DCC"/>
    <w:rsid w:val="004D444E"/>
    <w:rsid w:val="004D4F2F"/>
    <w:rsid w:val="004D50DB"/>
    <w:rsid w:val="004D55EB"/>
    <w:rsid w:val="004D58E8"/>
    <w:rsid w:val="004D6082"/>
    <w:rsid w:val="004D6131"/>
    <w:rsid w:val="004D630D"/>
    <w:rsid w:val="004E0544"/>
    <w:rsid w:val="004E077A"/>
    <w:rsid w:val="004E3DFC"/>
    <w:rsid w:val="004E48BE"/>
    <w:rsid w:val="004E4FBC"/>
    <w:rsid w:val="004F07C8"/>
    <w:rsid w:val="004F0906"/>
    <w:rsid w:val="004F1A1E"/>
    <w:rsid w:val="004F1A8F"/>
    <w:rsid w:val="004F1B29"/>
    <w:rsid w:val="004F1BEF"/>
    <w:rsid w:val="004F3851"/>
    <w:rsid w:val="004F3D6F"/>
    <w:rsid w:val="004F48C4"/>
    <w:rsid w:val="004F6054"/>
    <w:rsid w:val="004F67C8"/>
    <w:rsid w:val="004F6EB2"/>
    <w:rsid w:val="004F7687"/>
    <w:rsid w:val="004F7781"/>
    <w:rsid w:val="004F7B54"/>
    <w:rsid w:val="005012F0"/>
    <w:rsid w:val="00501B03"/>
    <w:rsid w:val="00501F7B"/>
    <w:rsid w:val="00502358"/>
    <w:rsid w:val="0050246E"/>
    <w:rsid w:val="00503BDB"/>
    <w:rsid w:val="00505592"/>
    <w:rsid w:val="005058E5"/>
    <w:rsid w:val="00505908"/>
    <w:rsid w:val="005066DF"/>
    <w:rsid w:val="00506B34"/>
    <w:rsid w:val="00506ED9"/>
    <w:rsid w:val="00506EFE"/>
    <w:rsid w:val="0050729A"/>
    <w:rsid w:val="00507FD6"/>
    <w:rsid w:val="0051280F"/>
    <w:rsid w:val="00513016"/>
    <w:rsid w:val="00513BAE"/>
    <w:rsid w:val="00513F60"/>
    <w:rsid w:val="005142FD"/>
    <w:rsid w:val="0051511B"/>
    <w:rsid w:val="00515F2F"/>
    <w:rsid w:val="00515F40"/>
    <w:rsid w:val="005161E8"/>
    <w:rsid w:val="00517B2E"/>
    <w:rsid w:val="005201AA"/>
    <w:rsid w:val="005201C8"/>
    <w:rsid w:val="00520BE1"/>
    <w:rsid w:val="00521302"/>
    <w:rsid w:val="005224FC"/>
    <w:rsid w:val="0052306E"/>
    <w:rsid w:val="005235B2"/>
    <w:rsid w:val="005242B2"/>
    <w:rsid w:val="005262B3"/>
    <w:rsid w:val="00526A7B"/>
    <w:rsid w:val="00526AE0"/>
    <w:rsid w:val="00526CC7"/>
    <w:rsid w:val="00527CC2"/>
    <w:rsid w:val="00530092"/>
    <w:rsid w:val="00530F51"/>
    <w:rsid w:val="005321C3"/>
    <w:rsid w:val="005329A7"/>
    <w:rsid w:val="00533F07"/>
    <w:rsid w:val="00534020"/>
    <w:rsid w:val="00536561"/>
    <w:rsid w:val="005369F1"/>
    <w:rsid w:val="005374E1"/>
    <w:rsid w:val="00537622"/>
    <w:rsid w:val="0054046E"/>
    <w:rsid w:val="00541C85"/>
    <w:rsid w:val="005422A5"/>
    <w:rsid w:val="005429FF"/>
    <w:rsid w:val="00542CD9"/>
    <w:rsid w:val="00544900"/>
    <w:rsid w:val="005450EA"/>
    <w:rsid w:val="00545EEB"/>
    <w:rsid w:val="0054740D"/>
    <w:rsid w:val="00551E77"/>
    <w:rsid w:val="0055204A"/>
    <w:rsid w:val="005520BE"/>
    <w:rsid w:val="0055294F"/>
    <w:rsid w:val="00552A2D"/>
    <w:rsid w:val="00553F18"/>
    <w:rsid w:val="00554531"/>
    <w:rsid w:val="0055505A"/>
    <w:rsid w:val="00555524"/>
    <w:rsid w:val="005568F3"/>
    <w:rsid w:val="00557603"/>
    <w:rsid w:val="005579CF"/>
    <w:rsid w:val="00560D51"/>
    <w:rsid w:val="0056159A"/>
    <w:rsid w:val="00562173"/>
    <w:rsid w:val="0056259A"/>
    <w:rsid w:val="0056321D"/>
    <w:rsid w:val="005642F4"/>
    <w:rsid w:val="005649DE"/>
    <w:rsid w:val="00565473"/>
    <w:rsid w:val="005659AB"/>
    <w:rsid w:val="00565E62"/>
    <w:rsid w:val="005664F5"/>
    <w:rsid w:val="00566F94"/>
    <w:rsid w:val="0056716E"/>
    <w:rsid w:val="0056734B"/>
    <w:rsid w:val="0056749B"/>
    <w:rsid w:val="0057071E"/>
    <w:rsid w:val="00570B1D"/>
    <w:rsid w:val="00572338"/>
    <w:rsid w:val="005730A2"/>
    <w:rsid w:val="005731C0"/>
    <w:rsid w:val="00573E86"/>
    <w:rsid w:val="005746D2"/>
    <w:rsid w:val="00577F17"/>
    <w:rsid w:val="00581362"/>
    <w:rsid w:val="00581AE9"/>
    <w:rsid w:val="00582351"/>
    <w:rsid w:val="005824F8"/>
    <w:rsid w:val="0058325F"/>
    <w:rsid w:val="00583568"/>
    <w:rsid w:val="00583643"/>
    <w:rsid w:val="00583FA5"/>
    <w:rsid w:val="005849F3"/>
    <w:rsid w:val="005851E2"/>
    <w:rsid w:val="0058521A"/>
    <w:rsid w:val="005853B6"/>
    <w:rsid w:val="0058569B"/>
    <w:rsid w:val="005870C9"/>
    <w:rsid w:val="00587575"/>
    <w:rsid w:val="0058774A"/>
    <w:rsid w:val="00587DC7"/>
    <w:rsid w:val="005907B1"/>
    <w:rsid w:val="0059135F"/>
    <w:rsid w:val="00592044"/>
    <w:rsid w:val="00592A2E"/>
    <w:rsid w:val="00592E63"/>
    <w:rsid w:val="005934FB"/>
    <w:rsid w:val="005951AF"/>
    <w:rsid w:val="0059578B"/>
    <w:rsid w:val="00596096"/>
    <w:rsid w:val="00597298"/>
    <w:rsid w:val="005A0510"/>
    <w:rsid w:val="005A1216"/>
    <w:rsid w:val="005A123C"/>
    <w:rsid w:val="005A13A7"/>
    <w:rsid w:val="005A1D20"/>
    <w:rsid w:val="005A2230"/>
    <w:rsid w:val="005A6480"/>
    <w:rsid w:val="005A6CFF"/>
    <w:rsid w:val="005A7726"/>
    <w:rsid w:val="005B09B4"/>
    <w:rsid w:val="005B0CE6"/>
    <w:rsid w:val="005B2196"/>
    <w:rsid w:val="005B34D4"/>
    <w:rsid w:val="005B38AE"/>
    <w:rsid w:val="005B4B4F"/>
    <w:rsid w:val="005B5469"/>
    <w:rsid w:val="005B74D7"/>
    <w:rsid w:val="005B7653"/>
    <w:rsid w:val="005C0AFA"/>
    <w:rsid w:val="005C0D4F"/>
    <w:rsid w:val="005C1C1B"/>
    <w:rsid w:val="005C24CC"/>
    <w:rsid w:val="005C296E"/>
    <w:rsid w:val="005C4637"/>
    <w:rsid w:val="005C500F"/>
    <w:rsid w:val="005C627D"/>
    <w:rsid w:val="005C6B26"/>
    <w:rsid w:val="005C75AF"/>
    <w:rsid w:val="005C7779"/>
    <w:rsid w:val="005C7831"/>
    <w:rsid w:val="005D01D9"/>
    <w:rsid w:val="005D09A5"/>
    <w:rsid w:val="005D0B85"/>
    <w:rsid w:val="005D2980"/>
    <w:rsid w:val="005D30AC"/>
    <w:rsid w:val="005D33D3"/>
    <w:rsid w:val="005D3885"/>
    <w:rsid w:val="005D4BA0"/>
    <w:rsid w:val="005D59EC"/>
    <w:rsid w:val="005D5CE9"/>
    <w:rsid w:val="005E0506"/>
    <w:rsid w:val="005E11E1"/>
    <w:rsid w:val="005E1A3F"/>
    <w:rsid w:val="005E22C4"/>
    <w:rsid w:val="005E39CE"/>
    <w:rsid w:val="005E4667"/>
    <w:rsid w:val="005E495E"/>
    <w:rsid w:val="005E49C3"/>
    <w:rsid w:val="005E5CD8"/>
    <w:rsid w:val="005E77CF"/>
    <w:rsid w:val="005E7ECD"/>
    <w:rsid w:val="005F16B6"/>
    <w:rsid w:val="005F20A5"/>
    <w:rsid w:val="005F29CD"/>
    <w:rsid w:val="005F29D6"/>
    <w:rsid w:val="005F2E74"/>
    <w:rsid w:val="005F39F5"/>
    <w:rsid w:val="005F3F49"/>
    <w:rsid w:val="005F4680"/>
    <w:rsid w:val="005F4E56"/>
    <w:rsid w:val="005F6968"/>
    <w:rsid w:val="00600BF5"/>
    <w:rsid w:val="00601E92"/>
    <w:rsid w:val="006025B3"/>
    <w:rsid w:val="00606392"/>
    <w:rsid w:val="00607510"/>
    <w:rsid w:val="006102FF"/>
    <w:rsid w:val="006103EE"/>
    <w:rsid w:val="00610841"/>
    <w:rsid w:val="0061144B"/>
    <w:rsid w:val="0061163A"/>
    <w:rsid w:val="00611A04"/>
    <w:rsid w:val="00612349"/>
    <w:rsid w:val="0061247B"/>
    <w:rsid w:val="0061269C"/>
    <w:rsid w:val="00613565"/>
    <w:rsid w:val="006148D6"/>
    <w:rsid w:val="00614F4D"/>
    <w:rsid w:val="0061574B"/>
    <w:rsid w:val="00615E7E"/>
    <w:rsid w:val="00616232"/>
    <w:rsid w:val="006168F3"/>
    <w:rsid w:val="0062053D"/>
    <w:rsid w:val="00620EC9"/>
    <w:rsid w:val="0062213C"/>
    <w:rsid w:val="00622784"/>
    <w:rsid w:val="00622EC7"/>
    <w:rsid w:val="0062332C"/>
    <w:rsid w:val="006234C6"/>
    <w:rsid w:val="00623EB8"/>
    <w:rsid w:val="0062423E"/>
    <w:rsid w:val="006245B1"/>
    <w:rsid w:val="006247C9"/>
    <w:rsid w:val="006248F8"/>
    <w:rsid w:val="00624B38"/>
    <w:rsid w:val="0062518D"/>
    <w:rsid w:val="00625743"/>
    <w:rsid w:val="00625846"/>
    <w:rsid w:val="00625CBA"/>
    <w:rsid w:val="00626B72"/>
    <w:rsid w:val="00626BA1"/>
    <w:rsid w:val="0062733E"/>
    <w:rsid w:val="00630211"/>
    <w:rsid w:val="00630533"/>
    <w:rsid w:val="00630BA6"/>
    <w:rsid w:val="00631A56"/>
    <w:rsid w:val="00631BFF"/>
    <w:rsid w:val="00631E37"/>
    <w:rsid w:val="00632114"/>
    <w:rsid w:val="006323DE"/>
    <w:rsid w:val="00632B7B"/>
    <w:rsid w:val="00632D3A"/>
    <w:rsid w:val="00632F44"/>
    <w:rsid w:val="0063316B"/>
    <w:rsid w:val="006348F9"/>
    <w:rsid w:val="00635B50"/>
    <w:rsid w:val="00635E48"/>
    <w:rsid w:val="00636228"/>
    <w:rsid w:val="0063665A"/>
    <w:rsid w:val="006378E6"/>
    <w:rsid w:val="00637FA9"/>
    <w:rsid w:val="00640AB1"/>
    <w:rsid w:val="00640CD4"/>
    <w:rsid w:val="006412AD"/>
    <w:rsid w:val="00641F1A"/>
    <w:rsid w:val="0064270D"/>
    <w:rsid w:val="00642EE9"/>
    <w:rsid w:val="00642FDB"/>
    <w:rsid w:val="0064315B"/>
    <w:rsid w:val="00644919"/>
    <w:rsid w:val="00644D33"/>
    <w:rsid w:val="006450AF"/>
    <w:rsid w:val="006454CA"/>
    <w:rsid w:val="00645FF5"/>
    <w:rsid w:val="00646BD9"/>
    <w:rsid w:val="00646D59"/>
    <w:rsid w:val="006472F2"/>
    <w:rsid w:val="00647DC2"/>
    <w:rsid w:val="006515E5"/>
    <w:rsid w:val="00651B5D"/>
    <w:rsid w:val="0065228B"/>
    <w:rsid w:val="0065265A"/>
    <w:rsid w:val="00652F08"/>
    <w:rsid w:val="00653B26"/>
    <w:rsid w:val="006544DF"/>
    <w:rsid w:val="00654745"/>
    <w:rsid w:val="00654B81"/>
    <w:rsid w:val="00654BFB"/>
    <w:rsid w:val="00654D74"/>
    <w:rsid w:val="00655D51"/>
    <w:rsid w:val="00655DAD"/>
    <w:rsid w:val="006566A4"/>
    <w:rsid w:val="006579BB"/>
    <w:rsid w:val="00661382"/>
    <w:rsid w:val="0066179E"/>
    <w:rsid w:val="00662D3F"/>
    <w:rsid w:val="00663311"/>
    <w:rsid w:val="00663C45"/>
    <w:rsid w:val="00663DD3"/>
    <w:rsid w:val="00665712"/>
    <w:rsid w:val="00670091"/>
    <w:rsid w:val="00671ADE"/>
    <w:rsid w:val="00671FCE"/>
    <w:rsid w:val="0067282E"/>
    <w:rsid w:val="00675039"/>
    <w:rsid w:val="00675ACB"/>
    <w:rsid w:val="00676947"/>
    <w:rsid w:val="006769DF"/>
    <w:rsid w:val="00676ECB"/>
    <w:rsid w:val="00676F21"/>
    <w:rsid w:val="0067789B"/>
    <w:rsid w:val="00681462"/>
    <w:rsid w:val="006831D7"/>
    <w:rsid w:val="00683DC5"/>
    <w:rsid w:val="00684ADC"/>
    <w:rsid w:val="00684CF7"/>
    <w:rsid w:val="00685893"/>
    <w:rsid w:val="00686699"/>
    <w:rsid w:val="006870E6"/>
    <w:rsid w:val="00690C92"/>
    <w:rsid w:val="00690E1F"/>
    <w:rsid w:val="00690FE4"/>
    <w:rsid w:val="006916AC"/>
    <w:rsid w:val="006926C3"/>
    <w:rsid w:val="00692F08"/>
    <w:rsid w:val="00693217"/>
    <w:rsid w:val="00693351"/>
    <w:rsid w:val="0069444C"/>
    <w:rsid w:val="0069531F"/>
    <w:rsid w:val="00695B27"/>
    <w:rsid w:val="006961FC"/>
    <w:rsid w:val="0069628F"/>
    <w:rsid w:val="006968F0"/>
    <w:rsid w:val="00697320"/>
    <w:rsid w:val="006A0730"/>
    <w:rsid w:val="006A0855"/>
    <w:rsid w:val="006A0B9B"/>
    <w:rsid w:val="006A13C2"/>
    <w:rsid w:val="006A6523"/>
    <w:rsid w:val="006A70C5"/>
    <w:rsid w:val="006A7B66"/>
    <w:rsid w:val="006A7DED"/>
    <w:rsid w:val="006A7F0F"/>
    <w:rsid w:val="006B0362"/>
    <w:rsid w:val="006B0A57"/>
    <w:rsid w:val="006B0F5A"/>
    <w:rsid w:val="006B12BB"/>
    <w:rsid w:val="006B1C04"/>
    <w:rsid w:val="006B1D79"/>
    <w:rsid w:val="006B1DBF"/>
    <w:rsid w:val="006B3A8D"/>
    <w:rsid w:val="006B3AC4"/>
    <w:rsid w:val="006B45F2"/>
    <w:rsid w:val="006B63CE"/>
    <w:rsid w:val="006B668B"/>
    <w:rsid w:val="006C02CF"/>
    <w:rsid w:val="006C1954"/>
    <w:rsid w:val="006C2069"/>
    <w:rsid w:val="006C29C8"/>
    <w:rsid w:val="006C39EA"/>
    <w:rsid w:val="006C55AD"/>
    <w:rsid w:val="006C5965"/>
    <w:rsid w:val="006C63EB"/>
    <w:rsid w:val="006C663A"/>
    <w:rsid w:val="006C6898"/>
    <w:rsid w:val="006C6C62"/>
    <w:rsid w:val="006C70CE"/>
    <w:rsid w:val="006C745A"/>
    <w:rsid w:val="006D0823"/>
    <w:rsid w:val="006D0851"/>
    <w:rsid w:val="006D263E"/>
    <w:rsid w:val="006D2D30"/>
    <w:rsid w:val="006D404E"/>
    <w:rsid w:val="006D44B6"/>
    <w:rsid w:val="006D4635"/>
    <w:rsid w:val="006D606C"/>
    <w:rsid w:val="006D7842"/>
    <w:rsid w:val="006E1904"/>
    <w:rsid w:val="006E1FFF"/>
    <w:rsid w:val="006E29B4"/>
    <w:rsid w:val="006E5472"/>
    <w:rsid w:val="006E620E"/>
    <w:rsid w:val="006E67EF"/>
    <w:rsid w:val="006F042E"/>
    <w:rsid w:val="006F079B"/>
    <w:rsid w:val="006F18B7"/>
    <w:rsid w:val="006F1DD0"/>
    <w:rsid w:val="006F1E73"/>
    <w:rsid w:val="006F208B"/>
    <w:rsid w:val="006F22AF"/>
    <w:rsid w:val="006F2931"/>
    <w:rsid w:val="006F2D1F"/>
    <w:rsid w:val="006F3A55"/>
    <w:rsid w:val="006F3E0E"/>
    <w:rsid w:val="006F3F0B"/>
    <w:rsid w:val="006F4BD1"/>
    <w:rsid w:val="006F5BAF"/>
    <w:rsid w:val="006F6255"/>
    <w:rsid w:val="006F6D3C"/>
    <w:rsid w:val="00700F82"/>
    <w:rsid w:val="007011CF"/>
    <w:rsid w:val="00701AB3"/>
    <w:rsid w:val="00701B79"/>
    <w:rsid w:val="00701D86"/>
    <w:rsid w:val="0070206B"/>
    <w:rsid w:val="00705B73"/>
    <w:rsid w:val="00707EB3"/>
    <w:rsid w:val="00707FC9"/>
    <w:rsid w:val="00710888"/>
    <w:rsid w:val="00710E35"/>
    <w:rsid w:val="007125AA"/>
    <w:rsid w:val="00712E4E"/>
    <w:rsid w:val="00713C19"/>
    <w:rsid w:val="007156DB"/>
    <w:rsid w:val="00715F1D"/>
    <w:rsid w:val="00716335"/>
    <w:rsid w:val="0071778C"/>
    <w:rsid w:val="00717D0C"/>
    <w:rsid w:val="007201C5"/>
    <w:rsid w:val="00721496"/>
    <w:rsid w:val="00721915"/>
    <w:rsid w:val="00722605"/>
    <w:rsid w:val="00723BC6"/>
    <w:rsid w:val="00723C41"/>
    <w:rsid w:val="00724692"/>
    <w:rsid w:val="00724A65"/>
    <w:rsid w:val="007251AA"/>
    <w:rsid w:val="0072536E"/>
    <w:rsid w:val="007253EE"/>
    <w:rsid w:val="00725A81"/>
    <w:rsid w:val="00727ACB"/>
    <w:rsid w:val="00730ACC"/>
    <w:rsid w:val="00731CD6"/>
    <w:rsid w:val="00731D6D"/>
    <w:rsid w:val="0073219C"/>
    <w:rsid w:val="0073252B"/>
    <w:rsid w:val="00732819"/>
    <w:rsid w:val="00732AC0"/>
    <w:rsid w:val="007360FA"/>
    <w:rsid w:val="007362CA"/>
    <w:rsid w:val="0073694E"/>
    <w:rsid w:val="00736A20"/>
    <w:rsid w:val="00737658"/>
    <w:rsid w:val="00737D7D"/>
    <w:rsid w:val="00740399"/>
    <w:rsid w:val="007413B5"/>
    <w:rsid w:val="00741511"/>
    <w:rsid w:val="0074154D"/>
    <w:rsid w:val="00743C38"/>
    <w:rsid w:val="00744628"/>
    <w:rsid w:val="00746008"/>
    <w:rsid w:val="0074612A"/>
    <w:rsid w:val="0074647D"/>
    <w:rsid w:val="00747701"/>
    <w:rsid w:val="00747BF9"/>
    <w:rsid w:val="00750DFC"/>
    <w:rsid w:val="007521FC"/>
    <w:rsid w:val="0075285F"/>
    <w:rsid w:val="00752C2B"/>
    <w:rsid w:val="00753240"/>
    <w:rsid w:val="007534BF"/>
    <w:rsid w:val="0075357B"/>
    <w:rsid w:val="00754512"/>
    <w:rsid w:val="007547D1"/>
    <w:rsid w:val="00754B14"/>
    <w:rsid w:val="00754FDA"/>
    <w:rsid w:val="00755BCF"/>
    <w:rsid w:val="00756003"/>
    <w:rsid w:val="0075779F"/>
    <w:rsid w:val="00757D94"/>
    <w:rsid w:val="007613FD"/>
    <w:rsid w:val="007627A9"/>
    <w:rsid w:val="00762A05"/>
    <w:rsid w:val="00762A86"/>
    <w:rsid w:val="00763418"/>
    <w:rsid w:val="007644D4"/>
    <w:rsid w:val="007662C9"/>
    <w:rsid w:val="00767B61"/>
    <w:rsid w:val="00770FBC"/>
    <w:rsid w:val="00771638"/>
    <w:rsid w:val="00771EAC"/>
    <w:rsid w:val="0077316C"/>
    <w:rsid w:val="0077356F"/>
    <w:rsid w:val="00773BD0"/>
    <w:rsid w:val="007744F3"/>
    <w:rsid w:val="0077493C"/>
    <w:rsid w:val="007758AD"/>
    <w:rsid w:val="00776CC1"/>
    <w:rsid w:val="00776F55"/>
    <w:rsid w:val="007800B4"/>
    <w:rsid w:val="00780264"/>
    <w:rsid w:val="00781013"/>
    <w:rsid w:val="00781511"/>
    <w:rsid w:val="00783B27"/>
    <w:rsid w:val="00783FA1"/>
    <w:rsid w:val="00784B11"/>
    <w:rsid w:val="00787670"/>
    <w:rsid w:val="0079328A"/>
    <w:rsid w:val="0079407F"/>
    <w:rsid w:val="007948FB"/>
    <w:rsid w:val="0079538F"/>
    <w:rsid w:val="007964AE"/>
    <w:rsid w:val="007967E8"/>
    <w:rsid w:val="00796FFE"/>
    <w:rsid w:val="00797DCC"/>
    <w:rsid w:val="007A08D4"/>
    <w:rsid w:val="007A0E57"/>
    <w:rsid w:val="007A2062"/>
    <w:rsid w:val="007A2FC7"/>
    <w:rsid w:val="007A3AE5"/>
    <w:rsid w:val="007A6557"/>
    <w:rsid w:val="007A68B7"/>
    <w:rsid w:val="007A6FA6"/>
    <w:rsid w:val="007A7D5F"/>
    <w:rsid w:val="007B02CC"/>
    <w:rsid w:val="007B057A"/>
    <w:rsid w:val="007B08FC"/>
    <w:rsid w:val="007B164F"/>
    <w:rsid w:val="007B231F"/>
    <w:rsid w:val="007B2DB0"/>
    <w:rsid w:val="007B3554"/>
    <w:rsid w:val="007B4BD2"/>
    <w:rsid w:val="007B54A0"/>
    <w:rsid w:val="007B7E8E"/>
    <w:rsid w:val="007C1A56"/>
    <w:rsid w:val="007C2F6F"/>
    <w:rsid w:val="007C2F7E"/>
    <w:rsid w:val="007C3C2D"/>
    <w:rsid w:val="007C59DF"/>
    <w:rsid w:val="007C68ED"/>
    <w:rsid w:val="007C719F"/>
    <w:rsid w:val="007C7574"/>
    <w:rsid w:val="007C79AD"/>
    <w:rsid w:val="007D0D94"/>
    <w:rsid w:val="007D17C4"/>
    <w:rsid w:val="007D1B2D"/>
    <w:rsid w:val="007D2885"/>
    <w:rsid w:val="007D295B"/>
    <w:rsid w:val="007D3029"/>
    <w:rsid w:val="007D3EC7"/>
    <w:rsid w:val="007D4864"/>
    <w:rsid w:val="007D5373"/>
    <w:rsid w:val="007D6C31"/>
    <w:rsid w:val="007D6E04"/>
    <w:rsid w:val="007D7A67"/>
    <w:rsid w:val="007D7D72"/>
    <w:rsid w:val="007E0598"/>
    <w:rsid w:val="007E086E"/>
    <w:rsid w:val="007E0948"/>
    <w:rsid w:val="007E0A24"/>
    <w:rsid w:val="007E0B54"/>
    <w:rsid w:val="007E3256"/>
    <w:rsid w:val="007E3494"/>
    <w:rsid w:val="007E3E63"/>
    <w:rsid w:val="007E3EB7"/>
    <w:rsid w:val="007E41B9"/>
    <w:rsid w:val="007E4655"/>
    <w:rsid w:val="007E4AB0"/>
    <w:rsid w:val="007E52DA"/>
    <w:rsid w:val="007E732E"/>
    <w:rsid w:val="007E7552"/>
    <w:rsid w:val="007E7885"/>
    <w:rsid w:val="007F0FF2"/>
    <w:rsid w:val="007F14DB"/>
    <w:rsid w:val="007F1891"/>
    <w:rsid w:val="007F1A01"/>
    <w:rsid w:val="007F2180"/>
    <w:rsid w:val="007F25EE"/>
    <w:rsid w:val="007F2BA4"/>
    <w:rsid w:val="007F3E36"/>
    <w:rsid w:val="007F4B61"/>
    <w:rsid w:val="007F612B"/>
    <w:rsid w:val="007F618C"/>
    <w:rsid w:val="007F6EA3"/>
    <w:rsid w:val="00800D11"/>
    <w:rsid w:val="00802523"/>
    <w:rsid w:val="0080271D"/>
    <w:rsid w:val="00802F6A"/>
    <w:rsid w:val="008031C8"/>
    <w:rsid w:val="00803E73"/>
    <w:rsid w:val="00803ED9"/>
    <w:rsid w:val="008059BE"/>
    <w:rsid w:val="008064F6"/>
    <w:rsid w:val="00806A28"/>
    <w:rsid w:val="00806F4D"/>
    <w:rsid w:val="0080729F"/>
    <w:rsid w:val="00807354"/>
    <w:rsid w:val="00807E0A"/>
    <w:rsid w:val="00810581"/>
    <w:rsid w:val="00810FD5"/>
    <w:rsid w:val="00811152"/>
    <w:rsid w:val="00811241"/>
    <w:rsid w:val="00811460"/>
    <w:rsid w:val="00811E73"/>
    <w:rsid w:val="0081221E"/>
    <w:rsid w:val="00812990"/>
    <w:rsid w:val="0081340A"/>
    <w:rsid w:val="00813B11"/>
    <w:rsid w:val="00813CFE"/>
    <w:rsid w:val="00813DC2"/>
    <w:rsid w:val="00814324"/>
    <w:rsid w:val="00814FE1"/>
    <w:rsid w:val="00816426"/>
    <w:rsid w:val="0081674E"/>
    <w:rsid w:val="008174CC"/>
    <w:rsid w:val="00820D3F"/>
    <w:rsid w:val="00820DCA"/>
    <w:rsid w:val="0082145F"/>
    <w:rsid w:val="00821C84"/>
    <w:rsid w:val="00822038"/>
    <w:rsid w:val="00823936"/>
    <w:rsid w:val="00825E26"/>
    <w:rsid w:val="00825F72"/>
    <w:rsid w:val="00826520"/>
    <w:rsid w:val="008267A1"/>
    <w:rsid w:val="00826C6F"/>
    <w:rsid w:val="008271D3"/>
    <w:rsid w:val="0082EAD9"/>
    <w:rsid w:val="008312A6"/>
    <w:rsid w:val="00832407"/>
    <w:rsid w:val="0083294E"/>
    <w:rsid w:val="00832999"/>
    <w:rsid w:val="0083347A"/>
    <w:rsid w:val="00833D90"/>
    <w:rsid w:val="008345D5"/>
    <w:rsid w:val="00835C7A"/>
    <w:rsid w:val="00835EB1"/>
    <w:rsid w:val="00835F77"/>
    <w:rsid w:val="00836D0A"/>
    <w:rsid w:val="0083755B"/>
    <w:rsid w:val="008404C9"/>
    <w:rsid w:val="008412E3"/>
    <w:rsid w:val="00841676"/>
    <w:rsid w:val="00841CCE"/>
    <w:rsid w:val="00841E64"/>
    <w:rsid w:val="00842348"/>
    <w:rsid w:val="00842D43"/>
    <w:rsid w:val="00843B6C"/>
    <w:rsid w:val="00843C2F"/>
    <w:rsid w:val="008444C9"/>
    <w:rsid w:val="00845B7C"/>
    <w:rsid w:val="00850038"/>
    <w:rsid w:val="008503C3"/>
    <w:rsid w:val="008509D0"/>
    <w:rsid w:val="00851396"/>
    <w:rsid w:val="00851444"/>
    <w:rsid w:val="00852F0F"/>
    <w:rsid w:val="00853478"/>
    <w:rsid w:val="00853852"/>
    <w:rsid w:val="00853F79"/>
    <w:rsid w:val="008543B9"/>
    <w:rsid w:val="00854BC1"/>
    <w:rsid w:val="0085555D"/>
    <w:rsid w:val="008561F6"/>
    <w:rsid w:val="0085631F"/>
    <w:rsid w:val="00856937"/>
    <w:rsid w:val="008572FE"/>
    <w:rsid w:val="00857596"/>
    <w:rsid w:val="008621DA"/>
    <w:rsid w:val="0086248B"/>
    <w:rsid w:val="008624AF"/>
    <w:rsid w:val="00862C88"/>
    <w:rsid w:val="00864030"/>
    <w:rsid w:val="00864BCD"/>
    <w:rsid w:val="00866A6C"/>
    <w:rsid w:val="0086E64C"/>
    <w:rsid w:val="00870753"/>
    <w:rsid w:val="00870D47"/>
    <w:rsid w:val="008735C4"/>
    <w:rsid w:val="00873FDD"/>
    <w:rsid w:val="0087405F"/>
    <w:rsid w:val="00874532"/>
    <w:rsid w:val="0087523A"/>
    <w:rsid w:val="00875E75"/>
    <w:rsid w:val="00876862"/>
    <w:rsid w:val="008779B0"/>
    <w:rsid w:val="00877B99"/>
    <w:rsid w:val="0088069C"/>
    <w:rsid w:val="00880E6D"/>
    <w:rsid w:val="008820D7"/>
    <w:rsid w:val="008829FB"/>
    <w:rsid w:val="0088358F"/>
    <w:rsid w:val="00884285"/>
    <w:rsid w:val="0088468C"/>
    <w:rsid w:val="00885227"/>
    <w:rsid w:val="00885820"/>
    <w:rsid w:val="008858F7"/>
    <w:rsid w:val="008859EC"/>
    <w:rsid w:val="0088604B"/>
    <w:rsid w:val="00886689"/>
    <w:rsid w:val="00887827"/>
    <w:rsid w:val="00891441"/>
    <w:rsid w:val="00891BBD"/>
    <w:rsid w:val="008922E5"/>
    <w:rsid w:val="008932A5"/>
    <w:rsid w:val="00894854"/>
    <w:rsid w:val="00895141"/>
    <w:rsid w:val="008957D1"/>
    <w:rsid w:val="00896717"/>
    <w:rsid w:val="00897F33"/>
    <w:rsid w:val="00897F59"/>
    <w:rsid w:val="008A065F"/>
    <w:rsid w:val="008A34C5"/>
    <w:rsid w:val="008A354D"/>
    <w:rsid w:val="008A3E02"/>
    <w:rsid w:val="008A44E3"/>
    <w:rsid w:val="008A47D1"/>
    <w:rsid w:val="008A5578"/>
    <w:rsid w:val="008A5A19"/>
    <w:rsid w:val="008A5F03"/>
    <w:rsid w:val="008A6E47"/>
    <w:rsid w:val="008A7183"/>
    <w:rsid w:val="008A7730"/>
    <w:rsid w:val="008A7EC5"/>
    <w:rsid w:val="008B00AB"/>
    <w:rsid w:val="008B0A36"/>
    <w:rsid w:val="008B18D9"/>
    <w:rsid w:val="008B219F"/>
    <w:rsid w:val="008B21F1"/>
    <w:rsid w:val="008B24D6"/>
    <w:rsid w:val="008B3C24"/>
    <w:rsid w:val="008B3F46"/>
    <w:rsid w:val="008B47E4"/>
    <w:rsid w:val="008B4CCC"/>
    <w:rsid w:val="008B657C"/>
    <w:rsid w:val="008B69E2"/>
    <w:rsid w:val="008C012D"/>
    <w:rsid w:val="008C03BB"/>
    <w:rsid w:val="008C0706"/>
    <w:rsid w:val="008C1996"/>
    <w:rsid w:val="008C23F3"/>
    <w:rsid w:val="008C26FA"/>
    <w:rsid w:val="008C3426"/>
    <w:rsid w:val="008C3A59"/>
    <w:rsid w:val="008C3FCE"/>
    <w:rsid w:val="008C4D97"/>
    <w:rsid w:val="008C5159"/>
    <w:rsid w:val="008C54D9"/>
    <w:rsid w:val="008C5A8C"/>
    <w:rsid w:val="008C6090"/>
    <w:rsid w:val="008C6CD3"/>
    <w:rsid w:val="008C7D69"/>
    <w:rsid w:val="008D16C5"/>
    <w:rsid w:val="008D1748"/>
    <w:rsid w:val="008D1D5B"/>
    <w:rsid w:val="008D1DD5"/>
    <w:rsid w:val="008D2032"/>
    <w:rsid w:val="008D2091"/>
    <w:rsid w:val="008D26BD"/>
    <w:rsid w:val="008D2805"/>
    <w:rsid w:val="008D362D"/>
    <w:rsid w:val="008D3970"/>
    <w:rsid w:val="008D3EE4"/>
    <w:rsid w:val="008D6331"/>
    <w:rsid w:val="008D65E5"/>
    <w:rsid w:val="008D6838"/>
    <w:rsid w:val="008D7100"/>
    <w:rsid w:val="008E01F5"/>
    <w:rsid w:val="008E0DD9"/>
    <w:rsid w:val="008E1D72"/>
    <w:rsid w:val="008E42AB"/>
    <w:rsid w:val="008E4B40"/>
    <w:rsid w:val="008E5C9F"/>
    <w:rsid w:val="008E6184"/>
    <w:rsid w:val="008E6B56"/>
    <w:rsid w:val="008E7863"/>
    <w:rsid w:val="008F1EE0"/>
    <w:rsid w:val="008F2C36"/>
    <w:rsid w:val="008F3643"/>
    <w:rsid w:val="008F4751"/>
    <w:rsid w:val="008F560D"/>
    <w:rsid w:val="008F618F"/>
    <w:rsid w:val="008F6232"/>
    <w:rsid w:val="008F73EB"/>
    <w:rsid w:val="008F7B73"/>
    <w:rsid w:val="00900A4D"/>
    <w:rsid w:val="00900E2E"/>
    <w:rsid w:val="009015EF"/>
    <w:rsid w:val="009020FE"/>
    <w:rsid w:val="00903A5B"/>
    <w:rsid w:val="009040B9"/>
    <w:rsid w:val="00904210"/>
    <w:rsid w:val="009051BF"/>
    <w:rsid w:val="00906D87"/>
    <w:rsid w:val="009073D2"/>
    <w:rsid w:val="009074C5"/>
    <w:rsid w:val="00907B78"/>
    <w:rsid w:val="0091017D"/>
    <w:rsid w:val="0091083F"/>
    <w:rsid w:val="00911798"/>
    <w:rsid w:val="00913D0D"/>
    <w:rsid w:val="009143C0"/>
    <w:rsid w:val="00914FEF"/>
    <w:rsid w:val="00915329"/>
    <w:rsid w:val="00916C78"/>
    <w:rsid w:val="00917843"/>
    <w:rsid w:val="00921990"/>
    <w:rsid w:val="0092464D"/>
    <w:rsid w:val="00924AD4"/>
    <w:rsid w:val="0092509B"/>
    <w:rsid w:val="009250C7"/>
    <w:rsid w:val="0092515E"/>
    <w:rsid w:val="00926482"/>
    <w:rsid w:val="0092747B"/>
    <w:rsid w:val="00927B2E"/>
    <w:rsid w:val="009303CD"/>
    <w:rsid w:val="00930405"/>
    <w:rsid w:val="00930761"/>
    <w:rsid w:val="00930913"/>
    <w:rsid w:val="009318FE"/>
    <w:rsid w:val="00932B52"/>
    <w:rsid w:val="0093315B"/>
    <w:rsid w:val="0093461D"/>
    <w:rsid w:val="009367C2"/>
    <w:rsid w:val="009376B7"/>
    <w:rsid w:val="00937951"/>
    <w:rsid w:val="00937D55"/>
    <w:rsid w:val="00940582"/>
    <w:rsid w:val="009408BE"/>
    <w:rsid w:val="009424E8"/>
    <w:rsid w:val="00942829"/>
    <w:rsid w:val="009429F3"/>
    <w:rsid w:val="009438CD"/>
    <w:rsid w:val="00943BB1"/>
    <w:rsid w:val="00943BCC"/>
    <w:rsid w:val="00945AB0"/>
    <w:rsid w:val="00951380"/>
    <w:rsid w:val="0095156A"/>
    <w:rsid w:val="00951C3B"/>
    <w:rsid w:val="00951D9C"/>
    <w:rsid w:val="009527E3"/>
    <w:rsid w:val="0095360A"/>
    <w:rsid w:val="009544B8"/>
    <w:rsid w:val="00954E5F"/>
    <w:rsid w:val="009552ED"/>
    <w:rsid w:val="00957A14"/>
    <w:rsid w:val="00960572"/>
    <w:rsid w:val="0096194E"/>
    <w:rsid w:val="00962BE4"/>
    <w:rsid w:val="00962E3D"/>
    <w:rsid w:val="009631F7"/>
    <w:rsid w:val="009636B2"/>
    <w:rsid w:val="00963A5B"/>
    <w:rsid w:val="00963C27"/>
    <w:rsid w:val="00963D03"/>
    <w:rsid w:val="009640AD"/>
    <w:rsid w:val="00964A66"/>
    <w:rsid w:val="00965FEF"/>
    <w:rsid w:val="00966C12"/>
    <w:rsid w:val="00972730"/>
    <w:rsid w:val="00972B61"/>
    <w:rsid w:val="00973C5E"/>
    <w:rsid w:val="009755A1"/>
    <w:rsid w:val="00975BBD"/>
    <w:rsid w:val="00976B04"/>
    <w:rsid w:val="00976F24"/>
    <w:rsid w:val="00977F73"/>
    <w:rsid w:val="00980475"/>
    <w:rsid w:val="00981DE1"/>
    <w:rsid w:val="009822F8"/>
    <w:rsid w:val="0098263D"/>
    <w:rsid w:val="00983D73"/>
    <w:rsid w:val="0098460A"/>
    <w:rsid w:val="00984A98"/>
    <w:rsid w:val="00984E87"/>
    <w:rsid w:val="009858C2"/>
    <w:rsid w:val="00985A1E"/>
    <w:rsid w:val="00985A58"/>
    <w:rsid w:val="00986426"/>
    <w:rsid w:val="0098645E"/>
    <w:rsid w:val="00986616"/>
    <w:rsid w:val="0098665C"/>
    <w:rsid w:val="009866DA"/>
    <w:rsid w:val="00986AF3"/>
    <w:rsid w:val="009871DA"/>
    <w:rsid w:val="00987766"/>
    <w:rsid w:val="0099081C"/>
    <w:rsid w:val="00991055"/>
    <w:rsid w:val="00991D83"/>
    <w:rsid w:val="009926E1"/>
    <w:rsid w:val="009927E7"/>
    <w:rsid w:val="00992F65"/>
    <w:rsid w:val="00993301"/>
    <w:rsid w:val="009935A7"/>
    <w:rsid w:val="009948B2"/>
    <w:rsid w:val="00995ECF"/>
    <w:rsid w:val="00996391"/>
    <w:rsid w:val="00996DF7"/>
    <w:rsid w:val="00997A10"/>
    <w:rsid w:val="00997B1F"/>
    <w:rsid w:val="00997B9A"/>
    <w:rsid w:val="009A00BF"/>
    <w:rsid w:val="009A04F9"/>
    <w:rsid w:val="009A1EEE"/>
    <w:rsid w:val="009A235D"/>
    <w:rsid w:val="009A2479"/>
    <w:rsid w:val="009A2ADE"/>
    <w:rsid w:val="009A4F0F"/>
    <w:rsid w:val="009A59A0"/>
    <w:rsid w:val="009A5D66"/>
    <w:rsid w:val="009A6301"/>
    <w:rsid w:val="009A64C9"/>
    <w:rsid w:val="009A66F5"/>
    <w:rsid w:val="009A6953"/>
    <w:rsid w:val="009A71AB"/>
    <w:rsid w:val="009B14AA"/>
    <w:rsid w:val="009B165F"/>
    <w:rsid w:val="009B26AC"/>
    <w:rsid w:val="009B33C0"/>
    <w:rsid w:val="009B34BD"/>
    <w:rsid w:val="009B3BBD"/>
    <w:rsid w:val="009B48BA"/>
    <w:rsid w:val="009B56F9"/>
    <w:rsid w:val="009B5BE5"/>
    <w:rsid w:val="009B78BA"/>
    <w:rsid w:val="009B7D8F"/>
    <w:rsid w:val="009C1104"/>
    <w:rsid w:val="009C1130"/>
    <w:rsid w:val="009C2716"/>
    <w:rsid w:val="009C36C2"/>
    <w:rsid w:val="009C3AE7"/>
    <w:rsid w:val="009C3BCB"/>
    <w:rsid w:val="009C5023"/>
    <w:rsid w:val="009C556C"/>
    <w:rsid w:val="009C57D6"/>
    <w:rsid w:val="009C5A7F"/>
    <w:rsid w:val="009C5D8C"/>
    <w:rsid w:val="009C657C"/>
    <w:rsid w:val="009C6D64"/>
    <w:rsid w:val="009C7F89"/>
    <w:rsid w:val="009D0296"/>
    <w:rsid w:val="009D1966"/>
    <w:rsid w:val="009D2F93"/>
    <w:rsid w:val="009D3938"/>
    <w:rsid w:val="009D4C28"/>
    <w:rsid w:val="009D552D"/>
    <w:rsid w:val="009D577A"/>
    <w:rsid w:val="009D6D4A"/>
    <w:rsid w:val="009D6FA1"/>
    <w:rsid w:val="009E0B23"/>
    <w:rsid w:val="009E0D1B"/>
    <w:rsid w:val="009E1A14"/>
    <w:rsid w:val="009E37D6"/>
    <w:rsid w:val="009E3853"/>
    <w:rsid w:val="009E49C9"/>
    <w:rsid w:val="009E4A70"/>
    <w:rsid w:val="009E5162"/>
    <w:rsid w:val="009E53BC"/>
    <w:rsid w:val="009E5EB5"/>
    <w:rsid w:val="009E7BDC"/>
    <w:rsid w:val="009F0656"/>
    <w:rsid w:val="009F1231"/>
    <w:rsid w:val="009F1833"/>
    <w:rsid w:val="009F28C4"/>
    <w:rsid w:val="009F353D"/>
    <w:rsid w:val="009F4938"/>
    <w:rsid w:val="009F4CC9"/>
    <w:rsid w:val="009F6204"/>
    <w:rsid w:val="009F6233"/>
    <w:rsid w:val="009F6570"/>
    <w:rsid w:val="009F6747"/>
    <w:rsid w:val="009F6820"/>
    <w:rsid w:val="009F72D2"/>
    <w:rsid w:val="00A02730"/>
    <w:rsid w:val="00A027BD"/>
    <w:rsid w:val="00A0669D"/>
    <w:rsid w:val="00A070C4"/>
    <w:rsid w:val="00A105F0"/>
    <w:rsid w:val="00A10967"/>
    <w:rsid w:val="00A10A86"/>
    <w:rsid w:val="00A11528"/>
    <w:rsid w:val="00A11FB6"/>
    <w:rsid w:val="00A12A6F"/>
    <w:rsid w:val="00A133D5"/>
    <w:rsid w:val="00A13699"/>
    <w:rsid w:val="00A14D46"/>
    <w:rsid w:val="00A1531A"/>
    <w:rsid w:val="00A209E8"/>
    <w:rsid w:val="00A20A9C"/>
    <w:rsid w:val="00A20D4A"/>
    <w:rsid w:val="00A21F50"/>
    <w:rsid w:val="00A23546"/>
    <w:rsid w:val="00A23BD8"/>
    <w:rsid w:val="00A24B79"/>
    <w:rsid w:val="00A256C9"/>
    <w:rsid w:val="00A2590C"/>
    <w:rsid w:val="00A25DD8"/>
    <w:rsid w:val="00A25ED4"/>
    <w:rsid w:val="00A26017"/>
    <w:rsid w:val="00A304DF"/>
    <w:rsid w:val="00A318FD"/>
    <w:rsid w:val="00A326D9"/>
    <w:rsid w:val="00A33063"/>
    <w:rsid w:val="00A33AF0"/>
    <w:rsid w:val="00A33EFC"/>
    <w:rsid w:val="00A350E4"/>
    <w:rsid w:val="00A35131"/>
    <w:rsid w:val="00A353A7"/>
    <w:rsid w:val="00A36064"/>
    <w:rsid w:val="00A362E0"/>
    <w:rsid w:val="00A36334"/>
    <w:rsid w:val="00A4083B"/>
    <w:rsid w:val="00A41587"/>
    <w:rsid w:val="00A41E0F"/>
    <w:rsid w:val="00A422EA"/>
    <w:rsid w:val="00A425A3"/>
    <w:rsid w:val="00A43DFC"/>
    <w:rsid w:val="00A4673B"/>
    <w:rsid w:val="00A467B1"/>
    <w:rsid w:val="00A47016"/>
    <w:rsid w:val="00A47B3C"/>
    <w:rsid w:val="00A47E0D"/>
    <w:rsid w:val="00A47F35"/>
    <w:rsid w:val="00A50812"/>
    <w:rsid w:val="00A508CD"/>
    <w:rsid w:val="00A509E1"/>
    <w:rsid w:val="00A515A1"/>
    <w:rsid w:val="00A518B2"/>
    <w:rsid w:val="00A53CC1"/>
    <w:rsid w:val="00A541B8"/>
    <w:rsid w:val="00A54CD5"/>
    <w:rsid w:val="00A5694B"/>
    <w:rsid w:val="00A572EE"/>
    <w:rsid w:val="00A601CA"/>
    <w:rsid w:val="00A60478"/>
    <w:rsid w:val="00A60798"/>
    <w:rsid w:val="00A6134D"/>
    <w:rsid w:val="00A62852"/>
    <w:rsid w:val="00A650C9"/>
    <w:rsid w:val="00A651A5"/>
    <w:rsid w:val="00A65536"/>
    <w:rsid w:val="00A65E61"/>
    <w:rsid w:val="00A663F2"/>
    <w:rsid w:val="00A671C2"/>
    <w:rsid w:val="00A6741E"/>
    <w:rsid w:val="00A67E65"/>
    <w:rsid w:val="00A705FC"/>
    <w:rsid w:val="00A71D06"/>
    <w:rsid w:val="00A7344A"/>
    <w:rsid w:val="00A74BE6"/>
    <w:rsid w:val="00A76496"/>
    <w:rsid w:val="00A76510"/>
    <w:rsid w:val="00A76894"/>
    <w:rsid w:val="00A76D7F"/>
    <w:rsid w:val="00A81118"/>
    <w:rsid w:val="00A8304A"/>
    <w:rsid w:val="00A83686"/>
    <w:rsid w:val="00A83EFE"/>
    <w:rsid w:val="00A84513"/>
    <w:rsid w:val="00A846FA"/>
    <w:rsid w:val="00A866E5"/>
    <w:rsid w:val="00A9042E"/>
    <w:rsid w:val="00A90471"/>
    <w:rsid w:val="00A91773"/>
    <w:rsid w:val="00A9199A"/>
    <w:rsid w:val="00A92AD7"/>
    <w:rsid w:val="00A93AFD"/>
    <w:rsid w:val="00A94A3E"/>
    <w:rsid w:val="00A94ECB"/>
    <w:rsid w:val="00A972FB"/>
    <w:rsid w:val="00A9752F"/>
    <w:rsid w:val="00AA1D9B"/>
    <w:rsid w:val="00AA22A5"/>
    <w:rsid w:val="00AA2E14"/>
    <w:rsid w:val="00AA30DA"/>
    <w:rsid w:val="00AA346C"/>
    <w:rsid w:val="00AA5AF8"/>
    <w:rsid w:val="00AA5B0F"/>
    <w:rsid w:val="00AA616A"/>
    <w:rsid w:val="00AA6630"/>
    <w:rsid w:val="00AA7152"/>
    <w:rsid w:val="00AB0426"/>
    <w:rsid w:val="00AB108D"/>
    <w:rsid w:val="00AB3C68"/>
    <w:rsid w:val="00AB56EE"/>
    <w:rsid w:val="00AB5E74"/>
    <w:rsid w:val="00AB60F2"/>
    <w:rsid w:val="00AB628A"/>
    <w:rsid w:val="00AB62F6"/>
    <w:rsid w:val="00AB65C2"/>
    <w:rsid w:val="00AB6D70"/>
    <w:rsid w:val="00AB6EFA"/>
    <w:rsid w:val="00AB75E7"/>
    <w:rsid w:val="00AC0097"/>
    <w:rsid w:val="00AC0545"/>
    <w:rsid w:val="00AC0C6A"/>
    <w:rsid w:val="00AC0E56"/>
    <w:rsid w:val="00AC26E5"/>
    <w:rsid w:val="00AC3A11"/>
    <w:rsid w:val="00AC3A35"/>
    <w:rsid w:val="00AC3BA4"/>
    <w:rsid w:val="00AC3BFB"/>
    <w:rsid w:val="00AC3DBF"/>
    <w:rsid w:val="00AC553D"/>
    <w:rsid w:val="00AC7933"/>
    <w:rsid w:val="00AD068A"/>
    <w:rsid w:val="00AD0EED"/>
    <w:rsid w:val="00AD1F8E"/>
    <w:rsid w:val="00AD280A"/>
    <w:rsid w:val="00AD3063"/>
    <w:rsid w:val="00AD4E10"/>
    <w:rsid w:val="00AD5695"/>
    <w:rsid w:val="00AD612D"/>
    <w:rsid w:val="00AD61A3"/>
    <w:rsid w:val="00AD79E1"/>
    <w:rsid w:val="00AE049E"/>
    <w:rsid w:val="00AE06AA"/>
    <w:rsid w:val="00AE10C0"/>
    <w:rsid w:val="00AE1767"/>
    <w:rsid w:val="00AE19D8"/>
    <w:rsid w:val="00AE2E17"/>
    <w:rsid w:val="00AE3150"/>
    <w:rsid w:val="00AE439D"/>
    <w:rsid w:val="00AE483E"/>
    <w:rsid w:val="00AE5676"/>
    <w:rsid w:val="00AE57F3"/>
    <w:rsid w:val="00AE5B85"/>
    <w:rsid w:val="00AE60A3"/>
    <w:rsid w:val="00AE6A56"/>
    <w:rsid w:val="00AF00E7"/>
    <w:rsid w:val="00AF0754"/>
    <w:rsid w:val="00AF17DB"/>
    <w:rsid w:val="00AF2676"/>
    <w:rsid w:val="00AF4D47"/>
    <w:rsid w:val="00AF4F7A"/>
    <w:rsid w:val="00AF53E7"/>
    <w:rsid w:val="00AF545C"/>
    <w:rsid w:val="00AF57B7"/>
    <w:rsid w:val="00AF6192"/>
    <w:rsid w:val="00AF6CC7"/>
    <w:rsid w:val="00AF6FFA"/>
    <w:rsid w:val="00B0131B"/>
    <w:rsid w:val="00B015A0"/>
    <w:rsid w:val="00B01A5E"/>
    <w:rsid w:val="00B01C51"/>
    <w:rsid w:val="00B020B5"/>
    <w:rsid w:val="00B0223D"/>
    <w:rsid w:val="00B04DF6"/>
    <w:rsid w:val="00B04F3D"/>
    <w:rsid w:val="00B0501B"/>
    <w:rsid w:val="00B05473"/>
    <w:rsid w:val="00B05AC0"/>
    <w:rsid w:val="00B05F0C"/>
    <w:rsid w:val="00B064C7"/>
    <w:rsid w:val="00B06B3C"/>
    <w:rsid w:val="00B06DA7"/>
    <w:rsid w:val="00B06E8D"/>
    <w:rsid w:val="00B06EE6"/>
    <w:rsid w:val="00B07F36"/>
    <w:rsid w:val="00B107C7"/>
    <w:rsid w:val="00B108D9"/>
    <w:rsid w:val="00B10FAC"/>
    <w:rsid w:val="00B115B9"/>
    <w:rsid w:val="00B1203D"/>
    <w:rsid w:val="00B12401"/>
    <w:rsid w:val="00B124CA"/>
    <w:rsid w:val="00B12546"/>
    <w:rsid w:val="00B131F9"/>
    <w:rsid w:val="00B13D71"/>
    <w:rsid w:val="00B13EA0"/>
    <w:rsid w:val="00B1422B"/>
    <w:rsid w:val="00B14C55"/>
    <w:rsid w:val="00B15281"/>
    <w:rsid w:val="00B15887"/>
    <w:rsid w:val="00B15A9D"/>
    <w:rsid w:val="00B15E7D"/>
    <w:rsid w:val="00B169C8"/>
    <w:rsid w:val="00B20964"/>
    <w:rsid w:val="00B209F6"/>
    <w:rsid w:val="00B21DB3"/>
    <w:rsid w:val="00B239BD"/>
    <w:rsid w:val="00B23B3D"/>
    <w:rsid w:val="00B23D51"/>
    <w:rsid w:val="00B2416C"/>
    <w:rsid w:val="00B24189"/>
    <w:rsid w:val="00B24F93"/>
    <w:rsid w:val="00B25016"/>
    <w:rsid w:val="00B25333"/>
    <w:rsid w:val="00B260A5"/>
    <w:rsid w:val="00B262C2"/>
    <w:rsid w:val="00B3043E"/>
    <w:rsid w:val="00B30514"/>
    <w:rsid w:val="00B3273C"/>
    <w:rsid w:val="00B32BBC"/>
    <w:rsid w:val="00B32EFE"/>
    <w:rsid w:val="00B330C9"/>
    <w:rsid w:val="00B33EEF"/>
    <w:rsid w:val="00B34639"/>
    <w:rsid w:val="00B36B95"/>
    <w:rsid w:val="00B378E9"/>
    <w:rsid w:val="00B40AC3"/>
    <w:rsid w:val="00B40D3F"/>
    <w:rsid w:val="00B41B77"/>
    <w:rsid w:val="00B42936"/>
    <w:rsid w:val="00B4399A"/>
    <w:rsid w:val="00B43DA3"/>
    <w:rsid w:val="00B44758"/>
    <w:rsid w:val="00B44E51"/>
    <w:rsid w:val="00B45014"/>
    <w:rsid w:val="00B45077"/>
    <w:rsid w:val="00B45D86"/>
    <w:rsid w:val="00B47C3B"/>
    <w:rsid w:val="00B50382"/>
    <w:rsid w:val="00B518C8"/>
    <w:rsid w:val="00B521F6"/>
    <w:rsid w:val="00B52883"/>
    <w:rsid w:val="00B52958"/>
    <w:rsid w:val="00B52DB9"/>
    <w:rsid w:val="00B52FD6"/>
    <w:rsid w:val="00B53B9E"/>
    <w:rsid w:val="00B540DA"/>
    <w:rsid w:val="00B54737"/>
    <w:rsid w:val="00B549D4"/>
    <w:rsid w:val="00B54D58"/>
    <w:rsid w:val="00B54F35"/>
    <w:rsid w:val="00B5631D"/>
    <w:rsid w:val="00B56D55"/>
    <w:rsid w:val="00B60696"/>
    <w:rsid w:val="00B60A43"/>
    <w:rsid w:val="00B6180A"/>
    <w:rsid w:val="00B62140"/>
    <w:rsid w:val="00B6284D"/>
    <w:rsid w:val="00B62AE4"/>
    <w:rsid w:val="00B632FC"/>
    <w:rsid w:val="00B63F49"/>
    <w:rsid w:val="00B64F9B"/>
    <w:rsid w:val="00B654FF"/>
    <w:rsid w:val="00B65DF0"/>
    <w:rsid w:val="00B665B1"/>
    <w:rsid w:val="00B665B5"/>
    <w:rsid w:val="00B6668D"/>
    <w:rsid w:val="00B667B1"/>
    <w:rsid w:val="00B66D7C"/>
    <w:rsid w:val="00B701C1"/>
    <w:rsid w:val="00B70B05"/>
    <w:rsid w:val="00B7168F"/>
    <w:rsid w:val="00B717E4"/>
    <w:rsid w:val="00B73444"/>
    <w:rsid w:val="00B73A21"/>
    <w:rsid w:val="00B73CAB"/>
    <w:rsid w:val="00B73DE4"/>
    <w:rsid w:val="00B74863"/>
    <w:rsid w:val="00B749D3"/>
    <w:rsid w:val="00B74A34"/>
    <w:rsid w:val="00B75922"/>
    <w:rsid w:val="00B77756"/>
    <w:rsid w:val="00B77A49"/>
    <w:rsid w:val="00B81279"/>
    <w:rsid w:val="00B83514"/>
    <w:rsid w:val="00B848D5"/>
    <w:rsid w:val="00B84E3E"/>
    <w:rsid w:val="00B85555"/>
    <w:rsid w:val="00B8628F"/>
    <w:rsid w:val="00B87A25"/>
    <w:rsid w:val="00B9095A"/>
    <w:rsid w:val="00B90AB7"/>
    <w:rsid w:val="00B90DE1"/>
    <w:rsid w:val="00B91AC8"/>
    <w:rsid w:val="00B93668"/>
    <w:rsid w:val="00B9598B"/>
    <w:rsid w:val="00B95F93"/>
    <w:rsid w:val="00B95F9A"/>
    <w:rsid w:val="00B961BD"/>
    <w:rsid w:val="00B96293"/>
    <w:rsid w:val="00B969F3"/>
    <w:rsid w:val="00B97753"/>
    <w:rsid w:val="00B97DA5"/>
    <w:rsid w:val="00B97FE3"/>
    <w:rsid w:val="00BA0197"/>
    <w:rsid w:val="00BA06EB"/>
    <w:rsid w:val="00BA2A10"/>
    <w:rsid w:val="00BA3CF3"/>
    <w:rsid w:val="00BA430C"/>
    <w:rsid w:val="00BA62B4"/>
    <w:rsid w:val="00BA7123"/>
    <w:rsid w:val="00BB01B3"/>
    <w:rsid w:val="00BB0468"/>
    <w:rsid w:val="00BB0B64"/>
    <w:rsid w:val="00BB0C8E"/>
    <w:rsid w:val="00BB1842"/>
    <w:rsid w:val="00BB1A7D"/>
    <w:rsid w:val="00BB1D69"/>
    <w:rsid w:val="00BB252A"/>
    <w:rsid w:val="00BB2B7D"/>
    <w:rsid w:val="00BB2D6E"/>
    <w:rsid w:val="00BB2ECB"/>
    <w:rsid w:val="00BB3E73"/>
    <w:rsid w:val="00BB4444"/>
    <w:rsid w:val="00BB485D"/>
    <w:rsid w:val="00BB5249"/>
    <w:rsid w:val="00BB5D7B"/>
    <w:rsid w:val="00BB5F0C"/>
    <w:rsid w:val="00BB6045"/>
    <w:rsid w:val="00BB64E8"/>
    <w:rsid w:val="00BB65AE"/>
    <w:rsid w:val="00BB6DBC"/>
    <w:rsid w:val="00BB79E6"/>
    <w:rsid w:val="00BB7F46"/>
    <w:rsid w:val="00BC0239"/>
    <w:rsid w:val="00BC0B8F"/>
    <w:rsid w:val="00BC2191"/>
    <w:rsid w:val="00BC259D"/>
    <w:rsid w:val="00BC3249"/>
    <w:rsid w:val="00BC448A"/>
    <w:rsid w:val="00BC520B"/>
    <w:rsid w:val="00BC5700"/>
    <w:rsid w:val="00BC704D"/>
    <w:rsid w:val="00BD0557"/>
    <w:rsid w:val="00BD0B1A"/>
    <w:rsid w:val="00BD0BFD"/>
    <w:rsid w:val="00BD10F0"/>
    <w:rsid w:val="00BD118C"/>
    <w:rsid w:val="00BD13BC"/>
    <w:rsid w:val="00BD1E5C"/>
    <w:rsid w:val="00BD2185"/>
    <w:rsid w:val="00BD2251"/>
    <w:rsid w:val="00BD2567"/>
    <w:rsid w:val="00BD32E3"/>
    <w:rsid w:val="00BD35AD"/>
    <w:rsid w:val="00BD474A"/>
    <w:rsid w:val="00BD4966"/>
    <w:rsid w:val="00BD5242"/>
    <w:rsid w:val="00BD5464"/>
    <w:rsid w:val="00BD5A04"/>
    <w:rsid w:val="00BD659F"/>
    <w:rsid w:val="00BD7D89"/>
    <w:rsid w:val="00BE1354"/>
    <w:rsid w:val="00BE152D"/>
    <w:rsid w:val="00BE1F69"/>
    <w:rsid w:val="00BE2D82"/>
    <w:rsid w:val="00BE301B"/>
    <w:rsid w:val="00BE3BD5"/>
    <w:rsid w:val="00BE4A32"/>
    <w:rsid w:val="00BE5A7B"/>
    <w:rsid w:val="00BE6F68"/>
    <w:rsid w:val="00BE7191"/>
    <w:rsid w:val="00BE7BA4"/>
    <w:rsid w:val="00BF0689"/>
    <w:rsid w:val="00BF0B5E"/>
    <w:rsid w:val="00BF0F69"/>
    <w:rsid w:val="00BF106F"/>
    <w:rsid w:val="00BF127C"/>
    <w:rsid w:val="00BF1B45"/>
    <w:rsid w:val="00BF2380"/>
    <w:rsid w:val="00BF2607"/>
    <w:rsid w:val="00BF4108"/>
    <w:rsid w:val="00BF4713"/>
    <w:rsid w:val="00BF47A6"/>
    <w:rsid w:val="00BF5F02"/>
    <w:rsid w:val="00BF6244"/>
    <w:rsid w:val="00BF782D"/>
    <w:rsid w:val="00C017CB"/>
    <w:rsid w:val="00C01F2C"/>
    <w:rsid w:val="00C01FF5"/>
    <w:rsid w:val="00C05BB7"/>
    <w:rsid w:val="00C0616E"/>
    <w:rsid w:val="00C07EB0"/>
    <w:rsid w:val="00C12643"/>
    <w:rsid w:val="00C12F4D"/>
    <w:rsid w:val="00C1306D"/>
    <w:rsid w:val="00C13157"/>
    <w:rsid w:val="00C13B48"/>
    <w:rsid w:val="00C162B0"/>
    <w:rsid w:val="00C166A9"/>
    <w:rsid w:val="00C16E7F"/>
    <w:rsid w:val="00C16EDD"/>
    <w:rsid w:val="00C20CDE"/>
    <w:rsid w:val="00C22229"/>
    <w:rsid w:val="00C2366C"/>
    <w:rsid w:val="00C2531F"/>
    <w:rsid w:val="00C25378"/>
    <w:rsid w:val="00C256AA"/>
    <w:rsid w:val="00C262FD"/>
    <w:rsid w:val="00C2651E"/>
    <w:rsid w:val="00C27582"/>
    <w:rsid w:val="00C27650"/>
    <w:rsid w:val="00C27724"/>
    <w:rsid w:val="00C278BB"/>
    <w:rsid w:val="00C27B62"/>
    <w:rsid w:val="00C27CBE"/>
    <w:rsid w:val="00C30F2A"/>
    <w:rsid w:val="00C3139C"/>
    <w:rsid w:val="00C31718"/>
    <w:rsid w:val="00C327B5"/>
    <w:rsid w:val="00C32BA4"/>
    <w:rsid w:val="00C32F1C"/>
    <w:rsid w:val="00C332B3"/>
    <w:rsid w:val="00C339C0"/>
    <w:rsid w:val="00C3450C"/>
    <w:rsid w:val="00C34FF0"/>
    <w:rsid w:val="00C3703C"/>
    <w:rsid w:val="00C4256B"/>
    <w:rsid w:val="00C42AC0"/>
    <w:rsid w:val="00C43198"/>
    <w:rsid w:val="00C432BA"/>
    <w:rsid w:val="00C4384A"/>
    <w:rsid w:val="00C43A76"/>
    <w:rsid w:val="00C43E71"/>
    <w:rsid w:val="00C44004"/>
    <w:rsid w:val="00C4475B"/>
    <w:rsid w:val="00C45030"/>
    <w:rsid w:val="00C45098"/>
    <w:rsid w:val="00C46C9D"/>
    <w:rsid w:val="00C46DF9"/>
    <w:rsid w:val="00C46F20"/>
    <w:rsid w:val="00C4762E"/>
    <w:rsid w:val="00C50258"/>
    <w:rsid w:val="00C511A4"/>
    <w:rsid w:val="00C52712"/>
    <w:rsid w:val="00C52DC1"/>
    <w:rsid w:val="00C52FC5"/>
    <w:rsid w:val="00C53926"/>
    <w:rsid w:val="00C53F82"/>
    <w:rsid w:val="00C54808"/>
    <w:rsid w:val="00C550D4"/>
    <w:rsid w:val="00C55938"/>
    <w:rsid w:val="00C60327"/>
    <w:rsid w:val="00C61C92"/>
    <w:rsid w:val="00C622D8"/>
    <w:rsid w:val="00C6388E"/>
    <w:rsid w:val="00C63E18"/>
    <w:rsid w:val="00C6448A"/>
    <w:rsid w:val="00C646E7"/>
    <w:rsid w:val="00C64C47"/>
    <w:rsid w:val="00C65733"/>
    <w:rsid w:val="00C66BAD"/>
    <w:rsid w:val="00C679AE"/>
    <w:rsid w:val="00C67D40"/>
    <w:rsid w:val="00C700E9"/>
    <w:rsid w:val="00C70643"/>
    <w:rsid w:val="00C70BAC"/>
    <w:rsid w:val="00C71548"/>
    <w:rsid w:val="00C719E7"/>
    <w:rsid w:val="00C73022"/>
    <w:rsid w:val="00C73F8C"/>
    <w:rsid w:val="00C74D2C"/>
    <w:rsid w:val="00C75860"/>
    <w:rsid w:val="00C75C28"/>
    <w:rsid w:val="00C76FA1"/>
    <w:rsid w:val="00C770CA"/>
    <w:rsid w:val="00C775D4"/>
    <w:rsid w:val="00C80071"/>
    <w:rsid w:val="00C80DE2"/>
    <w:rsid w:val="00C81C3C"/>
    <w:rsid w:val="00C832F2"/>
    <w:rsid w:val="00C83B34"/>
    <w:rsid w:val="00C85F0E"/>
    <w:rsid w:val="00C868BB"/>
    <w:rsid w:val="00C86BF4"/>
    <w:rsid w:val="00C87DC3"/>
    <w:rsid w:val="00C90818"/>
    <w:rsid w:val="00C90F8C"/>
    <w:rsid w:val="00C91CCB"/>
    <w:rsid w:val="00C92762"/>
    <w:rsid w:val="00C928D0"/>
    <w:rsid w:val="00C939C9"/>
    <w:rsid w:val="00C94690"/>
    <w:rsid w:val="00C948B1"/>
    <w:rsid w:val="00C95599"/>
    <w:rsid w:val="00C97183"/>
    <w:rsid w:val="00C97BC9"/>
    <w:rsid w:val="00CA0BCC"/>
    <w:rsid w:val="00CA0FA4"/>
    <w:rsid w:val="00CA1032"/>
    <w:rsid w:val="00CA22C7"/>
    <w:rsid w:val="00CA22DA"/>
    <w:rsid w:val="00CA298B"/>
    <w:rsid w:val="00CA3308"/>
    <w:rsid w:val="00CA333E"/>
    <w:rsid w:val="00CA431E"/>
    <w:rsid w:val="00CA5114"/>
    <w:rsid w:val="00CA56C9"/>
    <w:rsid w:val="00CA58C8"/>
    <w:rsid w:val="00CA63AA"/>
    <w:rsid w:val="00CA6D22"/>
    <w:rsid w:val="00CA7807"/>
    <w:rsid w:val="00CA797B"/>
    <w:rsid w:val="00CA7C2E"/>
    <w:rsid w:val="00CB0BA0"/>
    <w:rsid w:val="00CB0C51"/>
    <w:rsid w:val="00CB0D6B"/>
    <w:rsid w:val="00CB148C"/>
    <w:rsid w:val="00CB22DD"/>
    <w:rsid w:val="00CB3A41"/>
    <w:rsid w:val="00CB4083"/>
    <w:rsid w:val="00CB5C99"/>
    <w:rsid w:val="00CB6271"/>
    <w:rsid w:val="00CB63E8"/>
    <w:rsid w:val="00CB7C39"/>
    <w:rsid w:val="00CC1822"/>
    <w:rsid w:val="00CC2097"/>
    <w:rsid w:val="00CC24A5"/>
    <w:rsid w:val="00CC3438"/>
    <w:rsid w:val="00CC44B6"/>
    <w:rsid w:val="00CC5B58"/>
    <w:rsid w:val="00CC7EF0"/>
    <w:rsid w:val="00CD05DF"/>
    <w:rsid w:val="00CD0940"/>
    <w:rsid w:val="00CD1A72"/>
    <w:rsid w:val="00CD2F69"/>
    <w:rsid w:val="00CD2FA8"/>
    <w:rsid w:val="00CD371C"/>
    <w:rsid w:val="00CD4681"/>
    <w:rsid w:val="00CD4AD2"/>
    <w:rsid w:val="00CD57E9"/>
    <w:rsid w:val="00CD620B"/>
    <w:rsid w:val="00CD63E0"/>
    <w:rsid w:val="00CD6708"/>
    <w:rsid w:val="00CD76BF"/>
    <w:rsid w:val="00CD7B83"/>
    <w:rsid w:val="00CE01AF"/>
    <w:rsid w:val="00CE05FB"/>
    <w:rsid w:val="00CE07F7"/>
    <w:rsid w:val="00CE1000"/>
    <w:rsid w:val="00CE1033"/>
    <w:rsid w:val="00CE2228"/>
    <w:rsid w:val="00CE2F8E"/>
    <w:rsid w:val="00CE4889"/>
    <w:rsid w:val="00CE4E28"/>
    <w:rsid w:val="00CE63F4"/>
    <w:rsid w:val="00CE6439"/>
    <w:rsid w:val="00CE6EA0"/>
    <w:rsid w:val="00CE7E03"/>
    <w:rsid w:val="00CF08CE"/>
    <w:rsid w:val="00CF13C5"/>
    <w:rsid w:val="00CF1EB6"/>
    <w:rsid w:val="00CF2379"/>
    <w:rsid w:val="00CF3E06"/>
    <w:rsid w:val="00CF455D"/>
    <w:rsid w:val="00CF54B3"/>
    <w:rsid w:val="00CF5E52"/>
    <w:rsid w:val="00CF6078"/>
    <w:rsid w:val="00CF69A0"/>
    <w:rsid w:val="00CF76A6"/>
    <w:rsid w:val="00D00249"/>
    <w:rsid w:val="00D00999"/>
    <w:rsid w:val="00D009F8"/>
    <w:rsid w:val="00D0233E"/>
    <w:rsid w:val="00D0539C"/>
    <w:rsid w:val="00D06AD9"/>
    <w:rsid w:val="00D100AA"/>
    <w:rsid w:val="00D1084E"/>
    <w:rsid w:val="00D10A3C"/>
    <w:rsid w:val="00D10E20"/>
    <w:rsid w:val="00D1114D"/>
    <w:rsid w:val="00D114DF"/>
    <w:rsid w:val="00D124A0"/>
    <w:rsid w:val="00D12F59"/>
    <w:rsid w:val="00D14273"/>
    <w:rsid w:val="00D14539"/>
    <w:rsid w:val="00D14C7F"/>
    <w:rsid w:val="00D15675"/>
    <w:rsid w:val="00D15712"/>
    <w:rsid w:val="00D1637C"/>
    <w:rsid w:val="00D168D4"/>
    <w:rsid w:val="00D17820"/>
    <w:rsid w:val="00D2095D"/>
    <w:rsid w:val="00D23BDB"/>
    <w:rsid w:val="00D23E7D"/>
    <w:rsid w:val="00D24171"/>
    <w:rsid w:val="00D24EE5"/>
    <w:rsid w:val="00D25CE5"/>
    <w:rsid w:val="00D260A6"/>
    <w:rsid w:val="00D266A7"/>
    <w:rsid w:val="00D279FB"/>
    <w:rsid w:val="00D27AFE"/>
    <w:rsid w:val="00D30072"/>
    <w:rsid w:val="00D30EEF"/>
    <w:rsid w:val="00D3178F"/>
    <w:rsid w:val="00D31E3F"/>
    <w:rsid w:val="00D32406"/>
    <w:rsid w:val="00D32423"/>
    <w:rsid w:val="00D3256A"/>
    <w:rsid w:val="00D32C22"/>
    <w:rsid w:val="00D32F91"/>
    <w:rsid w:val="00D332B2"/>
    <w:rsid w:val="00D3432C"/>
    <w:rsid w:val="00D345BC"/>
    <w:rsid w:val="00D357D9"/>
    <w:rsid w:val="00D35AA9"/>
    <w:rsid w:val="00D36775"/>
    <w:rsid w:val="00D37A44"/>
    <w:rsid w:val="00D4037D"/>
    <w:rsid w:val="00D40A45"/>
    <w:rsid w:val="00D42B49"/>
    <w:rsid w:val="00D43BCD"/>
    <w:rsid w:val="00D4485F"/>
    <w:rsid w:val="00D453EB"/>
    <w:rsid w:val="00D45599"/>
    <w:rsid w:val="00D4570D"/>
    <w:rsid w:val="00D47E8E"/>
    <w:rsid w:val="00D5102D"/>
    <w:rsid w:val="00D51771"/>
    <w:rsid w:val="00D51B00"/>
    <w:rsid w:val="00D51F8B"/>
    <w:rsid w:val="00D52334"/>
    <w:rsid w:val="00D52D9F"/>
    <w:rsid w:val="00D53D12"/>
    <w:rsid w:val="00D54187"/>
    <w:rsid w:val="00D541C9"/>
    <w:rsid w:val="00D54568"/>
    <w:rsid w:val="00D546D4"/>
    <w:rsid w:val="00D54AF3"/>
    <w:rsid w:val="00D5510A"/>
    <w:rsid w:val="00D56E98"/>
    <w:rsid w:val="00D6061E"/>
    <w:rsid w:val="00D60E3E"/>
    <w:rsid w:val="00D62DE1"/>
    <w:rsid w:val="00D631B7"/>
    <w:rsid w:val="00D63AC5"/>
    <w:rsid w:val="00D64741"/>
    <w:rsid w:val="00D66A40"/>
    <w:rsid w:val="00D66AA9"/>
    <w:rsid w:val="00D673E2"/>
    <w:rsid w:val="00D678D4"/>
    <w:rsid w:val="00D70DBD"/>
    <w:rsid w:val="00D710BB"/>
    <w:rsid w:val="00D71725"/>
    <w:rsid w:val="00D71B8C"/>
    <w:rsid w:val="00D7206C"/>
    <w:rsid w:val="00D720D5"/>
    <w:rsid w:val="00D724AF"/>
    <w:rsid w:val="00D72837"/>
    <w:rsid w:val="00D73607"/>
    <w:rsid w:val="00D73AC4"/>
    <w:rsid w:val="00D755F3"/>
    <w:rsid w:val="00D76E9D"/>
    <w:rsid w:val="00D77A48"/>
    <w:rsid w:val="00D809D8"/>
    <w:rsid w:val="00D81010"/>
    <w:rsid w:val="00D816A1"/>
    <w:rsid w:val="00D82A95"/>
    <w:rsid w:val="00D84C01"/>
    <w:rsid w:val="00D85580"/>
    <w:rsid w:val="00D86151"/>
    <w:rsid w:val="00D86D9F"/>
    <w:rsid w:val="00D87165"/>
    <w:rsid w:val="00D874F7"/>
    <w:rsid w:val="00D90340"/>
    <w:rsid w:val="00D907A7"/>
    <w:rsid w:val="00D90AD9"/>
    <w:rsid w:val="00D911B1"/>
    <w:rsid w:val="00D927D4"/>
    <w:rsid w:val="00D92DED"/>
    <w:rsid w:val="00D931FC"/>
    <w:rsid w:val="00D939BD"/>
    <w:rsid w:val="00D93ED8"/>
    <w:rsid w:val="00D93F2A"/>
    <w:rsid w:val="00D96570"/>
    <w:rsid w:val="00D97342"/>
    <w:rsid w:val="00DA0963"/>
    <w:rsid w:val="00DA2DEA"/>
    <w:rsid w:val="00DA2E93"/>
    <w:rsid w:val="00DA3595"/>
    <w:rsid w:val="00DA3EE0"/>
    <w:rsid w:val="00DA4731"/>
    <w:rsid w:val="00DA4EB8"/>
    <w:rsid w:val="00DA5039"/>
    <w:rsid w:val="00DA5145"/>
    <w:rsid w:val="00DA56B4"/>
    <w:rsid w:val="00DA663D"/>
    <w:rsid w:val="00DA6E1D"/>
    <w:rsid w:val="00DA7850"/>
    <w:rsid w:val="00DA7EBA"/>
    <w:rsid w:val="00DB0ADC"/>
    <w:rsid w:val="00DB0D06"/>
    <w:rsid w:val="00DB15C7"/>
    <w:rsid w:val="00DB18F1"/>
    <w:rsid w:val="00DB628F"/>
    <w:rsid w:val="00DB66DA"/>
    <w:rsid w:val="00DC039C"/>
    <w:rsid w:val="00DC05AA"/>
    <w:rsid w:val="00DC0A24"/>
    <w:rsid w:val="00DC1E1D"/>
    <w:rsid w:val="00DC246A"/>
    <w:rsid w:val="00DC2A53"/>
    <w:rsid w:val="00DC2EA8"/>
    <w:rsid w:val="00DC4253"/>
    <w:rsid w:val="00DC45AE"/>
    <w:rsid w:val="00DC50D4"/>
    <w:rsid w:val="00DC74B5"/>
    <w:rsid w:val="00DD2925"/>
    <w:rsid w:val="00DD31A9"/>
    <w:rsid w:val="00DD459B"/>
    <w:rsid w:val="00DD585A"/>
    <w:rsid w:val="00DD5E7A"/>
    <w:rsid w:val="00DD6A6D"/>
    <w:rsid w:val="00DD75DD"/>
    <w:rsid w:val="00DE07AD"/>
    <w:rsid w:val="00DE09A3"/>
    <w:rsid w:val="00DE1C6B"/>
    <w:rsid w:val="00DE2AB5"/>
    <w:rsid w:val="00DE396B"/>
    <w:rsid w:val="00DE3C83"/>
    <w:rsid w:val="00DE42BB"/>
    <w:rsid w:val="00DE472C"/>
    <w:rsid w:val="00DE53D3"/>
    <w:rsid w:val="00DE5E49"/>
    <w:rsid w:val="00DE69A6"/>
    <w:rsid w:val="00DE7B72"/>
    <w:rsid w:val="00DF04BC"/>
    <w:rsid w:val="00DF13CA"/>
    <w:rsid w:val="00DF1A67"/>
    <w:rsid w:val="00DF1A7C"/>
    <w:rsid w:val="00DF2A6A"/>
    <w:rsid w:val="00DF2D7C"/>
    <w:rsid w:val="00DF30FB"/>
    <w:rsid w:val="00DF316F"/>
    <w:rsid w:val="00DF43E5"/>
    <w:rsid w:val="00DF4D85"/>
    <w:rsid w:val="00DF62E4"/>
    <w:rsid w:val="00DF6630"/>
    <w:rsid w:val="00DF6858"/>
    <w:rsid w:val="00E0057A"/>
    <w:rsid w:val="00E009C7"/>
    <w:rsid w:val="00E011BD"/>
    <w:rsid w:val="00E019FC"/>
    <w:rsid w:val="00E02F87"/>
    <w:rsid w:val="00E03808"/>
    <w:rsid w:val="00E03D8E"/>
    <w:rsid w:val="00E05C6A"/>
    <w:rsid w:val="00E05EFB"/>
    <w:rsid w:val="00E06196"/>
    <w:rsid w:val="00E06D66"/>
    <w:rsid w:val="00E07928"/>
    <w:rsid w:val="00E11246"/>
    <w:rsid w:val="00E11CB0"/>
    <w:rsid w:val="00E13380"/>
    <w:rsid w:val="00E148FD"/>
    <w:rsid w:val="00E1494E"/>
    <w:rsid w:val="00E1518E"/>
    <w:rsid w:val="00E15807"/>
    <w:rsid w:val="00E164C9"/>
    <w:rsid w:val="00E16BCF"/>
    <w:rsid w:val="00E1735E"/>
    <w:rsid w:val="00E175EB"/>
    <w:rsid w:val="00E17A73"/>
    <w:rsid w:val="00E17CC6"/>
    <w:rsid w:val="00E2034C"/>
    <w:rsid w:val="00E21573"/>
    <w:rsid w:val="00E21577"/>
    <w:rsid w:val="00E217CF"/>
    <w:rsid w:val="00E2180F"/>
    <w:rsid w:val="00E218C4"/>
    <w:rsid w:val="00E21B00"/>
    <w:rsid w:val="00E21BA4"/>
    <w:rsid w:val="00E2270E"/>
    <w:rsid w:val="00E229DB"/>
    <w:rsid w:val="00E234A0"/>
    <w:rsid w:val="00E23A4C"/>
    <w:rsid w:val="00E26112"/>
    <w:rsid w:val="00E270D8"/>
    <w:rsid w:val="00E31155"/>
    <w:rsid w:val="00E31455"/>
    <w:rsid w:val="00E31598"/>
    <w:rsid w:val="00E32455"/>
    <w:rsid w:val="00E32576"/>
    <w:rsid w:val="00E33922"/>
    <w:rsid w:val="00E34602"/>
    <w:rsid w:val="00E3541A"/>
    <w:rsid w:val="00E37036"/>
    <w:rsid w:val="00E3740D"/>
    <w:rsid w:val="00E4050B"/>
    <w:rsid w:val="00E4085D"/>
    <w:rsid w:val="00E40E45"/>
    <w:rsid w:val="00E413C5"/>
    <w:rsid w:val="00E4231F"/>
    <w:rsid w:val="00E4263B"/>
    <w:rsid w:val="00E426CB"/>
    <w:rsid w:val="00E43334"/>
    <w:rsid w:val="00E457BD"/>
    <w:rsid w:val="00E45B05"/>
    <w:rsid w:val="00E46449"/>
    <w:rsid w:val="00E467BD"/>
    <w:rsid w:val="00E46E30"/>
    <w:rsid w:val="00E46F43"/>
    <w:rsid w:val="00E4755E"/>
    <w:rsid w:val="00E50325"/>
    <w:rsid w:val="00E512A5"/>
    <w:rsid w:val="00E51A3F"/>
    <w:rsid w:val="00E540C3"/>
    <w:rsid w:val="00E54BA9"/>
    <w:rsid w:val="00E55833"/>
    <w:rsid w:val="00E56039"/>
    <w:rsid w:val="00E5611B"/>
    <w:rsid w:val="00E565EC"/>
    <w:rsid w:val="00E5713E"/>
    <w:rsid w:val="00E57BDE"/>
    <w:rsid w:val="00E63AA6"/>
    <w:rsid w:val="00E657BE"/>
    <w:rsid w:val="00E65D8A"/>
    <w:rsid w:val="00E66209"/>
    <w:rsid w:val="00E672C8"/>
    <w:rsid w:val="00E676B1"/>
    <w:rsid w:val="00E67C57"/>
    <w:rsid w:val="00E71590"/>
    <w:rsid w:val="00E7169B"/>
    <w:rsid w:val="00E739EF"/>
    <w:rsid w:val="00E73FB3"/>
    <w:rsid w:val="00E752F6"/>
    <w:rsid w:val="00E75645"/>
    <w:rsid w:val="00E81042"/>
    <w:rsid w:val="00E81451"/>
    <w:rsid w:val="00E81468"/>
    <w:rsid w:val="00E83271"/>
    <w:rsid w:val="00E85DFD"/>
    <w:rsid w:val="00E901A2"/>
    <w:rsid w:val="00E9063F"/>
    <w:rsid w:val="00E91275"/>
    <w:rsid w:val="00E917F3"/>
    <w:rsid w:val="00E917F8"/>
    <w:rsid w:val="00E928B0"/>
    <w:rsid w:val="00E93D67"/>
    <w:rsid w:val="00E96179"/>
    <w:rsid w:val="00E971B4"/>
    <w:rsid w:val="00E97863"/>
    <w:rsid w:val="00EA0AE3"/>
    <w:rsid w:val="00EA155A"/>
    <w:rsid w:val="00EA1830"/>
    <w:rsid w:val="00EA21FE"/>
    <w:rsid w:val="00EA2A1E"/>
    <w:rsid w:val="00EA2BAC"/>
    <w:rsid w:val="00EA2FD3"/>
    <w:rsid w:val="00EA31F2"/>
    <w:rsid w:val="00EA475C"/>
    <w:rsid w:val="00EA4F11"/>
    <w:rsid w:val="00EA518B"/>
    <w:rsid w:val="00EA558E"/>
    <w:rsid w:val="00EA5A24"/>
    <w:rsid w:val="00EA62D4"/>
    <w:rsid w:val="00EA6E4A"/>
    <w:rsid w:val="00EA78E3"/>
    <w:rsid w:val="00EB0AAB"/>
    <w:rsid w:val="00EB19AB"/>
    <w:rsid w:val="00EB2230"/>
    <w:rsid w:val="00EB223E"/>
    <w:rsid w:val="00EB2455"/>
    <w:rsid w:val="00EB2D76"/>
    <w:rsid w:val="00EB671F"/>
    <w:rsid w:val="00EB682F"/>
    <w:rsid w:val="00EB6AC0"/>
    <w:rsid w:val="00EB7349"/>
    <w:rsid w:val="00EC04E5"/>
    <w:rsid w:val="00EC137A"/>
    <w:rsid w:val="00EC144B"/>
    <w:rsid w:val="00EC1AA9"/>
    <w:rsid w:val="00EC3220"/>
    <w:rsid w:val="00EC430B"/>
    <w:rsid w:val="00EC459C"/>
    <w:rsid w:val="00EC46C4"/>
    <w:rsid w:val="00EC4D61"/>
    <w:rsid w:val="00EC51A1"/>
    <w:rsid w:val="00EC52E7"/>
    <w:rsid w:val="00EC52F2"/>
    <w:rsid w:val="00EC531F"/>
    <w:rsid w:val="00EC6298"/>
    <w:rsid w:val="00EC6576"/>
    <w:rsid w:val="00EC680A"/>
    <w:rsid w:val="00EC6D1B"/>
    <w:rsid w:val="00EC6D70"/>
    <w:rsid w:val="00EC6F51"/>
    <w:rsid w:val="00EC7361"/>
    <w:rsid w:val="00EC78C7"/>
    <w:rsid w:val="00EC7EC3"/>
    <w:rsid w:val="00ED0237"/>
    <w:rsid w:val="00ED0F38"/>
    <w:rsid w:val="00ED17A9"/>
    <w:rsid w:val="00ED303B"/>
    <w:rsid w:val="00ED3483"/>
    <w:rsid w:val="00ED48F9"/>
    <w:rsid w:val="00ED4E7C"/>
    <w:rsid w:val="00ED52C7"/>
    <w:rsid w:val="00ED571A"/>
    <w:rsid w:val="00ED5CD8"/>
    <w:rsid w:val="00ED63A9"/>
    <w:rsid w:val="00ED6BE0"/>
    <w:rsid w:val="00EE1299"/>
    <w:rsid w:val="00EE2631"/>
    <w:rsid w:val="00EE2A5A"/>
    <w:rsid w:val="00EE3C88"/>
    <w:rsid w:val="00EE4694"/>
    <w:rsid w:val="00EE47B8"/>
    <w:rsid w:val="00EE510E"/>
    <w:rsid w:val="00EE6C54"/>
    <w:rsid w:val="00EE7D05"/>
    <w:rsid w:val="00EF069C"/>
    <w:rsid w:val="00EF12EC"/>
    <w:rsid w:val="00EF293E"/>
    <w:rsid w:val="00EF2E01"/>
    <w:rsid w:val="00EF3366"/>
    <w:rsid w:val="00EF4218"/>
    <w:rsid w:val="00EF4700"/>
    <w:rsid w:val="00EF48F3"/>
    <w:rsid w:val="00EF539B"/>
    <w:rsid w:val="00EF6F28"/>
    <w:rsid w:val="00F014E0"/>
    <w:rsid w:val="00F01915"/>
    <w:rsid w:val="00F022A0"/>
    <w:rsid w:val="00F02CED"/>
    <w:rsid w:val="00F02F39"/>
    <w:rsid w:val="00F032C1"/>
    <w:rsid w:val="00F04673"/>
    <w:rsid w:val="00F05637"/>
    <w:rsid w:val="00F05C47"/>
    <w:rsid w:val="00F0627B"/>
    <w:rsid w:val="00F06CAC"/>
    <w:rsid w:val="00F101BF"/>
    <w:rsid w:val="00F10311"/>
    <w:rsid w:val="00F10DE8"/>
    <w:rsid w:val="00F114B0"/>
    <w:rsid w:val="00F125C4"/>
    <w:rsid w:val="00F134EA"/>
    <w:rsid w:val="00F136A0"/>
    <w:rsid w:val="00F13F52"/>
    <w:rsid w:val="00F143CD"/>
    <w:rsid w:val="00F14797"/>
    <w:rsid w:val="00F14AB9"/>
    <w:rsid w:val="00F14D95"/>
    <w:rsid w:val="00F159EA"/>
    <w:rsid w:val="00F15D18"/>
    <w:rsid w:val="00F1612B"/>
    <w:rsid w:val="00F165D0"/>
    <w:rsid w:val="00F16C38"/>
    <w:rsid w:val="00F17B60"/>
    <w:rsid w:val="00F17F06"/>
    <w:rsid w:val="00F207F9"/>
    <w:rsid w:val="00F209DF"/>
    <w:rsid w:val="00F21D67"/>
    <w:rsid w:val="00F221FA"/>
    <w:rsid w:val="00F22684"/>
    <w:rsid w:val="00F2388A"/>
    <w:rsid w:val="00F24AB1"/>
    <w:rsid w:val="00F2513D"/>
    <w:rsid w:val="00F2526D"/>
    <w:rsid w:val="00F264A5"/>
    <w:rsid w:val="00F27677"/>
    <w:rsid w:val="00F30735"/>
    <w:rsid w:val="00F30934"/>
    <w:rsid w:val="00F30D74"/>
    <w:rsid w:val="00F3180E"/>
    <w:rsid w:val="00F322CE"/>
    <w:rsid w:val="00F33FB2"/>
    <w:rsid w:val="00F343C1"/>
    <w:rsid w:val="00F3471B"/>
    <w:rsid w:val="00F34FD3"/>
    <w:rsid w:val="00F35271"/>
    <w:rsid w:val="00F35A80"/>
    <w:rsid w:val="00F35C62"/>
    <w:rsid w:val="00F3716E"/>
    <w:rsid w:val="00F3744F"/>
    <w:rsid w:val="00F41857"/>
    <w:rsid w:val="00F4195E"/>
    <w:rsid w:val="00F43762"/>
    <w:rsid w:val="00F4464A"/>
    <w:rsid w:val="00F44674"/>
    <w:rsid w:val="00F44B11"/>
    <w:rsid w:val="00F45C65"/>
    <w:rsid w:val="00F46AD8"/>
    <w:rsid w:val="00F46FAA"/>
    <w:rsid w:val="00F4759D"/>
    <w:rsid w:val="00F47C36"/>
    <w:rsid w:val="00F509E3"/>
    <w:rsid w:val="00F51208"/>
    <w:rsid w:val="00F5191B"/>
    <w:rsid w:val="00F52970"/>
    <w:rsid w:val="00F52E9B"/>
    <w:rsid w:val="00F52FA6"/>
    <w:rsid w:val="00F53580"/>
    <w:rsid w:val="00F540C5"/>
    <w:rsid w:val="00F5563C"/>
    <w:rsid w:val="00F5650A"/>
    <w:rsid w:val="00F6077D"/>
    <w:rsid w:val="00F60972"/>
    <w:rsid w:val="00F60AFA"/>
    <w:rsid w:val="00F60CCE"/>
    <w:rsid w:val="00F62AF5"/>
    <w:rsid w:val="00F62F05"/>
    <w:rsid w:val="00F63298"/>
    <w:rsid w:val="00F637EA"/>
    <w:rsid w:val="00F637F3"/>
    <w:rsid w:val="00F64080"/>
    <w:rsid w:val="00F6483E"/>
    <w:rsid w:val="00F6655C"/>
    <w:rsid w:val="00F667E2"/>
    <w:rsid w:val="00F66DD9"/>
    <w:rsid w:val="00F66EEE"/>
    <w:rsid w:val="00F6773E"/>
    <w:rsid w:val="00F67762"/>
    <w:rsid w:val="00F67D86"/>
    <w:rsid w:val="00F67EA7"/>
    <w:rsid w:val="00F7034D"/>
    <w:rsid w:val="00F721B2"/>
    <w:rsid w:val="00F72A50"/>
    <w:rsid w:val="00F72FEA"/>
    <w:rsid w:val="00F73DB7"/>
    <w:rsid w:val="00F73EF6"/>
    <w:rsid w:val="00F7472E"/>
    <w:rsid w:val="00F764BC"/>
    <w:rsid w:val="00F76F53"/>
    <w:rsid w:val="00F80A26"/>
    <w:rsid w:val="00F80F99"/>
    <w:rsid w:val="00F80F9F"/>
    <w:rsid w:val="00F81941"/>
    <w:rsid w:val="00F81C38"/>
    <w:rsid w:val="00F81D34"/>
    <w:rsid w:val="00F82E29"/>
    <w:rsid w:val="00F8311F"/>
    <w:rsid w:val="00F841BD"/>
    <w:rsid w:val="00F844B1"/>
    <w:rsid w:val="00F8465F"/>
    <w:rsid w:val="00F8489D"/>
    <w:rsid w:val="00F850C5"/>
    <w:rsid w:val="00F87959"/>
    <w:rsid w:val="00F90AB7"/>
    <w:rsid w:val="00F90ABC"/>
    <w:rsid w:val="00F91037"/>
    <w:rsid w:val="00F914CC"/>
    <w:rsid w:val="00F91535"/>
    <w:rsid w:val="00F91BA8"/>
    <w:rsid w:val="00F9272C"/>
    <w:rsid w:val="00F92E75"/>
    <w:rsid w:val="00F92EA8"/>
    <w:rsid w:val="00F93072"/>
    <w:rsid w:val="00F942AC"/>
    <w:rsid w:val="00F944D1"/>
    <w:rsid w:val="00F947B3"/>
    <w:rsid w:val="00F95021"/>
    <w:rsid w:val="00F9726E"/>
    <w:rsid w:val="00F97690"/>
    <w:rsid w:val="00F9788F"/>
    <w:rsid w:val="00F97BF7"/>
    <w:rsid w:val="00FA0296"/>
    <w:rsid w:val="00FA07AA"/>
    <w:rsid w:val="00FA0BA0"/>
    <w:rsid w:val="00FA2041"/>
    <w:rsid w:val="00FA2BF8"/>
    <w:rsid w:val="00FA36BD"/>
    <w:rsid w:val="00FA383C"/>
    <w:rsid w:val="00FA3E0F"/>
    <w:rsid w:val="00FA4485"/>
    <w:rsid w:val="00FA5296"/>
    <w:rsid w:val="00FA53D6"/>
    <w:rsid w:val="00FA5F5F"/>
    <w:rsid w:val="00FA6A0D"/>
    <w:rsid w:val="00FA789C"/>
    <w:rsid w:val="00FB038A"/>
    <w:rsid w:val="00FB09D1"/>
    <w:rsid w:val="00FB0EEE"/>
    <w:rsid w:val="00FB14D4"/>
    <w:rsid w:val="00FB1542"/>
    <w:rsid w:val="00FB1726"/>
    <w:rsid w:val="00FB2E91"/>
    <w:rsid w:val="00FB2F08"/>
    <w:rsid w:val="00FB4259"/>
    <w:rsid w:val="00FB42BA"/>
    <w:rsid w:val="00FB5380"/>
    <w:rsid w:val="00FB5D43"/>
    <w:rsid w:val="00FB652D"/>
    <w:rsid w:val="00FB6789"/>
    <w:rsid w:val="00FB6797"/>
    <w:rsid w:val="00FB67BA"/>
    <w:rsid w:val="00FC0787"/>
    <w:rsid w:val="00FC0AD2"/>
    <w:rsid w:val="00FC11F1"/>
    <w:rsid w:val="00FC14BD"/>
    <w:rsid w:val="00FC151E"/>
    <w:rsid w:val="00FC1D7A"/>
    <w:rsid w:val="00FC3451"/>
    <w:rsid w:val="00FC37B7"/>
    <w:rsid w:val="00FC3EF3"/>
    <w:rsid w:val="00FC520D"/>
    <w:rsid w:val="00FC556D"/>
    <w:rsid w:val="00FC59BA"/>
    <w:rsid w:val="00FC5A3C"/>
    <w:rsid w:val="00FC5BAA"/>
    <w:rsid w:val="00FC60AE"/>
    <w:rsid w:val="00FC62B9"/>
    <w:rsid w:val="00FC62D5"/>
    <w:rsid w:val="00FC6685"/>
    <w:rsid w:val="00FC708B"/>
    <w:rsid w:val="00FD059F"/>
    <w:rsid w:val="00FD187E"/>
    <w:rsid w:val="00FD1A19"/>
    <w:rsid w:val="00FD34A2"/>
    <w:rsid w:val="00FD34CA"/>
    <w:rsid w:val="00FD4054"/>
    <w:rsid w:val="00FD4C4F"/>
    <w:rsid w:val="00FD5326"/>
    <w:rsid w:val="00FD5F67"/>
    <w:rsid w:val="00FD68BF"/>
    <w:rsid w:val="00FD6CDD"/>
    <w:rsid w:val="00FD6DD3"/>
    <w:rsid w:val="00FD7ADF"/>
    <w:rsid w:val="00FD7C6B"/>
    <w:rsid w:val="00FE0928"/>
    <w:rsid w:val="00FE124F"/>
    <w:rsid w:val="00FE1585"/>
    <w:rsid w:val="00FE1BB1"/>
    <w:rsid w:val="00FE24A2"/>
    <w:rsid w:val="00FE2DAC"/>
    <w:rsid w:val="00FE3928"/>
    <w:rsid w:val="00FE3B83"/>
    <w:rsid w:val="00FE4D5F"/>
    <w:rsid w:val="00FE6335"/>
    <w:rsid w:val="00FE6C60"/>
    <w:rsid w:val="00FE71E1"/>
    <w:rsid w:val="00FE7891"/>
    <w:rsid w:val="00FE7EB8"/>
    <w:rsid w:val="00FF0194"/>
    <w:rsid w:val="00FF0F3E"/>
    <w:rsid w:val="00FF10A4"/>
    <w:rsid w:val="00FF2916"/>
    <w:rsid w:val="00FF2EB1"/>
    <w:rsid w:val="00FF2F8A"/>
    <w:rsid w:val="00FF2FBE"/>
    <w:rsid w:val="00FF3707"/>
    <w:rsid w:val="00FF4041"/>
    <w:rsid w:val="00FF567B"/>
    <w:rsid w:val="00FF58E3"/>
    <w:rsid w:val="00FF64E4"/>
    <w:rsid w:val="0121524A"/>
    <w:rsid w:val="012E143E"/>
    <w:rsid w:val="01562F61"/>
    <w:rsid w:val="017A1A5A"/>
    <w:rsid w:val="019A2A31"/>
    <w:rsid w:val="01CCC8B4"/>
    <w:rsid w:val="01CFDEE6"/>
    <w:rsid w:val="01EC5C3B"/>
    <w:rsid w:val="01EEFB31"/>
    <w:rsid w:val="0238DB0E"/>
    <w:rsid w:val="023AAFBB"/>
    <w:rsid w:val="024BEF49"/>
    <w:rsid w:val="026F57A8"/>
    <w:rsid w:val="028DD755"/>
    <w:rsid w:val="0297BAA5"/>
    <w:rsid w:val="02EF3302"/>
    <w:rsid w:val="02F4E9E3"/>
    <w:rsid w:val="02F9BA77"/>
    <w:rsid w:val="0308829A"/>
    <w:rsid w:val="030CCF74"/>
    <w:rsid w:val="0319AE60"/>
    <w:rsid w:val="031C5F49"/>
    <w:rsid w:val="03291AD6"/>
    <w:rsid w:val="032D188B"/>
    <w:rsid w:val="034360F4"/>
    <w:rsid w:val="034D80F7"/>
    <w:rsid w:val="036517EC"/>
    <w:rsid w:val="038926B6"/>
    <w:rsid w:val="03C8788C"/>
    <w:rsid w:val="04288E6F"/>
    <w:rsid w:val="043394E8"/>
    <w:rsid w:val="045B32DF"/>
    <w:rsid w:val="04BF9BF4"/>
    <w:rsid w:val="04FE39EF"/>
    <w:rsid w:val="05415797"/>
    <w:rsid w:val="0578808D"/>
    <w:rsid w:val="0581B018"/>
    <w:rsid w:val="06191A27"/>
    <w:rsid w:val="062FD094"/>
    <w:rsid w:val="0632A415"/>
    <w:rsid w:val="06A47E9A"/>
    <w:rsid w:val="06A99854"/>
    <w:rsid w:val="06AB8B6A"/>
    <w:rsid w:val="06ECC8DB"/>
    <w:rsid w:val="070FC389"/>
    <w:rsid w:val="073D5760"/>
    <w:rsid w:val="07423153"/>
    <w:rsid w:val="0778EEAC"/>
    <w:rsid w:val="07984E83"/>
    <w:rsid w:val="07B4EA88"/>
    <w:rsid w:val="07C5936C"/>
    <w:rsid w:val="07CECBFA"/>
    <w:rsid w:val="07D6FE3F"/>
    <w:rsid w:val="07F52710"/>
    <w:rsid w:val="08091FF5"/>
    <w:rsid w:val="0821D2D9"/>
    <w:rsid w:val="082E52CD"/>
    <w:rsid w:val="084FB604"/>
    <w:rsid w:val="08921C5E"/>
    <w:rsid w:val="08CA3CD9"/>
    <w:rsid w:val="08DD376B"/>
    <w:rsid w:val="08E9A0E7"/>
    <w:rsid w:val="090D08B9"/>
    <w:rsid w:val="092D5358"/>
    <w:rsid w:val="0938A47A"/>
    <w:rsid w:val="0961010F"/>
    <w:rsid w:val="096E4886"/>
    <w:rsid w:val="097E3BD3"/>
    <w:rsid w:val="098EA46A"/>
    <w:rsid w:val="09945325"/>
    <w:rsid w:val="09AC6C49"/>
    <w:rsid w:val="0A2CE916"/>
    <w:rsid w:val="0A3E13B4"/>
    <w:rsid w:val="0A7C403F"/>
    <w:rsid w:val="0AB4146D"/>
    <w:rsid w:val="0ABF6281"/>
    <w:rsid w:val="0AD9C413"/>
    <w:rsid w:val="0AEB5129"/>
    <w:rsid w:val="0B123843"/>
    <w:rsid w:val="0B257166"/>
    <w:rsid w:val="0B5A68C8"/>
    <w:rsid w:val="0B78E0A5"/>
    <w:rsid w:val="0B992977"/>
    <w:rsid w:val="0BA412AC"/>
    <w:rsid w:val="0BAE6325"/>
    <w:rsid w:val="0BC0FEC2"/>
    <w:rsid w:val="0BD9FEE6"/>
    <w:rsid w:val="0BE80D7C"/>
    <w:rsid w:val="0BFDA909"/>
    <w:rsid w:val="0C07F1F8"/>
    <w:rsid w:val="0C15570B"/>
    <w:rsid w:val="0C2024C5"/>
    <w:rsid w:val="0C2CF1F3"/>
    <w:rsid w:val="0C5D6889"/>
    <w:rsid w:val="0C5FC369"/>
    <w:rsid w:val="0C69F53A"/>
    <w:rsid w:val="0C6ADD30"/>
    <w:rsid w:val="0C98BD28"/>
    <w:rsid w:val="0CBDE4BA"/>
    <w:rsid w:val="0CCEFC00"/>
    <w:rsid w:val="0CE3EFCB"/>
    <w:rsid w:val="0CE3F1B4"/>
    <w:rsid w:val="0CFD2872"/>
    <w:rsid w:val="0D1F32CC"/>
    <w:rsid w:val="0D9FF1F4"/>
    <w:rsid w:val="0DE7CEEF"/>
    <w:rsid w:val="0E0A711D"/>
    <w:rsid w:val="0E0FDFC6"/>
    <w:rsid w:val="0E1D63D0"/>
    <w:rsid w:val="0E4B6B20"/>
    <w:rsid w:val="0E791CFF"/>
    <w:rsid w:val="0E7F864B"/>
    <w:rsid w:val="0E92098A"/>
    <w:rsid w:val="0EA7FD64"/>
    <w:rsid w:val="0EB85FA7"/>
    <w:rsid w:val="0EC8CB6B"/>
    <w:rsid w:val="0ED59D95"/>
    <w:rsid w:val="0F3FC90C"/>
    <w:rsid w:val="0F4F7AE4"/>
    <w:rsid w:val="0F6A7817"/>
    <w:rsid w:val="0F9976A0"/>
    <w:rsid w:val="0FADD431"/>
    <w:rsid w:val="0FB74599"/>
    <w:rsid w:val="0FB824B6"/>
    <w:rsid w:val="0FD51DD9"/>
    <w:rsid w:val="0FD7CA93"/>
    <w:rsid w:val="0FECA18D"/>
    <w:rsid w:val="0FFAA3A8"/>
    <w:rsid w:val="0FFCF9B5"/>
    <w:rsid w:val="0FFF394E"/>
    <w:rsid w:val="101C91BF"/>
    <w:rsid w:val="101EB6A5"/>
    <w:rsid w:val="1061C6B6"/>
    <w:rsid w:val="107AC206"/>
    <w:rsid w:val="10857EDE"/>
    <w:rsid w:val="1093C76C"/>
    <w:rsid w:val="10D56474"/>
    <w:rsid w:val="10FBC2F7"/>
    <w:rsid w:val="1119930D"/>
    <w:rsid w:val="11329D14"/>
    <w:rsid w:val="119B26E6"/>
    <w:rsid w:val="11AC14DF"/>
    <w:rsid w:val="11D65B11"/>
    <w:rsid w:val="11EB0371"/>
    <w:rsid w:val="11F3ADA6"/>
    <w:rsid w:val="12202E8E"/>
    <w:rsid w:val="122060BC"/>
    <w:rsid w:val="12408688"/>
    <w:rsid w:val="12446A24"/>
    <w:rsid w:val="12566C1D"/>
    <w:rsid w:val="127F3F13"/>
    <w:rsid w:val="12AEE79A"/>
    <w:rsid w:val="12C060E8"/>
    <w:rsid w:val="12C2307E"/>
    <w:rsid w:val="12E827C5"/>
    <w:rsid w:val="13166A06"/>
    <w:rsid w:val="1324112C"/>
    <w:rsid w:val="132EE3A3"/>
    <w:rsid w:val="135BF86D"/>
    <w:rsid w:val="1361B459"/>
    <w:rsid w:val="13661184"/>
    <w:rsid w:val="1378A8D6"/>
    <w:rsid w:val="137ACFC1"/>
    <w:rsid w:val="13946ABB"/>
    <w:rsid w:val="13993953"/>
    <w:rsid w:val="13A4AA55"/>
    <w:rsid w:val="13BC0C4A"/>
    <w:rsid w:val="13BDAA79"/>
    <w:rsid w:val="13C22AE3"/>
    <w:rsid w:val="13F1CA1B"/>
    <w:rsid w:val="13FC3DC0"/>
    <w:rsid w:val="142E49C8"/>
    <w:rsid w:val="14589149"/>
    <w:rsid w:val="145D8BEE"/>
    <w:rsid w:val="1512AC9D"/>
    <w:rsid w:val="1535F3C1"/>
    <w:rsid w:val="154C0256"/>
    <w:rsid w:val="155D49F6"/>
    <w:rsid w:val="157136DE"/>
    <w:rsid w:val="157D7C95"/>
    <w:rsid w:val="15825902"/>
    <w:rsid w:val="1586D26B"/>
    <w:rsid w:val="15982978"/>
    <w:rsid w:val="15B0D406"/>
    <w:rsid w:val="15C44176"/>
    <w:rsid w:val="162576EE"/>
    <w:rsid w:val="1644F83F"/>
    <w:rsid w:val="167127EE"/>
    <w:rsid w:val="16B0FC67"/>
    <w:rsid w:val="16B50F11"/>
    <w:rsid w:val="16CEC4D4"/>
    <w:rsid w:val="16E7F956"/>
    <w:rsid w:val="170523F9"/>
    <w:rsid w:val="17127259"/>
    <w:rsid w:val="172AD06D"/>
    <w:rsid w:val="1767A843"/>
    <w:rsid w:val="1768C8AB"/>
    <w:rsid w:val="1787C0C9"/>
    <w:rsid w:val="17B38F5B"/>
    <w:rsid w:val="17D29DC0"/>
    <w:rsid w:val="17E19473"/>
    <w:rsid w:val="1803AD8D"/>
    <w:rsid w:val="18232EDE"/>
    <w:rsid w:val="18257DD8"/>
    <w:rsid w:val="18276EA4"/>
    <w:rsid w:val="18995E78"/>
    <w:rsid w:val="18DBC76A"/>
    <w:rsid w:val="1948C136"/>
    <w:rsid w:val="1954E11D"/>
    <w:rsid w:val="1964081C"/>
    <w:rsid w:val="196DF1E4"/>
    <w:rsid w:val="1997DFCE"/>
    <w:rsid w:val="1A25999C"/>
    <w:rsid w:val="1A3B84FC"/>
    <w:rsid w:val="1A3D52D2"/>
    <w:rsid w:val="1A6A458D"/>
    <w:rsid w:val="1A831639"/>
    <w:rsid w:val="1ADE7E35"/>
    <w:rsid w:val="1AF5CABE"/>
    <w:rsid w:val="1B5DBC06"/>
    <w:rsid w:val="1B62A5EF"/>
    <w:rsid w:val="1B73DEC1"/>
    <w:rsid w:val="1B7AA9F4"/>
    <w:rsid w:val="1B7C979A"/>
    <w:rsid w:val="1B8762B0"/>
    <w:rsid w:val="1BB94AA1"/>
    <w:rsid w:val="1BCDD9C5"/>
    <w:rsid w:val="1C224523"/>
    <w:rsid w:val="1C390FA0"/>
    <w:rsid w:val="1C4949CE"/>
    <w:rsid w:val="1C9029EA"/>
    <w:rsid w:val="1C9A66CA"/>
    <w:rsid w:val="1C9F535B"/>
    <w:rsid w:val="1CAA0368"/>
    <w:rsid w:val="1CB64E36"/>
    <w:rsid w:val="1CBEA8DA"/>
    <w:rsid w:val="1CC5D999"/>
    <w:rsid w:val="1D0F1327"/>
    <w:rsid w:val="1D1C58AF"/>
    <w:rsid w:val="1D28DC92"/>
    <w:rsid w:val="1D2CA2C2"/>
    <w:rsid w:val="1D421968"/>
    <w:rsid w:val="1DBF794A"/>
    <w:rsid w:val="1DDB1D6E"/>
    <w:rsid w:val="1E3A2725"/>
    <w:rsid w:val="1E455A17"/>
    <w:rsid w:val="1E66D4A1"/>
    <w:rsid w:val="1E99AC95"/>
    <w:rsid w:val="1EF13797"/>
    <w:rsid w:val="1EF2C0DF"/>
    <w:rsid w:val="1F00C574"/>
    <w:rsid w:val="1F82EB37"/>
    <w:rsid w:val="1F862C94"/>
    <w:rsid w:val="1F874384"/>
    <w:rsid w:val="1FE10CB2"/>
    <w:rsid w:val="1FF5794F"/>
    <w:rsid w:val="200E9D66"/>
    <w:rsid w:val="2038B402"/>
    <w:rsid w:val="204DA934"/>
    <w:rsid w:val="20CB6688"/>
    <w:rsid w:val="20CE75B6"/>
    <w:rsid w:val="21220B13"/>
    <w:rsid w:val="2132567E"/>
    <w:rsid w:val="213EE3E5"/>
    <w:rsid w:val="21611A68"/>
    <w:rsid w:val="219E39A0"/>
    <w:rsid w:val="21B35AB7"/>
    <w:rsid w:val="21E87795"/>
    <w:rsid w:val="223BEC59"/>
    <w:rsid w:val="225E6A0A"/>
    <w:rsid w:val="227D144D"/>
    <w:rsid w:val="22973AD3"/>
    <w:rsid w:val="22AC4FAA"/>
    <w:rsid w:val="22BABDEB"/>
    <w:rsid w:val="22C36843"/>
    <w:rsid w:val="22E7650B"/>
    <w:rsid w:val="22F0EE7B"/>
    <w:rsid w:val="22FCEAC9"/>
    <w:rsid w:val="2322DADD"/>
    <w:rsid w:val="2338D539"/>
    <w:rsid w:val="23563392"/>
    <w:rsid w:val="2367C36B"/>
    <w:rsid w:val="238762B4"/>
    <w:rsid w:val="23AFD3C9"/>
    <w:rsid w:val="240AD44D"/>
    <w:rsid w:val="24182322"/>
    <w:rsid w:val="241BD8BC"/>
    <w:rsid w:val="241F83C8"/>
    <w:rsid w:val="247829AA"/>
    <w:rsid w:val="24C126D1"/>
    <w:rsid w:val="24CD4615"/>
    <w:rsid w:val="24D07027"/>
    <w:rsid w:val="24D61BD6"/>
    <w:rsid w:val="24DE3C3B"/>
    <w:rsid w:val="24EBF79A"/>
    <w:rsid w:val="25025D6E"/>
    <w:rsid w:val="250A4FDA"/>
    <w:rsid w:val="25386F8F"/>
    <w:rsid w:val="25493094"/>
    <w:rsid w:val="256F18E4"/>
    <w:rsid w:val="257D1E82"/>
    <w:rsid w:val="25A54862"/>
    <w:rsid w:val="25A5FA57"/>
    <w:rsid w:val="25BD69F5"/>
    <w:rsid w:val="25C0CDB8"/>
    <w:rsid w:val="25F2096E"/>
    <w:rsid w:val="25F89410"/>
    <w:rsid w:val="2600FAAA"/>
    <w:rsid w:val="265A98A1"/>
    <w:rsid w:val="2671662C"/>
    <w:rsid w:val="2677BC12"/>
    <w:rsid w:val="26788CEA"/>
    <w:rsid w:val="267C602B"/>
    <w:rsid w:val="26B7906B"/>
    <w:rsid w:val="26F2D183"/>
    <w:rsid w:val="2702890D"/>
    <w:rsid w:val="271156B5"/>
    <w:rsid w:val="271AB140"/>
    <w:rsid w:val="271BB16A"/>
    <w:rsid w:val="2730A535"/>
    <w:rsid w:val="277D2408"/>
    <w:rsid w:val="2811B1FB"/>
    <w:rsid w:val="281597CE"/>
    <w:rsid w:val="28309BD4"/>
    <w:rsid w:val="2857BE9E"/>
    <w:rsid w:val="28586660"/>
    <w:rsid w:val="28669E95"/>
    <w:rsid w:val="28AC13A0"/>
    <w:rsid w:val="28B31A22"/>
    <w:rsid w:val="28BB9F66"/>
    <w:rsid w:val="29020983"/>
    <w:rsid w:val="292C42BF"/>
    <w:rsid w:val="295AAA95"/>
    <w:rsid w:val="296A3A9E"/>
    <w:rsid w:val="29FC2F65"/>
    <w:rsid w:val="2A10A6A4"/>
    <w:rsid w:val="2A208DF5"/>
    <w:rsid w:val="2A66C2AA"/>
    <w:rsid w:val="2A6AA5C0"/>
    <w:rsid w:val="2A86B2D7"/>
    <w:rsid w:val="2ABC8492"/>
    <w:rsid w:val="2AE2C14F"/>
    <w:rsid w:val="2B09680C"/>
    <w:rsid w:val="2B48CF55"/>
    <w:rsid w:val="2B8501DF"/>
    <w:rsid w:val="2B8DC644"/>
    <w:rsid w:val="2B90BB9C"/>
    <w:rsid w:val="2BC91743"/>
    <w:rsid w:val="2BD6C479"/>
    <w:rsid w:val="2BF81EC1"/>
    <w:rsid w:val="2C058863"/>
    <w:rsid w:val="2C39CFC1"/>
    <w:rsid w:val="2C66D7B8"/>
    <w:rsid w:val="2C83B446"/>
    <w:rsid w:val="2C922C96"/>
    <w:rsid w:val="2CC4EC8F"/>
    <w:rsid w:val="2CE6692C"/>
    <w:rsid w:val="2D18C239"/>
    <w:rsid w:val="2D1CB150"/>
    <w:rsid w:val="2D368790"/>
    <w:rsid w:val="2D59A840"/>
    <w:rsid w:val="2D675825"/>
    <w:rsid w:val="2D679D28"/>
    <w:rsid w:val="2D6C9556"/>
    <w:rsid w:val="2D76F8B2"/>
    <w:rsid w:val="2D8A8310"/>
    <w:rsid w:val="2DC78BC1"/>
    <w:rsid w:val="2DCE5646"/>
    <w:rsid w:val="2DD7B122"/>
    <w:rsid w:val="2DE3BF02"/>
    <w:rsid w:val="2DF71782"/>
    <w:rsid w:val="2E03001C"/>
    <w:rsid w:val="2E035D55"/>
    <w:rsid w:val="2E4E045F"/>
    <w:rsid w:val="2E81BDC8"/>
    <w:rsid w:val="2EA08E65"/>
    <w:rsid w:val="2EDCC8FB"/>
    <w:rsid w:val="2EF94FE2"/>
    <w:rsid w:val="2F1E406F"/>
    <w:rsid w:val="2F2F280B"/>
    <w:rsid w:val="2F35A141"/>
    <w:rsid w:val="2F6A1862"/>
    <w:rsid w:val="2F787E9C"/>
    <w:rsid w:val="2FF71C6C"/>
    <w:rsid w:val="30035781"/>
    <w:rsid w:val="301C5F39"/>
    <w:rsid w:val="301F3534"/>
    <w:rsid w:val="302B761E"/>
    <w:rsid w:val="302FCA1E"/>
    <w:rsid w:val="30613767"/>
    <w:rsid w:val="30B4447C"/>
    <w:rsid w:val="30BD904B"/>
    <w:rsid w:val="30D04670"/>
    <w:rsid w:val="30D446B8"/>
    <w:rsid w:val="30E34859"/>
    <w:rsid w:val="30E46C34"/>
    <w:rsid w:val="30FA7A00"/>
    <w:rsid w:val="310CE774"/>
    <w:rsid w:val="3141914A"/>
    <w:rsid w:val="319E7269"/>
    <w:rsid w:val="31BB0595"/>
    <w:rsid w:val="31E677A6"/>
    <w:rsid w:val="3220C330"/>
    <w:rsid w:val="323DE6A1"/>
    <w:rsid w:val="328A32A3"/>
    <w:rsid w:val="328B892D"/>
    <w:rsid w:val="32F7A717"/>
    <w:rsid w:val="334C324E"/>
    <w:rsid w:val="335E180C"/>
    <w:rsid w:val="337292A3"/>
    <w:rsid w:val="33A8D0FB"/>
    <w:rsid w:val="33CE2A2C"/>
    <w:rsid w:val="33E6CADF"/>
    <w:rsid w:val="34204E51"/>
    <w:rsid w:val="34386194"/>
    <w:rsid w:val="343CF51B"/>
    <w:rsid w:val="3449A3F5"/>
    <w:rsid w:val="34643C58"/>
    <w:rsid w:val="34A1CDDE"/>
    <w:rsid w:val="34F3C5AA"/>
    <w:rsid w:val="34FB0EEF"/>
    <w:rsid w:val="353C8200"/>
    <w:rsid w:val="3590D422"/>
    <w:rsid w:val="35B662FC"/>
    <w:rsid w:val="35DDB79C"/>
    <w:rsid w:val="35EECE35"/>
    <w:rsid w:val="3601DCED"/>
    <w:rsid w:val="361510CE"/>
    <w:rsid w:val="36301222"/>
    <w:rsid w:val="3641C5B0"/>
    <w:rsid w:val="364E31B2"/>
    <w:rsid w:val="364F120C"/>
    <w:rsid w:val="368F960B"/>
    <w:rsid w:val="369C2AE0"/>
    <w:rsid w:val="36ABB0F3"/>
    <w:rsid w:val="36B3743B"/>
    <w:rsid w:val="36B8BE9D"/>
    <w:rsid w:val="36CDC3B9"/>
    <w:rsid w:val="36F1955D"/>
    <w:rsid w:val="372A4219"/>
    <w:rsid w:val="37986D4C"/>
    <w:rsid w:val="37F93F68"/>
    <w:rsid w:val="37FCFB5B"/>
    <w:rsid w:val="3804ADF4"/>
    <w:rsid w:val="3807D207"/>
    <w:rsid w:val="382A4F3F"/>
    <w:rsid w:val="38555183"/>
    <w:rsid w:val="3865933B"/>
    <w:rsid w:val="387EFBB3"/>
    <w:rsid w:val="38CC693F"/>
    <w:rsid w:val="3904200C"/>
    <w:rsid w:val="391CFA79"/>
    <w:rsid w:val="39276632"/>
    <w:rsid w:val="39356FAB"/>
    <w:rsid w:val="3960FFC4"/>
    <w:rsid w:val="3981A385"/>
    <w:rsid w:val="39B4AA6E"/>
    <w:rsid w:val="39C4F63D"/>
    <w:rsid w:val="39E608A6"/>
    <w:rsid w:val="39E6DE26"/>
    <w:rsid w:val="39EB290D"/>
    <w:rsid w:val="3A00647D"/>
    <w:rsid w:val="3A086B3F"/>
    <w:rsid w:val="3AA14D32"/>
    <w:rsid w:val="3AC2A7AC"/>
    <w:rsid w:val="3AC6143A"/>
    <w:rsid w:val="3B17D2F4"/>
    <w:rsid w:val="3B4E7AFD"/>
    <w:rsid w:val="3B570B7A"/>
    <w:rsid w:val="3B87A61A"/>
    <w:rsid w:val="3B8F9340"/>
    <w:rsid w:val="3B971B24"/>
    <w:rsid w:val="3B98E18C"/>
    <w:rsid w:val="3BA4CB45"/>
    <w:rsid w:val="3BB508DE"/>
    <w:rsid w:val="3BC40A61"/>
    <w:rsid w:val="3BEF997A"/>
    <w:rsid w:val="3C16C789"/>
    <w:rsid w:val="3C206140"/>
    <w:rsid w:val="3C541CB9"/>
    <w:rsid w:val="3C6924FB"/>
    <w:rsid w:val="3C92BF6B"/>
    <w:rsid w:val="3CA51522"/>
    <w:rsid w:val="3CE09FFF"/>
    <w:rsid w:val="3CEE884F"/>
    <w:rsid w:val="3D183EAA"/>
    <w:rsid w:val="3D8B0FD7"/>
    <w:rsid w:val="3DD45FC8"/>
    <w:rsid w:val="3E0E07C4"/>
    <w:rsid w:val="3E14039B"/>
    <w:rsid w:val="3E3D6A94"/>
    <w:rsid w:val="3E71BA17"/>
    <w:rsid w:val="3E820790"/>
    <w:rsid w:val="3E8D8780"/>
    <w:rsid w:val="3E981463"/>
    <w:rsid w:val="3EB5CF4C"/>
    <w:rsid w:val="3ECEADA1"/>
    <w:rsid w:val="3F1BAE98"/>
    <w:rsid w:val="3F46161E"/>
    <w:rsid w:val="3F563D9F"/>
    <w:rsid w:val="3F7BC165"/>
    <w:rsid w:val="3F9DA0B3"/>
    <w:rsid w:val="3FBAE894"/>
    <w:rsid w:val="3FF45730"/>
    <w:rsid w:val="3FFC4B45"/>
    <w:rsid w:val="400CA8BE"/>
    <w:rsid w:val="4036F7C9"/>
    <w:rsid w:val="404B2F66"/>
    <w:rsid w:val="4055B21F"/>
    <w:rsid w:val="4066A3C2"/>
    <w:rsid w:val="408156C4"/>
    <w:rsid w:val="409D2DF9"/>
    <w:rsid w:val="409D5C63"/>
    <w:rsid w:val="40B60EFB"/>
    <w:rsid w:val="40BCFF67"/>
    <w:rsid w:val="40C67223"/>
    <w:rsid w:val="40C717FC"/>
    <w:rsid w:val="40FB6A91"/>
    <w:rsid w:val="411A4933"/>
    <w:rsid w:val="4129C0B5"/>
    <w:rsid w:val="414751EC"/>
    <w:rsid w:val="415FE081"/>
    <w:rsid w:val="4197701E"/>
    <w:rsid w:val="41D58A58"/>
    <w:rsid w:val="41D5DE6F"/>
    <w:rsid w:val="41D83036"/>
    <w:rsid w:val="41F07B89"/>
    <w:rsid w:val="4224E1DA"/>
    <w:rsid w:val="425273F6"/>
    <w:rsid w:val="429E9DF6"/>
    <w:rsid w:val="42BB0A38"/>
    <w:rsid w:val="42D6325D"/>
    <w:rsid w:val="42F74ECF"/>
    <w:rsid w:val="435E24D3"/>
    <w:rsid w:val="436A1318"/>
    <w:rsid w:val="44349EF5"/>
    <w:rsid w:val="4449EEF8"/>
    <w:rsid w:val="444D1D0E"/>
    <w:rsid w:val="444FE71F"/>
    <w:rsid w:val="447EF2AE"/>
    <w:rsid w:val="44814557"/>
    <w:rsid w:val="449BA12E"/>
    <w:rsid w:val="44B69506"/>
    <w:rsid w:val="44B9F594"/>
    <w:rsid w:val="44C162D9"/>
    <w:rsid w:val="4515B700"/>
    <w:rsid w:val="4527FE59"/>
    <w:rsid w:val="454AFBC5"/>
    <w:rsid w:val="456C811D"/>
    <w:rsid w:val="45AF4F2C"/>
    <w:rsid w:val="45D7DB0F"/>
    <w:rsid w:val="46042B63"/>
    <w:rsid w:val="4650372E"/>
    <w:rsid w:val="465863F7"/>
    <w:rsid w:val="468818D3"/>
    <w:rsid w:val="46F55C68"/>
    <w:rsid w:val="46FE202F"/>
    <w:rsid w:val="472C2B1C"/>
    <w:rsid w:val="47571C50"/>
    <w:rsid w:val="47647ABB"/>
    <w:rsid w:val="476BDB05"/>
    <w:rsid w:val="4793A34C"/>
    <w:rsid w:val="4794F002"/>
    <w:rsid w:val="47BA91B0"/>
    <w:rsid w:val="47E29388"/>
    <w:rsid w:val="47EA0E72"/>
    <w:rsid w:val="48368B40"/>
    <w:rsid w:val="4836DB51"/>
    <w:rsid w:val="484A5451"/>
    <w:rsid w:val="48547375"/>
    <w:rsid w:val="4861806F"/>
    <w:rsid w:val="487BB433"/>
    <w:rsid w:val="489B9CFD"/>
    <w:rsid w:val="48B8D1A2"/>
    <w:rsid w:val="48D28E88"/>
    <w:rsid w:val="48EEB5DA"/>
    <w:rsid w:val="490CF7F1"/>
    <w:rsid w:val="490E00AD"/>
    <w:rsid w:val="4911B317"/>
    <w:rsid w:val="4927D693"/>
    <w:rsid w:val="49379309"/>
    <w:rsid w:val="49587C8E"/>
    <w:rsid w:val="49684BE5"/>
    <w:rsid w:val="49B83A25"/>
    <w:rsid w:val="49E6C83E"/>
    <w:rsid w:val="4A0E0444"/>
    <w:rsid w:val="4A2B4F96"/>
    <w:rsid w:val="4A420B6E"/>
    <w:rsid w:val="4A4319B5"/>
    <w:rsid w:val="4A43D5AD"/>
    <w:rsid w:val="4A44659E"/>
    <w:rsid w:val="4A4C422A"/>
    <w:rsid w:val="4A6FBC02"/>
    <w:rsid w:val="4A8299B0"/>
    <w:rsid w:val="4A93C642"/>
    <w:rsid w:val="4A9B3559"/>
    <w:rsid w:val="4AAEB71A"/>
    <w:rsid w:val="4ADD1AE7"/>
    <w:rsid w:val="4AE8FEF7"/>
    <w:rsid w:val="4B0AE4B7"/>
    <w:rsid w:val="4B40FA33"/>
    <w:rsid w:val="4B50C12A"/>
    <w:rsid w:val="4B5F0DC4"/>
    <w:rsid w:val="4B66A623"/>
    <w:rsid w:val="4B85577E"/>
    <w:rsid w:val="4B86903B"/>
    <w:rsid w:val="4B94D090"/>
    <w:rsid w:val="4B962C30"/>
    <w:rsid w:val="4BABF3E2"/>
    <w:rsid w:val="4BDA93B1"/>
    <w:rsid w:val="4C000171"/>
    <w:rsid w:val="4C038BCA"/>
    <w:rsid w:val="4C28F5A6"/>
    <w:rsid w:val="4C317DDF"/>
    <w:rsid w:val="4C361ADE"/>
    <w:rsid w:val="4CC8942D"/>
    <w:rsid w:val="4CF8BC07"/>
    <w:rsid w:val="4D34E812"/>
    <w:rsid w:val="4D39DAA7"/>
    <w:rsid w:val="4D5AA491"/>
    <w:rsid w:val="4D9F930D"/>
    <w:rsid w:val="4DA0E836"/>
    <w:rsid w:val="4DDA1225"/>
    <w:rsid w:val="4DDF02C9"/>
    <w:rsid w:val="4DE2E989"/>
    <w:rsid w:val="4DEA6FFE"/>
    <w:rsid w:val="4DF7CD0E"/>
    <w:rsid w:val="4E001F1F"/>
    <w:rsid w:val="4E0A20DE"/>
    <w:rsid w:val="4E23FE42"/>
    <w:rsid w:val="4E552E53"/>
    <w:rsid w:val="4E5EC402"/>
    <w:rsid w:val="4F119CFB"/>
    <w:rsid w:val="4F6A4D91"/>
    <w:rsid w:val="4F744EEF"/>
    <w:rsid w:val="4FA77FC9"/>
    <w:rsid w:val="4FC4C14C"/>
    <w:rsid w:val="4FD66933"/>
    <w:rsid w:val="5021B1A8"/>
    <w:rsid w:val="5032307F"/>
    <w:rsid w:val="50439B71"/>
    <w:rsid w:val="50591AA6"/>
    <w:rsid w:val="505A2B93"/>
    <w:rsid w:val="505EF6D0"/>
    <w:rsid w:val="506EC757"/>
    <w:rsid w:val="506FFE6D"/>
    <w:rsid w:val="50C4EAA8"/>
    <w:rsid w:val="50ED2458"/>
    <w:rsid w:val="5109BE36"/>
    <w:rsid w:val="510CA9B7"/>
    <w:rsid w:val="51248463"/>
    <w:rsid w:val="5126F812"/>
    <w:rsid w:val="513497D4"/>
    <w:rsid w:val="51467963"/>
    <w:rsid w:val="5149E5F1"/>
    <w:rsid w:val="514B0BEF"/>
    <w:rsid w:val="5172D605"/>
    <w:rsid w:val="51974CC8"/>
    <w:rsid w:val="51C5A8EF"/>
    <w:rsid w:val="51C809DD"/>
    <w:rsid w:val="52194683"/>
    <w:rsid w:val="52196236"/>
    <w:rsid w:val="5229EC59"/>
    <w:rsid w:val="526A7395"/>
    <w:rsid w:val="5284B3AB"/>
    <w:rsid w:val="528D78C4"/>
    <w:rsid w:val="52A434FC"/>
    <w:rsid w:val="52B3B8AB"/>
    <w:rsid w:val="52D8BA62"/>
    <w:rsid w:val="52E008E6"/>
    <w:rsid w:val="52F5008B"/>
    <w:rsid w:val="53084879"/>
    <w:rsid w:val="530CD397"/>
    <w:rsid w:val="5348E0E1"/>
    <w:rsid w:val="536FAE42"/>
    <w:rsid w:val="53910767"/>
    <w:rsid w:val="53A47501"/>
    <w:rsid w:val="53D384F8"/>
    <w:rsid w:val="53D92124"/>
    <w:rsid w:val="53D94674"/>
    <w:rsid w:val="54549D41"/>
    <w:rsid w:val="54A60018"/>
    <w:rsid w:val="54A8CE59"/>
    <w:rsid w:val="54A940F5"/>
    <w:rsid w:val="54CF2B3C"/>
    <w:rsid w:val="54D5A6CB"/>
    <w:rsid w:val="54DFE005"/>
    <w:rsid w:val="550F9BB5"/>
    <w:rsid w:val="55160D1F"/>
    <w:rsid w:val="5537522F"/>
    <w:rsid w:val="556818E0"/>
    <w:rsid w:val="558FFCA8"/>
    <w:rsid w:val="55990CEC"/>
    <w:rsid w:val="55AD4029"/>
    <w:rsid w:val="55D1FB30"/>
    <w:rsid w:val="55D38391"/>
    <w:rsid w:val="55E35DA2"/>
    <w:rsid w:val="5614C3CA"/>
    <w:rsid w:val="56356491"/>
    <w:rsid w:val="566DCD80"/>
    <w:rsid w:val="5671909C"/>
    <w:rsid w:val="5698E741"/>
    <w:rsid w:val="56AAE7E5"/>
    <w:rsid w:val="56CB4AD4"/>
    <w:rsid w:val="56FBF731"/>
    <w:rsid w:val="5777E735"/>
    <w:rsid w:val="57DB9EEC"/>
    <w:rsid w:val="583911C9"/>
    <w:rsid w:val="58D342E9"/>
    <w:rsid w:val="58E57CDF"/>
    <w:rsid w:val="591AFE64"/>
    <w:rsid w:val="5935DE53"/>
    <w:rsid w:val="5940197E"/>
    <w:rsid w:val="5953C8E6"/>
    <w:rsid w:val="59605AD9"/>
    <w:rsid w:val="5964D1E7"/>
    <w:rsid w:val="59687C64"/>
    <w:rsid w:val="599609D4"/>
    <w:rsid w:val="59A5DA86"/>
    <w:rsid w:val="59A657A0"/>
    <w:rsid w:val="5A030F4A"/>
    <w:rsid w:val="5A0C8EBE"/>
    <w:rsid w:val="5A53CAE1"/>
    <w:rsid w:val="5A9006A6"/>
    <w:rsid w:val="5AADB145"/>
    <w:rsid w:val="5AB83ECB"/>
    <w:rsid w:val="5ACAA1E5"/>
    <w:rsid w:val="5AD97A52"/>
    <w:rsid w:val="5AE8195A"/>
    <w:rsid w:val="5B721ADB"/>
    <w:rsid w:val="5B7C97FB"/>
    <w:rsid w:val="5BA91866"/>
    <w:rsid w:val="5BD72617"/>
    <w:rsid w:val="5C19A808"/>
    <w:rsid w:val="5C31A54C"/>
    <w:rsid w:val="5C5E8036"/>
    <w:rsid w:val="5C72B7D3"/>
    <w:rsid w:val="5C72C852"/>
    <w:rsid w:val="5CA77E6B"/>
    <w:rsid w:val="5CAC6398"/>
    <w:rsid w:val="5CB22246"/>
    <w:rsid w:val="5CC9EE67"/>
    <w:rsid w:val="5D0A21FE"/>
    <w:rsid w:val="5D5A8146"/>
    <w:rsid w:val="5D7D1272"/>
    <w:rsid w:val="5D8BBC6E"/>
    <w:rsid w:val="5D8EEF75"/>
    <w:rsid w:val="5DCBA259"/>
    <w:rsid w:val="5DDCB46F"/>
    <w:rsid w:val="5DDE3F14"/>
    <w:rsid w:val="5DF63881"/>
    <w:rsid w:val="5E254B98"/>
    <w:rsid w:val="5E39F036"/>
    <w:rsid w:val="5E3FFDBF"/>
    <w:rsid w:val="5E4B162A"/>
    <w:rsid w:val="5EA4D1B4"/>
    <w:rsid w:val="5EAB6D50"/>
    <w:rsid w:val="5EC1AD80"/>
    <w:rsid w:val="5F1A65C7"/>
    <w:rsid w:val="5F336F20"/>
    <w:rsid w:val="5F819759"/>
    <w:rsid w:val="5F8FC804"/>
    <w:rsid w:val="6013FBD4"/>
    <w:rsid w:val="605C3222"/>
    <w:rsid w:val="609BFEDA"/>
    <w:rsid w:val="613A6247"/>
    <w:rsid w:val="614C2BA4"/>
    <w:rsid w:val="614E9898"/>
    <w:rsid w:val="61830089"/>
    <w:rsid w:val="61990B9D"/>
    <w:rsid w:val="61A54C15"/>
    <w:rsid w:val="61A81FE1"/>
    <w:rsid w:val="61D0E11D"/>
    <w:rsid w:val="61E9894D"/>
    <w:rsid w:val="61EDCBAE"/>
    <w:rsid w:val="61F7EC81"/>
    <w:rsid w:val="620D74BB"/>
    <w:rsid w:val="622DD3A8"/>
    <w:rsid w:val="624BFAC2"/>
    <w:rsid w:val="62A853A6"/>
    <w:rsid w:val="62CEC563"/>
    <w:rsid w:val="62CF9DF1"/>
    <w:rsid w:val="630B9AF1"/>
    <w:rsid w:val="632988AB"/>
    <w:rsid w:val="634F6BCC"/>
    <w:rsid w:val="635360CE"/>
    <w:rsid w:val="63A24AD1"/>
    <w:rsid w:val="63E95A69"/>
    <w:rsid w:val="640E9E06"/>
    <w:rsid w:val="640F156E"/>
    <w:rsid w:val="642802FC"/>
    <w:rsid w:val="64540CBC"/>
    <w:rsid w:val="647364B1"/>
    <w:rsid w:val="647AB0EB"/>
    <w:rsid w:val="6486395A"/>
    <w:rsid w:val="64E22C5C"/>
    <w:rsid w:val="64E2783F"/>
    <w:rsid w:val="65429190"/>
    <w:rsid w:val="654ECCB2"/>
    <w:rsid w:val="655C5767"/>
    <w:rsid w:val="65EDB8FC"/>
    <w:rsid w:val="661905CB"/>
    <w:rsid w:val="664344A3"/>
    <w:rsid w:val="665BB4C6"/>
    <w:rsid w:val="6660DE02"/>
    <w:rsid w:val="668DB8B0"/>
    <w:rsid w:val="66A9E525"/>
    <w:rsid w:val="66B4E4B9"/>
    <w:rsid w:val="66BA8774"/>
    <w:rsid w:val="66EC401A"/>
    <w:rsid w:val="66F7E26F"/>
    <w:rsid w:val="672FDF52"/>
    <w:rsid w:val="6764C576"/>
    <w:rsid w:val="678D007F"/>
    <w:rsid w:val="67918EAB"/>
    <w:rsid w:val="6799C0C8"/>
    <w:rsid w:val="679F3315"/>
    <w:rsid w:val="67F89E2B"/>
    <w:rsid w:val="68220A26"/>
    <w:rsid w:val="684A2063"/>
    <w:rsid w:val="68610907"/>
    <w:rsid w:val="68654DC7"/>
    <w:rsid w:val="68A95D1E"/>
    <w:rsid w:val="68C454D4"/>
    <w:rsid w:val="68C9027F"/>
    <w:rsid w:val="68E22ADC"/>
    <w:rsid w:val="691F7B26"/>
    <w:rsid w:val="6920F1BB"/>
    <w:rsid w:val="69377E57"/>
    <w:rsid w:val="6944267B"/>
    <w:rsid w:val="69455AF0"/>
    <w:rsid w:val="695059E6"/>
    <w:rsid w:val="6986803A"/>
    <w:rsid w:val="69C65F29"/>
    <w:rsid w:val="6A1023FD"/>
    <w:rsid w:val="6A20258A"/>
    <w:rsid w:val="6A29D5C5"/>
    <w:rsid w:val="6A2C578D"/>
    <w:rsid w:val="6A6734C4"/>
    <w:rsid w:val="6AA7AFA6"/>
    <w:rsid w:val="6ABA9047"/>
    <w:rsid w:val="6AC9E7DC"/>
    <w:rsid w:val="6AEC2A47"/>
    <w:rsid w:val="6AF95518"/>
    <w:rsid w:val="6B5BF3D6"/>
    <w:rsid w:val="6B88B66F"/>
    <w:rsid w:val="6BB31392"/>
    <w:rsid w:val="6BBE0140"/>
    <w:rsid w:val="6BF4A7B8"/>
    <w:rsid w:val="6C17E675"/>
    <w:rsid w:val="6C22AC51"/>
    <w:rsid w:val="6C4658D3"/>
    <w:rsid w:val="6C89A910"/>
    <w:rsid w:val="6CE0227B"/>
    <w:rsid w:val="6CE0295B"/>
    <w:rsid w:val="6D3022E7"/>
    <w:rsid w:val="6D76668C"/>
    <w:rsid w:val="6DEF2DA3"/>
    <w:rsid w:val="6E3C0F44"/>
    <w:rsid w:val="6E4CD33D"/>
    <w:rsid w:val="6E71B163"/>
    <w:rsid w:val="6E7B96E2"/>
    <w:rsid w:val="6ED7F0F5"/>
    <w:rsid w:val="6EE40A7B"/>
    <w:rsid w:val="6EE72605"/>
    <w:rsid w:val="6EEE0B98"/>
    <w:rsid w:val="6F50C849"/>
    <w:rsid w:val="6F870963"/>
    <w:rsid w:val="6FA9823B"/>
    <w:rsid w:val="6FB63210"/>
    <w:rsid w:val="6FE09A04"/>
    <w:rsid w:val="6FF1106A"/>
    <w:rsid w:val="6FFC85D7"/>
    <w:rsid w:val="700602AA"/>
    <w:rsid w:val="707014DB"/>
    <w:rsid w:val="70A89342"/>
    <w:rsid w:val="70BE6FE5"/>
    <w:rsid w:val="70C51D36"/>
    <w:rsid w:val="70CD5CEB"/>
    <w:rsid w:val="71504A4E"/>
    <w:rsid w:val="71931F20"/>
    <w:rsid w:val="71B36EC6"/>
    <w:rsid w:val="71E28A59"/>
    <w:rsid w:val="71F64301"/>
    <w:rsid w:val="723276FB"/>
    <w:rsid w:val="7282E1F6"/>
    <w:rsid w:val="72BEF820"/>
    <w:rsid w:val="72D55032"/>
    <w:rsid w:val="72FA565B"/>
    <w:rsid w:val="735977AA"/>
    <w:rsid w:val="73688C5C"/>
    <w:rsid w:val="736D7629"/>
    <w:rsid w:val="7381DB58"/>
    <w:rsid w:val="73DC85D4"/>
    <w:rsid w:val="7406A240"/>
    <w:rsid w:val="7462353B"/>
    <w:rsid w:val="746F1286"/>
    <w:rsid w:val="747DF502"/>
    <w:rsid w:val="74DB659C"/>
    <w:rsid w:val="74F0823E"/>
    <w:rsid w:val="750C0978"/>
    <w:rsid w:val="751A1FE4"/>
    <w:rsid w:val="75327ACE"/>
    <w:rsid w:val="7585D7C3"/>
    <w:rsid w:val="7593CBE0"/>
    <w:rsid w:val="759F662B"/>
    <w:rsid w:val="75BC899C"/>
    <w:rsid w:val="75D4F4AC"/>
    <w:rsid w:val="75D6F807"/>
    <w:rsid w:val="760BF534"/>
    <w:rsid w:val="760D6939"/>
    <w:rsid w:val="7630D2FB"/>
    <w:rsid w:val="76E13296"/>
    <w:rsid w:val="76FA9ABA"/>
    <w:rsid w:val="771EAA93"/>
    <w:rsid w:val="772B5C7B"/>
    <w:rsid w:val="77382CA3"/>
    <w:rsid w:val="773C2CF8"/>
    <w:rsid w:val="77502812"/>
    <w:rsid w:val="776382C1"/>
    <w:rsid w:val="777CE78C"/>
    <w:rsid w:val="77B50EF5"/>
    <w:rsid w:val="77F8E626"/>
    <w:rsid w:val="781764B9"/>
    <w:rsid w:val="782FAC50"/>
    <w:rsid w:val="7853F650"/>
    <w:rsid w:val="7878970A"/>
    <w:rsid w:val="78E80FEE"/>
    <w:rsid w:val="78EB22F3"/>
    <w:rsid w:val="78FA658C"/>
    <w:rsid w:val="793573A9"/>
    <w:rsid w:val="7945292E"/>
    <w:rsid w:val="795B148E"/>
    <w:rsid w:val="797F4E93"/>
    <w:rsid w:val="79B71D9F"/>
    <w:rsid w:val="7A0990BF"/>
    <w:rsid w:val="7A25A242"/>
    <w:rsid w:val="7A397724"/>
    <w:rsid w:val="7A469A26"/>
    <w:rsid w:val="7A6318D7"/>
    <w:rsid w:val="7A66DA8B"/>
    <w:rsid w:val="7A928B70"/>
    <w:rsid w:val="7AC51E2C"/>
    <w:rsid w:val="7AC9FD3C"/>
    <w:rsid w:val="7B005EC0"/>
    <w:rsid w:val="7B04CB4C"/>
    <w:rsid w:val="7B1F5753"/>
    <w:rsid w:val="7B50B4AC"/>
    <w:rsid w:val="7B611408"/>
    <w:rsid w:val="7BC357CC"/>
    <w:rsid w:val="7BEB86FF"/>
    <w:rsid w:val="7BF5F5DA"/>
    <w:rsid w:val="7BF7328F"/>
    <w:rsid w:val="7C1B3BD1"/>
    <w:rsid w:val="7C38F6BA"/>
    <w:rsid w:val="7C3D7FA9"/>
    <w:rsid w:val="7C6B8F78"/>
    <w:rsid w:val="7C700CD1"/>
    <w:rsid w:val="7CA21AAE"/>
    <w:rsid w:val="7CA3F795"/>
    <w:rsid w:val="7CB270E0"/>
    <w:rsid w:val="7CB82DFC"/>
    <w:rsid w:val="7CC6437D"/>
    <w:rsid w:val="7CE262DB"/>
    <w:rsid w:val="7CF455DB"/>
    <w:rsid w:val="7D10C431"/>
    <w:rsid w:val="7D2927CA"/>
    <w:rsid w:val="7D298C71"/>
    <w:rsid w:val="7D9699F9"/>
    <w:rsid w:val="7DBAE999"/>
    <w:rsid w:val="7DBBCDFA"/>
    <w:rsid w:val="7DDAF970"/>
    <w:rsid w:val="7DFD4FD7"/>
    <w:rsid w:val="7E0A54D2"/>
    <w:rsid w:val="7E347E88"/>
    <w:rsid w:val="7E873DB5"/>
    <w:rsid w:val="7EA8E123"/>
    <w:rsid w:val="7EE80B5F"/>
    <w:rsid w:val="7F1941FD"/>
    <w:rsid w:val="7F293C1E"/>
    <w:rsid w:val="7F80DDBE"/>
    <w:rsid w:val="7FA41DB5"/>
    <w:rsid w:val="7FCEFBFD"/>
    <w:rsid w:val="7FEA13D1"/>
    <w:rsid w:val="7FEED620"/>
    <w:rsid w:val="7FF47CF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837F3B"/>
  <w15:chartTrackingRefBased/>
  <w15:docId w15:val="{DCAFE848-D1A1-4063-A40E-C531298D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59E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4B59E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F264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9E8"/>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4B59E8"/>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4B59E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51C3B"/>
    <w:pPr>
      <w:ind w:left="720"/>
      <w:contextualSpacing/>
    </w:pPr>
  </w:style>
  <w:style w:type="paragraph" w:styleId="TOCHeading">
    <w:name w:val="TOC Heading"/>
    <w:basedOn w:val="Heading1"/>
    <w:next w:val="Normal"/>
    <w:uiPriority w:val="39"/>
    <w:unhideWhenUsed/>
    <w:qFormat/>
    <w:rsid w:val="008B00A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8B00AB"/>
    <w:pPr>
      <w:spacing w:after="100"/>
    </w:pPr>
  </w:style>
  <w:style w:type="paragraph" w:styleId="TOC2">
    <w:name w:val="toc 2"/>
    <w:basedOn w:val="Normal"/>
    <w:next w:val="Normal"/>
    <w:autoRedefine/>
    <w:uiPriority w:val="39"/>
    <w:unhideWhenUsed/>
    <w:rsid w:val="00382588"/>
    <w:pPr>
      <w:numPr>
        <w:numId w:val="2"/>
      </w:numPr>
      <w:spacing w:after="100"/>
    </w:pPr>
    <w:rPr>
      <w:b/>
      <w:bCs/>
    </w:rPr>
  </w:style>
  <w:style w:type="character" w:styleId="Hyperlink">
    <w:name w:val="Hyperlink"/>
    <w:basedOn w:val="DefaultParagraphFont"/>
    <w:uiPriority w:val="99"/>
    <w:unhideWhenUsed/>
    <w:rsid w:val="008B00AB"/>
    <w:rPr>
      <w:color w:val="0563C1" w:themeColor="hyperlink"/>
      <w:u w:val="single"/>
    </w:rPr>
  </w:style>
  <w:style w:type="paragraph" w:customStyle="1" w:styleId="paragraph">
    <w:name w:val="paragraph"/>
    <w:basedOn w:val="Normal"/>
    <w:rsid w:val="005B34D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5B34D4"/>
  </w:style>
  <w:style w:type="character" w:customStyle="1" w:styleId="eop">
    <w:name w:val="eop"/>
    <w:basedOn w:val="DefaultParagraphFont"/>
    <w:rsid w:val="005B34D4"/>
  </w:style>
  <w:style w:type="paragraph" w:styleId="NoSpacing">
    <w:name w:val="No Spacing"/>
    <w:uiPriority w:val="1"/>
    <w:qFormat/>
    <w:rsid w:val="00E3541A"/>
    <w:pPr>
      <w:spacing w:after="0" w:line="240" w:lineRule="auto"/>
    </w:pPr>
  </w:style>
  <w:style w:type="table" w:styleId="TableGrid">
    <w:name w:val="Table Grid"/>
    <w:basedOn w:val="TableNormal"/>
    <w:uiPriority w:val="39"/>
    <w:rsid w:val="00557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57D94"/>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3A74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7420"/>
  </w:style>
  <w:style w:type="paragraph" w:styleId="Footer">
    <w:name w:val="footer"/>
    <w:basedOn w:val="Normal"/>
    <w:link w:val="FooterChar"/>
    <w:uiPriority w:val="99"/>
    <w:unhideWhenUsed/>
    <w:rsid w:val="003A74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7420"/>
  </w:style>
  <w:style w:type="character" w:styleId="UnresolvedMention">
    <w:name w:val="Unresolved Mention"/>
    <w:basedOn w:val="DefaultParagraphFont"/>
    <w:uiPriority w:val="99"/>
    <w:semiHidden/>
    <w:unhideWhenUsed/>
    <w:rsid w:val="00A467B1"/>
    <w:rPr>
      <w:color w:val="605E5C"/>
      <w:shd w:val="clear" w:color="auto" w:fill="E1DFDD"/>
    </w:rPr>
  </w:style>
  <w:style w:type="character" w:customStyle="1" w:styleId="Heading3Char">
    <w:name w:val="Heading 3 Char"/>
    <w:basedOn w:val="DefaultParagraphFont"/>
    <w:link w:val="Heading3"/>
    <w:uiPriority w:val="9"/>
    <w:rsid w:val="00F264A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41508">
      <w:bodyDiv w:val="1"/>
      <w:marLeft w:val="0"/>
      <w:marRight w:val="0"/>
      <w:marTop w:val="0"/>
      <w:marBottom w:val="0"/>
      <w:divBdr>
        <w:top w:val="none" w:sz="0" w:space="0" w:color="auto"/>
        <w:left w:val="none" w:sz="0" w:space="0" w:color="auto"/>
        <w:bottom w:val="none" w:sz="0" w:space="0" w:color="auto"/>
        <w:right w:val="none" w:sz="0" w:space="0" w:color="auto"/>
      </w:divBdr>
    </w:div>
    <w:div w:id="475728511">
      <w:bodyDiv w:val="1"/>
      <w:marLeft w:val="0"/>
      <w:marRight w:val="0"/>
      <w:marTop w:val="0"/>
      <w:marBottom w:val="0"/>
      <w:divBdr>
        <w:top w:val="none" w:sz="0" w:space="0" w:color="auto"/>
        <w:left w:val="none" w:sz="0" w:space="0" w:color="auto"/>
        <w:bottom w:val="none" w:sz="0" w:space="0" w:color="auto"/>
        <w:right w:val="none" w:sz="0" w:space="0" w:color="auto"/>
      </w:divBdr>
    </w:div>
    <w:div w:id="578833678">
      <w:bodyDiv w:val="1"/>
      <w:marLeft w:val="0"/>
      <w:marRight w:val="0"/>
      <w:marTop w:val="0"/>
      <w:marBottom w:val="0"/>
      <w:divBdr>
        <w:top w:val="none" w:sz="0" w:space="0" w:color="auto"/>
        <w:left w:val="none" w:sz="0" w:space="0" w:color="auto"/>
        <w:bottom w:val="none" w:sz="0" w:space="0" w:color="auto"/>
        <w:right w:val="none" w:sz="0" w:space="0" w:color="auto"/>
      </w:divBdr>
      <w:divsChild>
        <w:div w:id="1124890690">
          <w:marLeft w:val="0"/>
          <w:marRight w:val="0"/>
          <w:marTop w:val="0"/>
          <w:marBottom w:val="0"/>
          <w:divBdr>
            <w:top w:val="none" w:sz="0" w:space="0" w:color="auto"/>
            <w:left w:val="none" w:sz="0" w:space="0" w:color="auto"/>
            <w:bottom w:val="none" w:sz="0" w:space="0" w:color="auto"/>
            <w:right w:val="none" w:sz="0" w:space="0" w:color="auto"/>
          </w:divBdr>
        </w:div>
      </w:divsChild>
    </w:div>
    <w:div w:id="654838605">
      <w:bodyDiv w:val="1"/>
      <w:marLeft w:val="0"/>
      <w:marRight w:val="0"/>
      <w:marTop w:val="0"/>
      <w:marBottom w:val="0"/>
      <w:divBdr>
        <w:top w:val="none" w:sz="0" w:space="0" w:color="auto"/>
        <w:left w:val="none" w:sz="0" w:space="0" w:color="auto"/>
        <w:bottom w:val="none" w:sz="0" w:space="0" w:color="auto"/>
        <w:right w:val="none" w:sz="0" w:space="0" w:color="auto"/>
      </w:divBdr>
      <w:divsChild>
        <w:div w:id="1428648115">
          <w:marLeft w:val="-720"/>
          <w:marRight w:val="0"/>
          <w:marTop w:val="0"/>
          <w:marBottom w:val="0"/>
          <w:divBdr>
            <w:top w:val="none" w:sz="0" w:space="0" w:color="auto"/>
            <w:left w:val="none" w:sz="0" w:space="0" w:color="auto"/>
            <w:bottom w:val="none" w:sz="0" w:space="0" w:color="auto"/>
            <w:right w:val="none" w:sz="0" w:space="0" w:color="auto"/>
          </w:divBdr>
        </w:div>
      </w:divsChild>
    </w:div>
    <w:div w:id="913588210">
      <w:bodyDiv w:val="1"/>
      <w:marLeft w:val="0"/>
      <w:marRight w:val="0"/>
      <w:marTop w:val="0"/>
      <w:marBottom w:val="0"/>
      <w:divBdr>
        <w:top w:val="none" w:sz="0" w:space="0" w:color="auto"/>
        <w:left w:val="none" w:sz="0" w:space="0" w:color="auto"/>
        <w:bottom w:val="none" w:sz="0" w:space="0" w:color="auto"/>
        <w:right w:val="none" w:sz="0" w:space="0" w:color="auto"/>
      </w:divBdr>
    </w:div>
    <w:div w:id="1773017278">
      <w:bodyDiv w:val="1"/>
      <w:marLeft w:val="0"/>
      <w:marRight w:val="0"/>
      <w:marTop w:val="0"/>
      <w:marBottom w:val="0"/>
      <w:divBdr>
        <w:top w:val="none" w:sz="0" w:space="0" w:color="auto"/>
        <w:left w:val="none" w:sz="0" w:space="0" w:color="auto"/>
        <w:bottom w:val="none" w:sz="0" w:space="0" w:color="auto"/>
        <w:right w:val="none" w:sz="0" w:space="0" w:color="auto"/>
      </w:divBdr>
      <w:divsChild>
        <w:div w:id="1370031929">
          <w:marLeft w:val="0"/>
          <w:marRight w:val="0"/>
          <w:marTop w:val="0"/>
          <w:marBottom w:val="0"/>
          <w:divBdr>
            <w:top w:val="none" w:sz="0" w:space="0" w:color="auto"/>
            <w:left w:val="none" w:sz="0" w:space="0" w:color="auto"/>
            <w:bottom w:val="none" w:sz="0" w:space="0" w:color="auto"/>
            <w:right w:val="none" w:sz="0" w:space="0" w:color="auto"/>
          </w:divBdr>
          <w:divsChild>
            <w:div w:id="862019773">
              <w:marLeft w:val="0"/>
              <w:marRight w:val="0"/>
              <w:marTop w:val="0"/>
              <w:marBottom w:val="0"/>
              <w:divBdr>
                <w:top w:val="none" w:sz="0" w:space="0" w:color="auto"/>
                <w:left w:val="none" w:sz="0" w:space="0" w:color="auto"/>
                <w:bottom w:val="none" w:sz="0" w:space="0" w:color="auto"/>
                <w:right w:val="none" w:sz="0" w:space="0" w:color="auto"/>
              </w:divBdr>
              <w:divsChild>
                <w:div w:id="59601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76057">
      <w:bodyDiv w:val="1"/>
      <w:marLeft w:val="0"/>
      <w:marRight w:val="0"/>
      <w:marTop w:val="0"/>
      <w:marBottom w:val="0"/>
      <w:divBdr>
        <w:top w:val="none" w:sz="0" w:space="0" w:color="auto"/>
        <w:left w:val="none" w:sz="0" w:space="0" w:color="auto"/>
        <w:bottom w:val="none" w:sz="0" w:space="0" w:color="auto"/>
        <w:right w:val="none" w:sz="0" w:space="0" w:color="auto"/>
      </w:divBdr>
    </w:div>
    <w:div w:id="2112898685">
      <w:bodyDiv w:val="1"/>
      <w:marLeft w:val="0"/>
      <w:marRight w:val="0"/>
      <w:marTop w:val="0"/>
      <w:marBottom w:val="0"/>
      <w:divBdr>
        <w:top w:val="none" w:sz="0" w:space="0" w:color="auto"/>
        <w:left w:val="none" w:sz="0" w:space="0" w:color="auto"/>
        <w:bottom w:val="none" w:sz="0" w:space="0" w:color="auto"/>
        <w:right w:val="none" w:sz="0" w:space="0" w:color="auto"/>
      </w:divBdr>
    </w:div>
    <w:div w:id="2124691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oi.org/10.3390/s19102235"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doi.org/10.14257/ijseia.2016.10.1.16"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google.com/spreadsheets/d/1qLQbOnWMBVnWWONY6ZWbzU8mxRsQAV-8H7HQmvaZPrw/edit?resourcekey" TargetMode="External"/><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s://www.earticle.net/Article/A239306"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1C76002158B244A02C3CDF3FE3612B" ma:contentTypeVersion="7" ma:contentTypeDescription="Create a new document." ma:contentTypeScope="" ma:versionID="17cb1ebbf3b54f06de2e609657f874ab">
  <xsd:schema xmlns:xsd="http://www.w3.org/2001/XMLSchema" xmlns:xs="http://www.w3.org/2001/XMLSchema" xmlns:p="http://schemas.microsoft.com/office/2006/metadata/properties" xmlns:ns3="7a974cd9-01fb-4e75-a94e-09d583685496" xmlns:ns4="ec016e1a-9ea4-4912-a54f-567ec5e915b3" targetNamespace="http://schemas.microsoft.com/office/2006/metadata/properties" ma:root="true" ma:fieldsID="8a18ae91707a92b412fe9c808a268415" ns3:_="" ns4:_="">
    <xsd:import namespace="7a974cd9-01fb-4e75-a94e-09d583685496"/>
    <xsd:import namespace="ec016e1a-9ea4-4912-a54f-567ec5e915b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974cd9-01fb-4e75-a94e-09d5836854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016e1a-9ea4-4912-a54f-567ec5e915b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7a974cd9-01fb-4e75-a94e-09d583685496" xsi:nil="true"/>
  </documentManagement>
</p:properties>
</file>

<file path=customXml/itemProps1.xml><?xml version="1.0" encoding="utf-8"?>
<ds:datastoreItem xmlns:ds="http://schemas.openxmlformats.org/officeDocument/2006/customXml" ds:itemID="{C8656FEA-C583-47E4-A498-9C6D6A49A6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974cd9-01fb-4e75-a94e-09d583685496"/>
    <ds:schemaRef ds:uri="ec016e1a-9ea4-4912-a54f-567ec5e915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8BA3289-5019-4B94-B584-6D91DC337004}">
  <ds:schemaRefs>
    <ds:schemaRef ds:uri="http://schemas.microsoft.com/sharepoint/v3/contenttype/forms"/>
  </ds:schemaRefs>
</ds:datastoreItem>
</file>

<file path=customXml/itemProps3.xml><?xml version="1.0" encoding="utf-8"?>
<ds:datastoreItem xmlns:ds="http://schemas.openxmlformats.org/officeDocument/2006/customXml" ds:itemID="{8EE8DB3B-6FEE-4433-B145-B350A0B02FB4}">
  <ds:schemaRefs>
    <ds:schemaRef ds:uri="http://schemas.openxmlformats.org/officeDocument/2006/bibliography"/>
  </ds:schemaRefs>
</ds:datastoreItem>
</file>

<file path=customXml/itemProps4.xml><?xml version="1.0" encoding="utf-8"?>
<ds:datastoreItem xmlns:ds="http://schemas.openxmlformats.org/officeDocument/2006/customXml" ds:itemID="{C1CA6A50-E98D-44ED-9651-4D3A80087C85}">
  <ds:schemaRefs>
    <ds:schemaRef ds:uri="http://purl.org/dc/terms/"/>
    <ds:schemaRef ds:uri="http://purl.org/dc/elements/1.1/"/>
    <ds:schemaRef ds:uri="http://www.w3.org/XML/1998/namespace"/>
    <ds:schemaRef ds:uri="http://schemas.microsoft.com/office/2006/documentManagement/types"/>
    <ds:schemaRef ds:uri="http://purl.org/dc/dcmitype/"/>
    <ds:schemaRef ds:uri="http://schemas.microsoft.com/office/2006/metadata/properties"/>
    <ds:schemaRef ds:uri="7a974cd9-01fb-4e75-a94e-09d583685496"/>
    <ds:schemaRef ds:uri="http://schemas.microsoft.com/office/infopath/2007/PartnerControls"/>
    <ds:schemaRef ds:uri="http://schemas.openxmlformats.org/package/2006/metadata/core-properties"/>
    <ds:schemaRef ds:uri="ec016e1a-9ea4-4912-a54f-567ec5e915b3"/>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5062</Words>
  <Characters>28854</Characters>
  <Application>Microsoft Office Word</Application>
  <DocSecurity>0</DocSecurity>
  <Lines>240</Lines>
  <Paragraphs>67</Paragraphs>
  <ScaleCrop>false</ScaleCrop>
  <Company/>
  <LinksUpToDate>false</LinksUpToDate>
  <CharactersWithSpaces>33849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D22124272 Cheril Mariam John</dc:creator>
  <cp:keywords/>
  <dc:description/>
  <cp:lastModifiedBy>D22124430 MOUNTDENYRAJ CHELLADURAI NADAR</cp:lastModifiedBy>
  <cp:revision>2</cp:revision>
  <dcterms:created xsi:type="dcterms:W3CDTF">2023-11-16T23:31:00Z</dcterms:created>
  <dcterms:modified xsi:type="dcterms:W3CDTF">2023-11-16T23:31:00Z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0x0101006F1C76002158B244A02C3CDF3FE3612B</vt:lpwstr>
  </property>
  <property fmtid="{D5CDD505-2E9C-101B-9397-08002B2CF9AE}" pid="3" name="GrammarlyDocumentId">
    <vt:lpwstr>c0fbefbbb2f1f42a13d9154796ffd28be0bf4b2ee2049a625efc4a3c0ed02d83</vt:lpwstr>
  </property>
</Properties>
</file>