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"/>
        <w:gridCol w:w="2396"/>
        <w:gridCol w:w="5992"/>
        <w:gridCol w:w="742"/>
      </w:tblGrid>
      <w:tr w:rsidR="00C60359" w:rsidRPr="00C60359" w14:paraId="294177CD" w14:textId="77777777" w:rsidTr="00C60359">
        <w:trPr>
          <w:trHeight w:val="264"/>
        </w:trPr>
        <w:tc>
          <w:tcPr>
            <w:tcW w:w="12132" w:type="dxa"/>
            <w:gridSpan w:val="3"/>
            <w:hideMark/>
          </w:tcPr>
          <w:p w14:paraId="02D9C81B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Asset Register</w:t>
            </w:r>
          </w:p>
        </w:tc>
        <w:tc>
          <w:tcPr>
            <w:tcW w:w="988" w:type="dxa"/>
            <w:noWrap/>
            <w:hideMark/>
          </w:tcPr>
          <w:p w14:paraId="77DE6123" w14:textId="77777777" w:rsidR="00C60359" w:rsidRPr="00C60359" w:rsidRDefault="00C60359" w:rsidP="00C60359">
            <w:pPr>
              <w:rPr>
                <w:b/>
                <w:bCs/>
              </w:rPr>
            </w:pPr>
          </w:p>
        </w:tc>
      </w:tr>
      <w:tr w:rsidR="00C60359" w:rsidRPr="00C60359" w14:paraId="6B476A5C" w14:textId="77777777" w:rsidTr="00C60359">
        <w:trPr>
          <w:trHeight w:val="300"/>
        </w:trPr>
        <w:tc>
          <w:tcPr>
            <w:tcW w:w="12132" w:type="dxa"/>
            <w:gridSpan w:val="3"/>
            <w:hideMark/>
          </w:tcPr>
          <w:p w14:paraId="4F9DB63C" w14:textId="77777777" w:rsidR="00C60359" w:rsidRPr="00C60359" w:rsidRDefault="00C60359" w:rsidP="00C60359">
            <w:pPr>
              <w:rPr>
                <w:b/>
                <w:bCs/>
              </w:rPr>
            </w:pPr>
            <w:bookmarkStart w:id="0" w:name="RANGE!A7"/>
            <w:r w:rsidRPr="00C60359">
              <w:rPr>
                <w:b/>
                <w:bCs/>
              </w:rPr>
              <w:t>The Hongkong and Shanghai Banking Corporation Limited</w:t>
            </w:r>
            <w:bookmarkEnd w:id="0"/>
          </w:p>
        </w:tc>
        <w:tc>
          <w:tcPr>
            <w:tcW w:w="988" w:type="dxa"/>
            <w:noWrap/>
            <w:hideMark/>
          </w:tcPr>
          <w:p w14:paraId="7064EF90" w14:textId="77777777" w:rsidR="00C60359" w:rsidRPr="00C60359" w:rsidRDefault="00C60359" w:rsidP="00C60359">
            <w:pPr>
              <w:rPr>
                <w:b/>
                <w:bCs/>
              </w:rPr>
            </w:pPr>
          </w:p>
        </w:tc>
      </w:tr>
      <w:tr w:rsidR="00C60359" w:rsidRPr="00C60359" w14:paraId="24DA92A6" w14:textId="77777777" w:rsidTr="00C60359">
        <w:trPr>
          <w:trHeight w:val="276"/>
        </w:trPr>
        <w:tc>
          <w:tcPr>
            <w:tcW w:w="12132" w:type="dxa"/>
            <w:gridSpan w:val="3"/>
            <w:noWrap/>
            <w:hideMark/>
          </w:tcPr>
          <w:p w14:paraId="2DC83FC9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Version Number 1.0                                                                                                                    Dt. 16.09.2016</w:t>
            </w:r>
          </w:p>
        </w:tc>
        <w:tc>
          <w:tcPr>
            <w:tcW w:w="988" w:type="dxa"/>
            <w:noWrap/>
            <w:hideMark/>
          </w:tcPr>
          <w:p w14:paraId="7643DF4D" w14:textId="77777777" w:rsidR="00C60359" w:rsidRPr="00C60359" w:rsidRDefault="00C60359" w:rsidP="00C60359">
            <w:pPr>
              <w:rPr>
                <w:b/>
                <w:bCs/>
              </w:rPr>
            </w:pPr>
          </w:p>
        </w:tc>
      </w:tr>
      <w:tr w:rsidR="00C60359" w:rsidRPr="00C60359" w14:paraId="5EA99B9D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70389F93" w14:textId="77777777" w:rsidR="00C60359" w:rsidRPr="00C60359" w:rsidRDefault="00C60359"/>
        </w:tc>
        <w:tc>
          <w:tcPr>
            <w:tcW w:w="3417" w:type="dxa"/>
            <w:hideMark/>
          </w:tcPr>
          <w:p w14:paraId="474ED039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Document Number</w:t>
            </w:r>
          </w:p>
        </w:tc>
        <w:tc>
          <w:tcPr>
            <w:tcW w:w="8699" w:type="dxa"/>
            <w:noWrap/>
            <w:hideMark/>
          </w:tcPr>
          <w:p w14:paraId="3597046F" w14:textId="77777777" w:rsidR="00C60359" w:rsidRPr="00C60359" w:rsidRDefault="00C60359" w:rsidP="00C60359">
            <w:r w:rsidRPr="00C60359">
              <w:t> </w:t>
            </w:r>
          </w:p>
        </w:tc>
        <w:tc>
          <w:tcPr>
            <w:tcW w:w="988" w:type="dxa"/>
            <w:noWrap/>
            <w:hideMark/>
          </w:tcPr>
          <w:p w14:paraId="7D91D51C" w14:textId="77777777" w:rsidR="00C60359" w:rsidRPr="00C60359" w:rsidRDefault="00C60359" w:rsidP="00C60359"/>
        </w:tc>
      </w:tr>
      <w:tr w:rsidR="00C60359" w:rsidRPr="00C60359" w14:paraId="36657C1C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2BC3CD66" w14:textId="77777777" w:rsidR="00C60359" w:rsidRPr="00C60359" w:rsidRDefault="00C60359"/>
        </w:tc>
        <w:tc>
          <w:tcPr>
            <w:tcW w:w="3417" w:type="dxa"/>
            <w:hideMark/>
          </w:tcPr>
          <w:p w14:paraId="11AB8318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Document Owner:</w:t>
            </w:r>
          </w:p>
        </w:tc>
        <w:tc>
          <w:tcPr>
            <w:tcW w:w="8699" w:type="dxa"/>
            <w:hideMark/>
          </w:tcPr>
          <w:p w14:paraId="7BD0FCAB" w14:textId="77777777" w:rsidR="00C60359" w:rsidRPr="00C60359" w:rsidRDefault="00C60359" w:rsidP="00C60359">
            <w:r w:rsidRPr="00C60359">
              <w:t> </w:t>
            </w:r>
          </w:p>
        </w:tc>
        <w:tc>
          <w:tcPr>
            <w:tcW w:w="988" w:type="dxa"/>
            <w:noWrap/>
            <w:hideMark/>
          </w:tcPr>
          <w:p w14:paraId="1B7A1ADE" w14:textId="77777777" w:rsidR="00C60359" w:rsidRPr="00C60359" w:rsidRDefault="00C60359" w:rsidP="00C60359"/>
        </w:tc>
      </w:tr>
      <w:tr w:rsidR="00C60359" w:rsidRPr="00C60359" w14:paraId="4313D811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6E570042" w14:textId="77777777" w:rsidR="00C60359" w:rsidRPr="00C60359" w:rsidRDefault="00C60359"/>
        </w:tc>
        <w:tc>
          <w:tcPr>
            <w:tcW w:w="3417" w:type="dxa"/>
            <w:hideMark/>
          </w:tcPr>
          <w:p w14:paraId="1AB1C5C3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Periodic Review:</w:t>
            </w:r>
          </w:p>
        </w:tc>
        <w:tc>
          <w:tcPr>
            <w:tcW w:w="8699" w:type="dxa"/>
            <w:hideMark/>
          </w:tcPr>
          <w:p w14:paraId="30FC7EF7" w14:textId="77777777" w:rsidR="00C60359" w:rsidRPr="00C60359" w:rsidRDefault="00C60359" w:rsidP="00C60359">
            <w:r w:rsidRPr="00C60359">
              <w:t>Six Monthly</w:t>
            </w:r>
          </w:p>
        </w:tc>
        <w:tc>
          <w:tcPr>
            <w:tcW w:w="988" w:type="dxa"/>
            <w:noWrap/>
            <w:hideMark/>
          </w:tcPr>
          <w:p w14:paraId="619F9B40" w14:textId="77777777" w:rsidR="00C60359" w:rsidRPr="00C60359" w:rsidRDefault="00C60359" w:rsidP="00C60359"/>
        </w:tc>
      </w:tr>
      <w:tr w:rsidR="00C60359" w:rsidRPr="00C60359" w14:paraId="4C71BA40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6B54DAA4" w14:textId="77777777" w:rsidR="00C60359" w:rsidRPr="00C60359" w:rsidRDefault="00C60359"/>
        </w:tc>
        <w:tc>
          <w:tcPr>
            <w:tcW w:w="3417" w:type="dxa"/>
            <w:hideMark/>
          </w:tcPr>
          <w:p w14:paraId="3154B6F2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Last Review Date:</w:t>
            </w:r>
          </w:p>
        </w:tc>
        <w:tc>
          <w:tcPr>
            <w:tcW w:w="8699" w:type="dxa"/>
            <w:hideMark/>
          </w:tcPr>
          <w:p w14:paraId="19FB3503" w14:textId="77777777" w:rsidR="00C60359" w:rsidRPr="00C60359" w:rsidRDefault="00C60359" w:rsidP="00C60359">
            <w:r w:rsidRPr="00C60359">
              <w:t> </w:t>
            </w:r>
          </w:p>
        </w:tc>
        <w:tc>
          <w:tcPr>
            <w:tcW w:w="988" w:type="dxa"/>
            <w:noWrap/>
            <w:hideMark/>
          </w:tcPr>
          <w:p w14:paraId="552D786C" w14:textId="77777777" w:rsidR="00C60359" w:rsidRPr="00C60359" w:rsidRDefault="00C60359" w:rsidP="00C60359"/>
        </w:tc>
      </w:tr>
      <w:tr w:rsidR="00C60359" w:rsidRPr="00C60359" w14:paraId="68F9D828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4202FC1F" w14:textId="77777777" w:rsidR="00C60359" w:rsidRPr="00C60359" w:rsidRDefault="00C60359"/>
        </w:tc>
        <w:tc>
          <w:tcPr>
            <w:tcW w:w="3417" w:type="dxa"/>
            <w:hideMark/>
          </w:tcPr>
          <w:p w14:paraId="078F070F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Document Prepared by:</w:t>
            </w:r>
          </w:p>
        </w:tc>
        <w:tc>
          <w:tcPr>
            <w:tcW w:w="8699" w:type="dxa"/>
            <w:hideMark/>
          </w:tcPr>
          <w:p w14:paraId="150E7D1B" w14:textId="77777777" w:rsidR="00C60359" w:rsidRPr="00C60359" w:rsidRDefault="00C60359" w:rsidP="00C60359">
            <w:r w:rsidRPr="00C60359">
              <w:t> </w:t>
            </w:r>
          </w:p>
        </w:tc>
        <w:tc>
          <w:tcPr>
            <w:tcW w:w="988" w:type="dxa"/>
            <w:noWrap/>
            <w:hideMark/>
          </w:tcPr>
          <w:p w14:paraId="67E22031" w14:textId="77777777" w:rsidR="00C60359" w:rsidRPr="00C60359" w:rsidRDefault="00C60359" w:rsidP="00C60359"/>
        </w:tc>
      </w:tr>
      <w:tr w:rsidR="00C60359" w:rsidRPr="00C60359" w14:paraId="3ED036B2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53E666FF" w14:textId="77777777" w:rsidR="00C60359" w:rsidRPr="00C60359" w:rsidRDefault="00C60359"/>
        </w:tc>
        <w:tc>
          <w:tcPr>
            <w:tcW w:w="3417" w:type="dxa"/>
            <w:noWrap/>
            <w:hideMark/>
          </w:tcPr>
          <w:p w14:paraId="490A3720" w14:textId="77777777" w:rsidR="00C60359" w:rsidRPr="00C60359" w:rsidRDefault="00C60359">
            <w:r w:rsidRPr="00C60359">
              <w:t> </w:t>
            </w:r>
          </w:p>
        </w:tc>
        <w:tc>
          <w:tcPr>
            <w:tcW w:w="8699" w:type="dxa"/>
            <w:noWrap/>
            <w:hideMark/>
          </w:tcPr>
          <w:p w14:paraId="27F1B572" w14:textId="77777777" w:rsidR="00C60359" w:rsidRPr="00C60359" w:rsidRDefault="00C60359"/>
        </w:tc>
        <w:tc>
          <w:tcPr>
            <w:tcW w:w="988" w:type="dxa"/>
            <w:noWrap/>
            <w:hideMark/>
          </w:tcPr>
          <w:p w14:paraId="7ECAA2B0" w14:textId="77777777" w:rsidR="00C60359" w:rsidRPr="00C60359" w:rsidRDefault="00C60359"/>
        </w:tc>
      </w:tr>
      <w:tr w:rsidR="00C60359" w:rsidRPr="00C60359" w14:paraId="1B8D0A02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54CF0EC6" w14:textId="77777777" w:rsidR="00C60359" w:rsidRPr="00C60359" w:rsidRDefault="00C60359"/>
        </w:tc>
        <w:tc>
          <w:tcPr>
            <w:tcW w:w="3417" w:type="dxa"/>
            <w:hideMark/>
          </w:tcPr>
          <w:p w14:paraId="2676A00B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Scope:</w:t>
            </w:r>
          </w:p>
        </w:tc>
        <w:tc>
          <w:tcPr>
            <w:tcW w:w="8699" w:type="dxa"/>
            <w:hideMark/>
          </w:tcPr>
          <w:p w14:paraId="2FE67EDE" w14:textId="77777777" w:rsidR="00C60359" w:rsidRPr="00C60359" w:rsidRDefault="00C60359" w:rsidP="00C60359">
            <w:r w:rsidRPr="00C60359">
              <w:t>ISMS PROJECT</w:t>
            </w:r>
          </w:p>
        </w:tc>
        <w:tc>
          <w:tcPr>
            <w:tcW w:w="988" w:type="dxa"/>
            <w:noWrap/>
            <w:hideMark/>
          </w:tcPr>
          <w:p w14:paraId="389DDF51" w14:textId="77777777" w:rsidR="00C60359" w:rsidRPr="00C60359" w:rsidRDefault="00C60359" w:rsidP="00C60359"/>
        </w:tc>
      </w:tr>
      <w:tr w:rsidR="00C60359" w:rsidRPr="00C60359" w14:paraId="213D1DCC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0CC5B191" w14:textId="77777777" w:rsidR="00C60359" w:rsidRPr="00C60359" w:rsidRDefault="00C60359"/>
        </w:tc>
        <w:tc>
          <w:tcPr>
            <w:tcW w:w="3417" w:type="dxa"/>
            <w:hideMark/>
          </w:tcPr>
          <w:p w14:paraId="1739BC0E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Audience:</w:t>
            </w:r>
          </w:p>
        </w:tc>
        <w:tc>
          <w:tcPr>
            <w:tcW w:w="8699" w:type="dxa"/>
            <w:hideMark/>
          </w:tcPr>
          <w:p w14:paraId="1CF0174A" w14:textId="77777777" w:rsidR="00C60359" w:rsidRPr="00C60359" w:rsidRDefault="00C60359" w:rsidP="00C60359">
            <w:r w:rsidRPr="00C60359">
              <w:t>Involved or related to ISMS PROJECT</w:t>
            </w:r>
          </w:p>
        </w:tc>
        <w:tc>
          <w:tcPr>
            <w:tcW w:w="988" w:type="dxa"/>
            <w:noWrap/>
            <w:hideMark/>
          </w:tcPr>
          <w:p w14:paraId="41BA402F" w14:textId="77777777" w:rsidR="00C60359" w:rsidRPr="00C60359" w:rsidRDefault="00C60359" w:rsidP="00C60359"/>
        </w:tc>
      </w:tr>
      <w:tr w:rsidR="00C60359" w:rsidRPr="00C60359" w14:paraId="2D2C2587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40ACE2F7" w14:textId="77777777" w:rsidR="00C60359" w:rsidRPr="00C60359" w:rsidRDefault="00C60359"/>
        </w:tc>
        <w:tc>
          <w:tcPr>
            <w:tcW w:w="3417" w:type="dxa"/>
            <w:noWrap/>
            <w:hideMark/>
          </w:tcPr>
          <w:p w14:paraId="438BFEFD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6CC200E8" w14:textId="77777777" w:rsidR="00C60359" w:rsidRPr="00C60359" w:rsidRDefault="00C60359"/>
        </w:tc>
        <w:tc>
          <w:tcPr>
            <w:tcW w:w="988" w:type="dxa"/>
            <w:noWrap/>
            <w:hideMark/>
          </w:tcPr>
          <w:p w14:paraId="69A9ABAE" w14:textId="77777777" w:rsidR="00C60359" w:rsidRPr="00C60359" w:rsidRDefault="00C60359"/>
        </w:tc>
      </w:tr>
      <w:tr w:rsidR="00C60359" w:rsidRPr="00C60359" w14:paraId="47E169C5" w14:textId="77777777" w:rsidTr="00C60359">
        <w:trPr>
          <w:trHeight w:val="324"/>
        </w:trPr>
        <w:tc>
          <w:tcPr>
            <w:tcW w:w="16" w:type="dxa"/>
            <w:noWrap/>
            <w:hideMark/>
          </w:tcPr>
          <w:p w14:paraId="11A8746D" w14:textId="77777777" w:rsidR="00C60359" w:rsidRPr="00C60359" w:rsidRDefault="00C60359"/>
        </w:tc>
        <w:tc>
          <w:tcPr>
            <w:tcW w:w="12116" w:type="dxa"/>
            <w:gridSpan w:val="2"/>
            <w:noWrap/>
            <w:hideMark/>
          </w:tcPr>
          <w:p w14:paraId="06873EE9" w14:textId="77777777" w:rsidR="00C60359" w:rsidRPr="00C60359" w:rsidRDefault="00C60359" w:rsidP="00C60359">
            <w:pPr>
              <w:rPr>
                <w:b/>
                <w:bCs/>
              </w:rPr>
            </w:pPr>
            <w:r w:rsidRPr="00C60359">
              <w:rPr>
                <w:b/>
                <w:bCs/>
              </w:rPr>
              <w:t>Index</w:t>
            </w:r>
          </w:p>
        </w:tc>
        <w:tc>
          <w:tcPr>
            <w:tcW w:w="988" w:type="dxa"/>
            <w:noWrap/>
            <w:hideMark/>
          </w:tcPr>
          <w:p w14:paraId="0D8524CC" w14:textId="77777777" w:rsidR="00C60359" w:rsidRPr="00C60359" w:rsidRDefault="00C60359" w:rsidP="00C60359">
            <w:pPr>
              <w:rPr>
                <w:b/>
                <w:bCs/>
              </w:rPr>
            </w:pPr>
          </w:p>
        </w:tc>
      </w:tr>
      <w:tr w:rsidR="00C60359" w:rsidRPr="00C60359" w14:paraId="1FCF83DD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2DA3853B" w14:textId="77777777" w:rsidR="00C60359" w:rsidRPr="00C60359" w:rsidRDefault="00C60359"/>
        </w:tc>
        <w:tc>
          <w:tcPr>
            <w:tcW w:w="12116" w:type="dxa"/>
            <w:gridSpan w:val="2"/>
            <w:noWrap/>
            <w:hideMark/>
          </w:tcPr>
          <w:p w14:paraId="753AFA07" w14:textId="77777777" w:rsidR="00C60359" w:rsidRPr="00C60359" w:rsidRDefault="00C60359">
            <w:r w:rsidRPr="00C60359">
              <w:t> </w:t>
            </w:r>
          </w:p>
        </w:tc>
        <w:tc>
          <w:tcPr>
            <w:tcW w:w="988" w:type="dxa"/>
            <w:noWrap/>
            <w:hideMark/>
          </w:tcPr>
          <w:p w14:paraId="7296D753" w14:textId="77777777" w:rsidR="00C60359" w:rsidRPr="00C60359" w:rsidRDefault="00C60359"/>
        </w:tc>
      </w:tr>
      <w:tr w:rsidR="00C60359" w:rsidRPr="00C60359" w14:paraId="28EC54C2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770280BC" w14:textId="77777777" w:rsidR="00C60359" w:rsidRPr="00C60359" w:rsidRDefault="00C60359"/>
        </w:tc>
        <w:tc>
          <w:tcPr>
            <w:tcW w:w="3417" w:type="dxa"/>
            <w:vMerge w:val="restart"/>
            <w:noWrap/>
            <w:hideMark/>
          </w:tcPr>
          <w:p w14:paraId="3611A921" w14:textId="77777777" w:rsidR="00C60359" w:rsidRPr="00C60359" w:rsidRDefault="00C60359">
            <w:bookmarkStart w:id="1" w:name="RANGE!B20"/>
            <w:r w:rsidRPr="00C60359">
              <w:t> </w:t>
            </w:r>
            <w:bookmarkEnd w:id="1"/>
          </w:p>
        </w:tc>
        <w:tc>
          <w:tcPr>
            <w:tcW w:w="8699" w:type="dxa"/>
            <w:noWrap/>
            <w:hideMark/>
          </w:tcPr>
          <w:p w14:paraId="5E922224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4" w:anchor="'Digital Asset'!B9" w:history="1">
              <w:r w:rsidRPr="00C60359">
                <w:rPr>
                  <w:rStyle w:val="Hyperlink"/>
                  <w:b/>
                  <w:bCs/>
                  <w:color w:val="auto"/>
                </w:rPr>
                <w:t>Digital Assets</w:t>
              </w:r>
            </w:hyperlink>
          </w:p>
        </w:tc>
        <w:tc>
          <w:tcPr>
            <w:tcW w:w="988" w:type="dxa"/>
            <w:noWrap/>
            <w:hideMark/>
          </w:tcPr>
          <w:p w14:paraId="2734A00A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1F04F59D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0D7C6801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78AE9373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5C5B9F9B" w14:textId="77777777" w:rsidR="00C60359" w:rsidRPr="00C60359" w:rsidRDefault="00C60359">
            <w:pPr>
              <w:rPr>
                <w:b/>
                <w:bCs/>
                <w:u w:val="single"/>
              </w:rPr>
            </w:pPr>
            <w:hyperlink r:id="rId5" w:anchor="'Business Databases'!B9" w:history="1">
              <w:r w:rsidRPr="00C60359">
                <w:rPr>
                  <w:rStyle w:val="Hyperlink"/>
                  <w:b/>
                  <w:bCs/>
                  <w:color w:val="auto"/>
                </w:rPr>
                <w:t xml:space="preserve">         Business Databases</w:t>
              </w:r>
            </w:hyperlink>
          </w:p>
        </w:tc>
        <w:tc>
          <w:tcPr>
            <w:tcW w:w="988" w:type="dxa"/>
            <w:noWrap/>
            <w:hideMark/>
          </w:tcPr>
          <w:p w14:paraId="4206EED3" w14:textId="77777777" w:rsidR="00C60359" w:rsidRPr="00C60359" w:rsidRDefault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29A81BEB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1C4F3D29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26EA1F6B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7EC41752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6" w:anchor="'Source Code'!B9" w:history="1">
              <w:r w:rsidRPr="00C60359">
                <w:rPr>
                  <w:rStyle w:val="Hyperlink"/>
                  <w:b/>
                  <w:bCs/>
                  <w:color w:val="auto"/>
                </w:rPr>
                <w:t>Source Code</w:t>
              </w:r>
            </w:hyperlink>
          </w:p>
        </w:tc>
        <w:tc>
          <w:tcPr>
            <w:tcW w:w="988" w:type="dxa"/>
            <w:noWrap/>
            <w:hideMark/>
          </w:tcPr>
          <w:p w14:paraId="43BFA19F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0DB543EA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3143C0F7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0F4E9F39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563EF8DD" w14:textId="110EDD26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7" w:anchor="Software!B9" w:history="1">
              <w:r w:rsidRPr="00C60359">
                <w:rPr>
                  <w:rStyle w:val="Hyperlink"/>
                  <w:b/>
                  <w:bCs/>
                  <w:color w:val="auto"/>
                </w:rPr>
                <w:t>Software</w:t>
              </w:r>
            </w:hyperlink>
          </w:p>
        </w:tc>
        <w:tc>
          <w:tcPr>
            <w:tcW w:w="988" w:type="dxa"/>
            <w:noWrap/>
            <w:hideMark/>
          </w:tcPr>
          <w:p w14:paraId="48DE281A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712CCCCB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7DFB3302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28E0CD1D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53298EE7" w14:textId="6FA98E85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8" w:anchor="'Non Digital Assets'!B9" w:history="1">
              <w:r w:rsidRPr="00C60359">
                <w:rPr>
                  <w:rStyle w:val="Hyperlink"/>
                  <w:b/>
                  <w:bCs/>
                  <w:color w:val="auto"/>
                </w:rPr>
                <w:t>Non-Digital</w:t>
              </w:r>
              <w:r w:rsidRPr="00C60359">
                <w:rPr>
                  <w:rStyle w:val="Hyperlink"/>
                  <w:b/>
                  <w:bCs/>
                  <w:color w:val="auto"/>
                </w:rPr>
                <w:t xml:space="preserve"> Assets</w:t>
              </w:r>
            </w:hyperlink>
          </w:p>
        </w:tc>
        <w:tc>
          <w:tcPr>
            <w:tcW w:w="988" w:type="dxa"/>
            <w:noWrap/>
            <w:hideMark/>
          </w:tcPr>
          <w:p w14:paraId="7C5C04B0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36E65513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5EB9877F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0E9007CE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46881632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9" w:anchor="'People Asets'!B9" w:history="1">
              <w:r w:rsidRPr="00C60359">
                <w:rPr>
                  <w:rStyle w:val="Hyperlink"/>
                  <w:b/>
                  <w:bCs/>
                  <w:color w:val="auto"/>
                </w:rPr>
                <w:t>People Assets</w:t>
              </w:r>
            </w:hyperlink>
          </w:p>
        </w:tc>
        <w:tc>
          <w:tcPr>
            <w:tcW w:w="988" w:type="dxa"/>
            <w:noWrap/>
            <w:hideMark/>
          </w:tcPr>
          <w:p w14:paraId="6DC84405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4E96C803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3D5A8B0D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559540B2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59DFD7BC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10" w:anchor="Servers!B9" w:history="1">
              <w:r w:rsidRPr="00C60359">
                <w:rPr>
                  <w:rStyle w:val="Hyperlink"/>
                  <w:b/>
                  <w:bCs/>
                  <w:color w:val="auto"/>
                </w:rPr>
                <w:t>Servers</w:t>
              </w:r>
            </w:hyperlink>
          </w:p>
        </w:tc>
        <w:tc>
          <w:tcPr>
            <w:tcW w:w="988" w:type="dxa"/>
            <w:noWrap/>
            <w:hideMark/>
          </w:tcPr>
          <w:p w14:paraId="7B6436C9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27C378AC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0983F2D6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2607A3C1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0E21FCCE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11" w:anchor="'Network Devices'!B9" w:history="1">
              <w:r w:rsidRPr="00C60359">
                <w:rPr>
                  <w:rStyle w:val="Hyperlink"/>
                  <w:b/>
                  <w:bCs/>
                  <w:color w:val="auto"/>
                </w:rPr>
                <w:t>Network Devices</w:t>
              </w:r>
            </w:hyperlink>
          </w:p>
        </w:tc>
        <w:tc>
          <w:tcPr>
            <w:tcW w:w="988" w:type="dxa"/>
            <w:noWrap/>
            <w:hideMark/>
          </w:tcPr>
          <w:p w14:paraId="48EC2E92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77A9DF92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10F92BF7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42184F2A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39A1CD15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12" w:anchor="Desktops!B9" w:history="1">
              <w:r w:rsidRPr="00C60359">
                <w:rPr>
                  <w:rStyle w:val="Hyperlink"/>
                  <w:b/>
                  <w:bCs/>
                  <w:color w:val="auto"/>
                </w:rPr>
                <w:t>Desktops</w:t>
              </w:r>
            </w:hyperlink>
          </w:p>
        </w:tc>
        <w:tc>
          <w:tcPr>
            <w:tcW w:w="988" w:type="dxa"/>
            <w:noWrap/>
            <w:hideMark/>
          </w:tcPr>
          <w:p w14:paraId="0F457BC5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7CB2A2F6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4AF2EE48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64AC1EF0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3A2BD4C6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13" w:anchor="Laptops!B9" w:history="1">
              <w:r w:rsidRPr="00C60359">
                <w:rPr>
                  <w:rStyle w:val="Hyperlink"/>
                  <w:b/>
                  <w:bCs/>
                  <w:color w:val="auto"/>
                </w:rPr>
                <w:t>Laptops</w:t>
              </w:r>
            </w:hyperlink>
          </w:p>
        </w:tc>
        <w:tc>
          <w:tcPr>
            <w:tcW w:w="988" w:type="dxa"/>
            <w:noWrap/>
            <w:hideMark/>
          </w:tcPr>
          <w:p w14:paraId="3E8E85DF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18633E8C" w14:textId="77777777" w:rsidTr="00C60359">
        <w:trPr>
          <w:trHeight w:val="264"/>
        </w:trPr>
        <w:tc>
          <w:tcPr>
            <w:tcW w:w="16" w:type="dxa"/>
            <w:noWrap/>
            <w:hideMark/>
          </w:tcPr>
          <w:p w14:paraId="6C22A73C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087689FC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46982C4A" w14:textId="77777777" w:rsidR="00C60359" w:rsidRPr="00C60359" w:rsidRDefault="00C60359">
            <w:pPr>
              <w:rPr>
                <w:b/>
                <w:bCs/>
                <w:u w:val="single"/>
              </w:rPr>
            </w:pPr>
            <w:hyperlink r:id="rId14" w:anchor="Media!B9" w:history="1">
              <w:r w:rsidRPr="00C60359">
                <w:rPr>
                  <w:rStyle w:val="Hyperlink"/>
                  <w:b/>
                  <w:bCs/>
                  <w:color w:val="auto"/>
                </w:rPr>
                <w:t xml:space="preserve">         Media</w:t>
              </w:r>
            </w:hyperlink>
          </w:p>
        </w:tc>
        <w:tc>
          <w:tcPr>
            <w:tcW w:w="988" w:type="dxa"/>
            <w:noWrap/>
            <w:hideMark/>
          </w:tcPr>
          <w:p w14:paraId="56E7DF02" w14:textId="77777777" w:rsidR="00C60359" w:rsidRPr="00C60359" w:rsidRDefault="00C60359">
            <w:pPr>
              <w:rPr>
                <w:b/>
                <w:bCs/>
                <w:u w:val="single"/>
              </w:rPr>
            </w:pPr>
          </w:p>
        </w:tc>
      </w:tr>
      <w:tr w:rsidR="00C60359" w:rsidRPr="00C60359" w14:paraId="05171A20" w14:textId="77777777" w:rsidTr="00C60359">
        <w:trPr>
          <w:trHeight w:val="276"/>
        </w:trPr>
        <w:tc>
          <w:tcPr>
            <w:tcW w:w="16" w:type="dxa"/>
            <w:noWrap/>
            <w:hideMark/>
          </w:tcPr>
          <w:p w14:paraId="32634D23" w14:textId="77777777" w:rsidR="00C60359" w:rsidRPr="00C60359" w:rsidRDefault="00C60359"/>
        </w:tc>
        <w:tc>
          <w:tcPr>
            <w:tcW w:w="3417" w:type="dxa"/>
            <w:vMerge/>
            <w:hideMark/>
          </w:tcPr>
          <w:p w14:paraId="26930E1C" w14:textId="77777777" w:rsidR="00C60359" w:rsidRPr="00C60359" w:rsidRDefault="00C60359"/>
        </w:tc>
        <w:tc>
          <w:tcPr>
            <w:tcW w:w="8699" w:type="dxa"/>
            <w:noWrap/>
            <w:hideMark/>
          </w:tcPr>
          <w:p w14:paraId="72910C34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  <w:hyperlink r:id="rId15" w:anchor="'Support Utilities'!B9" w:history="1">
              <w:r w:rsidRPr="00C60359">
                <w:rPr>
                  <w:rStyle w:val="Hyperlink"/>
                  <w:b/>
                  <w:bCs/>
                  <w:color w:val="auto"/>
                </w:rPr>
                <w:t>Support Utilities</w:t>
              </w:r>
            </w:hyperlink>
          </w:p>
        </w:tc>
        <w:tc>
          <w:tcPr>
            <w:tcW w:w="988" w:type="dxa"/>
            <w:noWrap/>
            <w:hideMark/>
          </w:tcPr>
          <w:p w14:paraId="418E2465" w14:textId="77777777" w:rsidR="00C60359" w:rsidRPr="00C60359" w:rsidRDefault="00C60359" w:rsidP="00C60359">
            <w:pPr>
              <w:rPr>
                <w:b/>
                <w:bCs/>
                <w:u w:val="single"/>
              </w:rPr>
            </w:pPr>
          </w:p>
        </w:tc>
      </w:tr>
    </w:tbl>
    <w:p w14:paraId="74E86DA0" w14:textId="77777777" w:rsidR="00BB6F48" w:rsidRDefault="00BB6F48"/>
    <w:sectPr w:rsidR="00BB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9"/>
    <w:rsid w:val="00BB6F48"/>
    <w:rsid w:val="00C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B75B"/>
  <w15:chartTrackingRefBased/>
  <w15:docId w15:val="{AAEFE920-2C5A-414A-A4B7-4FB36AA5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359"/>
    <w:rPr>
      <w:color w:val="0000FF"/>
      <w:u w:val="single"/>
    </w:rPr>
  </w:style>
  <w:style w:type="table" w:styleId="TableGrid">
    <w:name w:val="Table Grid"/>
    <w:basedOn w:val="TableNormal"/>
    <w:uiPriority w:val="39"/>
    <w:rsid w:val="00C6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yan%20Thisitha\Desktop\3\luminduu\New%20folder%20(2)\iso27k-asset-register.xlsx" TargetMode="External"/><Relationship Id="rId13" Type="http://schemas.openxmlformats.org/officeDocument/2006/relationships/hyperlink" Target="file:///C:\Users\Dayan%20Thisitha\Desktop\3\luminduu\New%20folder%20(2)\iso27k-asset-register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Dayan%20Thisitha\Desktop\3\luminduu\New%20folder%20(2)\iso27k-asset-register.xlsx" TargetMode="External"/><Relationship Id="rId12" Type="http://schemas.openxmlformats.org/officeDocument/2006/relationships/hyperlink" Target="file:///C:\Users\Dayan%20Thisitha\Desktop\3\luminduu\New%20folder%20(2)\iso27k-asset-register.xls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Dayan%20Thisitha\Desktop\3\luminduu\New%20folder%20(2)\iso27k-asset-register.xlsx" TargetMode="External"/><Relationship Id="rId11" Type="http://schemas.openxmlformats.org/officeDocument/2006/relationships/hyperlink" Target="file:///C:\Users\Dayan%20Thisitha\Desktop\3\luminduu\New%20folder%20(2)\iso27k-asset-register.xlsx" TargetMode="External"/><Relationship Id="rId5" Type="http://schemas.openxmlformats.org/officeDocument/2006/relationships/hyperlink" Target="file:///C:\Users\Dayan%20Thisitha\Desktop\3\luminduu\New%20folder%20(2)\iso27k-asset-register.xlsx" TargetMode="External"/><Relationship Id="rId15" Type="http://schemas.openxmlformats.org/officeDocument/2006/relationships/hyperlink" Target="file:///C:\Users\Dayan%20Thisitha\Desktop\3\luminduu\New%20folder%20(2)\iso27k-asset-register.xlsx" TargetMode="External"/><Relationship Id="rId10" Type="http://schemas.openxmlformats.org/officeDocument/2006/relationships/hyperlink" Target="file:///C:\Users\Dayan%20Thisitha\Desktop\3\luminduu\New%20folder%20(2)\iso27k-asset-register.xlsx" TargetMode="External"/><Relationship Id="rId4" Type="http://schemas.openxmlformats.org/officeDocument/2006/relationships/hyperlink" Target="file:///C:\Users\Dayan%20Thisitha\Desktop\3\luminduu\New%20folder%20(2)\iso27k-asset-register.xlsx" TargetMode="External"/><Relationship Id="rId9" Type="http://schemas.openxmlformats.org/officeDocument/2006/relationships/hyperlink" Target="file:///C:\Users\Dayan%20Thisitha\Desktop\3\luminduu\New%20folder%20(2)\iso27k-asset-register.xlsx" TargetMode="External"/><Relationship Id="rId14" Type="http://schemas.openxmlformats.org/officeDocument/2006/relationships/hyperlink" Target="file:///C:\Users\Dayan%20Thisitha\Desktop\3\luminduu\New%20folder%20(2)\iso27k-asset-regis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1</cp:revision>
  <dcterms:created xsi:type="dcterms:W3CDTF">2022-09-22T10:29:00Z</dcterms:created>
  <dcterms:modified xsi:type="dcterms:W3CDTF">2022-09-22T10:34:00Z</dcterms:modified>
</cp:coreProperties>
</file>