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A7705" w14:textId="5FA28E6D" w:rsidR="007C132E" w:rsidRDefault="007C132E">
      <w:pPr>
        <w:rPr>
          <w:rFonts w:ascii="Times New Roman" w:hAnsi="Times New Roman" w:cs="Times New Roman"/>
          <w:sz w:val="28"/>
          <w:szCs w:val="28"/>
        </w:rPr>
      </w:pPr>
      <w:r w:rsidRPr="007C132E">
        <w:rPr>
          <w:rFonts w:ascii="Times New Roman" w:hAnsi="Times New Roman" w:cs="Times New Roman"/>
          <w:sz w:val="28"/>
          <w:szCs w:val="28"/>
        </w:rPr>
        <w:t xml:space="preserve">ISO 27001 implementation guide for </w:t>
      </w:r>
      <w:r w:rsidR="00265434">
        <w:rPr>
          <w:rFonts w:ascii="Times New Roman" w:hAnsi="Times New Roman" w:cs="Times New Roman"/>
          <w:sz w:val="28"/>
          <w:szCs w:val="28"/>
        </w:rPr>
        <w:t>HSBC</w:t>
      </w:r>
    </w:p>
    <w:p w14:paraId="3D0D4AB0" w14:textId="41F70D2A" w:rsidR="007C132E" w:rsidRDefault="007C132E">
      <w:pPr>
        <w:rPr>
          <w:rFonts w:ascii="Times New Roman" w:hAnsi="Times New Roman" w:cs="Times New Roman"/>
          <w:sz w:val="28"/>
          <w:szCs w:val="28"/>
        </w:rPr>
      </w:pPr>
    </w:p>
    <w:p w14:paraId="3DC0EC2F" w14:textId="5095059B" w:rsidR="007C132E" w:rsidRDefault="00265434">
      <w:pPr>
        <w:rPr>
          <w:rFonts w:ascii="Times New Roman" w:hAnsi="Times New Roman" w:cs="Times New Roman"/>
          <w:sz w:val="24"/>
          <w:szCs w:val="24"/>
        </w:rPr>
      </w:pPr>
      <w:r>
        <w:rPr>
          <w:rFonts w:ascii="Times New Roman" w:hAnsi="Times New Roman" w:cs="Times New Roman"/>
          <w:sz w:val="24"/>
          <w:szCs w:val="24"/>
        </w:rPr>
        <w:t>HSBC</w:t>
      </w:r>
      <w:r w:rsidR="001A1A56">
        <w:rPr>
          <w:rFonts w:ascii="Times New Roman" w:hAnsi="Times New Roman" w:cs="Times New Roman"/>
          <w:sz w:val="24"/>
          <w:szCs w:val="24"/>
        </w:rPr>
        <w:t xml:space="preserve"> is </w:t>
      </w:r>
      <w:r w:rsidR="007C0707">
        <w:rPr>
          <w:rFonts w:ascii="Times New Roman" w:hAnsi="Times New Roman" w:cs="Times New Roman"/>
          <w:sz w:val="24"/>
          <w:szCs w:val="24"/>
        </w:rPr>
        <w:t>a</w:t>
      </w:r>
      <w:r w:rsidR="001A1A56">
        <w:rPr>
          <w:rFonts w:ascii="Times New Roman" w:hAnsi="Times New Roman" w:cs="Times New Roman"/>
          <w:sz w:val="24"/>
          <w:szCs w:val="24"/>
        </w:rPr>
        <w:t xml:space="preserve"> financial bank which allows peoples to save </w:t>
      </w:r>
      <w:r w:rsidR="00781657">
        <w:rPr>
          <w:rFonts w:ascii="Times New Roman" w:hAnsi="Times New Roman" w:cs="Times New Roman"/>
          <w:sz w:val="24"/>
          <w:szCs w:val="24"/>
        </w:rPr>
        <w:t>money, transact</w:t>
      </w:r>
      <w:r w:rsidR="001A1A56">
        <w:rPr>
          <w:rFonts w:ascii="Times New Roman" w:hAnsi="Times New Roman" w:cs="Times New Roman"/>
          <w:sz w:val="24"/>
          <w:szCs w:val="24"/>
        </w:rPr>
        <w:t xml:space="preserve"> money account to account and it allows online shopping. </w:t>
      </w:r>
      <w:r w:rsidR="00781657">
        <w:rPr>
          <w:rFonts w:ascii="Times New Roman" w:hAnsi="Times New Roman" w:cs="Times New Roman"/>
          <w:sz w:val="24"/>
          <w:szCs w:val="24"/>
        </w:rPr>
        <w:t>Therefore,</w:t>
      </w:r>
      <w:r w:rsidR="001A1A56">
        <w:rPr>
          <w:rFonts w:ascii="Times New Roman" w:hAnsi="Times New Roman" w:cs="Times New Roman"/>
          <w:sz w:val="24"/>
          <w:szCs w:val="24"/>
        </w:rPr>
        <w:t xml:space="preserve"> it should be protected. In this task we are going to implement ISO 27001 standard to </w:t>
      </w:r>
      <w:r>
        <w:rPr>
          <w:rFonts w:ascii="Times New Roman" w:hAnsi="Times New Roman" w:cs="Times New Roman"/>
          <w:sz w:val="24"/>
          <w:szCs w:val="24"/>
        </w:rPr>
        <w:t>HSBC</w:t>
      </w:r>
      <w:r w:rsidR="001A1A56">
        <w:rPr>
          <w:rFonts w:ascii="Times New Roman" w:hAnsi="Times New Roman" w:cs="Times New Roman"/>
          <w:sz w:val="24"/>
          <w:szCs w:val="24"/>
        </w:rPr>
        <w:t xml:space="preserve">. </w:t>
      </w:r>
      <w:r w:rsidR="00781657">
        <w:rPr>
          <w:rFonts w:ascii="Times New Roman" w:hAnsi="Times New Roman" w:cs="Times New Roman"/>
          <w:sz w:val="24"/>
          <w:szCs w:val="24"/>
        </w:rPr>
        <w:t>First,</w:t>
      </w:r>
      <w:r w:rsidR="001A1A56">
        <w:rPr>
          <w:rFonts w:ascii="Times New Roman" w:hAnsi="Times New Roman" w:cs="Times New Roman"/>
          <w:sz w:val="24"/>
          <w:szCs w:val="24"/>
        </w:rPr>
        <w:t xml:space="preserve"> we sh</w:t>
      </w:r>
      <w:r w:rsidR="00B97C37">
        <w:rPr>
          <w:rFonts w:ascii="Times New Roman" w:hAnsi="Times New Roman" w:cs="Times New Roman"/>
          <w:sz w:val="24"/>
          <w:szCs w:val="24"/>
        </w:rPr>
        <w:t>ould identify the steps of ISO 27001 implementation.</w:t>
      </w:r>
    </w:p>
    <w:p w14:paraId="08A61334" w14:textId="663B5CAC" w:rsidR="00B97C37" w:rsidRDefault="00B97C37">
      <w:pPr>
        <w:rPr>
          <w:rFonts w:ascii="Times New Roman" w:hAnsi="Times New Roman" w:cs="Times New Roman"/>
          <w:sz w:val="24"/>
          <w:szCs w:val="24"/>
        </w:rPr>
      </w:pPr>
    </w:p>
    <w:p w14:paraId="0E5F27D3" w14:textId="04F3E614" w:rsidR="00B97C37" w:rsidRDefault="00491D60" w:rsidP="00491D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Assemble an implementation team</w:t>
      </w:r>
    </w:p>
    <w:p w14:paraId="1BCE49E3" w14:textId="080E519A" w:rsidR="00491D60" w:rsidRDefault="00491D60" w:rsidP="00491D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Develop the implementation plan</w:t>
      </w:r>
    </w:p>
    <w:p w14:paraId="1D18B1AD" w14:textId="425E22B4" w:rsidR="00491D60" w:rsidRDefault="00491D60" w:rsidP="00491D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Initiate the ISMS </w:t>
      </w:r>
    </w:p>
    <w:p w14:paraId="30661A80" w14:textId="2C56F52B" w:rsidR="00491D60" w:rsidRDefault="00491D60" w:rsidP="00491D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Define the ISMS Scope</w:t>
      </w:r>
    </w:p>
    <w:p w14:paraId="1F083D67" w14:textId="512CA61B" w:rsidR="00491D60" w:rsidRDefault="00491D60" w:rsidP="00491D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Identify Security baseline</w:t>
      </w:r>
    </w:p>
    <w:p w14:paraId="38ED30CD" w14:textId="3F5277A2" w:rsidR="00491D60" w:rsidRDefault="00491D60" w:rsidP="00491D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Establish a risk management process</w:t>
      </w:r>
    </w:p>
    <w:p w14:paraId="59C44955" w14:textId="623EC04B" w:rsidR="009B2180" w:rsidRDefault="009B2180" w:rsidP="00491D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 up policies and procedures to control risks</w:t>
      </w:r>
    </w:p>
    <w:p w14:paraId="63B37A35" w14:textId="7CC492D7" w:rsidR="0063188F" w:rsidRDefault="0063188F" w:rsidP="00491D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Monitor and review</w:t>
      </w:r>
    </w:p>
    <w:p w14:paraId="1C424861" w14:textId="44CE38C7" w:rsidR="0063188F" w:rsidRDefault="0063188F" w:rsidP="00491D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Prepare for an internal audit</w:t>
      </w:r>
    </w:p>
    <w:p w14:paraId="3664F4FF" w14:textId="15A3A11D" w:rsidR="0063188F" w:rsidRDefault="0063188F" w:rsidP="00491D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Periodic management review</w:t>
      </w:r>
    </w:p>
    <w:p w14:paraId="24F0B067" w14:textId="6FB1FCF5" w:rsidR="00195FF0" w:rsidRDefault="00195FF0" w:rsidP="00195FF0">
      <w:pPr>
        <w:rPr>
          <w:rFonts w:ascii="Times New Roman" w:hAnsi="Times New Roman" w:cs="Times New Roman"/>
          <w:sz w:val="24"/>
          <w:szCs w:val="24"/>
        </w:rPr>
      </w:pPr>
    </w:p>
    <w:p w14:paraId="1A4235F2" w14:textId="10B35A4E" w:rsidR="00195FF0" w:rsidRDefault="00195FF0" w:rsidP="00195F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Assemble an implementation team.</w:t>
      </w:r>
    </w:p>
    <w:p w14:paraId="089D379A" w14:textId="77777777" w:rsidR="00265434" w:rsidRPr="00265434" w:rsidRDefault="00265434" w:rsidP="00265434">
      <w:pPr>
        <w:rPr>
          <w:rFonts w:ascii="Times New Roman" w:hAnsi="Times New Roman" w:cs="Times New Roman"/>
          <w:sz w:val="24"/>
          <w:szCs w:val="24"/>
        </w:rPr>
      </w:pPr>
      <w:r w:rsidRPr="00265434">
        <w:rPr>
          <w:rFonts w:ascii="Times New Roman" w:hAnsi="Times New Roman" w:cs="Times New Roman"/>
          <w:sz w:val="24"/>
          <w:szCs w:val="24"/>
        </w:rPr>
        <w:t>First, we must designate a leader to the who have strong understanding in information security and execution of ISMS (Information security management system) (Information security management system). Leader has power to lead the team provide commands to team members and management.</w:t>
      </w:r>
    </w:p>
    <w:p w14:paraId="203A1B3D" w14:textId="126AB17E" w:rsidR="00221240" w:rsidRDefault="00265434" w:rsidP="00265434">
      <w:pPr>
        <w:rPr>
          <w:rFonts w:ascii="Times New Roman" w:hAnsi="Times New Roman" w:cs="Times New Roman"/>
          <w:sz w:val="24"/>
          <w:szCs w:val="24"/>
        </w:rPr>
      </w:pPr>
      <w:r w:rsidRPr="00265434">
        <w:rPr>
          <w:rFonts w:ascii="Times New Roman" w:hAnsi="Times New Roman" w:cs="Times New Roman"/>
          <w:sz w:val="24"/>
          <w:szCs w:val="24"/>
        </w:rPr>
        <w:t>The team members are chosen by senior management, or the team leader may choose the team members on his own. When the team has been assembled, they should draft a project proposal that outlines the goals for the endeavor as well as the potential advantages for HSBC. The proposal should also include information on the project's timeline, budget, and management support.</w:t>
      </w:r>
    </w:p>
    <w:p w14:paraId="3BFE4FC3" w14:textId="2646B5CC" w:rsidR="009B2180" w:rsidRDefault="009B2180" w:rsidP="00962A3A">
      <w:pPr>
        <w:rPr>
          <w:rFonts w:ascii="Times New Roman" w:hAnsi="Times New Roman" w:cs="Times New Roman"/>
          <w:sz w:val="24"/>
          <w:szCs w:val="24"/>
        </w:rPr>
      </w:pPr>
    </w:p>
    <w:p w14:paraId="01B9114E" w14:textId="1C63E4B9" w:rsidR="009B2180" w:rsidRDefault="009B2180" w:rsidP="009B21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Develop the implementation plan</w:t>
      </w:r>
    </w:p>
    <w:p w14:paraId="7C91D589" w14:textId="77777777" w:rsidR="00265434" w:rsidRPr="00265434" w:rsidRDefault="00265434" w:rsidP="00265434">
      <w:pPr>
        <w:rPr>
          <w:rFonts w:ascii="Times New Roman" w:hAnsi="Times New Roman" w:cs="Times New Roman"/>
          <w:sz w:val="24"/>
          <w:szCs w:val="24"/>
        </w:rPr>
      </w:pPr>
      <w:r w:rsidRPr="00265434">
        <w:rPr>
          <w:rFonts w:ascii="Times New Roman" w:hAnsi="Times New Roman" w:cs="Times New Roman"/>
          <w:sz w:val="24"/>
          <w:szCs w:val="24"/>
        </w:rPr>
        <w:t>The group must devise a strategy for putting ISO 27001 standards into practice. The implementation team uses the project mandate to create a more detailed explanation of its information security goals, approach, risk register, and asset register.</w:t>
      </w:r>
    </w:p>
    <w:p w14:paraId="1409F3FB" w14:textId="01B9D618" w:rsidR="00751711" w:rsidRDefault="00265434" w:rsidP="00265434">
      <w:pPr>
        <w:rPr>
          <w:rFonts w:ascii="Times New Roman" w:hAnsi="Times New Roman" w:cs="Times New Roman"/>
          <w:sz w:val="24"/>
          <w:szCs w:val="24"/>
        </w:rPr>
      </w:pPr>
      <w:r w:rsidRPr="00265434">
        <w:rPr>
          <w:rFonts w:ascii="Times New Roman" w:hAnsi="Times New Roman" w:cs="Times New Roman"/>
          <w:sz w:val="24"/>
          <w:szCs w:val="24"/>
        </w:rPr>
        <w:t>It will discuss roles and duties at HSBC, how to increase awareness about the program both internally and externally.</w:t>
      </w:r>
    </w:p>
    <w:p w14:paraId="683E9B69" w14:textId="44DD0979" w:rsidR="00751711" w:rsidRDefault="00751711" w:rsidP="009B2180">
      <w:pPr>
        <w:rPr>
          <w:rFonts w:ascii="Times New Roman" w:hAnsi="Times New Roman" w:cs="Times New Roman"/>
          <w:sz w:val="24"/>
          <w:szCs w:val="24"/>
        </w:rPr>
      </w:pPr>
    </w:p>
    <w:p w14:paraId="6EC14A3C" w14:textId="24A96F16" w:rsidR="00751711" w:rsidRDefault="00265434" w:rsidP="009B2180">
      <w:pPr>
        <w:rPr>
          <w:rFonts w:ascii="Times New Roman" w:hAnsi="Times New Roman" w:cs="Times New Roman"/>
          <w:sz w:val="24"/>
          <w:szCs w:val="24"/>
        </w:rPr>
      </w:pPr>
      <w:r w:rsidRPr="00265434">
        <w:rPr>
          <w:rFonts w:ascii="Times New Roman" w:hAnsi="Times New Roman" w:cs="Times New Roman"/>
          <w:sz w:val="24"/>
          <w:szCs w:val="24"/>
        </w:rPr>
        <w:lastRenderedPageBreak/>
        <w:drawing>
          <wp:inline distT="0" distB="0" distL="0" distR="0" wp14:anchorId="13175BB1" wp14:editId="0758AA4F">
            <wp:extent cx="5943600" cy="3559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9810"/>
                    </a:xfrm>
                    <a:prstGeom prst="rect">
                      <a:avLst/>
                    </a:prstGeom>
                  </pic:spPr>
                </pic:pic>
              </a:graphicData>
            </a:graphic>
          </wp:inline>
        </w:drawing>
      </w:r>
    </w:p>
    <w:p w14:paraId="30E0E142" w14:textId="77777777" w:rsidR="00A3614D" w:rsidRDefault="00A3614D" w:rsidP="009B2180">
      <w:pPr>
        <w:rPr>
          <w:rFonts w:ascii="Times New Roman" w:hAnsi="Times New Roman" w:cs="Times New Roman"/>
          <w:sz w:val="24"/>
          <w:szCs w:val="24"/>
        </w:rPr>
      </w:pPr>
    </w:p>
    <w:p w14:paraId="7DCAA11B" w14:textId="619388DC" w:rsidR="00A3614D" w:rsidRDefault="00A3614D" w:rsidP="009B2180">
      <w:pPr>
        <w:rPr>
          <w:rFonts w:ascii="Times New Roman" w:hAnsi="Times New Roman" w:cs="Times New Roman"/>
          <w:sz w:val="24"/>
          <w:szCs w:val="24"/>
        </w:rPr>
      </w:pPr>
    </w:p>
    <w:p w14:paraId="29999695" w14:textId="002579E2" w:rsidR="00671ACC" w:rsidRPr="00FC397A" w:rsidRDefault="00671ACC" w:rsidP="00671A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Brief ISMS policy</w:t>
      </w:r>
    </w:p>
    <w:p w14:paraId="5A738669" w14:textId="496D4510" w:rsidR="00671ACC" w:rsidRDefault="00265434" w:rsidP="00671ACC">
      <w:pPr>
        <w:rPr>
          <w:rFonts w:ascii="Times New Roman" w:hAnsi="Times New Roman" w:cs="Times New Roman"/>
          <w:sz w:val="24"/>
          <w:szCs w:val="24"/>
        </w:rPr>
      </w:pPr>
      <w:r w:rsidRPr="00265434">
        <w:rPr>
          <w:rFonts w:ascii="Times New Roman" w:hAnsi="Times New Roman" w:cs="Times New Roman"/>
          <w:sz w:val="24"/>
          <w:szCs w:val="24"/>
        </w:rPr>
        <w:t>The ISMS policy paper is the most important and highest level document. It need not be complicated, only some basic data regarding HNHSBC's information security management system will do. The goal of an ISMS Policy is to help management make clear to staff members and resources what has to be</w:t>
      </w:r>
      <w:r>
        <w:rPr>
          <w:rFonts w:ascii="Times New Roman" w:hAnsi="Times New Roman" w:cs="Times New Roman"/>
          <w:sz w:val="24"/>
          <w:szCs w:val="24"/>
        </w:rPr>
        <w:t xml:space="preserve"> done and how it may be handled</w:t>
      </w:r>
      <w:r w:rsidR="00D557EF" w:rsidRPr="00D557EF">
        <w:rPr>
          <w:rFonts w:ascii="Times New Roman" w:hAnsi="Times New Roman" w:cs="Times New Roman"/>
          <w:sz w:val="24"/>
          <w:szCs w:val="24"/>
        </w:rPr>
        <w:t>.</w:t>
      </w:r>
      <w:r w:rsidR="00FC397A">
        <w:rPr>
          <w:rFonts w:ascii="Times New Roman" w:hAnsi="Times New Roman" w:cs="Times New Roman"/>
          <w:sz w:val="24"/>
          <w:szCs w:val="24"/>
        </w:rPr>
        <w:t xml:space="preserve"> </w:t>
      </w:r>
    </w:p>
    <w:p w14:paraId="0C9060CA" w14:textId="19DDCA66" w:rsidR="00D557EF" w:rsidRDefault="00D557EF" w:rsidP="00671ACC">
      <w:pPr>
        <w:rPr>
          <w:rFonts w:ascii="Times New Roman" w:hAnsi="Times New Roman" w:cs="Times New Roman"/>
          <w:sz w:val="24"/>
          <w:szCs w:val="24"/>
        </w:rPr>
      </w:pPr>
    </w:p>
    <w:p w14:paraId="6CAA7A8D" w14:textId="4B0E7D65" w:rsidR="00D557EF" w:rsidRDefault="00F97B67" w:rsidP="00D557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Define the ISMS scope</w:t>
      </w:r>
    </w:p>
    <w:p w14:paraId="36D2EFD1" w14:textId="5C166B67" w:rsidR="00F314DE" w:rsidRDefault="00265434" w:rsidP="00671ACC">
      <w:pPr>
        <w:rPr>
          <w:rFonts w:ascii="Times New Roman" w:hAnsi="Times New Roman" w:cs="Times New Roman"/>
          <w:sz w:val="24"/>
          <w:szCs w:val="24"/>
        </w:rPr>
      </w:pPr>
      <w:r w:rsidRPr="00265434">
        <w:rPr>
          <w:rFonts w:ascii="Times New Roman" w:hAnsi="Times New Roman" w:cs="Times New Roman"/>
          <w:sz w:val="24"/>
          <w:szCs w:val="24"/>
        </w:rPr>
        <w:t>The ISMS policy paper is the most important and highest level document. It need not be complicated, only some basic data regarding HNHSBC's information security management system will do. The goal of an ISMS Policy is to help management make clear to staff members and resources what has to be done and how it may be handled.</w:t>
      </w:r>
    </w:p>
    <w:p w14:paraId="0544E4A9" w14:textId="407AA08E" w:rsidR="00F314DE" w:rsidRDefault="009653C8" w:rsidP="00F314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Identify Security baseline</w:t>
      </w:r>
    </w:p>
    <w:p w14:paraId="3B6E2D7F" w14:textId="7DB524C0" w:rsidR="009653C8" w:rsidRDefault="007D338D" w:rsidP="009653C8">
      <w:pPr>
        <w:rPr>
          <w:rFonts w:ascii="Times New Roman" w:hAnsi="Times New Roman" w:cs="Times New Roman"/>
          <w:sz w:val="24"/>
          <w:szCs w:val="24"/>
        </w:rPr>
      </w:pPr>
      <w:r w:rsidRPr="007D338D">
        <w:rPr>
          <w:rFonts w:ascii="Times New Roman" w:hAnsi="Times New Roman" w:cs="Times New Roman"/>
          <w:sz w:val="24"/>
          <w:szCs w:val="24"/>
        </w:rPr>
        <w:t>This is the minimal degree of activity necessary for secure HSBC bank operations. The implementation team may select HSBC security baseline with information in ISO 27001 risk assessment. This will aid the implementation team's comprehension of HSBC's security flaws and the ISO 27001 me</w:t>
      </w:r>
      <w:r>
        <w:rPr>
          <w:rFonts w:ascii="Times New Roman" w:hAnsi="Times New Roman" w:cs="Times New Roman"/>
          <w:sz w:val="24"/>
          <w:szCs w:val="24"/>
        </w:rPr>
        <w:t>asures designed to address them</w:t>
      </w:r>
      <w:r w:rsidR="00C51792">
        <w:rPr>
          <w:rFonts w:ascii="Times New Roman" w:hAnsi="Times New Roman" w:cs="Times New Roman"/>
          <w:sz w:val="24"/>
          <w:szCs w:val="24"/>
        </w:rPr>
        <w:t>.</w:t>
      </w:r>
    </w:p>
    <w:p w14:paraId="6C367AC8" w14:textId="01112CF7" w:rsidR="00C51792" w:rsidRDefault="00C51792" w:rsidP="009653C8">
      <w:pPr>
        <w:rPr>
          <w:rFonts w:ascii="Times New Roman" w:hAnsi="Times New Roman" w:cs="Times New Roman"/>
          <w:sz w:val="24"/>
          <w:szCs w:val="24"/>
        </w:rPr>
      </w:pPr>
    </w:p>
    <w:p w14:paraId="040DDC74" w14:textId="77777777" w:rsidR="00675E06" w:rsidRDefault="00675E06" w:rsidP="00675E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Establish a risk management process</w:t>
      </w:r>
    </w:p>
    <w:p w14:paraId="2B5C6650" w14:textId="36838D6D" w:rsidR="00C51792" w:rsidRDefault="00675E06" w:rsidP="009653C8">
      <w:pPr>
        <w:rPr>
          <w:rFonts w:ascii="Times New Roman" w:hAnsi="Times New Roman" w:cs="Times New Roman"/>
          <w:sz w:val="24"/>
          <w:szCs w:val="24"/>
        </w:rPr>
      </w:pPr>
      <w:r>
        <w:rPr>
          <w:rFonts w:ascii="Times New Roman" w:hAnsi="Times New Roman" w:cs="Times New Roman"/>
          <w:sz w:val="24"/>
          <w:szCs w:val="24"/>
        </w:rPr>
        <w:t xml:space="preserve">This is the heart of an ISMS. </w:t>
      </w:r>
      <w:r w:rsidR="006D57D4" w:rsidRPr="006D57D4">
        <w:rPr>
          <w:rFonts w:ascii="Times New Roman" w:hAnsi="Times New Roman" w:cs="Times New Roman"/>
          <w:sz w:val="24"/>
          <w:szCs w:val="24"/>
        </w:rPr>
        <w:t xml:space="preserve">Nearly each component of </w:t>
      </w:r>
      <w:r w:rsidR="00265434">
        <w:rPr>
          <w:rFonts w:ascii="Times New Roman" w:hAnsi="Times New Roman" w:cs="Times New Roman"/>
          <w:sz w:val="24"/>
          <w:szCs w:val="24"/>
        </w:rPr>
        <w:t>HSBC</w:t>
      </w:r>
      <w:r w:rsidR="006D57D4" w:rsidRPr="006D57D4">
        <w:rPr>
          <w:rFonts w:ascii="Times New Roman" w:hAnsi="Times New Roman" w:cs="Times New Roman"/>
          <w:sz w:val="24"/>
          <w:szCs w:val="24"/>
        </w:rPr>
        <w:t xml:space="preserve"> safety system is primarily based around the threats implementation team</w:t>
      </w:r>
      <w:r w:rsidR="006D57D4">
        <w:rPr>
          <w:rFonts w:ascii="Times New Roman" w:hAnsi="Times New Roman" w:cs="Times New Roman"/>
          <w:sz w:val="24"/>
          <w:szCs w:val="24"/>
        </w:rPr>
        <w:t xml:space="preserve"> ha</w:t>
      </w:r>
      <w:r w:rsidR="006D57D4" w:rsidRPr="006D57D4">
        <w:rPr>
          <w:rFonts w:ascii="Times New Roman" w:hAnsi="Times New Roman" w:cs="Times New Roman"/>
          <w:sz w:val="24"/>
          <w:szCs w:val="24"/>
        </w:rPr>
        <w:t>ve recognized and prioritized, making danger management a core competency for any enterprise implementing ISO 27001.</w:t>
      </w:r>
      <w:r w:rsidR="00A07810">
        <w:rPr>
          <w:rFonts w:ascii="Times New Roman" w:hAnsi="Times New Roman" w:cs="Times New Roman"/>
          <w:sz w:val="24"/>
          <w:szCs w:val="24"/>
        </w:rPr>
        <w:t xml:space="preserve"> This is a five-step process,</w:t>
      </w:r>
    </w:p>
    <w:p w14:paraId="19DC04E8" w14:textId="3C18287E" w:rsidR="00A07810" w:rsidRDefault="00A07810" w:rsidP="00A07810">
      <w:pPr>
        <w:rPr>
          <w:rFonts w:ascii="Times New Roman" w:hAnsi="Times New Roman" w:cs="Times New Roman"/>
          <w:sz w:val="24"/>
          <w:szCs w:val="24"/>
        </w:rPr>
      </w:pPr>
      <w:r>
        <w:rPr>
          <w:rFonts w:ascii="Times New Roman" w:hAnsi="Times New Roman" w:cs="Times New Roman"/>
          <w:sz w:val="24"/>
          <w:szCs w:val="24"/>
        </w:rPr>
        <w:t>1.Establish a risk assessment framework</w:t>
      </w:r>
    </w:p>
    <w:p w14:paraId="05D64E4B" w14:textId="3D7A320C" w:rsidR="00A07810" w:rsidRDefault="00A07810" w:rsidP="00A07810">
      <w:pPr>
        <w:rPr>
          <w:rFonts w:ascii="Times New Roman" w:hAnsi="Times New Roman" w:cs="Times New Roman"/>
          <w:sz w:val="24"/>
          <w:szCs w:val="24"/>
        </w:rPr>
      </w:pPr>
      <w:r>
        <w:rPr>
          <w:rFonts w:ascii="Times New Roman" w:hAnsi="Times New Roman" w:cs="Times New Roman"/>
          <w:sz w:val="24"/>
          <w:szCs w:val="24"/>
        </w:rPr>
        <w:t>2.Identify risks</w:t>
      </w:r>
    </w:p>
    <w:p w14:paraId="13DECBDB" w14:textId="325EA7E3" w:rsidR="00A07810" w:rsidRDefault="00A07810" w:rsidP="00A07810">
      <w:pPr>
        <w:rPr>
          <w:rFonts w:ascii="Times New Roman" w:hAnsi="Times New Roman" w:cs="Times New Roman"/>
          <w:sz w:val="24"/>
          <w:szCs w:val="24"/>
        </w:rPr>
      </w:pPr>
      <w:r>
        <w:rPr>
          <w:rFonts w:ascii="Times New Roman" w:hAnsi="Times New Roman" w:cs="Times New Roman"/>
          <w:sz w:val="24"/>
          <w:szCs w:val="24"/>
        </w:rPr>
        <w:t>3.Analys risks</w:t>
      </w:r>
    </w:p>
    <w:p w14:paraId="745B870E" w14:textId="7064BAEF" w:rsidR="00A07810" w:rsidRDefault="00A07810" w:rsidP="00A07810">
      <w:pPr>
        <w:rPr>
          <w:rFonts w:ascii="Times New Roman" w:hAnsi="Times New Roman" w:cs="Times New Roman"/>
          <w:sz w:val="24"/>
          <w:szCs w:val="24"/>
        </w:rPr>
      </w:pPr>
      <w:r>
        <w:rPr>
          <w:rFonts w:ascii="Times New Roman" w:hAnsi="Times New Roman" w:cs="Times New Roman"/>
          <w:sz w:val="24"/>
          <w:szCs w:val="24"/>
        </w:rPr>
        <w:t>4.Evaluate risks</w:t>
      </w:r>
    </w:p>
    <w:p w14:paraId="63644D25" w14:textId="4E65EB3A" w:rsidR="00A07810" w:rsidRDefault="00A07810" w:rsidP="00A07810">
      <w:pPr>
        <w:rPr>
          <w:rFonts w:ascii="Times New Roman" w:hAnsi="Times New Roman" w:cs="Times New Roman"/>
          <w:sz w:val="24"/>
          <w:szCs w:val="24"/>
        </w:rPr>
      </w:pPr>
      <w:r>
        <w:rPr>
          <w:rFonts w:ascii="Times New Roman" w:hAnsi="Times New Roman" w:cs="Times New Roman"/>
          <w:sz w:val="24"/>
          <w:szCs w:val="24"/>
        </w:rPr>
        <w:t>5.select risk management options</w:t>
      </w:r>
    </w:p>
    <w:p w14:paraId="36FDE650" w14:textId="31D1F802" w:rsidR="00A07810" w:rsidRDefault="00267155" w:rsidP="00A07810">
      <w:pPr>
        <w:rPr>
          <w:rFonts w:ascii="Times New Roman" w:hAnsi="Times New Roman" w:cs="Times New Roman"/>
          <w:sz w:val="24"/>
          <w:szCs w:val="24"/>
        </w:rPr>
      </w:pPr>
      <w:r w:rsidRPr="00267155">
        <w:rPr>
          <w:rFonts w:ascii="Times New Roman" w:hAnsi="Times New Roman" w:cs="Times New Roman"/>
          <w:sz w:val="24"/>
          <w:szCs w:val="24"/>
        </w:rPr>
        <w:t>Then need to set up danger attractiveness standards. The damage that threats will reason and the probability of them going on.</w:t>
      </w:r>
      <w:r>
        <w:rPr>
          <w:rFonts w:ascii="Times New Roman" w:hAnsi="Times New Roman" w:cs="Times New Roman"/>
          <w:sz w:val="24"/>
          <w:szCs w:val="24"/>
        </w:rPr>
        <w:t xml:space="preserve"> </w:t>
      </w:r>
      <w:r w:rsidRPr="00267155">
        <w:rPr>
          <w:rFonts w:ascii="Times New Roman" w:hAnsi="Times New Roman" w:cs="Times New Roman"/>
          <w:sz w:val="24"/>
          <w:szCs w:val="24"/>
        </w:rPr>
        <w:t>There are four processes you can take while addressing a risk</w:t>
      </w:r>
      <w:r>
        <w:rPr>
          <w:rFonts w:ascii="Times New Roman" w:hAnsi="Times New Roman" w:cs="Times New Roman"/>
          <w:sz w:val="24"/>
          <w:szCs w:val="24"/>
        </w:rPr>
        <w:t>,</w:t>
      </w:r>
    </w:p>
    <w:p w14:paraId="272A8B2A" w14:textId="7BB156F3" w:rsidR="00267155" w:rsidRDefault="00267155" w:rsidP="00A07810">
      <w:pPr>
        <w:rPr>
          <w:rFonts w:ascii="Times New Roman" w:hAnsi="Times New Roman" w:cs="Times New Roman"/>
          <w:sz w:val="24"/>
          <w:szCs w:val="24"/>
        </w:rPr>
      </w:pPr>
      <w:r>
        <w:rPr>
          <w:rFonts w:ascii="Times New Roman" w:hAnsi="Times New Roman" w:cs="Times New Roman"/>
          <w:sz w:val="24"/>
          <w:szCs w:val="24"/>
        </w:rPr>
        <w:t>1.Tolerate the threat</w:t>
      </w:r>
    </w:p>
    <w:p w14:paraId="5D619C57" w14:textId="744A456A" w:rsidR="00267155" w:rsidRDefault="00267155" w:rsidP="00A07810">
      <w:pPr>
        <w:rPr>
          <w:rFonts w:ascii="Times New Roman" w:hAnsi="Times New Roman" w:cs="Times New Roman"/>
          <w:sz w:val="24"/>
          <w:szCs w:val="24"/>
        </w:rPr>
      </w:pPr>
      <w:r>
        <w:rPr>
          <w:rFonts w:ascii="Times New Roman" w:hAnsi="Times New Roman" w:cs="Times New Roman"/>
          <w:sz w:val="24"/>
          <w:szCs w:val="24"/>
        </w:rPr>
        <w:t>2.</w:t>
      </w:r>
      <w:r w:rsidR="00733F6E">
        <w:rPr>
          <w:rFonts w:ascii="Times New Roman" w:hAnsi="Times New Roman" w:cs="Times New Roman"/>
          <w:sz w:val="24"/>
          <w:szCs w:val="24"/>
        </w:rPr>
        <w:t>Apply controls</w:t>
      </w:r>
    </w:p>
    <w:p w14:paraId="6055DAD5" w14:textId="7B32A8A8" w:rsidR="00733F6E" w:rsidRDefault="00733F6E" w:rsidP="00A07810">
      <w:pPr>
        <w:rPr>
          <w:rFonts w:ascii="Times New Roman" w:hAnsi="Times New Roman" w:cs="Times New Roman"/>
          <w:sz w:val="24"/>
          <w:szCs w:val="24"/>
        </w:rPr>
      </w:pPr>
      <w:r>
        <w:rPr>
          <w:rFonts w:ascii="Times New Roman" w:hAnsi="Times New Roman" w:cs="Times New Roman"/>
          <w:sz w:val="24"/>
          <w:szCs w:val="24"/>
        </w:rPr>
        <w:t>3.Terminate the danger by fending off it absolutely</w:t>
      </w:r>
    </w:p>
    <w:p w14:paraId="617D232D" w14:textId="5E604CDA" w:rsidR="00733F6E" w:rsidRDefault="00733F6E" w:rsidP="00A07810">
      <w:pPr>
        <w:rPr>
          <w:rFonts w:ascii="Times New Roman" w:hAnsi="Times New Roman" w:cs="Times New Roman"/>
          <w:sz w:val="24"/>
          <w:szCs w:val="24"/>
        </w:rPr>
      </w:pPr>
      <w:r>
        <w:rPr>
          <w:rFonts w:ascii="Times New Roman" w:hAnsi="Times New Roman" w:cs="Times New Roman"/>
          <w:sz w:val="24"/>
          <w:szCs w:val="24"/>
        </w:rPr>
        <w:t>4.Transfer the risk</w:t>
      </w:r>
    </w:p>
    <w:p w14:paraId="51AB9983" w14:textId="73F9937F" w:rsidR="00733F6E" w:rsidRDefault="00733F6E" w:rsidP="00A07810">
      <w:pPr>
        <w:rPr>
          <w:rFonts w:ascii="Times New Roman" w:hAnsi="Times New Roman" w:cs="Times New Roman"/>
          <w:sz w:val="24"/>
          <w:szCs w:val="24"/>
        </w:rPr>
      </w:pPr>
    </w:p>
    <w:p w14:paraId="489C64C6" w14:textId="39FC27B9" w:rsidR="00733F6E" w:rsidRDefault="00733F6E" w:rsidP="00A07810">
      <w:pPr>
        <w:rPr>
          <w:rFonts w:ascii="Times New Roman" w:hAnsi="Times New Roman" w:cs="Times New Roman"/>
          <w:sz w:val="24"/>
          <w:szCs w:val="24"/>
        </w:rPr>
      </w:pPr>
      <w:r>
        <w:rPr>
          <w:rFonts w:ascii="Times New Roman" w:hAnsi="Times New Roman" w:cs="Times New Roman"/>
          <w:sz w:val="24"/>
          <w:szCs w:val="24"/>
        </w:rPr>
        <w:t>Then implementation team must come up with statement of applicability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This document has standard’s controls the implementation team selected and not selected and </w:t>
      </w:r>
      <w:r w:rsidR="00FA02DD">
        <w:rPr>
          <w:rFonts w:ascii="Times New Roman" w:hAnsi="Times New Roman" w:cs="Times New Roman"/>
          <w:sz w:val="24"/>
          <w:szCs w:val="24"/>
        </w:rPr>
        <w:t>why they made that selections.</w:t>
      </w:r>
    </w:p>
    <w:p w14:paraId="198CA9BE" w14:textId="4458A714" w:rsidR="00FA02DD" w:rsidRDefault="00FA02DD" w:rsidP="00A07810">
      <w:pPr>
        <w:rPr>
          <w:rFonts w:ascii="Times New Roman" w:hAnsi="Times New Roman" w:cs="Times New Roman"/>
          <w:sz w:val="24"/>
          <w:szCs w:val="24"/>
        </w:rPr>
      </w:pPr>
    </w:p>
    <w:p w14:paraId="180E87EE" w14:textId="00816AE4" w:rsidR="00FA02DD" w:rsidRDefault="00FA02DD" w:rsidP="00A07810">
      <w:pPr>
        <w:rPr>
          <w:rFonts w:ascii="Times New Roman" w:hAnsi="Times New Roman" w:cs="Times New Roman"/>
          <w:sz w:val="24"/>
          <w:szCs w:val="24"/>
        </w:rPr>
      </w:pPr>
    </w:p>
    <w:p w14:paraId="2B6BDFA5" w14:textId="4590D2F1" w:rsidR="00FA02DD" w:rsidRDefault="00FA02DD" w:rsidP="00FA02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 up policies and procedures to control risks</w:t>
      </w:r>
    </w:p>
    <w:p w14:paraId="5FF94C54" w14:textId="77777777" w:rsidR="00AC04C9" w:rsidRDefault="00AC04C9" w:rsidP="00AC04C9">
      <w:pPr>
        <w:pStyle w:val="ListParagraph"/>
        <w:rPr>
          <w:rFonts w:ascii="Times New Roman" w:hAnsi="Times New Roman" w:cs="Times New Roman"/>
          <w:sz w:val="24"/>
          <w:szCs w:val="24"/>
        </w:rPr>
      </w:pPr>
    </w:p>
    <w:p w14:paraId="1A564EA5" w14:textId="77777777" w:rsidR="007D338D" w:rsidRPr="007D338D" w:rsidRDefault="007D338D" w:rsidP="007D338D">
      <w:pPr>
        <w:rPr>
          <w:rFonts w:ascii="Times New Roman" w:hAnsi="Times New Roman" w:cs="Times New Roman"/>
          <w:sz w:val="24"/>
          <w:szCs w:val="24"/>
        </w:rPr>
      </w:pPr>
      <w:r w:rsidRPr="007D338D">
        <w:rPr>
          <w:rFonts w:ascii="Times New Roman" w:hAnsi="Times New Roman" w:cs="Times New Roman"/>
          <w:sz w:val="24"/>
          <w:szCs w:val="24"/>
        </w:rPr>
        <w:t>No matter how long it has been in business, HSBC must maintain user responsibility records and detailed methods or declarations of policy for the controls it has deployed. In order to apply these policies and procedures consistently, effectively, and practically, the agency would be able to define user roles and responsibilities.</w:t>
      </w:r>
    </w:p>
    <w:p w14:paraId="05114723" w14:textId="212DA427" w:rsidR="00733F6E" w:rsidRDefault="007D338D" w:rsidP="007D338D">
      <w:pPr>
        <w:rPr>
          <w:rFonts w:ascii="Times New Roman" w:hAnsi="Times New Roman" w:cs="Times New Roman"/>
          <w:sz w:val="24"/>
          <w:szCs w:val="24"/>
        </w:rPr>
      </w:pPr>
      <w:r w:rsidRPr="007D338D">
        <w:rPr>
          <w:rFonts w:ascii="Times New Roman" w:hAnsi="Times New Roman" w:cs="Times New Roman"/>
          <w:sz w:val="24"/>
          <w:szCs w:val="24"/>
        </w:rPr>
        <w:t>The precise documenting of legislation and techniques is essential by employing ISO 27001. However, the list of guidelines and their applicability depends on the geographical area, resources, and common structure of the business enterprise.</w:t>
      </w:r>
    </w:p>
    <w:p w14:paraId="6EFF2A95" w14:textId="77777777" w:rsidR="007D338D" w:rsidRDefault="007D338D" w:rsidP="007D338D">
      <w:pPr>
        <w:rPr>
          <w:rFonts w:ascii="Times New Roman" w:hAnsi="Times New Roman" w:cs="Times New Roman"/>
          <w:sz w:val="24"/>
          <w:szCs w:val="24"/>
        </w:rPr>
      </w:pPr>
    </w:p>
    <w:p w14:paraId="6A513800" w14:textId="5DD3C99D" w:rsidR="00AC04C9" w:rsidRDefault="00AC04C9" w:rsidP="00AC04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Monitor and review</w:t>
      </w:r>
    </w:p>
    <w:p w14:paraId="031E7B32" w14:textId="77777777" w:rsidR="007D338D" w:rsidRPr="007D338D" w:rsidRDefault="007D338D" w:rsidP="007D338D">
      <w:pPr>
        <w:rPr>
          <w:rFonts w:ascii="Times New Roman" w:hAnsi="Times New Roman" w:cs="Times New Roman"/>
          <w:sz w:val="24"/>
          <w:szCs w:val="24"/>
        </w:rPr>
      </w:pPr>
      <w:r w:rsidRPr="007D338D">
        <w:rPr>
          <w:rFonts w:ascii="Times New Roman" w:hAnsi="Times New Roman" w:cs="Times New Roman"/>
          <w:sz w:val="24"/>
          <w:szCs w:val="24"/>
        </w:rPr>
        <w:t>The implementation team won’t be able to clarify that ISMS is operating or not unless they review it. This has to be done at least once a year. Finding standards that reflect the objectives you stated in the project mandate is a necessary step in the evaluation process.</w:t>
      </w:r>
    </w:p>
    <w:p w14:paraId="7BCD445E" w14:textId="660CF247" w:rsidR="00E348F3" w:rsidRDefault="007D338D" w:rsidP="007D338D">
      <w:pPr>
        <w:rPr>
          <w:rFonts w:ascii="Times New Roman" w:hAnsi="Times New Roman" w:cs="Times New Roman"/>
          <w:sz w:val="24"/>
          <w:szCs w:val="24"/>
        </w:rPr>
      </w:pPr>
      <w:r w:rsidRPr="007D338D">
        <w:rPr>
          <w:rFonts w:ascii="Times New Roman" w:hAnsi="Times New Roman" w:cs="Times New Roman"/>
          <w:sz w:val="24"/>
          <w:szCs w:val="24"/>
        </w:rPr>
        <w:t>There is no specific technique to perform an ISO 27001 audit, thus it is possible to undertake the assessment for one department at a time. The implementation team must conduct routine internal audits of the HSBC ISMS. Internal audit's outcomes influence the inputs for the control assessment, which is a useful approach to feed information into th</w:t>
      </w:r>
      <w:r>
        <w:rPr>
          <w:rFonts w:ascii="Times New Roman" w:hAnsi="Times New Roman" w:cs="Times New Roman"/>
          <w:sz w:val="24"/>
          <w:szCs w:val="24"/>
        </w:rPr>
        <w:t>e chronic improvement technique</w:t>
      </w:r>
      <w:r w:rsidR="0042196F" w:rsidRPr="0042196F">
        <w:rPr>
          <w:rFonts w:ascii="Times New Roman" w:hAnsi="Times New Roman" w:cs="Times New Roman"/>
          <w:sz w:val="24"/>
          <w:szCs w:val="24"/>
        </w:rPr>
        <w:t>.</w:t>
      </w:r>
    </w:p>
    <w:p w14:paraId="4232E67A" w14:textId="35C0A36C" w:rsidR="0042196F" w:rsidRDefault="0042196F" w:rsidP="00AC04C9">
      <w:pPr>
        <w:rPr>
          <w:rFonts w:ascii="Times New Roman" w:hAnsi="Times New Roman" w:cs="Times New Roman"/>
          <w:sz w:val="24"/>
          <w:szCs w:val="24"/>
        </w:rPr>
      </w:pPr>
    </w:p>
    <w:p w14:paraId="3A4A3C8D" w14:textId="4D01D0A7" w:rsidR="0042196F" w:rsidRDefault="0042196F" w:rsidP="00AC04C9">
      <w:pPr>
        <w:rPr>
          <w:rFonts w:ascii="Times New Roman" w:hAnsi="Times New Roman" w:cs="Times New Roman"/>
          <w:sz w:val="24"/>
          <w:szCs w:val="24"/>
        </w:rPr>
      </w:pPr>
    </w:p>
    <w:p w14:paraId="575FA79E" w14:textId="0BAE2F65" w:rsidR="0042196F" w:rsidRDefault="0042196F" w:rsidP="00AC04C9">
      <w:pPr>
        <w:rPr>
          <w:rFonts w:ascii="Times New Roman" w:hAnsi="Times New Roman" w:cs="Times New Roman"/>
          <w:sz w:val="24"/>
          <w:szCs w:val="24"/>
        </w:rPr>
      </w:pPr>
    </w:p>
    <w:p w14:paraId="2EF4E37B" w14:textId="77777777" w:rsidR="00C52C41" w:rsidRDefault="00C52C41" w:rsidP="00C52C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Prepare for an internal audit</w:t>
      </w:r>
    </w:p>
    <w:p w14:paraId="345CE4BF" w14:textId="231F40B6" w:rsidR="0042196F" w:rsidRDefault="007D338D" w:rsidP="00C52C41">
      <w:pPr>
        <w:rPr>
          <w:rFonts w:ascii="Times New Roman" w:hAnsi="Times New Roman" w:cs="Times New Roman"/>
          <w:sz w:val="24"/>
          <w:szCs w:val="24"/>
        </w:rPr>
      </w:pPr>
      <w:r w:rsidRPr="007D338D">
        <w:rPr>
          <w:rFonts w:ascii="Times New Roman" w:hAnsi="Times New Roman" w:cs="Times New Roman"/>
          <w:sz w:val="24"/>
          <w:szCs w:val="24"/>
        </w:rPr>
        <w:t xml:space="preserve">The majority of the time, employees in any business enterprise commit unlawful acts, whether knowingly or unknowingly, which harm the business's performance and reputation. An internal audit must be carried out in order to identify these present and capability problems. The goal of an internal audit is to initiate any necessary corrective or preventative activities, as well as any necessary disciplinary </w:t>
      </w:r>
      <w:r>
        <w:rPr>
          <w:rFonts w:ascii="Times New Roman" w:hAnsi="Times New Roman" w:cs="Times New Roman"/>
          <w:sz w:val="24"/>
          <w:szCs w:val="24"/>
        </w:rPr>
        <w:t>proceedings against the workers</w:t>
      </w:r>
      <w:r w:rsidR="00C52C41" w:rsidRPr="00C52C41">
        <w:rPr>
          <w:rFonts w:ascii="Times New Roman" w:hAnsi="Times New Roman" w:cs="Times New Roman"/>
          <w:sz w:val="24"/>
          <w:szCs w:val="24"/>
        </w:rPr>
        <w:t>.</w:t>
      </w:r>
    </w:p>
    <w:p w14:paraId="2B3DD7D6" w14:textId="7E8DE3BC" w:rsidR="00C52C41" w:rsidRDefault="00C52C41" w:rsidP="00C52C41">
      <w:pPr>
        <w:rPr>
          <w:rFonts w:ascii="Times New Roman" w:hAnsi="Times New Roman" w:cs="Times New Roman"/>
          <w:sz w:val="24"/>
          <w:szCs w:val="24"/>
        </w:rPr>
      </w:pPr>
    </w:p>
    <w:p w14:paraId="208E1F28" w14:textId="77777777" w:rsidR="00C52C41" w:rsidRDefault="00C52C41" w:rsidP="00C52C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Periodic management review</w:t>
      </w:r>
    </w:p>
    <w:p w14:paraId="2466AFF0" w14:textId="298243B1" w:rsidR="00C52C41" w:rsidRPr="00C52C41" w:rsidRDefault="007D338D" w:rsidP="00C52C41">
      <w:pPr>
        <w:rPr>
          <w:rFonts w:ascii="Times New Roman" w:hAnsi="Times New Roman" w:cs="Times New Roman"/>
          <w:sz w:val="24"/>
          <w:szCs w:val="24"/>
        </w:rPr>
      </w:pPr>
      <w:r w:rsidRPr="007D338D">
        <w:rPr>
          <w:rFonts w:ascii="Times New Roman" w:hAnsi="Times New Roman" w:cs="Times New Roman"/>
          <w:sz w:val="24"/>
          <w:szCs w:val="24"/>
        </w:rPr>
        <w:t xml:space="preserve">Instead of creating and constructing a firewall for information security, management only needs to be aware of what is happening inside the ISMS and how effectively and efficiently the rules and procedures are implemented. Control assess incorporates whether or not the recommendations of ISMS are being followed or not and if intended repercussions are </w:t>
      </w:r>
      <w:proofErr w:type="gramStart"/>
      <w:r w:rsidRPr="007D338D">
        <w:rPr>
          <w:rFonts w:ascii="Times New Roman" w:hAnsi="Times New Roman" w:cs="Times New Roman"/>
          <w:sz w:val="24"/>
          <w:szCs w:val="24"/>
        </w:rPr>
        <w:t>been</w:t>
      </w:r>
      <w:proofErr w:type="gramEnd"/>
      <w:r w:rsidRPr="007D338D">
        <w:rPr>
          <w:rFonts w:ascii="Times New Roman" w:hAnsi="Times New Roman" w:cs="Times New Roman"/>
          <w:sz w:val="24"/>
          <w:szCs w:val="24"/>
        </w:rPr>
        <w:t xml:space="preserve"> finished or now not. Control bases important judgments on these assumptions.</w:t>
      </w:r>
      <w:bookmarkStart w:id="0" w:name="_GoBack"/>
      <w:bookmarkEnd w:id="0"/>
    </w:p>
    <w:p w14:paraId="1EC840F7" w14:textId="513D5DC1" w:rsidR="00F314DE" w:rsidRPr="00F314DE" w:rsidRDefault="00F314DE" w:rsidP="00F314DE">
      <w:pPr>
        <w:rPr>
          <w:rFonts w:ascii="Times New Roman" w:hAnsi="Times New Roman" w:cs="Times New Roman"/>
          <w:sz w:val="24"/>
          <w:szCs w:val="24"/>
        </w:rPr>
      </w:pPr>
    </w:p>
    <w:p w14:paraId="0ABA3B66" w14:textId="77777777" w:rsidR="00671ACC" w:rsidRPr="00671ACC" w:rsidRDefault="00671ACC" w:rsidP="00671ACC">
      <w:pPr>
        <w:rPr>
          <w:rFonts w:ascii="Times New Roman" w:hAnsi="Times New Roman" w:cs="Times New Roman"/>
          <w:sz w:val="24"/>
          <w:szCs w:val="24"/>
        </w:rPr>
      </w:pPr>
    </w:p>
    <w:p w14:paraId="19902788" w14:textId="77777777" w:rsidR="00155994" w:rsidRDefault="00155994" w:rsidP="00962A3A">
      <w:pPr>
        <w:rPr>
          <w:rFonts w:ascii="Times New Roman" w:hAnsi="Times New Roman" w:cs="Times New Roman"/>
          <w:sz w:val="24"/>
          <w:szCs w:val="24"/>
        </w:rPr>
      </w:pPr>
    </w:p>
    <w:p w14:paraId="118DA52F" w14:textId="77777777" w:rsidR="00962A3A" w:rsidRPr="00C97E4C" w:rsidRDefault="00962A3A" w:rsidP="00962A3A">
      <w:pPr>
        <w:rPr>
          <w:rFonts w:ascii="Times New Roman" w:hAnsi="Times New Roman" w:cs="Times New Roman"/>
          <w:sz w:val="24"/>
          <w:szCs w:val="24"/>
        </w:rPr>
      </w:pPr>
    </w:p>
    <w:p w14:paraId="3F9620F0" w14:textId="7D7A5BAB" w:rsidR="001A1A56" w:rsidRDefault="001A1A56">
      <w:pPr>
        <w:rPr>
          <w:rFonts w:ascii="Times New Roman" w:hAnsi="Times New Roman" w:cs="Times New Roman"/>
          <w:sz w:val="24"/>
          <w:szCs w:val="24"/>
        </w:rPr>
      </w:pPr>
    </w:p>
    <w:p w14:paraId="5A1BB012" w14:textId="733E939A" w:rsidR="001A1A56" w:rsidRDefault="001A1A56">
      <w:pPr>
        <w:rPr>
          <w:rFonts w:ascii="Times New Roman" w:hAnsi="Times New Roman" w:cs="Times New Roman"/>
          <w:sz w:val="24"/>
          <w:szCs w:val="24"/>
        </w:rPr>
      </w:pPr>
    </w:p>
    <w:p w14:paraId="42B17ED2" w14:textId="2E5B0C24" w:rsidR="001A1A56" w:rsidRDefault="001A1A56">
      <w:pPr>
        <w:rPr>
          <w:rFonts w:ascii="Times New Roman" w:hAnsi="Times New Roman" w:cs="Times New Roman"/>
          <w:sz w:val="24"/>
          <w:szCs w:val="24"/>
        </w:rPr>
      </w:pPr>
    </w:p>
    <w:p w14:paraId="75ED9059" w14:textId="35C7AD47" w:rsidR="001A1A56" w:rsidRDefault="001A1A56">
      <w:pPr>
        <w:rPr>
          <w:rFonts w:ascii="Times New Roman" w:hAnsi="Times New Roman" w:cs="Times New Roman"/>
          <w:sz w:val="24"/>
          <w:szCs w:val="24"/>
        </w:rPr>
      </w:pPr>
    </w:p>
    <w:p w14:paraId="484F5BE0" w14:textId="27848D79" w:rsidR="001A1A56" w:rsidRDefault="001A1A56">
      <w:pPr>
        <w:rPr>
          <w:rFonts w:ascii="Times New Roman" w:hAnsi="Times New Roman" w:cs="Times New Roman"/>
          <w:sz w:val="24"/>
          <w:szCs w:val="24"/>
        </w:rPr>
      </w:pPr>
    </w:p>
    <w:p w14:paraId="2334206B" w14:textId="21CC6AF6" w:rsidR="001A1A56" w:rsidRPr="007C132E" w:rsidRDefault="001A1A56">
      <w:pPr>
        <w:rPr>
          <w:rFonts w:ascii="Times New Roman" w:hAnsi="Times New Roman" w:cs="Times New Roman"/>
          <w:sz w:val="24"/>
          <w:szCs w:val="24"/>
        </w:rPr>
      </w:pPr>
      <w:r>
        <w:rPr>
          <w:rFonts w:ascii="Times New Roman" w:hAnsi="Times New Roman" w:cs="Times New Roman"/>
          <w:sz w:val="24"/>
          <w:szCs w:val="24"/>
        </w:rPr>
        <w:t xml:space="preserve"> </w:t>
      </w:r>
    </w:p>
    <w:sectPr w:rsidR="001A1A56" w:rsidRPr="007C1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17188"/>
    <w:multiLevelType w:val="hybridMultilevel"/>
    <w:tmpl w:val="A56EF8A6"/>
    <w:lvl w:ilvl="0" w:tplc="CCEE4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80BC8"/>
    <w:multiLevelType w:val="hybridMultilevel"/>
    <w:tmpl w:val="3C86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32E"/>
    <w:rsid w:val="00070D88"/>
    <w:rsid w:val="00155994"/>
    <w:rsid w:val="00195FF0"/>
    <w:rsid w:val="001A15CB"/>
    <w:rsid w:val="001A1A56"/>
    <w:rsid w:val="00221240"/>
    <w:rsid w:val="00265434"/>
    <w:rsid w:val="00267155"/>
    <w:rsid w:val="003A5E22"/>
    <w:rsid w:val="0042196F"/>
    <w:rsid w:val="00491D60"/>
    <w:rsid w:val="00524F16"/>
    <w:rsid w:val="005F7AAD"/>
    <w:rsid w:val="00614773"/>
    <w:rsid w:val="0063188F"/>
    <w:rsid w:val="00671ACC"/>
    <w:rsid w:val="00675E06"/>
    <w:rsid w:val="006D57D4"/>
    <w:rsid w:val="0070215B"/>
    <w:rsid w:val="00733F6E"/>
    <w:rsid w:val="00751711"/>
    <w:rsid w:val="00781657"/>
    <w:rsid w:val="007C0707"/>
    <w:rsid w:val="007C132E"/>
    <w:rsid w:val="007D338D"/>
    <w:rsid w:val="00962A3A"/>
    <w:rsid w:val="009653C8"/>
    <w:rsid w:val="0098557D"/>
    <w:rsid w:val="009B2180"/>
    <w:rsid w:val="00A07810"/>
    <w:rsid w:val="00A3614D"/>
    <w:rsid w:val="00AA0C3D"/>
    <w:rsid w:val="00AC04C9"/>
    <w:rsid w:val="00B97C37"/>
    <w:rsid w:val="00BA27C5"/>
    <w:rsid w:val="00BC74D0"/>
    <w:rsid w:val="00C51792"/>
    <w:rsid w:val="00C52C41"/>
    <w:rsid w:val="00C97E4C"/>
    <w:rsid w:val="00CB474D"/>
    <w:rsid w:val="00CE3D10"/>
    <w:rsid w:val="00D557EF"/>
    <w:rsid w:val="00E348F3"/>
    <w:rsid w:val="00F314DE"/>
    <w:rsid w:val="00F97B67"/>
    <w:rsid w:val="00FA02DD"/>
    <w:rsid w:val="00FC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AE4"/>
  <w15:chartTrackingRefBased/>
  <w15:docId w15:val="{429CB8CF-93F7-45F5-91D6-5A326168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D60"/>
    <w:pPr>
      <w:ind w:left="720"/>
      <w:contextualSpacing/>
    </w:pPr>
  </w:style>
  <w:style w:type="character" w:styleId="Hyperlink">
    <w:name w:val="Hyperlink"/>
    <w:basedOn w:val="DefaultParagraphFont"/>
    <w:uiPriority w:val="99"/>
    <w:semiHidden/>
    <w:unhideWhenUsed/>
    <w:rsid w:val="00070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707E3E-EA47-4A94-B5A9-B7075DE62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Supun</dc:creator>
  <cp:keywords/>
  <dc:description/>
  <cp:lastModifiedBy>Bhanusha</cp:lastModifiedBy>
  <cp:revision>3</cp:revision>
  <dcterms:created xsi:type="dcterms:W3CDTF">2022-09-29T16:47:00Z</dcterms:created>
  <dcterms:modified xsi:type="dcterms:W3CDTF">2022-09-29T17:01:00Z</dcterms:modified>
</cp:coreProperties>
</file>