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D98057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3E225F">
        <w:rPr>
          <w:rFonts w:ascii="Times New Roman" w:hAnsi="Times New Roman" w:cs="Times New Roman"/>
          <w:b/>
          <w:bCs/>
          <w:i/>
          <w:iCs/>
          <w:sz w:val="24"/>
          <w:szCs w:val="24"/>
        </w:rPr>
        <w:t>Модуль 1. Prompt Engineering</w:t>
      </w:r>
    </w:p>
    <w:p w14:paraId="461D616C" w14:textId="77777777" w:rsidR="0081024B" w:rsidRDefault="0081024B" w:rsidP="0081024B">
      <w:pPr>
        <w:spacing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3E225F">
        <w:rPr>
          <w:rFonts w:ascii="Times New Roman" w:hAnsi="Times New Roman" w:cs="Times New Roman"/>
          <w:b/>
          <w:bCs/>
          <w:i/>
          <w:iCs/>
          <w:sz w:val="24"/>
          <w:szCs w:val="24"/>
        </w:rPr>
        <w:t>Занятие 1.1. Архитектура промпта и базовые паттерны</w:t>
      </w:r>
    </w:p>
    <w:p w14:paraId="702F4193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623E">
        <w:rPr>
          <w:rFonts w:ascii="Times New Roman" w:hAnsi="Times New Roman" w:cs="Times New Roman"/>
          <w:sz w:val="24"/>
          <w:szCs w:val="24"/>
        </w:rPr>
        <w:t>Продолжительность: 2 академических часа.</w:t>
      </w:r>
    </w:p>
    <w:p w14:paraId="5FF3A055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623E">
        <w:rPr>
          <w:rFonts w:ascii="Times New Roman" w:hAnsi="Times New Roman" w:cs="Times New Roman"/>
          <w:sz w:val="24"/>
          <w:szCs w:val="24"/>
        </w:rPr>
        <w:t>Форма проведения: лекция с элементами интерактива (опросы, разбор кейсов).</w:t>
      </w:r>
    </w:p>
    <w:p w14:paraId="205AC781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5A4658C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B623E">
        <w:rPr>
          <w:rFonts w:ascii="Times New Roman" w:hAnsi="Times New Roman" w:cs="Times New Roman"/>
          <w:b/>
          <w:bCs/>
          <w:sz w:val="24"/>
          <w:szCs w:val="24"/>
        </w:rPr>
        <w:t>1. Цели занятия</w:t>
      </w:r>
    </w:p>
    <w:p w14:paraId="1ED882DA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623E">
        <w:rPr>
          <w:rFonts w:ascii="Times New Roman" w:hAnsi="Times New Roman" w:cs="Times New Roman"/>
          <w:sz w:val="24"/>
          <w:szCs w:val="24"/>
        </w:rPr>
        <w:t>Сформировать у студентов понимание промпт-инженерии как дисциплины и её роли в работе с LLM.</w:t>
      </w:r>
    </w:p>
    <w:p w14:paraId="7320BA9C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623E">
        <w:rPr>
          <w:rFonts w:ascii="Times New Roman" w:hAnsi="Times New Roman" w:cs="Times New Roman"/>
          <w:sz w:val="24"/>
          <w:szCs w:val="24"/>
        </w:rPr>
        <w:t>Познакомить с архитектурой промпта: системный промпт, пользовательский промпт, контекст, инструкция, примеры.</w:t>
      </w:r>
    </w:p>
    <w:p w14:paraId="49A3F592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623E">
        <w:rPr>
          <w:rFonts w:ascii="Times New Roman" w:hAnsi="Times New Roman" w:cs="Times New Roman"/>
          <w:sz w:val="24"/>
          <w:szCs w:val="24"/>
        </w:rPr>
        <w:t>Объяснить принципы работы параметров генерации (temperature, top-p, top-k, max_tokens) и их влияние на вывод модели.</w:t>
      </w:r>
    </w:p>
    <w:p w14:paraId="3210C878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623E">
        <w:rPr>
          <w:rFonts w:ascii="Times New Roman" w:hAnsi="Times New Roman" w:cs="Times New Roman"/>
          <w:sz w:val="24"/>
          <w:szCs w:val="24"/>
        </w:rPr>
        <w:t>Дать представление о базовых паттернах промптинга: zero-shot, few-shot.</w:t>
      </w:r>
    </w:p>
    <w:p w14:paraId="48E762AF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623E">
        <w:rPr>
          <w:rFonts w:ascii="Times New Roman" w:hAnsi="Times New Roman" w:cs="Times New Roman"/>
          <w:sz w:val="24"/>
          <w:szCs w:val="24"/>
        </w:rPr>
        <w:t>Познакомить с продвинутыми паттернами рассуждения: Chain-of-Thought, Self-Consistency.</w:t>
      </w:r>
    </w:p>
    <w:p w14:paraId="6FC1AB2A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623E">
        <w:rPr>
          <w:rFonts w:ascii="Times New Roman" w:hAnsi="Times New Roman" w:cs="Times New Roman"/>
          <w:sz w:val="24"/>
          <w:szCs w:val="24"/>
        </w:rPr>
        <w:t>Сформулировать критерии выбора техник промптинга под конкретную задачу.</w:t>
      </w:r>
    </w:p>
    <w:p w14:paraId="73D0510E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623E">
        <w:rPr>
          <w:rFonts w:ascii="Times New Roman" w:hAnsi="Times New Roman" w:cs="Times New Roman"/>
          <w:sz w:val="24"/>
          <w:szCs w:val="24"/>
        </w:rPr>
        <w:t>Рассмотреть UX/UI аспекты проектирования интерфейсов для работы с промптами.</w:t>
      </w:r>
    </w:p>
    <w:p w14:paraId="19C28E62" w14:textId="77777777" w:rsidR="0081024B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7DD08A9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B623E">
        <w:rPr>
          <w:rFonts w:ascii="Times New Roman" w:hAnsi="Times New Roman" w:cs="Times New Roman"/>
          <w:b/>
          <w:bCs/>
          <w:sz w:val="24"/>
          <w:szCs w:val="24"/>
        </w:rPr>
        <w:t>2. Содержание лекции</w:t>
      </w:r>
    </w:p>
    <w:p w14:paraId="55A22B09" w14:textId="77777777" w:rsidR="0081024B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959EAD6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623E">
        <w:rPr>
          <w:rFonts w:ascii="Times New Roman" w:hAnsi="Times New Roman" w:cs="Times New Roman"/>
          <w:sz w:val="24"/>
          <w:szCs w:val="24"/>
        </w:rPr>
        <w:t>2.1. Введение: промпт-инженерия как дисциплина</w:t>
      </w:r>
    </w:p>
    <w:p w14:paraId="1992E32B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Основные</w:t>
      </w:r>
      <w:r w:rsidRPr="008B623E">
        <w:rPr>
          <w:rFonts w:ascii="Times New Roman" w:hAnsi="Times New Roman" w:cs="Times New Roman"/>
          <w:sz w:val="24"/>
          <w:szCs w:val="24"/>
        </w:rPr>
        <w:t xml:space="preserve"> вопросы:</w:t>
      </w:r>
    </w:p>
    <w:p w14:paraId="3321B0C7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623E">
        <w:rPr>
          <w:rFonts w:ascii="Times New Roman" w:hAnsi="Times New Roman" w:cs="Times New Roman"/>
          <w:sz w:val="24"/>
          <w:szCs w:val="24"/>
        </w:rPr>
        <w:t>Промпт-инженерия — дисциплина, изучающая методы проектирования, оптимизации и оценки входных запросов (промптов) для LLM с целью получения целевого ответа.</w:t>
      </w:r>
    </w:p>
    <w:p w14:paraId="2E879910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623E">
        <w:rPr>
          <w:rFonts w:ascii="Times New Roman" w:hAnsi="Times New Roman" w:cs="Times New Roman"/>
          <w:sz w:val="24"/>
          <w:szCs w:val="24"/>
        </w:rPr>
        <w:t>Роль промпта в работе LLM: промпт определяет поведение модели — задаёт контекст, ограничения, стиль и формат ответа. Качество промпта напрямую влияет на точность, релевантность и полезность ответа.</w:t>
      </w:r>
    </w:p>
    <w:p w14:paraId="2307BB54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623E">
        <w:rPr>
          <w:rFonts w:ascii="Times New Roman" w:hAnsi="Times New Roman" w:cs="Times New Roman"/>
          <w:sz w:val="24"/>
          <w:szCs w:val="24"/>
        </w:rPr>
        <w:t>Понятие архитектуры промпта:</w:t>
      </w:r>
    </w:p>
    <w:p w14:paraId="7AAA480C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623E">
        <w:rPr>
          <w:rFonts w:ascii="Times New Roman" w:hAnsi="Times New Roman" w:cs="Times New Roman"/>
          <w:sz w:val="24"/>
          <w:szCs w:val="24"/>
        </w:rPr>
        <w:t>Системный промпт (system prompt) — задаёт роль модели, общие правила поведения, стиль общения.</w:t>
      </w:r>
    </w:p>
    <w:p w14:paraId="719AFFF3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623E">
        <w:rPr>
          <w:rFonts w:ascii="Times New Roman" w:hAnsi="Times New Roman" w:cs="Times New Roman"/>
          <w:sz w:val="24"/>
          <w:szCs w:val="24"/>
        </w:rPr>
        <w:t>Пользовательский промпт (user prompt) — содержит непосредственно задачу, вопрос или инструкцию.</w:t>
      </w:r>
    </w:p>
    <w:p w14:paraId="6259F666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623E">
        <w:rPr>
          <w:rFonts w:ascii="Times New Roman" w:hAnsi="Times New Roman" w:cs="Times New Roman"/>
          <w:sz w:val="24"/>
          <w:szCs w:val="24"/>
        </w:rPr>
        <w:t>Контекст — дополнительная информация, которая помогает модели лучше понять задачу.</w:t>
      </w:r>
    </w:p>
    <w:p w14:paraId="304EA144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623E">
        <w:rPr>
          <w:rFonts w:ascii="Times New Roman" w:hAnsi="Times New Roman" w:cs="Times New Roman"/>
          <w:sz w:val="24"/>
          <w:szCs w:val="24"/>
        </w:rPr>
        <w:t>Инструкция — чёткое описание того, что требуется сделать.</w:t>
      </w:r>
    </w:p>
    <w:p w14:paraId="538D6AFE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623E">
        <w:rPr>
          <w:rFonts w:ascii="Times New Roman" w:hAnsi="Times New Roman" w:cs="Times New Roman"/>
          <w:sz w:val="24"/>
          <w:szCs w:val="24"/>
        </w:rPr>
        <w:t>Примеры — демонстрация ожидаемого формата или поведения (few-shot).</w:t>
      </w:r>
    </w:p>
    <w:p w14:paraId="734E8270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5EEFFAB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623E">
        <w:rPr>
          <w:rFonts w:ascii="Times New Roman" w:hAnsi="Times New Roman" w:cs="Times New Roman"/>
          <w:sz w:val="24"/>
          <w:szCs w:val="24"/>
        </w:rPr>
        <w:t>2.2. Настройка API и управление генерацией</w:t>
      </w:r>
    </w:p>
    <w:p w14:paraId="5CD31C0F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623E">
        <w:rPr>
          <w:rFonts w:ascii="Times New Roman" w:hAnsi="Times New Roman" w:cs="Times New Roman"/>
          <w:sz w:val="24"/>
          <w:szCs w:val="24"/>
        </w:rPr>
        <w:t>Параметры генерации:</w:t>
      </w:r>
    </w:p>
    <w:p w14:paraId="29E85C98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0"/>
        <w:gridCol w:w="4111"/>
        <w:gridCol w:w="3254"/>
      </w:tblGrid>
      <w:tr w:rsidR="0081024B" w:rsidRPr="008B623E" w14:paraId="167B49DF" w14:textId="77777777" w:rsidTr="00EB5E6F">
        <w:tc>
          <w:tcPr>
            <w:tcW w:w="1980" w:type="dxa"/>
          </w:tcPr>
          <w:p w14:paraId="5234F155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Параметр</w:t>
            </w:r>
          </w:p>
        </w:tc>
        <w:tc>
          <w:tcPr>
            <w:tcW w:w="4111" w:type="dxa"/>
          </w:tcPr>
          <w:p w14:paraId="541B39F9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3254" w:type="dxa"/>
          </w:tcPr>
          <w:p w14:paraId="338BD51B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Рекомендации по выбору</w:t>
            </w:r>
          </w:p>
        </w:tc>
      </w:tr>
      <w:tr w:rsidR="0081024B" w:rsidRPr="008B623E" w14:paraId="6929F329" w14:textId="77777777" w:rsidTr="00EB5E6F">
        <w:tc>
          <w:tcPr>
            <w:tcW w:w="1980" w:type="dxa"/>
          </w:tcPr>
          <w:p w14:paraId="12CDBA6B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Temperature</w:t>
            </w:r>
          </w:p>
        </w:tc>
        <w:tc>
          <w:tcPr>
            <w:tcW w:w="4111" w:type="dxa"/>
          </w:tcPr>
          <w:p w14:paraId="79755C81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Контроль случайности/креативности. 0 — детерминированный вывод, выше — более креативный и разнообразный</w:t>
            </w:r>
          </w:p>
        </w:tc>
        <w:tc>
          <w:tcPr>
            <w:tcW w:w="3254" w:type="dxa"/>
          </w:tcPr>
          <w:p w14:paraId="266AC590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Для фактологических задач: 0.0–0.3. Для творческих задач: 0.7–1.0</w:t>
            </w:r>
          </w:p>
        </w:tc>
      </w:tr>
      <w:tr w:rsidR="0081024B" w:rsidRPr="008B623E" w14:paraId="5D1FB37F" w14:textId="77777777" w:rsidTr="00EB5E6F">
        <w:tc>
          <w:tcPr>
            <w:tcW w:w="1980" w:type="dxa"/>
          </w:tcPr>
          <w:p w14:paraId="09626189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top-p (nucleus sampling)</w:t>
            </w:r>
          </w:p>
        </w:tc>
        <w:tc>
          <w:tcPr>
            <w:tcW w:w="4111" w:type="dxa"/>
          </w:tcPr>
          <w:p w14:paraId="1E447EFE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Ограничивает выбор токенов кумулятивной вероятностью p</w:t>
            </w:r>
          </w:p>
        </w:tc>
        <w:tc>
          <w:tcPr>
            <w:tcW w:w="3254" w:type="dxa"/>
          </w:tcPr>
          <w:p w14:paraId="44C88EEB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0.9–1.0 для большинства задач. Меньшие значения (0.5–0.8) для более детерминированных ответов</w:t>
            </w:r>
          </w:p>
        </w:tc>
      </w:tr>
      <w:tr w:rsidR="0081024B" w:rsidRPr="008B623E" w14:paraId="343C844D" w14:textId="77777777" w:rsidTr="00EB5E6F">
        <w:tc>
          <w:tcPr>
            <w:tcW w:w="1980" w:type="dxa"/>
          </w:tcPr>
          <w:p w14:paraId="2435FF15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top-k</w:t>
            </w:r>
          </w:p>
        </w:tc>
        <w:tc>
          <w:tcPr>
            <w:tcW w:w="4111" w:type="dxa"/>
          </w:tcPr>
          <w:p w14:paraId="46878A57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Ограничивает выбор токенов первыми K наиболее вероятными</w:t>
            </w:r>
          </w:p>
        </w:tc>
        <w:tc>
          <w:tcPr>
            <w:tcW w:w="3254" w:type="dxa"/>
          </w:tcPr>
          <w:p w14:paraId="58D310E8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20–50 для баланса качества и разнообразия</w:t>
            </w:r>
          </w:p>
        </w:tc>
      </w:tr>
      <w:tr w:rsidR="0081024B" w:rsidRPr="008B623E" w14:paraId="7B51B43A" w14:textId="77777777" w:rsidTr="00EB5E6F">
        <w:tc>
          <w:tcPr>
            <w:tcW w:w="1980" w:type="dxa"/>
          </w:tcPr>
          <w:p w14:paraId="10AC46A8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max_tokens</w:t>
            </w:r>
          </w:p>
        </w:tc>
        <w:tc>
          <w:tcPr>
            <w:tcW w:w="4111" w:type="dxa"/>
          </w:tcPr>
          <w:p w14:paraId="3C1F55DA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Ограничивает максимальную длину ответа</w:t>
            </w:r>
          </w:p>
        </w:tc>
        <w:tc>
          <w:tcPr>
            <w:tcW w:w="3254" w:type="dxa"/>
          </w:tcPr>
          <w:p w14:paraId="192D563A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Зависит от задачи: 50–100 для коротких ответов, 500+ для развёрнутых</w:t>
            </w:r>
          </w:p>
        </w:tc>
      </w:tr>
    </w:tbl>
    <w:p w14:paraId="087C0804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623E">
        <w:rPr>
          <w:rFonts w:ascii="Times New Roman" w:hAnsi="Times New Roman" w:cs="Times New Roman"/>
          <w:sz w:val="24"/>
          <w:szCs w:val="24"/>
        </w:rPr>
        <w:t>Интеграция API для работы с БЯМ — настройка подключения к моделям через API, управление аутентификацией, обработка ошибок, управление контекстным окном</w:t>
      </w:r>
      <w:r>
        <w:rPr>
          <w:rFonts w:ascii="MS Gothic" w:eastAsia="MS Gothic" w:hAnsi="MS Gothic" w:cs="MS Gothic" w:hint="eastAsia"/>
          <w:sz w:val="24"/>
          <w:szCs w:val="24"/>
        </w:rPr>
        <w:t xml:space="preserve"> </w:t>
      </w:r>
      <w:r w:rsidRPr="008B623E">
        <w:rPr>
          <w:rFonts w:ascii="Times New Roman" w:hAnsi="Times New Roman" w:cs="Times New Roman"/>
          <w:sz w:val="24"/>
          <w:szCs w:val="24"/>
        </w:rPr>
        <w:t>LLM-5.3</w:t>
      </w:r>
      <w:r>
        <w:rPr>
          <w:rFonts w:ascii="MS Gothic" w:eastAsia="MS Gothic" w:hAnsi="MS Gothic" w:cs="MS Gothic"/>
          <w:sz w:val="24"/>
          <w:szCs w:val="24"/>
        </w:rPr>
        <w:t>.</w:t>
      </w:r>
    </w:p>
    <w:p w14:paraId="194C2725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98677EE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623E">
        <w:rPr>
          <w:rFonts w:ascii="Times New Roman" w:hAnsi="Times New Roman" w:cs="Times New Roman"/>
          <w:sz w:val="24"/>
          <w:szCs w:val="24"/>
        </w:rPr>
        <w:t>2.3. Базовые паттерны промптов</w:t>
      </w:r>
    </w:p>
    <w:p w14:paraId="56B3B5DC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623E">
        <w:rPr>
          <w:rFonts w:ascii="Times New Roman" w:hAnsi="Times New Roman" w:cs="Times New Roman"/>
          <w:sz w:val="24"/>
          <w:szCs w:val="24"/>
        </w:rPr>
        <w:t>Zero-shot (обучение без примеров):</w:t>
      </w:r>
    </w:p>
    <w:p w14:paraId="47548EF0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623E">
        <w:rPr>
          <w:rFonts w:ascii="Times New Roman" w:hAnsi="Times New Roman" w:cs="Times New Roman"/>
          <w:sz w:val="24"/>
          <w:szCs w:val="24"/>
        </w:rPr>
        <w:t>Выполнение задачи без предоставления примеров.</w:t>
      </w:r>
    </w:p>
    <w:p w14:paraId="11FC7B1C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623E">
        <w:rPr>
          <w:rFonts w:ascii="Times New Roman" w:hAnsi="Times New Roman" w:cs="Times New Roman"/>
          <w:sz w:val="24"/>
          <w:szCs w:val="24"/>
        </w:rPr>
        <w:t>Модель опирается на свои внутренние знания и инструкцию.</w:t>
      </w:r>
    </w:p>
    <w:p w14:paraId="1E0BA68F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623E">
        <w:rPr>
          <w:rFonts w:ascii="Times New Roman" w:hAnsi="Times New Roman" w:cs="Times New Roman"/>
          <w:sz w:val="24"/>
          <w:szCs w:val="24"/>
        </w:rPr>
        <w:t>Применение: простые, хорошо знакомые модели задачи; задачи, где формат ответа очевиден.</w:t>
      </w:r>
    </w:p>
    <w:p w14:paraId="40017711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623E">
        <w:rPr>
          <w:rFonts w:ascii="Times New Roman" w:hAnsi="Times New Roman" w:cs="Times New Roman"/>
          <w:sz w:val="24"/>
          <w:szCs w:val="24"/>
        </w:rPr>
        <w:t>Пример: «Определи тональность текста: позитивная, негативная, нейтральная. Текст: ...»</w:t>
      </w:r>
    </w:p>
    <w:p w14:paraId="1341AD15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999B34D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623E">
        <w:rPr>
          <w:rFonts w:ascii="Times New Roman" w:hAnsi="Times New Roman" w:cs="Times New Roman"/>
          <w:sz w:val="24"/>
          <w:szCs w:val="24"/>
        </w:rPr>
        <w:t>Few-shot (обучение с несколькими примерами):</w:t>
      </w:r>
    </w:p>
    <w:p w14:paraId="78808568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623E">
        <w:rPr>
          <w:rFonts w:ascii="Times New Roman" w:hAnsi="Times New Roman" w:cs="Times New Roman"/>
          <w:sz w:val="24"/>
          <w:szCs w:val="24"/>
        </w:rPr>
        <w:t>Предоставление нескольких примеров выполнения задачи перед основным запросом.</w:t>
      </w:r>
    </w:p>
    <w:p w14:paraId="758AF152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623E">
        <w:rPr>
          <w:rFonts w:ascii="Times New Roman" w:hAnsi="Times New Roman" w:cs="Times New Roman"/>
          <w:sz w:val="24"/>
          <w:szCs w:val="24"/>
        </w:rPr>
        <w:t>Примеры демонстрируют ожидаемый формат, стиль и логику ответа.</w:t>
      </w:r>
    </w:p>
    <w:p w14:paraId="6E58D172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623E">
        <w:rPr>
          <w:rFonts w:ascii="Times New Roman" w:hAnsi="Times New Roman" w:cs="Times New Roman"/>
          <w:sz w:val="24"/>
          <w:szCs w:val="24"/>
        </w:rPr>
        <w:t>Применение: задачи, требующие строгого соблюдения формата; нестандартные задачи; задачи с новым для модели поведением.</w:t>
      </w:r>
    </w:p>
    <w:p w14:paraId="6067E997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623E">
        <w:rPr>
          <w:rFonts w:ascii="Times New Roman" w:hAnsi="Times New Roman" w:cs="Times New Roman"/>
          <w:sz w:val="24"/>
          <w:szCs w:val="24"/>
        </w:rPr>
        <w:t>Пример: «Вот примеры: отзыв 1 → позитивный; отзыв 2 → негативный. Определи тональность для отзыва 3: ...»</w:t>
      </w:r>
    </w:p>
    <w:p w14:paraId="0D792458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B73F950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623E">
        <w:rPr>
          <w:rFonts w:ascii="Times New Roman" w:hAnsi="Times New Roman" w:cs="Times New Roman"/>
          <w:sz w:val="24"/>
          <w:szCs w:val="24"/>
        </w:rPr>
        <w:t>Структура качественного промпта:</w:t>
      </w:r>
    </w:p>
    <w:p w14:paraId="2B307EDB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623E">
        <w:rPr>
          <w:rFonts w:ascii="Times New Roman" w:hAnsi="Times New Roman" w:cs="Times New Roman"/>
          <w:sz w:val="24"/>
          <w:szCs w:val="24"/>
        </w:rPr>
        <w:t>Роль (system role) — кто ты? (эксперт, аналитик, помощник)</w:t>
      </w:r>
    </w:p>
    <w:p w14:paraId="7E7F56B8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623E">
        <w:rPr>
          <w:rFonts w:ascii="Times New Roman" w:hAnsi="Times New Roman" w:cs="Times New Roman"/>
          <w:sz w:val="24"/>
          <w:szCs w:val="24"/>
        </w:rPr>
        <w:t>Инструкция / задача — что нужно сделать?</w:t>
      </w:r>
    </w:p>
    <w:p w14:paraId="762ED5C3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623E">
        <w:rPr>
          <w:rFonts w:ascii="Times New Roman" w:hAnsi="Times New Roman" w:cs="Times New Roman"/>
          <w:sz w:val="24"/>
          <w:szCs w:val="24"/>
        </w:rPr>
        <w:t>Контекст — какие данные или фон нужны для решения?</w:t>
      </w:r>
    </w:p>
    <w:p w14:paraId="7DCBA308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623E">
        <w:rPr>
          <w:rFonts w:ascii="Times New Roman" w:hAnsi="Times New Roman" w:cs="Times New Roman"/>
          <w:sz w:val="24"/>
          <w:szCs w:val="24"/>
        </w:rPr>
        <w:t>Ограничения — что нельзя делать? (не придумывай, не используй ссылки)</w:t>
      </w:r>
    </w:p>
    <w:p w14:paraId="083A5A3A" w14:textId="77777777" w:rsidR="0081024B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623E">
        <w:rPr>
          <w:rFonts w:ascii="Times New Roman" w:hAnsi="Times New Roman" w:cs="Times New Roman"/>
          <w:sz w:val="24"/>
          <w:szCs w:val="24"/>
        </w:rPr>
        <w:t>Формат вывода — в каком виде должен быть ответ? (JSON, список, таблица)</w:t>
      </w:r>
    </w:p>
    <w:p w14:paraId="41A42156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09FB7E8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623E">
        <w:rPr>
          <w:rFonts w:ascii="Times New Roman" w:hAnsi="Times New Roman" w:cs="Times New Roman"/>
          <w:sz w:val="24"/>
          <w:szCs w:val="24"/>
        </w:rPr>
        <w:t>2.4. Продвинутые паттерны рассуждения</w:t>
      </w:r>
    </w:p>
    <w:p w14:paraId="1A5F2D0E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B623E">
        <w:rPr>
          <w:rFonts w:ascii="Times New Roman" w:hAnsi="Times New Roman" w:cs="Times New Roman"/>
          <w:sz w:val="24"/>
          <w:szCs w:val="24"/>
          <w:lang w:val="en-US"/>
        </w:rPr>
        <w:t xml:space="preserve">Chain-of-Thought (CoT) — </w:t>
      </w:r>
      <w:r w:rsidRPr="008B623E">
        <w:rPr>
          <w:rFonts w:ascii="Times New Roman" w:hAnsi="Times New Roman" w:cs="Times New Roman"/>
          <w:sz w:val="24"/>
          <w:szCs w:val="24"/>
        </w:rPr>
        <w:t>пошаговое</w:t>
      </w:r>
      <w:r w:rsidRPr="008B62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B623E">
        <w:rPr>
          <w:rFonts w:ascii="Times New Roman" w:hAnsi="Times New Roman" w:cs="Times New Roman"/>
          <w:sz w:val="24"/>
          <w:szCs w:val="24"/>
        </w:rPr>
        <w:t>рассуждение</w:t>
      </w:r>
      <w:r w:rsidRPr="008B623E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50502988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623E">
        <w:rPr>
          <w:rFonts w:ascii="Times New Roman" w:hAnsi="Times New Roman" w:cs="Times New Roman"/>
          <w:sz w:val="24"/>
          <w:szCs w:val="24"/>
        </w:rPr>
        <w:t>Модель демонстрирует процесс решения задачи по шагам.</w:t>
      </w:r>
    </w:p>
    <w:p w14:paraId="2E563022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623E">
        <w:rPr>
          <w:rFonts w:ascii="Times New Roman" w:hAnsi="Times New Roman" w:cs="Times New Roman"/>
          <w:sz w:val="24"/>
          <w:szCs w:val="24"/>
        </w:rPr>
        <w:t>Zero-shot CoT: добавление фразы «Давайте подумаем пошагово».</w:t>
      </w:r>
    </w:p>
    <w:p w14:paraId="3B814724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623E">
        <w:rPr>
          <w:rFonts w:ascii="Times New Roman" w:hAnsi="Times New Roman" w:cs="Times New Roman"/>
          <w:sz w:val="24"/>
          <w:szCs w:val="24"/>
        </w:rPr>
        <w:t>Few-shot CoT: предоставление примеров с пошаговыми рассуждениями.</w:t>
      </w:r>
    </w:p>
    <w:p w14:paraId="69931228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623E">
        <w:rPr>
          <w:rFonts w:ascii="Times New Roman" w:hAnsi="Times New Roman" w:cs="Times New Roman"/>
          <w:sz w:val="24"/>
          <w:szCs w:val="24"/>
        </w:rPr>
        <w:t>Применение: арифметические задачи, логические рассуждения, multi-hop вопросы, задачи, требующие обоснования.</w:t>
      </w:r>
    </w:p>
    <w:p w14:paraId="4A2C7FD1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623E">
        <w:rPr>
          <w:rFonts w:ascii="Times New Roman" w:hAnsi="Times New Roman" w:cs="Times New Roman"/>
          <w:sz w:val="24"/>
          <w:szCs w:val="24"/>
        </w:rPr>
        <w:t>Самосогласованность (Self-Consistency):</w:t>
      </w:r>
    </w:p>
    <w:p w14:paraId="2830555C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623E">
        <w:rPr>
          <w:rFonts w:ascii="Times New Roman" w:hAnsi="Times New Roman" w:cs="Times New Roman"/>
          <w:sz w:val="24"/>
          <w:szCs w:val="24"/>
        </w:rPr>
        <w:t>Генерация множественных цепочек рассуждений через CoT.</w:t>
      </w:r>
    </w:p>
    <w:p w14:paraId="61477B7E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623E">
        <w:rPr>
          <w:rFonts w:ascii="Times New Roman" w:hAnsi="Times New Roman" w:cs="Times New Roman"/>
          <w:sz w:val="24"/>
          <w:szCs w:val="24"/>
        </w:rPr>
        <w:t>Финальный ответ выбирается большинством голосов или по наибольшей согласованности.</w:t>
      </w:r>
    </w:p>
    <w:p w14:paraId="0E597F25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623E">
        <w:rPr>
          <w:rFonts w:ascii="Times New Roman" w:hAnsi="Times New Roman" w:cs="Times New Roman"/>
          <w:sz w:val="24"/>
          <w:szCs w:val="24"/>
        </w:rPr>
        <w:t>Применение: задачи, где возможны разные пути решения (математика, логика), задачи с высокой неопределённостью.</w:t>
      </w:r>
    </w:p>
    <w:p w14:paraId="1A6F7746" w14:textId="77777777" w:rsidR="0081024B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13F812F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623E">
        <w:rPr>
          <w:rFonts w:ascii="Times New Roman" w:hAnsi="Times New Roman" w:cs="Times New Roman"/>
          <w:sz w:val="24"/>
          <w:szCs w:val="24"/>
        </w:rPr>
        <w:t>Сравнение паттернов: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22"/>
        <w:gridCol w:w="3969"/>
        <w:gridCol w:w="3115"/>
      </w:tblGrid>
      <w:tr w:rsidR="0081024B" w:rsidRPr="008B623E" w14:paraId="74F4ABE5" w14:textId="77777777" w:rsidTr="00EB5E6F">
        <w:tc>
          <w:tcPr>
            <w:tcW w:w="2122" w:type="dxa"/>
          </w:tcPr>
          <w:p w14:paraId="3C4BD03A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Паттерн</w:t>
            </w:r>
          </w:p>
        </w:tc>
        <w:tc>
          <w:tcPr>
            <w:tcW w:w="3969" w:type="dxa"/>
          </w:tcPr>
          <w:p w14:paraId="438006FB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Когда использовать</w:t>
            </w:r>
          </w:p>
        </w:tc>
        <w:tc>
          <w:tcPr>
            <w:tcW w:w="3115" w:type="dxa"/>
          </w:tcPr>
          <w:p w14:paraId="219890B8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Пример</w:t>
            </w:r>
          </w:p>
        </w:tc>
      </w:tr>
      <w:tr w:rsidR="0081024B" w:rsidRPr="008B623E" w14:paraId="793D23B1" w14:textId="77777777" w:rsidTr="00EB5E6F">
        <w:tc>
          <w:tcPr>
            <w:tcW w:w="2122" w:type="dxa"/>
          </w:tcPr>
          <w:p w14:paraId="69737436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Zero-shot</w:t>
            </w:r>
          </w:p>
        </w:tc>
        <w:tc>
          <w:tcPr>
            <w:tcW w:w="3969" w:type="dxa"/>
          </w:tcPr>
          <w:p w14:paraId="0D3E3DEC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Простые задачи, стандартные форматы</w:t>
            </w:r>
          </w:p>
        </w:tc>
        <w:tc>
          <w:tcPr>
            <w:tcW w:w="3115" w:type="dxa"/>
          </w:tcPr>
          <w:p w14:paraId="27DA3557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Классификация, суммаризация</w:t>
            </w:r>
          </w:p>
        </w:tc>
      </w:tr>
      <w:tr w:rsidR="0081024B" w:rsidRPr="008B623E" w14:paraId="69E08413" w14:textId="77777777" w:rsidTr="00EB5E6F">
        <w:tc>
          <w:tcPr>
            <w:tcW w:w="2122" w:type="dxa"/>
          </w:tcPr>
          <w:p w14:paraId="398F3C61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Few-shot</w:t>
            </w:r>
          </w:p>
        </w:tc>
        <w:tc>
          <w:tcPr>
            <w:tcW w:w="3969" w:type="dxa"/>
          </w:tcPr>
          <w:p w14:paraId="470C317A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Формато-зависимые задачи</w:t>
            </w:r>
          </w:p>
        </w:tc>
        <w:tc>
          <w:tcPr>
            <w:tcW w:w="3115" w:type="dxa"/>
          </w:tcPr>
          <w:p w14:paraId="39D2DFCD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Извлечение структурированных данных</w:t>
            </w:r>
          </w:p>
        </w:tc>
      </w:tr>
      <w:tr w:rsidR="0081024B" w:rsidRPr="008B623E" w14:paraId="4A3FE624" w14:textId="77777777" w:rsidTr="00EB5E6F">
        <w:tc>
          <w:tcPr>
            <w:tcW w:w="2122" w:type="dxa"/>
          </w:tcPr>
          <w:p w14:paraId="6537CD7A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CoT</w:t>
            </w:r>
          </w:p>
        </w:tc>
        <w:tc>
          <w:tcPr>
            <w:tcW w:w="3969" w:type="dxa"/>
          </w:tcPr>
          <w:p w14:paraId="28D2B5D6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Сложные рассуждения</w:t>
            </w:r>
          </w:p>
        </w:tc>
        <w:tc>
          <w:tcPr>
            <w:tcW w:w="3115" w:type="dxa"/>
          </w:tcPr>
          <w:p w14:paraId="36969787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Математика, логика, multi-hop</w:t>
            </w:r>
          </w:p>
        </w:tc>
      </w:tr>
      <w:tr w:rsidR="0081024B" w:rsidRPr="008B623E" w14:paraId="379DB63D" w14:textId="77777777" w:rsidTr="00EB5E6F">
        <w:tc>
          <w:tcPr>
            <w:tcW w:w="2122" w:type="dxa"/>
          </w:tcPr>
          <w:p w14:paraId="106CD397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Self-Consistency</w:t>
            </w:r>
          </w:p>
        </w:tc>
        <w:tc>
          <w:tcPr>
            <w:tcW w:w="3969" w:type="dxa"/>
          </w:tcPr>
          <w:p w14:paraId="39FDF989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Критичные задачи с высокой ответственностью</w:t>
            </w:r>
          </w:p>
        </w:tc>
        <w:tc>
          <w:tcPr>
            <w:tcW w:w="3115" w:type="dxa"/>
          </w:tcPr>
          <w:p w14:paraId="5F5AC0A7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Медицинская диагностика, юридический анализ</w:t>
            </w:r>
          </w:p>
        </w:tc>
      </w:tr>
    </w:tbl>
    <w:p w14:paraId="38650765" w14:textId="77777777" w:rsidR="0081024B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6D9813D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623E">
        <w:rPr>
          <w:rFonts w:ascii="Times New Roman" w:hAnsi="Times New Roman" w:cs="Times New Roman"/>
          <w:sz w:val="24"/>
          <w:szCs w:val="24"/>
        </w:rPr>
        <w:t>2.5. UX/UI интерфейсы для работы с промптами</w:t>
      </w:r>
    </w:p>
    <w:p w14:paraId="313FC8F1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623E">
        <w:rPr>
          <w:rFonts w:ascii="Times New Roman" w:hAnsi="Times New Roman" w:cs="Times New Roman"/>
          <w:sz w:val="24"/>
          <w:szCs w:val="24"/>
        </w:rPr>
        <w:t>Ключевые аспекты проектирования:</w:t>
      </w:r>
    </w:p>
    <w:p w14:paraId="770C9FD6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623E">
        <w:rPr>
          <w:rFonts w:ascii="Times New Roman" w:hAnsi="Times New Roman" w:cs="Times New Roman"/>
          <w:sz w:val="24"/>
          <w:szCs w:val="24"/>
        </w:rPr>
        <w:t>Ввод промптов: текстовое поле с поддержкой многострочного ввода, шаблоны промптов, сохранение истории.</w:t>
      </w:r>
    </w:p>
    <w:p w14:paraId="3A5CD03A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623E">
        <w:rPr>
          <w:rFonts w:ascii="Times New Roman" w:hAnsi="Times New Roman" w:cs="Times New Roman"/>
          <w:sz w:val="24"/>
          <w:szCs w:val="24"/>
        </w:rPr>
        <w:t>Настройка параметров: визуальные контролы для temperature, top-p, max_tokens, выбор модели.</w:t>
      </w:r>
    </w:p>
    <w:p w14:paraId="15AD01BD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623E">
        <w:rPr>
          <w:rFonts w:ascii="Times New Roman" w:hAnsi="Times New Roman" w:cs="Times New Roman"/>
          <w:sz w:val="24"/>
          <w:szCs w:val="24"/>
        </w:rPr>
        <w:t>Отображение результатов: форматированный вывод (Markdown, JSON), поддержка потоковой генерации (streaming), возможность сравнения разных промптов.</w:t>
      </w:r>
    </w:p>
    <w:p w14:paraId="292859C6" w14:textId="77777777" w:rsidR="0081024B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623E">
        <w:rPr>
          <w:rFonts w:ascii="Times New Roman" w:hAnsi="Times New Roman" w:cs="Times New Roman"/>
          <w:sz w:val="24"/>
          <w:szCs w:val="24"/>
        </w:rPr>
        <w:t>Практические аспекты интеграции: управление контекстным окном, обработка ошибок, кэширование результатов, логирование.</w:t>
      </w:r>
    </w:p>
    <w:p w14:paraId="0C08B78E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5768605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8B623E">
        <w:rPr>
          <w:rFonts w:ascii="Times New Roman" w:hAnsi="Times New Roman" w:cs="Times New Roman"/>
          <w:i/>
          <w:iCs/>
          <w:sz w:val="24"/>
          <w:szCs w:val="24"/>
        </w:rPr>
        <w:t>3. Планируемые результаты (индикаторы компетенций)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1024B" w:rsidRPr="008B623E" w14:paraId="4D64132C" w14:textId="77777777" w:rsidTr="00EB5E6F">
        <w:tc>
          <w:tcPr>
            <w:tcW w:w="3115" w:type="dxa"/>
          </w:tcPr>
          <w:p w14:paraId="6F0059EF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Компетенция</w:t>
            </w:r>
          </w:p>
        </w:tc>
        <w:tc>
          <w:tcPr>
            <w:tcW w:w="3115" w:type="dxa"/>
          </w:tcPr>
          <w:p w14:paraId="7B872A25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Индикатор</w:t>
            </w:r>
          </w:p>
        </w:tc>
        <w:tc>
          <w:tcPr>
            <w:tcW w:w="3115" w:type="dxa"/>
          </w:tcPr>
          <w:p w14:paraId="0B68C541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Уровень</w:t>
            </w:r>
          </w:p>
        </w:tc>
      </w:tr>
      <w:tr w:rsidR="0081024B" w:rsidRPr="008B623E" w14:paraId="6971149B" w14:textId="77777777" w:rsidTr="00EB5E6F">
        <w:tc>
          <w:tcPr>
            <w:tcW w:w="3115" w:type="dxa"/>
          </w:tcPr>
          <w:p w14:paraId="1340608B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LLM-5</w:t>
            </w:r>
          </w:p>
        </w:tc>
        <w:tc>
          <w:tcPr>
            <w:tcW w:w="3115" w:type="dxa"/>
          </w:tcPr>
          <w:p w14:paraId="27C47B01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5.1. Использует базовые шаблоны промптов</w:t>
            </w:r>
          </w:p>
        </w:tc>
        <w:tc>
          <w:tcPr>
            <w:tcW w:w="3115" w:type="dxa"/>
          </w:tcPr>
          <w:p w14:paraId="37AFAC48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Базовый</w:t>
            </w:r>
          </w:p>
        </w:tc>
      </w:tr>
      <w:tr w:rsidR="0081024B" w:rsidRPr="008B623E" w14:paraId="316F26CC" w14:textId="77777777" w:rsidTr="00EB5E6F">
        <w:tc>
          <w:tcPr>
            <w:tcW w:w="3115" w:type="dxa"/>
          </w:tcPr>
          <w:p w14:paraId="32305EF8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LLM-5</w:t>
            </w:r>
          </w:p>
        </w:tc>
        <w:tc>
          <w:tcPr>
            <w:tcW w:w="3115" w:type="dxa"/>
          </w:tcPr>
          <w:p w14:paraId="04B80FB6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5.2. Встраивает промпты в пайплайн взаимодействия</w:t>
            </w:r>
          </w:p>
        </w:tc>
        <w:tc>
          <w:tcPr>
            <w:tcW w:w="3115" w:type="dxa"/>
          </w:tcPr>
          <w:p w14:paraId="243F74C3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Базовый</w:t>
            </w:r>
          </w:p>
        </w:tc>
      </w:tr>
      <w:tr w:rsidR="0081024B" w:rsidRPr="008B623E" w14:paraId="3AAD9A87" w14:textId="77777777" w:rsidTr="00EB5E6F">
        <w:tc>
          <w:tcPr>
            <w:tcW w:w="3115" w:type="dxa"/>
          </w:tcPr>
          <w:p w14:paraId="10301E4E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LLM-5</w:t>
            </w:r>
          </w:p>
        </w:tc>
        <w:tc>
          <w:tcPr>
            <w:tcW w:w="3115" w:type="dxa"/>
          </w:tcPr>
          <w:p w14:paraId="210740AC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5.3. Настраивает API для работы с БЯМ</w:t>
            </w:r>
          </w:p>
        </w:tc>
        <w:tc>
          <w:tcPr>
            <w:tcW w:w="3115" w:type="dxa"/>
          </w:tcPr>
          <w:p w14:paraId="2E48D203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Базовый</w:t>
            </w:r>
          </w:p>
        </w:tc>
      </w:tr>
    </w:tbl>
    <w:p w14:paraId="310DF3ED" w14:textId="77777777" w:rsidR="0081024B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F539E7D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 </w:t>
      </w:r>
      <w:r w:rsidRPr="008B623E">
        <w:rPr>
          <w:rFonts w:ascii="Times New Roman" w:hAnsi="Times New Roman" w:cs="Times New Roman"/>
          <w:sz w:val="24"/>
          <w:szCs w:val="24"/>
        </w:rPr>
        <w:t>окончании лекции студент должен:</w:t>
      </w:r>
    </w:p>
    <w:p w14:paraId="45F427FB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623E">
        <w:rPr>
          <w:rFonts w:ascii="Times New Roman" w:hAnsi="Times New Roman" w:cs="Times New Roman"/>
          <w:sz w:val="24"/>
          <w:szCs w:val="24"/>
        </w:rPr>
        <w:t>Знать: архитектуру промпта (системный, пользовательский, контекст, инструкция, примеры), параметры генерации (temperature, top-p, top-k, max_tokens), базовые паттерны (zero-shot, few-shot) и продвинутые техники рассуждения (CoT, Self-Consistency).</w:t>
      </w:r>
    </w:p>
    <w:p w14:paraId="42AEAAB7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623E">
        <w:rPr>
          <w:rFonts w:ascii="Times New Roman" w:hAnsi="Times New Roman" w:cs="Times New Roman"/>
          <w:sz w:val="24"/>
          <w:szCs w:val="24"/>
        </w:rPr>
        <w:t>Уметь: обоснованно выбирать паттерн промптинга и параметры API для заданной задачи, проектировать структуру промпта.</w:t>
      </w:r>
    </w:p>
    <w:p w14:paraId="41D802DA" w14:textId="77777777" w:rsidR="0081024B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623E">
        <w:rPr>
          <w:rFonts w:ascii="Times New Roman" w:hAnsi="Times New Roman" w:cs="Times New Roman"/>
          <w:sz w:val="24"/>
          <w:szCs w:val="24"/>
        </w:rPr>
        <w:t>Владеть: терминологией в области промпт-инженерии.</w:t>
      </w:r>
    </w:p>
    <w:p w14:paraId="16F22CE8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3B16D3D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8B623E">
        <w:rPr>
          <w:rFonts w:ascii="Times New Roman" w:hAnsi="Times New Roman" w:cs="Times New Roman"/>
          <w:i/>
          <w:iCs/>
          <w:sz w:val="24"/>
          <w:szCs w:val="24"/>
        </w:rPr>
        <w:t>4. Связь с практическими занятиями модуля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81024B" w:rsidRPr="008B623E" w14:paraId="4D0ACCC0" w14:textId="77777777" w:rsidTr="00EB5E6F">
        <w:tc>
          <w:tcPr>
            <w:tcW w:w="4672" w:type="dxa"/>
          </w:tcPr>
          <w:p w14:paraId="28B89667" w14:textId="77777777" w:rsidR="0081024B" w:rsidRPr="008B623E" w:rsidRDefault="0081024B" w:rsidP="00EB5E6F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Практическое занятие</w:t>
            </w:r>
          </w:p>
        </w:tc>
        <w:tc>
          <w:tcPr>
            <w:tcW w:w="4673" w:type="dxa"/>
          </w:tcPr>
          <w:p w14:paraId="4C6EADB5" w14:textId="77777777" w:rsidR="0081024B" w:rsidRPr="008B623E" w:rsidRDefault="0081024B" w:rsidP="00EB5E6F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Что использует из лекции</w:t>
            </w:r>
          </w:p>
        </w:tc>
      </w:tr>
      <w:tr w:rsidR="0081024B" w:rsidRPr="008B623E" w14:paraId="7DF1A8C0" w14:textId="77777777" w:rsidTr="00EB5E6F">
        <w:tc>
          <w:tcPr>
            <w:tcW w:w="4672" w:type="dxa"/>
          </w:tcPr>
          <w:p w14:paraId="325DACFB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1.2. Библиотеки промптов и версионирование</w:t>
            </w:r>
          </w:p>
        </w:tc>
        <w:tc>
          <w:tcPr>
            <w:tcW w:w="4673" w:type="dxa"/>
          </w:tcPr>
          <w:p w14:paraId="4EC1DABF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Структура промпта, параметры API, паттерны промптинга</w:t>
            </w:r>
          </w:p>
        </w:tc>
      </w:tr>
      <w:tr w:rsidR="0081024B" w:rsidRPr="008B623E" w14:paraId="05A56CEB" w14:textId="77777777" w:rsidTr="00EB5E6F">
        <w:tc>
          <w:tcPr>
            <w:tcW w:w="4672" w:type="dxa"/>
          </w:tcPr>
          <w:p w14:paraId="3AE3C603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1.3. Сложные сценарии и мультимодальность</w:t>
            </w:r>
          </w:p>
        </w:tc>
        <w:tc>
          <w:tcPr>
            <w:tcW w:w="4673" w:type="dxa"/>
          </w:tcPr>
          <w:p w14:paraId="4F302918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Цепи промптов, условные промпты, мультимодальные подходы</w:t>
            </w:r>
          </w:p>
        </w:tc>
      </w:tr>
      <w:tr w:rsidR="0081024B" w:rsidRPr="008B623E" w14:paraId="29A1F32F" w14:textId="77777777" w:rsidTr="00EB5E6F">
        <w:tc>
          <w:tcPr>
            <w:tcW w:w="4672" w:type="dxa"/>
          </w:tcPr>
          <w:p w14:paraId="365015C4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1.4. Ревью практической работы модуля 1</w:t>
            </w:r>
          </w:p>
        </w:tc>
        <w:tc>
          <w:tcPr>
            <w:tcW w:w="4673" w:type="dxa"/>
          </w:tcPr>
          <w:p w14:paraId="395FC1FE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Все техники промптинга, структура библиотеки промптов</w:t>
            </w:r>
          </w:p>
        </w:tc>
      </w:tr>
    </w:tbl>
    <w:p w14:paraId="44FB179C" w14:textId="77777777" w:rsidR="0081024B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FC584B9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8B623E">
        <w:rPr>
          <w:rFonts w:ascii="Times New Roman" w:hAnsi="Times New Roman" w:cs="Times New Roman"/>
          <w:i/>
          <w:iCs/>
          <w:sz w:val="24"/>
          <w:szCs w:val="24"/>
        </w:rPr>
        <w:t>5. Структура занятия (90 минут)</w:t>
      </w:r>
    </w:p>
    <w:tbl>
      <w:tblPr>
        <w:tblStyle w:val="a3"/>
        <w:tblW w:w="9398" w:type="dxa"/>
        <w:tblLook w:val="04A0" w:firstRow="1" w:lastRow="0" w:firstColumn="1" w:lastColumn="0" w:noHBand="0" w:noVBand="1"/>
      </w:tblPr>
      <w:tblGrid>
        <w:gridCol w:w="1413"/>
        <w:gridCol w:w="2323"/>
        <w:gridCol w:w="3347"/>
        <w:gridCol w:w="2315"/>
      </w:tblGrid>
      <w:tr w:rsidR="0081024B" w:rsidRPr="008B623E" w14:paraId="003BA8A6" w14:textId="77777777" w:rsidTr="00EB5E6F">
        <w:tc>
          <w:tcPr>
            <w:tcW w:w="1413" w:type="dxa"/>
          </w:tcPr>
          <w:p w14:paraId="0781B13C" w14:textId="77777777" w:rsidR="0081024B" w:rsidRPr="008B623E" w:rsidRDefault="0081024B" w:rsidP="00EB5E6F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Время</w:t>
            </w:r>
          </w:p>
        </w:tc>
        <w:tc>
          <w:tcPr>
            <w:tcW w:w="2323" w:type="dxa"/>
          </w:tcPr>
          <w:p w14:paraId="15790060" w14:textId="77777777" w:rsidR="0081024B" w:rsidRPr="008B623E" w:rsidRDefault="0081024B" w:rsidP="00EB5E6F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Этап</w:t>
            </w:r>
          </w:p>
        </w:tc>
        <w:tc>
          <w:tcPr>
            <w:tcW w:w="3347" w:type="dxa"/>
          </w:tcPr>
          <w:p w14:paraId="5E10117B" w14:textId="77777777" w:rsidR="0081024B" w:rsidRPr="008B623E" w:rsidRDefault="0081024B" w:rsidP="00EB5E6F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Содержание</w:t>
            </w:r>
          </w:p>
        </w:tc>
        <w:tc>
          <w:tcPr>
            <w:tcW w:w="2315" w:type="dxa"/>
          </w:tcPr>
          <w:p w14:paraId="297B74C6" w14:textId="77777777" w:rsidR="0081024B" w:rsidRPr="008B623E" w:rsidRDefault="0081024B" w:rsidP="00EB5E6F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Методические приёмы</w:t>
            </w:r>
          </w:p>
        </w:tc>
      </w:tr>
      <w:tr w:rsidR="0081024B" w:rsidRPr="008B623E" w14:paraId="3733DAA8" w14:textId="77777777" w:rsidTr="00EB5E6F">
        <w:tc>
          <w:tcPr>
            <w:tcW w:w="1413" w:type="dxa"/>
          </w:tcPr>
          <w:p w14:paraId="0BC19E2F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0–5 мин</w:t>
            </w:r>
          </w:p>
        </w:tc>
        <w:tc>
          <w:tcPr>
            <w:tcW w:w="2323" w:type="dxa"/>
          </w:tcPr>
          <w:p w14:paraId="1DDE1532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Организационный момент</w:t>
            </w:r>
          </w:p>
        </w:tc>
        <w:tc>
          <w:tcPr>
            <w:tcW w:w="3347" w:type="dxa"/>
          </w:tcPr>
          <w:p w14:paraId="6BDFCFC8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Приветствие, объявление темы, целей и структуры занятия. Актуализация связи с предыдущими дисциплинами (основы NLP, знакомство с LLM).</w:t>
            </w:r>
          </w:p>
        </w:tc>
        <w:tc>
          <w:tcPr>
            <w:tcW w:w="2315" w:type="dxa"/>
          </w:tcPr>
          <w:p w14:paraId="04331832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Краткий опрос: «Что такое промпт? С какими LLM вы работали?»</w:t>
            </w:r>
          </w:p>
        </w:tc>
      </w:tr>
      <w:tr w:rsidR="0081024B" w:rsidRPr="008B623E" w14:paraId="79936C8B" w14:textId="77777777" w:rsidTr="00EB5E6F">
        <w:tc>
          <w:tcPr>
            <w:tcW w:w="1413" w:type="dxa"/>
          </w:tcPr>
          <w:p w14:paraId="5B58241D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5–20 мин</w:t>
            </w:r>
          </w:p>
        </w:tc>
        <w:tc>
          <w:tcPr>
            <w:tcW w:w="2323" w:type="dxa"/>
          </w:tcPr>
          <w:p w14:paraId="5F6E5881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Блок 1. Введение в промпт-инженерию</w:t>
            </w:r>
          </w:p>
        </w:tc>
        <w:tc>
          <w:tcPr>
            <w:tcW w:w="3347" w:type="dxa"/>
          </w:tcPr>
          <w:p w14:paraId="27464340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 xml:space="preserve">Промпт-инженерия как дисциплина. Роль промпта в работе LLM. Архитектура </w:t>
            </w:r>
            <w:r w:rsidRPr="008B623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промпта: системный промпт, пользовательский промпт, контекст, инструкция, примеры.</w:t>
            </w:r>
          </w:p>
        </w:tc>
        <w:tc>
          <w:tcPr>
            <w:tcW w:w="2315" w:type="dxa"/>
          </w:tcPr>
          <w:p w14:paraId="4D8EC7CA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Разбор примера плохого и хорошего промпта. </w:t>
            </w:r>
            <w:r w:rsidRPr="008B623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Демонстрация влияния small changes на вывод модели.</w:t>
            </w:r>
          </w:p>
        </w:tc>
      </w:tr>
      <w:tr w:rsidR="0081024B" w:rsidRPr="008B623E" w14:paraId="20439215" w14:textId="77777777" w:rsidTr="00EB5E6F">
        <w:tc>
          <w:tcPr>
            <w:tcW w:w="1413" w:type="dxa"/>
          </w:tcPr>
          <w:p w14:paraId="27B7FA5F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20–40 мин</w:t>
            </w:r>
          </w:p>
        </w:tc>
        <w:tc>
          <w:tcPr>
            <w:tcW w:w="2323" w:type="dxa"/>
          </w:tcPr>
          <w:p w14:paraId="580CDB50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Блок 2. Настройка API и управление генерацией</w:t>
            </w:r>
          </w:p>
        </w:tc>
        <w:tc>
          <w:tcPr>
            <w:tcW w:w="3347" w:type="dxa"/>
          </w:tcPr>
          <w:p w14:paraId="00466CE0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Параметры генерации: temperature (контроль случайности), top-p, top-k, max_tokens. Практика выбора параметров под разные задачи. Интеграция API для работы с БЯМ</w:t>
            </w:r>
            <w:r w:rsidRPr="008B623E">
              <w:rPr>
                <w:rFonts w:ascii="MS Gothic" w:eastAsia="MS Gothic" w:hAnsi="MS Gothic" w:cs="MS Gothic" w:hint="eastAsia"/>
                <w:sz w:val="24"/>
                <w:szCs w:val="24"/>
              </w:rPr>
              <w:t>【</w:t>
            </w: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LLM-5.3</w:t>
            </w:r>
            <w:r w:rsidRPr="008B623E">
              <w:rPr>
                <w:rFonts w:ascii="MS Gothic" w:eastAsia="MS Gothic" w:hAnsi="MS Gothic" w:cs="MS Gothic" w:hint="eastAsia"/>
                <w:sz w:val="24"/>
                <w:szCs w:val="24"/>
              </w:rPr>
              <w:t>】</w:t>
            </w: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315" w:type="dxa"/>
          </w:tcPr>
          <w:p w14:paraId="28CB7490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Живая демонстрация изменения вывода при разных значениях temperature. Сравнение ответов модели при temperature=0 и temperature=0.8.</w:t>
            </w:r>
          </w:p>
        </w:tc>
      </w:tr>
      <w:tr w:rsidR="0081024B" w:rsidRPr="008B623E" w14:paraId="48FF0AEC" w14:textId="77777777" w:rsidTr="00EB5E6F">
        <w:tc>
          <w:tcPr>
            <w:tcW w:w="1413" w:type="dxa"/>
          </w:tcPr>
          <w:p w14:paraId="5B47E25B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40–60 мин</w:t>
            </w:r>
          </w:p>
        </w:tc>
        <w:tc>
          <w:tcPr>
            <w:tcW w:w="2323" w:type="dxa"/>
          </w:tcPr>
          <w:p w14:paraId="6FC395C5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Блок 3. Базовые паттерны промптов</w:t>
            </w:r>
          </w:p>
        </w:tc>
        <w:tc>
          <w:tcPr>
            <w:tcW w:w="3347" w:type="dxa"/>
          </w:tcPr>
          <w:p w14:paraId="3D55A92B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Zero-shot: выполнение задачи без примеров. Few-shot: предоставление нескольких примеров для задания формата и поведения. Структура промпта: роль, задача, контекст, ограничения, формат вывода.</w:t>
            </w:r>
          </w:p>
        </w:tc>
        <w:tc>
          <w:tcPr>
            <w:tcW w:w="2315" w:type="dxa"/>
          </w:tcPr>
          <w:p w14:paraId="1A47A12D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 xml:space="preserve">Сравнение zero-shot </w:t>
            </w:r>
            <w:r w:rsidRPr="008B623E">
              <w:rPr>
                <w:rFonts w:ascii="Times New Roman" w:hAnsi="Times New Roman" w:cs="Times New Roman" w:hint="eastAsia"/>
                <w:sz w:val="24"/>
                <w:szCs w:val="24"/>
              </w:rPr>
              <w:t>и</w:t>
            </w: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 xml:space="preserve"> few-shot на задаче извлечения сущностей. Разбор структуры качественного промпта на примере медицинского документа.</w:t>
            </w:r>
          </w:p>
        </w:tc>
      </w:tr>
      <w:tr w:rsidR="0081024B" w:rsidRPr="008B623E" w14:paraId="1CF80469" w14:textId="77777777" w:rsidTr="00EB5E6F">
        <w:tc>
          <w:tcPr>
            <w:tcW w:w="1413" w:type="dxa"/>
          </w:tcPr>
          <w:p w14:paraId="7B52D5D3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60–75 мин</w:t>
            </w:r>
          </w:p>
        </w:tc>
        <w:tc>
          <w:tcPr>
            <w:tcW w:w="2323" w:type="dxa"/>
          </w:tcPr>
          <w:p w14:paraId="33E1F48B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Блок 4. Продвинутые паттерны рассуждения</w:t>
            </w:r>
          </w:p>
        </w:tc>
        <w:tc>
          <w:tcPr>
            <w:tcW w:w="3347" w:type="dxa"/>
          </w:tcPr>
          <w:p w14:paraId="7E6F39C1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 xml:space="preserve">Chain-of-Thought (CoT): пошаговое рассуждение для сложных задач. </w:t>
            </w:r>
            <w:r w:rsidRPr="008B62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Zero-shot CoT vs Few-shot CoT. </w:t>
            </w: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Самосогласованность</w:t>
            </w:r>
            <w:r w:rsidRPr="008B62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(Self-Consistency).</w:t>
            </w:r>
          </w:p>
        </w:tc>
        <w:tc>
          <w:tcPr>
            <w:tcW w:w="2315" w:type="dxa"/>
          </w:tcPr>
          <w:p w14:paraId="0C07A956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Решение арифметической задачи без CoT и с CoT — демонстрация разницы. Пример Self-Consistency для медицинской диагностики.</w:t>
            </w:r>
          </w:p>
        </w:tc>
      </w:tr>
      <w:tr w:rsidR="0081024B" w:rsidRPr="008B623E" w14:paraId="5777D963" w14:textId="77777777" w:rsidTr="00EB5E6F">
        <w:tc>
          <w:tcPr>
            <w:tcW w:w="1413" w:type="dxa"/>
          </w:tcPr>
          <w:p w14:paraId="71CE0483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75–85 мин</w:t>
            </w:r>
          </w:p>
        </w:tc>
        <w:tc>
          <w:tcPr>
            <w:tcW w:w="2323" w:type="dxa"/>
          </w:tcPr>
          <w:p w14:paraId="079003AA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Блок 5. UX/UI интерфейсы для работы с промптами</w:t>
            </w:r>
          </w:p>
        </w:tc>
        <w:tc>
          <w:tcPr>
            <w:tcW w:w="3347" w:type="dxa"/>
          </w:tcPr>
          <w:p w14:paraId="3AE93DCA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Проектирование интерфейсов для ввода промптов, настройки параметров, отображения результатов. Практические аспекты интеграции в приложения.</w:t>
            </w:r>
          </w:p>
        </w:tc>
        <w:tc>
          <w:tcPr>
            <w:tcW w:w="2315" w:type="dxa"/>
          </w:tcPr>
          <w:p w14:paraId="20F44E98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Демонстрация примеров интерфейсов (ChatGPT, Claude, Playground). Обсуждение, что важно для пользователя.</w:t>
            </w:r>
          </w:p>
        </w:tc>
      </w:tr>
      <w:tr w:rsidR="0081024B" w:rsidRPr="008B623E" w14:paraId="2DDD3304" w14:textId="77777777" w:rsidTr="00EB5E6F">
        <w:tc>
          <w:tcPr>
            <w:tcW w:w="1413" w:type="dxa"/>
          </w:tcPr>
          <w:p w14:paraId="2BDB7F56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85–90 мин</w:t>
            </w:r>
          </w:p>
        </w:tc>
        <w:tc>
          <w:tcPr>
            <w:tcW w:w="2323" w:type="dxa"/>
          </w:tcPr>
          <w:p w14:paraId="1EB0CDF3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Заключение</w:t>
            </w:r>
          </w:p>
        </w:tc>
        <w:tc>
          <w:tcPr>
            <w:tcW w:w="3347" w:type="dxa"/>
          </w:tcPr>
          <w:p w14:paraId="7FD9B698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Резюме ключевых выводов. Ответы на вопросы студентов. Анонс практических заданий и лабораторной работы.</w:t>
            </w:r>
          </w:p>
        </w:tc>
        <w:tc>
          <w:tcPr>
            <w:tcW w:w="2315" w:type="dxa"/>
          </w:tcPr>
          <w:p w14:paraId="5E3EE4D2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Краткий опрос-рефлексия: «Что было самым важным сегодня?»</w:t>
            </w:r>
          </w:p>
        </w:tc>
      </w:tr>
    </w:tbl>
    <w:p w14:paraId="19FAFB6B" w14:textId="77777777" w:rsidR="0081024B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C8BFEFA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8B623E">
        <w:rPr>
          <w:rFonts w:ascii="Times New Roman" w:hAnsi="Times New Roman" w:cs="Times New Roman"/>
          <w:i/>
          <w:iCs/>
          <w:sz w:val="24"/>
          <w:szCs w:val="24"/>
        </w:rPr>
        <w:t>6. Рекомендуемая литература для углублённого изучения</w:t>
      </w:r>
    </w:p>
    <w:p w14:paraId="31C1A51F" w14:textId="77777777" w:rsidR="0081024B" w:rsidRPr="001B2988" w:rsidRDefault="0081024B" w:rsidP="0081024B">
      <w:pPr>
        <w:pStyle w:val="a4"/>
        <w:numPr>
          <w:ilvl w:val="0"/>
          <w:numId w:val="14"/>
        </w:numPr>
        <w:tabs>
          <w:tab w:val="left" w:pos="1134"/>
        </w:tabs>
        <w:spacing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1B2988">
        <w:rPr>
          <w:rFonts w:ascii="Times New Roman" w:hAnsi="Times New Roman" w:cs="Times New Roman"/>
          <w:sz w:val="24"/>
          <w:szCs w:val="24"/>
        </w:rPr>
        <w:t>Лукинский И.С., Горшенева И.А. Промпт-инжиниринг в образовательном процессе и научной деятельности или к вопросу о необходимости обучения работе с искусственным интеллектом. Психология и педагогика служебной деятельности, 2024, № 4, с. 148–154.</w:t>
      </w:r>
    </w:p>
    <w:p w14:paraId="6CE86A1B" w14:textId="77777777" w:rsidR="0081024B" w:rsidRPr="001B2988" w:rsidRDefault="0081024B" w:rsidP="0081024B">
      <w:pPr>
        <w:pStyle w:val="a4"/>
        <w:numPr>
          <w:ilvl w:val="0"/>
          <w:numId w:val="14"/>
        </w:numPr>
        <w:tabs>
          <w:tab w:val="left" w:pos="1134"/>
        </w:tabs>
        <w:spacing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1B2988">
        <w:rPr>
          <w:rFonts w:ascii="Times New Roman" w:hAnsi="Times New Roman" w:cs="Times New Roman"/>
          <w:sz w:val="24"/>
          <w:szCs w:val="24"/>
        </w:rPr>
        <w:t>Соколова М.Е. ChatGPT и промпт-инжиниринг: о перспективах внедрения генеративных нейросетей в науке. Науковедческие исследования, 2024, № 1, с. 92–109.</w:t>
      </w:r>
    </w:p>
    <w:p w14:paraId="2B3B7177" w14:textId="77777777" w:rsidR="0081024B" w:rsidRPr="001B2988" w:rsidRDefault="0081024B" w:rsidP="0081024B">
      <w:pPr>
        <w:pStyle w:val="a4"/>
        <w:numPr>
          <w:ilvl w:val="0"/>
          <w:numId w:val="14"/>
        </w:numPr>
        <w:tabs>
          <w:tab w:val="left" w:pos="1134"/>
        </w:tabs>
        <w:spacing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1B2988">
        <w:rPr>
          <w:rFonts w:ascii="Times New Roman" w:hAnsi="Times New Roman" w:cs="Times New Roman"/>
          <w:sz w:val="24"/>
          <w:szCs w:val="24"/>
        </w:rPr>
        <w:lastRenderedPageBreak/>
        <w:t>Алферьева-Термсикос В.Б. Промпт-инжиниринг как стратегия формирования информационной культуры обучающихся. Международный журнал гуманитарных и естественных наук, 2024, № 9-1(96), с. 10–15.</w:t>
      </w:r>
    </w:p>
    <w:p w14:paraId="227CAC30" w14:textId="77777777" w:rsidR="0081024B" w:rsidRPr="001B2988" w:rsidRDefault="0081024B" w:rsidP="0081024B">
      <w:pPr>
        <w:pStyle w:val="a4"/>
        <w:numPr>
          <w:ilvl w:val="0"/>
          <w:numId w:val="14"/>
        </w:numPr>
        <w:tabs>
          <w:tab w:val="left" w:pos="1134"/>
        </w:tabs>
        <w:spacing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1B2988">
        <w:rPr>
          <w:rFonts w:ascii="Times New Roman" w:hAnsi="Times New Roman" w:cs="Times New Roman"/>
          <w:sz w:val="24"/>
          <w:szCs w:val="24"/>
        </w:rPr>
        <w:t>Лавина Т.А., Ильина Л.А. Современные подходы к обучению программированию при подготовке кадров в области информационной безопасности в условиях формирования национальной системы высшего образования. Вестник Череповецкого государственного университета, 2025, № 1, с. 219–230.</w:t>
      </w:r>
    </w:p>
    <w:p w14:paraId="23E66BA1" w14:textId="77777777" w:rsidR="0081024B" w:rsidRDefault="0081024B" w:rsidP="0081024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9BBD02F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E225F">
        <w:rPr>
          <w:rFonts w:ascii="Times New Roman" w:hAnsi="Times New Roman" w:cs="Times New Roman"/>
          <w:b/>
          <w:bCs/>
          <w:sz w:val="24"/>
          <w:szCs w:val="24"/>
        </w:rPr>
        <w:t>Оценочное средство №1: Тест с автопроверкой</w:t>
      </w:r>
    </w:p>
    <w:p w14:paraId="152E8CF8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Паспорт оценочного средства</w:t>
      </w:r>
    </w:p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2689"/>
        <w:gridCol w:w="6662"/>
      </w:tblGrid>
      <w:tr w:rsidR="0081024B" w:rsidRPr="003E225F" w14:paraId="02FAE543" w14:textId="77777777" w:rsidTr="00EB5E6F">
        <w:tc>
          <w:tcPr>
            <w:tcW w:w="2689" w:type="dxa"/>
          </w:tcPr>
          <w:p w14:paraId="35E2BD2B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Параметр</w:t>
            </w:r>
          </w:p>
        </w:tc>
        <w:tc>
          <w:tcPr>
            <w:tcW w:w="6662" w:type="dxa"/>
          </w:tcPr>
          <w:p w14:paraId="567FE181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81024B" w:rsidRPr="003E225F" w14:paraId="06F19BAF" w14:textId="77777777" w:rsidTr="00EB5E6F">
        <w:tc>
          <w:tcPr>
            <w:tcW w:w="2689" w:type="dxa"/>
          </w:tcPr>
          <w:p w14:paraId="6E39F52F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Наименование ОС</w:t>
            </w:r>
          </w:p>
        </w:tc>
        <w:tc>
          <w:tcPr>
            <w:tcW w:w="6662" w:type="dxa"/>
          </w:tcPr>
          <w:p w14:paraId="407FEE9C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Тест по теме «Архитектура промпта и базовые паттерны»</w:t>
            </w:r>
          </w:p>
        </w:tc>
      </w:tr>
      <w:tr w:rsidR="0081024B" w:rsidRPr="003E225F" w14:paraId="55E5EDDD" w14:textId="77777777" w:rsidTr="00EB5E6F">
        <w:tc>
          <w:tcPr>
            <w:tcW w:w="2689" w:type="dxa"/>
          </w:tcPr>
          <w:p w14:paraId="7DEE4736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Вид КИМ</w:t>
            </w:r>
          </w:p>
        </w:tc>
        <w:tc>
          <w:tcPr>
            <w:tcW w:w="6662" w:type="dxa"/>
          </w:tcPr>
          <w:p w14:paraId="392EDD20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Тест с автопроверкой</w:t>
            </w:r>
          </w:p>
        </w:tc>
      </w:tr>
      <w:tr w:rsidR="0081024B" w:rsidRPr="003E225F" w14:paraId="2BAA5A61" w14:textId="77777777" w:rsidTr="00EB5E6F">
        <w:tc>
          <w:tcPr>
            <w:tcW w:w="2689" w:type="dxa"/>
          </w:tcPr>
          <w:p w14:paraId="70E31DEF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Компетенция</w:t>
            </w:r>
          </w:p>
        </w:tc>
        <w:tc>
          <w:tcPr>
            <w:tcW w:w="6662" w:type="dxa"/>
          </w:tcPr>
          <w:p w14:paraId="5400542E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LLM-5. Промпт-инженерия (5.1, 5.2, 5.3)</w:t>
            </w:r>
          </w:p>
        </w:tc>
      </w:tr>
      <w:tr w:rsidR="0081024B" w:rsidRPr="003E225F" w14:paraId="438150D5" w14:textId="77777777" w:rsidTr="00EB5E6F">
        <w:tc>
          <w:tcPr>
            <w:tcW w:w="2689" w:type="dxa"/>
          </w:tcPr>
          <w:p w14:paraId="415A03C5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Уровень освоения</w:t>
            </w:r>
          </w:p>
        </w:tc>
        <w:tc>
          <w:tcPr>
            <w:tcW w:w="6662" w:type="dxa"/>
          </w:tcPr>
          <w:p w14:paraId="354F6FD0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Базовый (Б)</w:t>
            </w:r>
          </w:p>
        </w:tc>
      </w:tr>
      <w:tr w:rsidR="0081024B" w:rsidRPr="003E225F" w14:paraId="188DC923" w14:textId="77777777" w:rsidTr="00EB5E6F">
        <w:tc>
          <w:tcPr>
            <w:tcW w:w="2689" w:type="dxa"/>
          </w:tcPr>
          <w:p w14:paraId="5306E627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Форма контроля</w:t>
            </w:r>
          </w:p>
        </w:tc>
        <w:tc>
          <w:tcPr>
            <w:tcW w:w="6662" w:type="dxa"/>
          </w:tcPr>
          <w:p w14:paraId="4AB839CA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Текущий контроль</w:t>
            </w:r>
          </w:p>
        </w:tc>
      </w:tr>
      <w:tr w:rsidR="0081024B" w:rsidRPr="003E225F" w14:paraId="4D9B8AB4" w14:textId="77777777" w:rsidTr="00EB5E6F">
        <w:tc>
          <w:tcPr>
            <w:tcW w:w="2689" w:type="dxa"/>
          </w:tcPr>
          <w:p w14:paraId="1269F386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Время выполнения</w:t>
            </w:r>
          </w:p>
        </w:tc>
        <w:tc>
          <w:tcPr>
            <w:tcW w:w="6662" w:type="dxa"/>
          </w:tcPr>
          <w:p w14:paraId="05B00AD0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20 минут</w:t>
            </w:r>
          </w:p>
        </w:tc>
      </w:tr>
      <w:tr w:rsidR="0081024B" w:rsidRPr="003E225F" w14:paraId="53B8FAF4" w14:textId="77777777" w:rsidTr="00EB5E6F">
        <w:tc>
          <w:tcPr>
            <w:tcW w:w="2689" w:type="dxa"/>
          </w:tcPr>
          <w:p w14:paraId="6324FD9F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Количество заданий</w:t>
            </w:r>
          </w:p>
        </w:tc>
        <w:tc>
          <w:tcPr>
            <w:tcW w:w="6662" w:type="dxa"/>
          </w:tcPr>
          <w:p w14:paraId="1D229BA0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81024B" w:rsidRPr="003E225F" w14:paraId="20819639" w14:textId="77777777" w:rsidTr="00EB5E6F">
        <w:tc>
          <w:tcPr>
            <w:tcW w:w="2689" w:type="dxa"/>
          </w:tcPr>
          <w:p w14:paraId="7A803476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Критерии оценки</w:t>
            </w:r>
          </w:p>
        </w:tc>
        <w:tc>
          <w:tcPr>
            <w:tcW w:w="6662" w:type="dxa"/>
          </w:tcPr>
          <w:p w14:paraId="23697A32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1 правильный ответ = 1 балл. 8–10 баллов — «зачтено», 0–7 — «не зачтено»</w:t>
            </w:r>
          </w:p>
        </w:tc>
      </w:tr>
      <w:tr w:rsidR="0081024B" w:rsidRPr="003E225F" w14:paraId="09A6A018" w14:textId="77777777" w:rsidTr="00EB5E6F">
        <w:tc>
          <w:tcPr>
            <w:tcW w:w="2689" w:type="dxa"/>
          </w:tcPr>
          <w:p w14:paraId="266CDC2E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Тип заданий</w:t>
            </w:r>
          </w:p>
        </w:tc>
        <w:tc>
          <w:tcPr>
            <w:tcW w:w="6662" w:type="dxa"/>
          </w:tcPr>
          <w:p w14:paraId="39479186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Выбор одного правильного ответа, выбор нескольких ответов, установление соответствия</w:t>
            </w:r>
          </w:p>
        </w:tc>
      </w:tr>
    </w:tbl>
    <w:p w14:paraId="58586719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Тестовые задания</w:t>
      </w:r>
    </w:p>
    <w:p w14:paraId="527814A1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1. Какой параметр API управляет степенью случайности (креативности) ответов модели?</w:t>
      </w:r>
    </w:p>
    <w:p w14:paraId="63BC4991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95F1ACA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E225F">
        <w:rPr>
          <w:rFonts w:ascii="Times New Roman" w:hAnsi="Times New Roman" w:cs="Times New Roman"/>
          <w:sz w:val="24"/>
          <w:szCs w:val="24"/>
          <w:lang w:val="en-US"/>
        </w:rPr>
        <w:t>A. top-p</w:t>
      </w:r>
    </w:p>
    <w:p w14:paraId="60938C6D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E225F">
        <w:rPr>
          <w:rFonts w:ascii="Times New Roman" w:hAnsi="Times New Roman" w:cs="Times New Roman"/>
          <w:sz w:val="24"/>
          <w:szCs w:val="24"/>
          <w:lang w:val="en-US"/>
        </w:rPr>
        <w:t>B. temperature</w:t>
      </w:r>
    </w:p>
    <w:p w14:paraId="177F11A9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E225F">
        <w:rPr>
          <w:rFonts w:ascii="Times New Roman" w:hAnsi="Times New Roman" w:cs="Times New Roman"/>
          <w:sz w:val="24"/>
          <w:szCs w:val="24"/>
          <w:lang w:val="en-US"/>
        </w:rPr>
        <w:t>C. max_tokens</w:t>
      </w:r>
    </w:p>
    <w:p w14:paraId="00D52EA1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E225F">
        <w:rPr>
          <w:rFonts w:ascii="Times New Roman" w:hAnsi="Times New Roman" w:cs="Times New Roman"/>
          <w:sz w:val="24"/>
          <w:szCs w:val="24"/>
          <w:lang w:val="en-US"/>
        </w:rPr>
        <w:t>D. frequency_penalty</w:t>
      </w:r>
    </w:p>
    <w:p w14:paraId="0D6A8CBD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BA5F59E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E225F">
        <w:rPr>
          <w:rFonts w:ascii="Times New Roman" w:hAnsi="Times New Roman" w:cs="Times New Roman"/>
          <w:sz w:val="24"/>
          <w:szCs w:val="24"/>
        </w:rPr>
        <w:t>Правильный</w:t>
      </w:r>
      <w:r w:rsidRPr="003E225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E225F">
        <w:rPr>
          <w:rFonts w:ascii="Times New Roman" w:hAnsi="Times New Roman" w:cs="Times New Roman"/>
          <w:sz w:val="24"/>
          <w:szCs w:val="24"/>
        </w:rPr>
        <w:t>ответ</w:t>
      </w:r>
      <w:r w:rsidRPr="003E225F">
        <w:rPr>
          <w:rFonts w:ascii="Times New Roman" w:hAnsi="Times New Roman" w:cs="Times New Roman"/>
          <w:sz w:val="24"/>
          <w:szCs w:val="24"/>
          <w:lang w:val="en-US"/>
        </w:rPr>
        <w:t>: B</w:t>
      </w:r>
    </w:p>
    <w:p w14:paraId="38CC9444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B60B90A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2. Установите соответствие между параметром генерации и его описанием:</w:t>
      </w:r>
    </w:p>
    <w:p w14:paraId="68A78148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2405"/>
        <w:gridCol w:w="6946"/>
      </w:tblGrid>
      <w:tr w:rsidR="0081024B" w:rsidRPr="003E225F" w14:paraId="1E05685B" w14:textId="77777777" w:rsidTr="00EB5E6F">
        <w:tc>
          <w:tcPr>
            <w:tcW w:w="2405" w:type="dxa"/>
          </w:tcPr>
          <w:p w14:paraId="7D17A063" w14:textId="77777777" w:rsidR="0081024B" w:rsidRPr="003E225F" w:rsidRDefault="0081024B" w:rsidP="00EB5E6F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Параметр</w:t>
            </w:r>
          </w:p>
        </w:tc>
        <w:tc>
          <w:tcPr>
            <w:tcW w:w="6946" w:type="dxa"/>
          </w:tcPr>
          <w:p w14:paraId="0E70F220" w14:textId="77777777" w:rsidR="0081024B" w:rsidRPr="003E225F" w:rsidRDefault="0081024B" w:rsidP="00EB5E6F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81024B" w:rsidRPr="003E225F" w14:paraId="5DD77714" w14:textId="77777777" w:rsidTr="00EB5E6F">
        <w:tc>
          <w:tcPr>
            <w:tcW w:w="2405" w:type="dxa"/>
          </w:tcPr>
          <w:p w14:paraId="50811D69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1. temperature</w:t>
            </w:r>
          </w:p>
        </w:tc>
        <w:tc>
          <w:tcPr>
            <w:tcW w:w="6946" w:type="dxa"/>
          </w:tcPr>
          <w:p w14:paraId="04522163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A. Ограничивает выбор токенов первыми K наиболее вероятными</w:t>
            </w:r>
          </w:p>
        </w:tc>
      </w:tr>
      <w:tr w:rsidR="0081024B" w:rsidRPr="003E225F" w14:paraId="0371EA3E" w14:textId="77777777" w:rsidTr="00EB5E6F">
        <w:tc>
          <w:tcPr>
            <w:tcW w:w="2405" w:type="dxa"/>
          </w:tcPr>
          <w:p w14:paraId="2E00293C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2. top-p</w:t>
            </w:r>
          </w:p>
        </w:tc>
        <w:tc>
          <w:tcPr>
            <w:tcW w:w="6946" w:type="dxa"/>
          </w:tcPr>
          <w:p w14:paraId="573ABD02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B. Контролирует случайность; 0 — детерминированный вывод, выше — более креативный</w:t>
            </w:r>
          </w:p>
        </w:tc>
      </w:tr>
      <w:tr w:rsidR="0081024B" w:rsidRPr="003E225F" w14:paraId="4832199E" w14:textId="77777777" w:rsidTr="00EB5E6F">
        <w:tc>
          <w:tcPr>
            <w:tcW w:w="2405" w:type="dxa"/>
          </w:tcPr>
          <w:p w14:paraId="4434114F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3. top-k</w:t>
            </w:r>
          </w:p>
        </w:tc>
        <w:tc>
          <w:tcPr>
            <w:tcW w:w="6946" w:type="dxa"/>
          </w:tcPr>
          <w:p w14:paraId="1C88D3CD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C. Ограничивает выбор токенов кумулятивной вероятностью p</w:t>
            </w:r>
          </w:p>
        </w:tc>
      </w:tr>
      <w:tr w:rsidR="0081024B" w:rsidRPr="003E225F" w14:paraId="05C65465" w14:textId="77777777" w:rsidTr="00EB5E6F">
        <w:tc>
          <w:tcPr>
            <w:tcW w:w="2405" w:type="dxa"/>
          </w:tcPr>
          <w:p w14:paraId="450D9A70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4. max_tokens</w:t>
            </w:r>
          </w:p>
        </w:tc>
        <w:tc>
          <w:tcPr>
            <w:tcW w:w="6946" w:type="dxa"/>
          </w:tcPr>
          <w:p w14:paraId="35EAA4F0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D. Ограничивает максимальную длину ответа</w:t>
            </w:r>
          </w:p>
        </w:tc>
      </w:tr>
    </w:tbl>
    <w:p w14:paraId="24A06BED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Правильный ответ: 1-B, 2-C, 3-A, 4-D</w:t>
      </w:r>
    </w:p>
    <w:p w14:paraId="395936A5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E921FB9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3. Какой паттерн промптинга предполагает предоставление модели нескольких примеров выполнения задачи перед основным запросом?</w:t>
      </w:r>
    </w:p>
    <w:p w14:paraId="36D7D67F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14C9B42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E225F">
        <w:rPr>
          <w:rFonts w:ascii="Times New Roman" w:hAnsi="Times New Roman" w:cs="Times New Roman"/>
          <w:sz w:val="24"/>
          <w:szCs w:val="24"/>
          <w:lang w:val="en-US"/>
        </w:rPr>
        <w:t>A. Zero-shot</w:t>
      </w:r>
    </w:p>
    <w:p w14:paraId="42ECF3A4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E225F">
        <w:rPr>
          <w:rFonts w:ascii="Times New Roman" w:hAnsi="Times New Roman" w:cs="Times New Roman"/>
          <w:sz w:val="24"/>
          <w:szCs w:val="24"/>
          <w:lang w:val="en-US"/>
        </w:rPr>
        <w:t>B. Few-shot</w:t>
      </w:r>
    </w:p>
    <w:p w14:paraId="174BAB0E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E225F">
        <w:rPr>
          <w:rFonts w:ascii="Times New Roman" w:hAnsi="Times New Roman" w:cs="Times New Roman"/>
          <w:sz w:val="24"/>
          <w:szCs w:val="24"/>
          <w:lang w:val="en-US"/>
        </w:rPr>
        <w:t>C. Chain-of-Thought</w:t>
      </w:r>
    </w:p>
    <w:p w14:paraId="4CEDEEB5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E225F">
        <w:rPr>
          <w:rFonts w:ascii="Times New Roman" w:hAnsi="Times New Roman" w:cs="Times New Roman"/>
          <w:sz w:val="24"/>
          <w:szCs w:val="24"/>
          <w:lang w:val="en-US"/>
        </w:rPr>
        <w:t>D. Self-Consistency</w:t>
      </w:r>
    </w:p>
    <w:p w14:paraId="5EEB7F8D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B893059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Правильный ответ: B</w:t>
      </w:r>
    </w:p>
    <w:p w14:paraId="29107DEE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8BBE4C1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lastRenderedPageBreak/>
        <w:t>4. Какие из следующих утверждений о Chain-of-Thought (CoT) промптинге верны? (Выберите все верные)</w:t>
      </w:r>
    </w:p>
    <w:p w14:paraId="5B43C363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1AB8FCB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A. CoT требует, чтобы модель всегда выдавала ответ в одном токене</w:t>
      </w:r>
    </w:p>
    <w:p w14:paraId="3DB84EFD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B. CoT предлагает модели рассуждать пошагово, демонстрируя процесс решения</w:t>
      </w:r>
    </w:p>
    <w:p w14:paraId="62BB1D7E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C. CoT может использоваться как в zero-shot, так и в few-shot режимах</w:t>
      </w:r>
    </w:p>
    <w:p w14:paraId="3F6765F5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D. CoT неэффективен для арифметических и логических задач</w:t>
      </w:r>
    </w:p>
    <w:p w14:paraId="7CBF3327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E1A667D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Правильные ответы: B, C</w:t>
      </w:r>
    </w:p>
    <w:p w14:paraId="65DAA50C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FFA9CD2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5. В чём заключается идея самосогласованности (Self-Consistency) при промптинге?</w:t>
      </w:r>
    </w:p>
    <w:p w14:paraId="1C5EE781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FE3F0B7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A. Модель всегда должна давать один и тот же ответ при любом промпте</w:t>
      </w:r>
    </w:p>
    <w:p w14:paraId="669686CD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B. Генерируется несколько цепочек рассуждений через CoT, и финальный ответ выбирается большинством голосов</w:t>
      </w:r>
    </w:p>
    <w:p w14:paraId="37BE5D16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C. Модель проверяет свой ответ на противоречия</w:t>
      </w:r>
    </w:p>
    <w:p w14:paraId="1D05DD13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D. Промпт должен содержать только один пример</w:t>
      </w:r>
    </w:p>
    <w:p w14:paraId="04FEF1B4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38B4B06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Правильный ответ: B</w:t>
      </w:r>
    </w:p>
    <w:p w14:paraId="51CA0DB4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F7C9B24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6. Какие элементы входят в архитектуру качественного промпта? (Выберите все верные)</w:t>
      </w:r>
    </w:p>
    <w:p w14:paraId="7A588B5E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1E78671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A. Роль (system role)</w:t>
      </w:r>
    </w:p>
    <w:p w14:paraId="1A1D691B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B. Инструкция / задача</w:t>
      </w:r>
    </w:p>
    <w:p w14:paraId="7555F24B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C. Количество параметров модели</w:t>
      </w:r>
    </w:p>
    <w:p w14:paraId="7D3D1E01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D. Контекст и ограничения</w:t>
      </w:r>
    </w:p>
    <w:p w14:paraId="2CB508D2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E. Ожидаемый формат вывода</w:t>
      </w:r>
    </w:p>
    <w:p w14:paraId="38202EE4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5B3A90F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Правильные ответы: A, B, D, E</w:t>
      </w:r>
    </w:p>
    <w:p w14:paraId="18698230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2B427D5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7. Для какой задачи лучше всего подходит zero-shot промптинг?</w:t>
      </w:r>
    </w:p>
    <w:p w14:paraId="7468D949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564CD96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A. Для задач, требующих строгого соблюдения формата вывода</w:t>
      </w:r>
    </w:p>
    <w:p w14:paraId="372FEE4D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B. Для простых, хорошо знакомых модели задач, где примеры не требуются</w:t>
      </w:r>
    </w:p>
    <w:p w14:paraId="44D5CEB9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C. Для задач, где нужно обучить модель новому поведению</w:t>
      </w:r>
    </w:p>
    <w:p w14:paraId="59686560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D. Только для задач классификации</w:t>
      </w:r>
    </w:p>
    <w:p w14:paraId="1505E95F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ED69EA8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Правильный ответ: B</w:t>
      </w:r>
    </w:p>
    <w:p w14:paraId="2A914EE7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38CAC6A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8. Расположите этапы создания промпта в правильной последовательности:</w:t>
      </w:r>
    </w:p>
    <w:p w14:paraId="66BF36B2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0A242D9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Определение роли модели</w:t>
      </w:r>
    </w:p>
    <w:p w14:paraId="7BEB6628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Формулировка задачи</w:t>
      </w:r>
    </w:p>
    <w:p w14:paraId="10BAF8E1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Указание формата вывода</w:t>
      </w:r>
    </w:p>
    <w:p w14:paraId="6FEA9C63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Добавление контекстной информации</w:t>
      </w:r>
    </w:p>
    <w:p w14:paraId="167E7B34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(Опционально) Добавление примеров (few-shot)</w:t>
      </w:r>
    </w:p>
    <w:p w14:paraId="0D492979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AC8C78B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Правильный ответ: 1 → 2 → 4 → 5 → 3 (или 1 → 2 → 4 → 3 → 5 — допустимый вариант, так как порядок примеров и формата может варьироваться)</w:t>
      </w:r>
    </w:p>
    <w:p w14:paraId="139C0F5E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50643E4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9. Какой параметр API ограничивает максимальное количество токенов в ответе модели?</w:t>
      </w:r>
    </w:p>
    <w:p w14:paraId="3C676B41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68A65E4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E225F">
        <w:rPr>
          <w:rFonts w:ascii="Times New Roman" w:hAnsi="Times New Roman" w:cs="Times New Roman"/>
          <w:sz w:val="24"/>
          <w:szCs w:val="24"/>
          <w:lang w:val="en-US"/>
        </w:rPr>
        <w:lastRenderedPageBreak/>
        <w:t>A. temperature</w:t>
      </w:r>
    </w:p>
    <w:p w14:paraId="6673CE64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E225F">
        <w:rPr>
          <w:rFonts w:ascii="Times New Roman" w:hAnsi="Times New Roman" w:cs="Times New Roman"/>
          <w:sz w:val="24"/>
          <w:szCs w:val="24"/>
          <w:lang w:val="en-US"/>
        </w:rPr>
        <w:t>B. top_p</w:t>
      </w:r>
    </w:p>
    <w:p w14:paraId="03C1C81F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E225F">
        <w:rPr>
          <w:rFonts w:ascii="Times New Roman" w:hAnsi="Times New Roman" w:cs="Times New Roman"/>
          <w:sz w:val="24"/>
          <w:szCs w:val="24"/>
          <w:lang w:val="en-US"/>
        </w:rPr>
        <w:t>C. max_tokens</w:t>
      </w:r>
    </w:p>
    <w:p w14:paraId="3C26EF0E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D. presence_penalty</w:t>
      </w:r>
    </w:p>
    <w:p w14:paraId="3CADC2DA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1190C12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Правильный ответ: C</w:t>
      </w:r>
    </w:p>
    <w:p w14:paraId="68F0F770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F5168E9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10. Прочитайте промпт и определите, какие техники в нём используются:</w:t>
      </w:r>
    </w:p>
    <w:p w14:paraId="7132C20E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34B8667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«Ты — эксперт по анализу медицинских документов. Проанализируй следующее заключение врача и извлеки из него: (1) диагноз, (2) назначенные препараты, (3) дату следующего приёма. Вот пример правильного извлечения для другого документа: [пример]. Теперь выполни ту же задачу для: [текст документа]»</w:t>
      </w:r>
    </w:p>
    <w:p w14:paraId="436FE5E0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6D28EA7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Какие техники промптинга применены? (Выберите все верные)</w:t>
      </w:r>
    </w:p>
    <w:p w14:paraId="46B7730F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6C5F0DA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A. Определение роли (role prompting)</w:t>
      </w:r>
    </w:p>
    <w:p w14:paraId="72B58BF9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E225F">
        <w:rPr>
          <w:rFonts w:ascii="Times New Roman" w:hAnsi="Times New Roman" w:cs="Times New Roman"/>
          <w:sz w:val="24"/>
          <w:szCs w:val="24"/>
          <w:lang w:val="en-US"/>
        </w:rPr>
        <w:t>B. Few-shot</w:t>
      </w:r>
    </w:p>
    <w:p w14:paraId="39C7B2D0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E225F">
        <w:rPr>
          <w:rFonts w:ascii="Times New Roman" w:hAnsi="Times New Roman" w:cs="Times New Roman"/>
          <w:sz w:val="24"/>
          <w:szCs w:val="24"/>
          <w:lang w:val="en-US"/>
        </w:rPr>
        <w:t>C. Chain-of-Thought</w:t>
      </w:r>
    </w:p>
    <w:p w14:paraId="3D23AA02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D. Структурированный формат вывода</w:t>
      </w:r>
    </w:p>
    <w:p w14:paraId="1C3DDD67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C63879F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Правильные ответы: A, B, D</w:t>
      </w:r>
    </w:p>
    <w:p w14:paraId="61569203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12C6038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E225F">
        <w:rPr>
          <w:rFonts w:ascii="Times New Roman" w:hAnsi="Times New Roman" w:cs="Times New Roman"/>
          <w:b/>
          <w:bCs/>
          <w:sz w:val="24"/>
          <w:szCs w:val="24"/>
        </w:rPr>
        <w:t>Оценочное средство №2: Мини-кейс</w:t>
      </w:r>
    </w:p>
    <w:p w14:paraId="2E742A19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Паспорт оценочного средства</w:t>
      </w:r>
    </w:p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2547"/>
        <w:gridCol w:w="6804"/>
      </w:tblGrid>
      <w:tr w:rsidR="0081024B" w:rsidRPr="003E225F" w14:paraId="17295AC3" w14:textId="77777777" w:rsidTr="00EB5E6F">
        <w:tc>
          <w:tcPr>
            <w:tcW w:w="2547" w:type="dxa"/>
          </w:tcPr>
          <w:p w14:paraId="397FCE2F" w14:textId="77777777" w:rsidR="0081024B" w:rsidRPr="003E225F" w:rsidRDefault="0081024B" w:rsidP="00EB5E6F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Параметр</w:t>
            </w:r>
          </w:p>
        </w:tc>
        <w:tc>
          <w:tcPr>
            <w:tcW w:w="6804" w:type="dxa"/>
          </w:tcPr>
          <w:p w14:paraId="7715B763" w14:textId="77777777" w:rsidR="0081024B" w:rsidRPr="003E225F" w:rsidRDefault="0081024B" w:rsidP="00EB5E6F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81024B" w:rsidRPr="003E225F" w14:paraId="1044ED4A" w14:textId="77777777" w:rsidTr="00EB5E6F">
        <w:tc>
          <w:tcPr>
            <w:tcW w:w="2547" w:type="dxa"/>
          </w:tcPr>
          <w:p w14:paraId="288B9FD1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Наименование ОС</w:t>
            </w:r>
          </w:p>
        </w:tc>
        <w:tc>
          <w:tcPr>
            <w:tcW w:w="6804" w:type="dxa"/>
          </w:tcPr>
          <w:p w14:paraId="0F7ED884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Мини-кейс «Разработка промпта для классификации медицинских документов»</w:t>
            </w:r>
          </w:p>
        </w:tc>
      </w:tr>
      <w:tr w:rsidR="0081024B" w:rsidRPr="003E225F" w14:paraId="42EC3C1F" w14:textId="77777777" w:rsidTr="00EB5E6F">
        <w:tc>
          <w:tcPr>
            <w:tcW w:w="2547" w:type="dxa"/>
          </w:tcPr>
          <w:p w14:paraId="3F4FDF3D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Вид КИМ</w:t>
            </w:r>
          </w:p>
        </w:tc>
        <w:tc>
          <w:tcPr>
            <w:tcW w:w="6804" w:type="dxa"/>
          </w:tcPr>
          <w:p w14:paraId="7633F934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Мини-кейс (практическое задание)</w:t>
            </w:r>
          </w:p>
        </w:tc>
      </w:tr>
      <w:tr w:rsidR="0081024B" w:rsidRPr="003E225F" w14:paraId="58657541" w14:textId="77777777" w:rsidTr="00EB5E6F">
        <w:tc>
          <w:tcPr>
            <w:tcW w:w="2547" w:type="dxa"/>
          </w:tcPr>
          <w:p w14:paraId="7BCB5164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Компетенции</w:t>
            </w:r>
          </w:p>
        </w:tc>
        <w:tc>
          <w:tcPr>
            <w:tcW w:w="6804" w:type="dxa"/>
          </w:tcPr>
          <w:p w14:paraId="41FE6B41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LLM-5 (5.1, 5.2, 5.3), PL-1.1</w:t>
            </w:r>
          </w:p>
        </w:tc>
      </w:tr>
      <w:tr w:rsidR="0081024B" w:rsidRPr="003E225F" w14:paraId="318A289F" w14:textId="77777777" w:rsidTr="00EB5E6F">
        <w:tc>
          <w:tcPr>
            <w:tcW w:w="2547" w:type="dxa"/>
          </w:tcPr>
          <w:p w14:paraId="475013E2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Уровень освоения</w:t>
            </w:r>
          </w:p>
        </w:tc>
        <w:tc>
          <w:tcPr>
            <w:tcW w:w="6804" w:type="dxa"/>
          </w:tcPr>
          <w:p w14:paraId="661793B3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Базовый (Б)</w:t>
            </w:r>
          </w:p>
        </w:tc>
      </w:tr>
      <w:tr w:rsidR="0081024B" w:rsidRPr="003E225F" w14:paraId="06F1D71B" w14:textId="77777777" w:rsidTr="00EB5E6F">
        <w:tc>
          <w:tcPr>
            <w:tcW w:w="2547" w:type="dxa"/>
          </w:tcPr>
          <w:p w14:paraId="1C453980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Форма контроля</w:t>
            </w:r>
          </w:p>
        </w:tc>
        <w:tc>
          <w:tcPr>
            <w:tcW w:w="6804" w:type="dxa"/>
          </w:tcPr>
          <w:p w14:paraId="26BB9FE5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Текущий контроль / Практическая работа</w:t>
            </w:r>
          </w:p>
        </w:tc>
      </w:tr>
      <w:tr w:rsidR="0081024B" w:rsidRPr="003E225F" w14:paraId="1A3D43B6" w14:textId="77777777" w:rsidTr="00EB5E6F">
        <w:tc>
          <w:tcPr>
            <w:tcW w:w="2547" w:type="dxa"/>
          </w:tcPr>
          <w:p w14:paraId="06D5E228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Время выполнения</w:t>
            </w:r>
          </w:p>
        </w:tc>
        <w:tc>
          <w:tcPr>
            <w:tcW w:w="6804" w:type="dxa"/>
          </w:tcPr>
          <w:p w14:paraId="5651C69C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40 минут</w:t>
            </w:r>
          </w:p>
        </w:tc>
      </w:tr>
      <w:tr w:rsidR="0081024B" w:rsidRPr="003E225F" w14:paraId="563417C3" w14:textId="77777777" w:rsidTr="00EB5E6F">
        <w:tc>
          <w:tcPr>
            <w:tcW w:w="2547" w:type="dxa"/>
          </w:tcPr>
          <w:p w14:paraId="3B5B6C51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Критерии оценки</w:t>
            </w:r>
          </w:p>
        </w:tc>
        <w:tc>
          <w:tcPr>
            <w:tcW w:w="6804" w:type="dxa"/>
          </w:tcPr>
          <w:p w14:paraId="3D57390A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0–10 баллов (см. rubric)</w:t>
            </w:r>
          </w:p>
        </w:tc>
      </w:tr>
      <w:tr w:rsidR="0081024B" w:rsidRPr="003E225F" w14:paraId="6331E51B" w14:textId="77777777" w:rsidTr="00EB5E6F">
        <w:tc>
          <w:tcPr>
            <w:tcW w:w="2547" w:type="dxa"/>
          </w:tcPr>
          <w:p w14:paraId="27807998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Тип задания</w:t>
            </w:r>
          </w:p>
        </w:tc>
        <w:tc>
          <w:tcPr>
            <w:tcW w:w="6804" w:type="dxa"/>
          </w:tcPr>
          <w:p w14:paraId="06C58953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Разработка промпта с обоснованием выбора техник и параметров API</w:t>
            </w:r>
          </w:p>
        </w:tc>
      </w:tr>
    </w:tbl>
    <w:p w14:paraId="0C2F203E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Описание кейса</w:t>
      </w:r>
    </w:p>
    <w:p w14:paraId="06F49F6D" w14:textId="05E2130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 xml:space="preserve">Кейс адаптирован на основе реальной задачи от индустриального партнёра </w:t>
      </w:r>
      <w:r w:rsidR="00647425">
        <w:rPr>
          <w:rFonts w:ascii="Times New Roman" w:hAnsi="Times New Roman" w:cs="Times New Roman"/>
          <w:sz w:val="24"/>
          <w:szCs w:val="24"/>
        </w:rPr>
        <w:t>Индустриальный партнер</w:t>
      </w:r>
      <w:r w:rsidRPr="003E225F">
        <w:rPr>
          <w:rFonts w:ascii="Times New Roman" w:hAnsi="Times New Roman" w:cs="Times New Roman"/>
          <w:sz w:val="24"/>
          <w:szCs w:val="24"/>
        </w:rPr>
        <w:t xml:space="preserve"> (Кейс 1 «Автоматическое распознавание и структурирование медицинских документов»)</w:t>
      </w:r>
    </w:p>
    <w:p w14:paraId="7194D536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5C476CB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Контекст: В мобильном приложении с электронной медицинской книжкой пациенты ежедневно загружают фотографии и сканы медицинских документов: заключения врачей, результаты анализов, рецепты, направления, планы лечения. Врачу сложно быстро найти нужную информацию, а пациенту — отслеживать назначения, диагнозы, даты обследований и рекомендации.</w:t>
      </w:r>
    </w:p>
    <w:p w14:paraId="0D0E4575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78B48C8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Задача: Вам необходимо разработать промпт для LLM, который будет классифицировать тип медицинского документа по его текстовому содержимому и извлекать ключевые структурированные данные.</w:t>
      </w:r>
    </w:p>
    <w:p w14:paraId="35741219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0E72339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Требования к результату:</w:t>
      </w:r>
    </w:p>
    <w:p w14:paraId="7E3F08E3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344DBBC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Разработайте промпт, который:</w:t>
      </w:r>
    </w:p>
    <w:p w14:paraId="13AE8B19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Определяет тип документа из списка: заключение, рецепт, результаты анализов, направление, план лечения</w:t>
      </w:r>
    </w:p>
    <w:p w14:paraId="2A1B02B8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Извлекает следующие сущности (если они присутствуют в тексте):</w:t>
      </w:r>
    </w:p>
    <w:p w14:paraId="69440F01" w14:textId="77777777" w:rsidR="0081024B" w:rsidRPr="003E225F" w:rsidRDefault="0081024B" w:rsidP="0081024B">
      <w:pPr>
        <w:pStyle w:val="a4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ФИО пациента</w:t>
      </w:r>
    </w:p>
    <w:p w14:paraId="7300821C" w14:textId="77777777" w:rsidR="0081024B" w:rsidRPr="003E225F" w:rsidRDefault="0081024B" w:rsidP="0081024B">
      <w:pPr>
        <w:pStyle w:val="a4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Дата документа</w:t>
      </w:r>
    </w:p>
    <w:p w14:paraId="758C69D3" w14:textId="77777777" w:rsidR="0081024B" w:rsidRPr="003E225F" w:rsidRDefault="0081024B" w:rsidP="0081024B">
      <w:pPr>
        <w:pStyle w:val="a4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Врач / клиника</w:t>
      </w:r>
    </w:p>
    <w:p w14:paraId="26C4B505" w14:textId="77777777" w:rsidR="0081024B" w:rsidRPr="003E225F" w:rsidRDefault="0081024B" w:rsidP="0081024B">
      <w:pPr>
        <w:pStyle w:val="a4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Диагнозы</w:t>
      </w:r>
    </w:p>
    <w:p w14:paraId="636153E9" w14:textId="77777777" w:rsidR="0081024B" w:rsidRPr="003E225F" w:rsidRDefault="0081024B" w:rsidP="0081024B">
      <w:pPr>
        <w:pStyle w:val="a4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Препараты и дозировки</w:t>
      </w:r>
    </w:p>
    <w:p w14:paraId="27DCFC58" w14:textId="77777777" w:rsidR="0081024B" w:rsidRPr="003E225F" w:rsidRDefault="0081024B" w:rsidP="0081024B">
      <w:pPr>
        <w:pStyle w:val="a4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Дата повторного приёма</w:t>
      </w:r>
    </w:p>
    <w:p w14:paraId="63C9889E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Возвращает результат в структурированном формате (JSON)</w:t>
      </w:r>
    </w:p>
    <w:p w14:paraId="458B0EA2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Содержит обоснование выбора техник промптинга и параметров API</w:t>
      </w:r>
    </w:p>
    <w:p w14:paraId="02BD32A6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F4CBCF5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Ожидаемый результат: Промпт, готовый к использованию через API, с пояснительной запиской.</w:t>
      </w:r>
    </w:p>
    <w:p w14:paraId="2DF9D4C1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463C11C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Критерии оценивания (Rubric)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81024B" w:rsidRPr="003E225F" w14:paraId="6EC804AD" w14:textId="77777777" w:rsidTr="00EB5E6F">
        <w:tc>
          <w:tcPr>
            <w:tcW w:w="2336" w:type="dxa"/>
          </w:tcPr>
          <w:p w14:paraId="61F43692" w14:textId="77777777" w:rsidR="0081024B" w:rsidRPr="003E225F" w:rsidRDefault="0081024B" w:rsidP="00EB5E6F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Критерий</w:t>
            </w:r>
          </w:p>
        </w:tc>
        <w:tc>
          <w:tcPr>
            <w:tcW w:w="2336" w:type="dxa"/>
          </w:tcPr>
          <w:p w14:paraId="70DE725A" w14:textId="77777777" w:rsidR="0081024B" w:rsidRPr="003E225F" w:rsidRDefault="0081024B" w:rsidP="00EB5E6F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0–2 балла</w:t>
            </w:r>
          </w:p>
        </w:tc>
        <w:tc>
          <w:tcPr>
            <w:tcW w:w="2336" w:type="dxa"/>
          </w:tcPr>
          <w:p w14:paraId="20D5D571" w14:textId="77777777" w:rsidR="0081024B" w:rsidRPr="003E225F" w:rsidRDefault="0081024B" w:rsidP="00EB5E6F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3–4 балла</w:t>
            </w:r>
          </w:p>
        </w:tc>
        <w:tc>
          <w:tcPr>
            <w:tcW w:w="2337" w:type="dxa"/>
          </w:tcPr>
          <w:p w14:paraId="466A1582" w14:textId="77777777" w:rsidR="0081024B" w:rsidRPr="003E225F" w:rsidRDefault="0081024B" w:rsidP="00EB5E6F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5 баллов</w:t>
            </w:r>
          </w:p>
        </w:tc>
      </w:tr>
      <w:tr w:rsidR="0081024B" w:rsidRPr="003E225F" w14:paraId="7EEE85B3" w14:textId="77777777" w:rsidTr="00EB5E6F">
        <w:tc>
          <w:tcPr>
            <w:tcW w:w="2336" w:type="dxa"/>
          </w:tcPr>
          <w:p w14:paraId="0A6842A2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Структура промпта</w:t>
            </w:r>
          </w:p>
        </w:tc>
        <w:tc>
          <w:tcPr>
            <w:tcW w:w="2336" w:type="dxa"/>
          </w:tcPr>
          <w:p w14:paraId="5CD0F5F9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Отсутствует чёткая структура</w:t>
            </w:r>
          </w:p>
        </w:tc>
        <w:tc>
          <w:tcPr>
            <w:tcW w:w="2336" w:type="dxa"/>
          </w:tcPr>
          <w:p w14:paraId="57794957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Присутствуют основные элементы (роль, инструкция)</w:t>
            </w:r>
          </w:p>
        </w:tc>
        <w:tc>
          <w:tcPr>
            <w:tcW w:w="2337" w:type="dxa"/>
          </w:tcPr>
          <w:p w14:paraId="62FF806B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Полная архитектура: роль, инструкция, контекст, ограничения, формат вывода</w:t>
            </w:r>
          </w:p>
        </w:tc>
      </w:tr>
      <w:tr w:rsidR="0081024B" w:rsidRPr="00647425" w14:paraId="54175D15" w14:textId="77777777" w:rsidTr="00EB5E6F">
        <w:tc>
          <w:tcPr>
            <w:tcW w:w="2336" w:type="dxa"/>
          </w:tcPr>
          <w:p w14:paraId="1F8C1565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Использование техник промптинга</w:t>
            </w:r>
          </w:p>
        </w:tc>
        <w:tc>
          <w:tcPr>
            <w:tcW w:w="2336" w:type="dxa"/>
          </w:tcPr>
          <w:p w14:paraId="5C1D96C9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Не используются или используются неверно</w:t>
            </w:r>
          </w:p>
        </w:tc>
        <w:tc>
          <w:tcPr>
            <w:tcW w:w="2336" w:type="dxa"/>
          </w:tcPr>
          <w:p w14:paraId="762E87B7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Используется 1 техника (например, role prompting)</w:t>
            </w:r>
          </w:p>
        </w:tc>
        <w:tc>
          <w:tcPr>
            <w:tcW w:w="2337" w:type="dxa"/>
          </w:tcPr>
          <w:p w14:paraId="72196A7E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Используются</w:t>
            </w:r>
            <w:r w:rsidRPr="003E225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2+ </w:t>
            </w: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техники</w:t>
            </w:r>
            <w:r w:rsidRPr="003E225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(role + few-shot + structured output)</w:t>
            </w:r>
          </w:p>
        </w:tc>
      </w:tr>
      <w:tr w:rsidR="0081024B" w:rsidRPr="003E225F" w14:paraId="543EC74C" w14:textId="77777777" w:rsidTr="00EB5E6F">
        <w:tc>
          <w:tcPr>
            <w:tcW w:w="2336" w:type="dxa"/>
          </w:tcPr>
          <w:p w14:paraId="1F5ACB78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Обоснование выбора техник</w:t>
            </w:r>
          </w:p>
        </w:tc>
        <w:tc>
          <w:tcPr>
            <w:tcW w:w="2336" w:type="dxa"/>
          </w:tcPr>
          <w:p w14:paraId="793C7017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Отсутствует</w:t>
            </w:r>
          </w:p>
        </w:tc>
        <w:tc>
          <w:tcPr>
            <w:tcW w:w="2336" w:type="dxa"/>
          </w:tcPr>
          <w:p w14:paraId="1EA516B9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Поверхностное обоснование</w:t>
            </w:r>
          </w:p>
        </w:tc>
        <w:tc>
          <w:tcPr>
            <w:tcW w:w="2337" w:type="dxa"/>
          </w:tcPr>
          <w:p w14:paraId="3E656E21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Глубокое обоснование с указанием, почему выбраны конкретные техники для данной задачи</w:t>
            </w:r>
          </w:p>
        </w:tc>
      </w:tr>
      <w:tr w:rsidR="0081024B" w:rsidRPr="003E225F" w14:paraId="290E2A71" w14:textId="77777777" w:rsidTr="00EB5E6F">
        <w:tc>
          <w:tcPr>
            <w:tcW w:w="2336" w:type="dxa"/>
          </w:tcPr>
          <w:p w14:paraId="07708A40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Настройка параметров API</w:t>
            </w:r>
          </w:p>
        </w:tc>
        <w:tc>
          <w:tcPr>
            <w:tcW w:w="2336" w:type="dxa"/>
          </w:tcPr>
          <w:p w14:paraId="03747259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Не указаны</w:t>
            </w:r>
          </w:p>
        </w:tc>
        <w:tc>
          <w:tcPr>
            <w:tcW w:w="2336" w:type="dxa"/>
          </w:tcPr>
          <w:p w14:paraId="2553838B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Указаны, но без обоснования</w:t>
            </w:r>
          </w:p>
        </w:tc>
        <w:tc>
          <w:tcPr>
            <w:tcW w:w="2337" w:type="dxa"/>
          </w:tcPr>
          <w:p w14:paraId="0FEA42B7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Указаны с обоснованием выбора temperature, top-p, max_tokens под задачу</w:t>
            </w:r>
          </w:p>
        </w:tc>
      </w:tr>
      <w:tr w:rsidR="0081024B" w:rsidRPr="003E225F" w14:paraId="4BE1683D" w14:textId="77777777" w:rsidTr="00EB5E6F">
        <w:tc>
          <w:tcPr>
            <w:tcW w:w="2336" w:type="dxa"/>
          </w:tcPr>
          <w:p w14:paraId="1F7F013A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Качество извлечения сущностей</w:t>
            </w:r>
          </w:p>
        </w:tc>
        <w:tc>
          <w:tcPr>
            <w:tcW w:w="2336" w:type="dxa"/>
          </w:tcPr>
          <w:p w14:paraId="665ECF2E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Не все сущности учтены</w:t>
            </w:r>
          </w:p>
        </w:tc>
        <w:tc>
          <w:tcPr>
            <w:tcW w:w="2336" w:type="dxa"/>
          </w:tcPr>
          <w:p w14:paraId="5E3F11FE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Все сущности перечислены, но формат неструктурирован</w:t>
            </w:r>
          </w:p>
        </w:tc>
        <w:tc>
          <w:tcPr>
            <w:tcW w:w="2337" w:type="dxa"/>
          </w:tcPr>
          <w:p w14:paraId="34A227E6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Все сущности перечислены с чётким структурированным форматом (JSON-схема)</w:t>
            </w:r>
          </w:p>
        </w:tc>
      </w:tr>
    </w:tbl>
    <w:p w14:paraId="2168C327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Итого: 0–10 баллов</w:t>
      </w:r>
    </w:p>
    <w:p w14:paraId="4B138496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6D24B07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Примерный эталонный ответ (для преподавателя)</w:t>
      </w:r>
    </w:p>
    <w:p w14:paraId="0C9531E6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Промпт:</w:t>
      </w:r>
    </w:p>
    <w:p w14:paraId="52A7FCAD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1955490" w14:textId="77777777" w:rsidR="0081024B" w:rsidRPr="002778E2" w:rsidRDefault="0081024B" w:rsidP="0081024B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2778E2">
        <w:rPr>
          <w:rFonts w:ascii="Times New Roman" w:hAnsi="Times New Roman" w:cs="Times New Roman"/>
          <w:i/>
          <w:iCs/>
          <w:sz w:val="24"/>
          <w:szCs w:val="24"/>
        </w:rPr>
        <w:t xml:space="preserve">Ты — эксперт по обработке и классификации медицинских документов. </w:t>
      </w:r>
    </w:p>
    <w:p w14:paraId="28D9D861" w14:textId="77777777" w:rsidR="0081024B" w:rsidRPr="002778E2" w:rsidRDefault="0081024B" w:rsidP="0081024B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2778E2">
        <w:rPr>
          <w:rFonts w:ascii="Times New Roman" w:hAnsi="Times New Roman" w:cs="Times New Roman"/>
          <w:i/>
          <w:iCs/>
          <w:sz w:val="24"/>
          <w:szCs w:val="24"/>
        </w:rPr>
        <w:lastRenderedPageBreak/>
        <w:t>Твоя задача — определить тип медицинского документа по его тексту и извлечь ключевые структурированные данные.</w:t>
      </w:r>
    </w:p>
    <w:p w14:paraId="484EC054" w14:textId="77777777" w:rsidR="0081024B" w:rsidRPr="002778E2" w:rsidRDefault="0081024B" w:rsidP="0081024B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10352E1C" w14:textId="77777777" w:rsidR="0081024B" w:rsidRPr="002778E2" w:rsidRDefault="0081024B" w:rsidP="0081024B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2778E2">
        <w:rPr>
          <w:rFonts w:ascii="Times New Roman" w:hAnsi="Times New Roman" w:cs="Times New Roman"/>
          <w:i/>
          <w:iCs/>
          <w:sz w:val="24"/>
          <w:szCs w:val="24"/>
        </w:rPr>
        <w:t>Типы документов:</w:t>
      </w:r>
    </w:p>
    <w:p w14:paraId="6336A89C" w14:textId="77777777" w:rsidR="0081024B" w:rsidRPr="002778E2" w:rsidRDefault="0081024B" w:rsidP="0081024B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2778E2">
        <w:rPr>
          <w:rFonts w:ascii="Times New Roman" w:hAnsi="Times New Roman" w:cs="Times New Roman"/>
          <w:i/>
          <w:iCs/>
          <w:sz w:val="24"/>
          <w:szCs w:val="24"/>
        </w:rPr>
        <w:t>1. Заключение врача — содержит диагноз, рекомендации, результаты осмотра</w:t>
      </w:r>
    </w:p>
    <w:p w14:paraId="42EF4A9A" w14:textId="77777777" w:rsidR="0081024B" w:rsidRPr="002778E2" w:rsidRDefault="0081024B" w:rsidP="0081024B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2778E2">
        <w:rPr>
          <w:rFonts w:ascii="Times New Roman" w:hAnsi="Times New Roman" w:cs="Times New Roman"/>
          <w:i/>
          <w:iCs/>
          <w:sz w:val="24"/>
          <w:szCs w:val="24"/>
        </w:rPr>
        <w:t>2. Рецепт — содержит назначенные препараты, дозировки, способ применения</w:t>
      </w:r>
    </w:p>
    <w:p w14:paraId="710DDF4B" w14:textId="77777777" w:rsidR="0081024B" w:rsidRPr="002778E2" w:rsidRDefault="0081024B" w:rsidP="0081024B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2778E2">
        <w:rPr>
          <w:rFonts w:ascii="Times New Roman" w:hAnsi="Times New Roman" w:cs="Times New Roman"/>
          <w:i/>
          <w:iCs/>
          <w:sz w:val="24"/>
          <w:szCs w:val="24"/>
        </w:rPr>
        <w:t>3. Результаты анализов — содержит числовые показатели, референсные значения</w:t>
      </w:r>
    </w:p>
    <w:p w14:paraId="3C3C28EC" w14:textId="77777777" w:rsidR="0081024B" w:rsidRPr="002778E2" w:rsidRDefault="0081024B" w:rsidP="0081024B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2778E2">
        <w:rPr>
          <w:rFonts w:ascii="Times New Roman" w:hAnsi="Times New Roman" w:cs="Times New Roman"/>
          <w:i/>
          <w:iCs/>
          <w:sz w:val="24"/>
          <w:szCs w:val="24"/>
        </w:rPr>
        <w:t>4. Направление — содержит ФИО пациента, диагноз, направление к специалисту</w:t>
      </w:r>
    </w:p>
    <w:p w14:paraId="6AFAB621" w14:textId="77777777" w:rsidR="0081024B" w:rsidRPr="002778E2" w:rsidRDefault="0081024B" w:rsidP="0081024B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2778E2">
        <w:rPr>
          <w:rFonts w:ascii="Times New Roman" w:hAnsi="Times New Roman" w:cs="Times New Roman"/>
          <w:i/>
          <w:iCs/>
          <w:sz w:val="24"/>
          <w:szCs w:val="24"/>
        </w:rPr>
        <w:t>5. План лечения — содержит этапы лечения, даты, процедуры</w:t>
      </w:r>
    </w:p>
    <w:p w14:paraId="2F2A0C5F" w14:textId="77777777" w:rsidR="0081024B" w:rsidRPr="002778E2" w:rsidRDefault="0081024B" w:rsidP="0081024B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7B296011" w14:textId="77777777" w:rsidR="0081024B" w:rsidRPr="002778E2" w:rsidRDefault="0081024B" w:rsidP="0081024B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2778E2">
        <w:rPr>
          <w:rFonts w:ascii="Times New Roman" w:hAnsi="Times New Roman" w:cs="Times New Roman"/>
          <w:i/>
          <w:iCs/>
          <w:sz w:val="24"/>
          <w:szCs w:val="24"/>
        </w:rPr>
        <w:t>Инструкция:</w:t>
      </w:r>
    </w:p>
    <w:p w14:paraId="7D5757EB" w14:textId="77777777" w:rsidR="0081024B" w:rsidRPr="002778E2" w:rsidRDefault="0081024B" w:rsidP="0081024B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2778E2">
        <w:rPr>
          <w:rFonts w:ascii="Times New Roman" w:hAnsi="Times New Roman" w:cs="Times New Roman"/>
          <w:i/>
          <w:iCs/>
          <w:sz w:val="24"/>
          <w:szCs w:val="24"/>
        </w:rPr>
        <w:t>1. Проанализируй текст документа.</w:t>
      </w:r>
    </w:p>
    <w:p w14:paraId="1AD4DA5E" w14:textId="77777777" w:rsidR="0081024B" w:rsidRPr="002778E2" w:rsidRDefault="0081024B" w:rsidP="0081024B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2778E2">
        <w:rPr>
          <w:rFonts w:ascii="Times New Roman" w:hAnsi="Times New Roman" w:cs="Times New Roman"/>
          <w:i/>
          <w:iCs/>
          <w:sz w:val="24"/>
          <w:szCs w:val="24"/>
        </w:rPr>
        <w:t>2. Определи его тип из списка выше.</w:t>
      </w:r>
    </w:p>
    <w:p w14:paraId="72CA15B2" w14:textId="77777777" w:rsidR="0081024B" w:rsidRPr="002778E2" w:rsidRDefault="0081024B" w:rsidP="0081024B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2778E2">
        <w:rPr>
          <w:rFonts w:ascii="Times New Roman" w:hAnsi="Times New Roman" w:cs="Times New Roman"/>
          <w:i/>
          <w:iCs/>
          <w:sz w:val="24"/>
          <w:szCs w:val="24"/>
        </w:rPr>
        <w:t>3. Извлеки следующие сущности (если они присутствуют):</w:t>
      </w:r>
    </w:p>
    <w:p w14:paraId="4DAF4DCA" w14:textId="77777777" w:rsidR="0081024B" w:rsidRPr="002778E2" w:rsidRDefault="0081024B" w:rsidP="0081024B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2778E2">
        <w:rPr>
          <w:rFonts w:ascii="Times New Roman" w:hAnsi="Times New Roman" w:cs="Times New Roman"/>
          <w:i/>
          <w:iCs/>
          <w:sz w:val="24"/>
          <w:szCs w:val="24"/>
        </w:rPr>
        <w:t xml:space="preserve">   - patient_name: ФИО пациента</w:t>
      </w:r>
    </w:p>
    <w:p w14:paraId="59482F99" w14:textId="77777777" w:rsidR="0081024B" w:rsidRPr="002778E2" w:rsidRDefault="0081024B" w:rsidP="0081024B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2778E2">
        <w:rPr>
          <w:rFonts w:ascii="Times New Roman" w:hAnsi="Times New Roman" w:cs="Times New Roman"/>
          <w:i/>
          <w:iCs/>
          <w:sz w:val="24"/>
          <w:szCs w:val="24"/>
        </w:rPr>
        <w:t xml:space="preserve">   - document_date: дата документа (в формате ГГГГ-ММ-ДД)</w:t>
      </w:r>
    </w:p>
    <w:p w14:paraId="4156EC08" w14:textId="77777777" w:rsidR="0081024B" w:rsidRPr="002778E2" w:rsidRDefault="0081024B" w:rsidP="0081024B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2778E2">
        <w:rPr>
          <w:rFonts w:ascii="Times New Roman" w:hAnsi="Times New Roman" w:cs="Times New Roman"/>
          <w:i/>
          <w:iCs/>
          <w:sz w:val="24"/>
          <w:szCs w:val="24"/>
        </w:rPr>
        <w:t xml:space="preserve">   - doctor: ФИО врача</w:t>
      </w:r>
    </w:p>
    <w:p w14:paraId="3EA9B484" w14:textId="77777777" w:rsidR="0081024B" w:rsidRPr="002778E2" w:rsidRDefault="0081024B" w:rsidP="0081024B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2778E2">
        <w:rPr>
          <w:rFonts w:ascii="Times New Roman" w:hAnsi="Times New Roman" w:cs="Times New Roman"/>
          <w:i/>
          <w:iCs/>
          <w:sz w:val="24"/>
          <w:szCs w:val="24"/>
        </w:rPr>
        <w:t xml:space="preserve">   - clinic: название клиники</w:t>
      </w:r>
    </w:p>
    <w:p w14:paraId="0F7EFBFB" w14:textId="77777777" w:rsidR="0081024B" w:rsidRPr="002778E2" w:rsidRDefault="0081024B" w:rsidP="0081024B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2778E2">
        <w:rPr>
          <w:rFonts w:ascii="Times New Roman" w:hAnsi="Times New Roman" w:cs="Times New Roman"/>
          <w:i/>
          <w:iCs/>
          <w:sz w:val="24"/>
          <w:szCs w:val="24"/>
        </w:rPr>
        <w:t xml:space="preserve">   - diagnoses: список диагнозов</w:t>
      </w:r>
    </w:p>
    <w:p w14:paraId="15957F5D" w14:textId="77777777" w:rsidR="0081024B" w:rsidRPr="002778E2" w:rsidRDefault="0081024B" w:rsidP="0081024B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2778E2">
        <w:rPr>
          <w:rFonts w:ascii="Times New Roman" w:hAnsi="Times New Roman" w:cs="Times New Roman"/>
          <w:i/>
          <w:iCs/>
          <w:sz w:val="24"/>
          <w:szCs w:val="24"/>
        </w:rPr>
        <w:t xml:space="preserve">   - medications: список препаратов с дозировками</w:t>
      </w:r>
    </w:p>
    <w:p w14:paraId="2343C896" w14:textId="77777777" w:rsidR="0081024B" w:rsidRPr="002778E2" w:rsidRDefault="0081024B" w:rsidP="0081024B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2778E2">
        <w:rPr>
          <w:rFonts w:ascii="Times New Roman" w:hAnsi="Times New Roman" w:cs="Times New Roman"/>
          <w:i/>
          <w:iCs/>
          <w:sz w:val="24"/>
          <w:szCs w:val="24"/>
        </w:rPr>
        <w:t xml:space="preserve">   - next_appointment: дата следующего приёма</w:t>
      </w:r>
    </w:p>
    <w:p w14:paraId="7A72E600" w14:textId="77777777" w:rsidR="0081024B" w:rsidRPr="002778E2" w:rsidRDefault="0081024B" w:rsidP="0081024B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24EE8118" w14:textId="77777777" w:rsidR="0081024B" w:rsidRPr="002778E2" w:rsidRDefault="0081024B" w:rsidP="0081024B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2778E2">
        <w:rPr>
          <w:rFonts w:ascii="Times New Roman" w:hAnsi="Times New Roman" w:cs="Times New Roman"/>
          <w:i/>
          <w:iCs/>
          <w:sz w:val="24"/>
          <w:szCs w:val="24"/>
        </w:rPr>
        <w:t>Пример (few-shot):</w:t>
      </w:r>
    </w:p>
    <w:p w14:paraId="6CDB2931" w14:textId="77777777" w:rsidR="0081024B" w:rsidRPr="002778E2" w:rsidRDefault="0081024B" w:rsidP="0081024B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2778E2">
        <w:rPr>
          <w:rFonts w:ascii="Times New Roman" w:hAnsi="Times New Roman" w:cs="Times New Roman"/>
          <w:i/>
          <w:iCs/>
          <w:sz w:val="24"/>
          <w:szCs w:val="24"/>
        </w:rPr>
        <w:t>Текст: "Пациент Иванов Иван Иванович, 45 лет. Заключение терапевта от 15.03.2025. Диагноз: гипертоническая болезнь II стадии. Рекомендовано: контроль давления, приём эналаприла 10 мг 2 раза в день. Повторный приём через 2 недели."</w:t>
      </w:r>
    </w:p>
    <w:p w14:paraId="2EC834D6" w14:textId="77777777" w:rsidR="0081024B" w:rsidRPr="002778E2" w:rsidRDefault="0081024B" w:rsidP="0081024B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2778E2">
        <w:rPr>
          <w:rFonts w:ascii="Times New Roman" w:hAnsi="Times New Roman" w:cs="Times New Roman"/>
          <w:i/>
          <w:iCs/>
          <w:sz w:val="24"/>
          <w:szCs w:val="24"/>
        </w:rPr>
        <w:t>Результат:</w:t>
      </w:r>
    </w:p>
    <w:p w14:paraId="519FCF48" w14:textId="77777777" w:rsidR="0081024B" w:rsidRPr="002778E2" w:rsidRDefault="0081024B" w:rsidP="0081024B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2778E2">
        <w:rPr>
          <w:rFonts w:ascii="Times New Roman" w:hAnsi="Times New Roman" w:cs="Times New Roman"/>
          <w:i/>
          <w:iCs/>
          <w:sz w:val="24"/>
          <w:szCs w:val="24"/>
        </w:rPr>
        <w:t>{</w:t>
      </w:r>
    </w:p>
    <w:p w14:paraId="7ADFD951" w14:textId="77777777" w:rsidR="0081024B" w:rsidRPr="002778E2" w:rsidRDefault="0081024B" w:rsidP="0081024B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2778E2">
        <w:rPr>
          <w:rFonts w:ascii="Times New Roman" w:hAnsi="Times New Roman" w:cs="Times New Roman"/>
          <w:i/>
          <w:iCs/>
          <w:sz w:val="24"/>
          <w:szCs w:val="24"/>
        </w:rPr>
        <w:t xml:space="preserve">  "document_type": "Заключение врача",</w:t>
      </w:r>
    </w:p>
    <w:p w14:paraId="78A0E24C" w14:textId="77777777" w:rsidR="0081024B" w:rsidRPr="002778E2" w:rsidRDefault="0081024B" w:rsidP="0081024B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2778E2">
        <w:rPr>
          <w:rFonts w:ascii="Times New Roman" w:hAnsi="Times New Roman" w:cs="Times New Roman"/>
          <w:i/>
          <w:iCs/>
          <w:sz w:val="24"/>
          <w:szCs w:val="24"/>
        </w:rPr>
        <w:t xml:space="preserve">  "patient_name": "Иванов Иван Иванович",</w:t>
      </w:r>
    </w:p>
    <w:p w14:paraId="4F1670C6" w14:textId="77777777" w:rsidR="0081024B" w:rsidRPr="002778E2" w:rsidRDefault="0081024B" w:rsidP="0081024B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2778E2">
        <w:rPr>
          <w:rFonts w:ascii="Times New Roman" w:hAnsi="Times New Roman" w:cs="Times New Roman"/>
          <w:i/>
          <w:iCs/>
          <w:sz w:val="24"/>
          <w:szCs w:val="24"/>
        </w:rPr>
        <w:t xml:space="preserve">  </w:t>
      </w:r>
      <w:r w:rsidRPr="002778E2">
        <w:rPr>
          <w:rFonts w:ascii="Times New Roman" w:hAnsi="Times New Roman" w:cs="Times New Roman"/>
          <w:i/>
          <w:iCs/>
          <w:sz w:val="24"/>
          <w:szCs w:val="24"/>
          <w:lang w:val="en-US"/>
        </w:rPr>
        <w:t>"document_date": "2025-03-15",</w:t>
      </w:r>
    </w:p>
    <w:p w14:paraId="2AF13CD0" w14:textId="77777777" w:rsidR="0081024B" w:rsidRPr="002778E2" w:rsidRDefault="0081024B" w:rsidP="0081024B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2778E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 "doctor": "</w:t>
      </w:r>
      <w:r w:rsidRPr="002778E2">
        <w:rPr>
          <w:rFonts w:ascii="Times New Roman" w:hAnsi="Times New Roman" w:cs="Times New Roman"/>
          <w:i/>
          <w:iCs/>
          <w:sz w:val="24"/>
          <w:szCs w:val="24"/>
        </w:rPr>
        <w:t>терапевт</w:t>
      </w:r>
      <w:r w:rsidRPr="002778E2">
        <w:rPr>
          <w:rFonts w:ascii="Times New Roman" w:hAnsi="Times New Roman" w:cs="Times New Roman"/>
          <w:i/>
          <w:iCs/>
          <w:sz w:val="24"/>
          <w:szCs w:val="24"/>
          <w:lang w:val="en-US"/>
        </w:rPr>
        <w:t>",</w:t>
      </w:r>
    </w:p>
    <w:p w14:paraId="03B6CC16" w14:textId="77777777" w:rsidR="0081024B" w:rsidRPr="002778E2" w:rsidRDefault="0081024B" w:rsidP="0081024B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2778E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 "clinic": null,</w:t>
      </w:r>
    </w:p>
    <w:p w14:paraId="16C01746" w14:textId="77777777" w:rsidR="0081024B" w:rsidRPr="002778E2" w:rsidRDefault="0081024B" w:rsidP="0081024B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2778E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 </w:t>
      </w:r>
      <w:r w:rsidRPr="002778E2">
        <w:rPr>
          <w:rFonts w:ascii="Times New Roman" w:hAnsi="Times New Roman" w:cs="Times New Roman"/>
          <w:i/>
          <w:iCs/>
          <w:sz w:val="24"/>
          <w:szCs w:val="24"/>
        </w:rPr>
        <w:t>"diagnoses": ["гипертоническая болезнь II стадии"],</w:t>
      </w:r>
    </w:p>
    <w:p w14:paraId="6249A382" w14:textId="77777777" w:rsidR="0081024B" w:rsidRPr="002778E2" w:rsidRDefault="0081024B" w:rsidP="0081024B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2778E2">
        <w:rPr>
          <w:rFonts w:ascii="Times New Roman" w:hAnsi="Times New Roman" w:cs="Times New Roman"/>
          <w:i/>
          <w:iCs/>
          <w:sz w:val="24"/>
          <w:szCs w:val="24"/>
        </w:rPr>
        <w:t xml:space="preserve">  "medications": ["эналаприл 10 мг 2 раза в день"],</w:t>
      </w:r>
    </w:p>
    <w:p w14:paraId="3E128C37" w14:textId="77777777" w:rsidR="0081024B" w:rsidRPr="002778E2" w:rsidRDefault="0081024B" w:rsidP="0081024B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2778E2">
        <w:rPr>
          <w:rFonts w:ascii="Times New Roman" w:hAnsi="Times New Roman" w:cs="Times New Roman"/>
          <w:i/>
          <w:iCs/>
          <w:sz w:val="24"/>
          <w:szCs w:val="24"/>
        </w:rPr>
        <w:t xml:space="preserve">  "next_appointment": "2025-03-29"</w:t>
      </w:r>
    </w:p>
    <w:p w14:paraId="6899F996" w14:textId="77777777" w:rsidR="0081024B" w:rsidRPr="002778E2" w:rsidRDefault="0081024B" w:rsidP="0081024B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2778E2">
        <w:rPr>
          <w:rFonts w:ascii="Times New Roman" w:hAnsi="Times New Roman" w:cs="Times New Roman"/>
          <w:i/>
          <w:iCs/>
          <w:sz w:val="24"/>
          <w:szCs w:val="24"/>
        </w:rPr>
        <w:t>}</w:t>
      </w:r>
    </w:p>
    <w:p w14:paraId="7608E700" w14:textId="77777777" w:rsidR="0081024B" w:rsidRPr="002778E2" w:rsidRDefault="0081024B" w:rsidP="0081024B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2778E2">
        <w:rPr>
          <w:rFonts w:ascii="Times New Roman" w:hAnsi="Times New Roman" w:cs="Times New Roman"/>
          <w:i/>
          <w:iCs/>
          <w:sz w:val="24"/>
          <w:szCs w:val="24"/>
        </w:rPr>
        <w:t>Теперь обработай следующий документ:</w:t>
      </w:r>
    </w:p>
    <w:p w14:paraId="4E92E056" w14:textId="77777777" w:rsidR="0081024B" w:rsidRPr="002778E2" w:rsidRDefault="0081024B" w:rsidP="0081024B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2778E2">
        <w:rPr>
          <w:rFonts w:ascii="Times New Roman" w:hAnsi="Times New Roman" w:cs="Times New Roman"/>
          <w:i/>
          <w:iCs/>
          <w:sz w:val="24"/>
          <w:szCs w:val="24"/>
        </w:rPr>
        <w:t>[ТЕКСТ ДОКУМЕНТА]</w:t>
      </w:r>
    </w:p>
    <w:p w14:paraId="73B52E76" w14:textId="77777777" w:rsidR="0081024B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8C4624D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Обоснование:</w:t>
      </w:r>
    </w:p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3256"/>
        <w:gridCol w:w="6095"/>
      </w:tblGrid>
      <w:tr w:rsidR="0081024B" w:rsidRPr="003E225F" w14:paraId="79548161" w14:textId="77777777" w:rsidTr="00EB5E6F">
        <w:tc>
          <w:tcPr>
            <w:tcW w:w="3256" w:type="dxa"/>
          </w:tcPr>
          <w:p w14:paraId="70FBDA25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Элемент</w:t>
            </w:r>
          </w:p>
        </w:tc>
        <w:tc>
          <w:tcPr>
            <w:tcW w:w="6095" w:type="dxa"/>
          </w:tcPr>
          <w:p w14:paraId="08ECA3CC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Обоснование</w:t>
            </w:r>
          </w:p>
        </w:tc>
      </w:tr>
      <w:tr w:rsidR="0081024B" w:rsidRPr="003E225F" w14:paraId="40E4A740" w14:textId="77777777" w:rsidTr="00EB5E6F">
        <w:tc>
          <w:tcPr>
            <w:tcW w:w="3256" w:type="dxa"/>
          </w:tcPr>
          <w:p w14:paraId="39F44FE3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Role prompting</w:t>
            </w:r>
          </w:p>
        </w:tc>
        <w:tc>
          <w:tcPr>
            <w:tcW w:w="6095" w:type="dxa"/>
          </w:tcPr>
          <w:p w14:paraId="6CA995CC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Задание роли «эксперт по медицинским документам» повышает точность и релевантность ответа</w:t>
            </w:r>
          </w:p>
        </w:tc>
      </w:tr>
      <w:tr w:rsidR="0081024B" w:rsidRPr="003E225F" w14:paraId="1B399F4D" w14:textId="77777777" w:rsidTr="00EB5E6F">
        <w:tc>
          <w:tcPr>
            <w:tcW w:w="3256" w:type="dxa"/>
          </w:tcPr>
          <w:p w14:paraId="1EF10AB5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Few-shot (1 пример)</w:t>
            </w:r>
          </w:p>
        </w:tc>
        <w:tc>
          <w:tcPr>
            <w:tcW w:w="6095" w:type="dxa"/>
          </w:tcPr>
          <w:p w14:paraId="20348E08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Демонстрирует модели ожидаемый формат вывода и структуру JSON, снижая вероятность ошибок</w:t>
            </w:r>
          </w:p>
        </w:tc>
      </w:tr>
      <w:tr w:rsidR="0081024B" w:rsidRPr="003E225F" w14:paraId="65293800" w14:textId="77777777" w:rsidTr="00EB5E6F">
        <w:tc>
          <w:tcPr>
            <w:tcW w:w="3256" w:type="dxa"/>
          </w:tcPr>
          <w:p w14:paraId="0CA11103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Структурированный вывод</w:t>
            </w:r>
          </w:p>
        </w:tc>
        <w:tc>
          <w:tcPr>
            <w:tcW w:w="6095" w:type="dxa"/>
          </w:tcPr>
          <w:p w14:paraId="1A1650DF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JSON-формат обеспечивает возможность автоматической обработки результата в пайплайне</w:t>
            </w:r>
          </w:p>
        </w:tc>
      </w:tr>
      <w:tr w:rsidR="0081024B" w:rsidRPr="003E225F" w14:paraId="4C2F95CB" w14:textId="77777777" w:rsidTr="00EB5E6F">
        <w:tc>
          <w:tcPr>
            <w:tcW w:w="3256" w:type="dxa"/>
          </w:tcPr>
          <w:p w14:paraId="795652A8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Чёткая спецификация сущностей</w:t>
            </w:r>
          </w:p>
        </w:tc>
        <w:tc>
          <w:tcPr>
            <w:tcW w:w="6095" w:type="dxa"/>
          </w:tcPr>
          <w:p w14:paraId="7FADDE21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Уменьшает пропуски важной информации и повышает полноту извлечения</w:t>
            </w:r>
          </w:p>
        </w:tc>
      </w:tr>
      <w:tr w:rsidR="0081024B" w:rsidRPr="003E225F" w14:paraId="4320DFF6" w14:textId="77777777" w:rsidTr="00EB5E6F">
        <w:tc>
          <w:tcPr>
            <w:tcW w:w="3256" w:type="dxa"/>
          </w:tcPr>
          <w:p w14:paraId="589265AF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Temperature = 0.1</w:t>
            </w:r>
          </w:p>
        </w:tc>
        <w:tc>
          <w:tcPr>
            <w:tcW w:w="6095" w:type="dxa"/>
          </w:tcPr>
          <w:p w14:paraId="0353DBB8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Низкая температура обеспечивает детерминированный, воспроизводимый результат</w:t>
            </w:r>
          </w:p>
        </w:tc>
      </w:tr>
      <w:tr w:rsidR="0081024B" w:rsidRPr="003E225F" w14:paraId="4ED66B4A" w14:textId="77777777" w:rsidTr="00EB5E6F">
        <w:tc>
          <w:tcPr>
            <w:tcW w:w="3256" w:type="dxa"/>
          </w:tcPr>
          <w:p w14:paraId="5F3CAA19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max_tokens = 500</w:t>
            </w:r>
          </w:p>
        </w:tc>
        <w:tc>
          <w:tcPr>
            <w:tcW w:w="6095" w:type="dxa"/>
          </w:tcPr>
          <w:p w14:paraId="355667BC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Достаточно для развёрнутого JSON-ответа, но ограничивает избыточность</w:t>
            </w:r>
          </w:p>
        </w:tc>
      </w:tr>
    </w:tbl>
    <w:p w14:paraId="12DEE77A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Итоговый промпт (с параметрами API):</w:t>
      </w:r>
    </w:p>
    <w:p w14:paraId="0C62F4E3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B595978" w14:textId="77777777" w:rsidR="0081024B" w:rsidRPr="002778E2" w:rsidRDefault="0081024B" w:rsidP="0081024B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2778E2">
        <w:rPr>
          <w:rFonts w:ascii="Times New Roman" w:hAnsi="Times New Roman" w:cs="Times New Roman"/>
          <w:i/>
          <w:iCs/>
          <w:sz w:val="24"/>
          <w:szCs w:val="24"/>
        </w:rPr>
        <w:t>{</w:t>
      </w:r>
    </w:p>
    <w:p w14:paraId="3DCA227E" w14:textId="77777777" w:rsidR="0081024B" w:rsidRPr="002778E2" w:rsidRDefault="0081024B" w:rsidP="0081024B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2778E2">
        <w:rPr>
          <w:rFonts w:ascii="Times New Roman" w:hAnsi="Times New Roman" w:cs="Times New Roman"/>
          <w:i/>
          <w:iCs/>
          <w:sz w:val="24"/>
          <w:szCs w:val="24"/>
        </w:rPr>
        <w:t xml:space="preserve">  "model": "gpt-4",</w:t>
      </w:r>
    </w:p>
    <w:p w14:paraId="0E9A03B5" w14:textId="77777777" w:rsidR="0081024B" w:rsidRPr="002778E2" w:rsidRDefault="0081024B" w:rsidP="0081024B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2778E2">
        <w:rPr>
          <w:rFonts w:ascii="Times New Roman" w:hAnsi="Times New Roman" w:cs="Times New Roman"/>
          <w:i/>
          <w:iCs/>
          <w:sz w:val="24"/>
          <w:szCs w:val="24"/>
        </w:rPr>
        <w:t xml:space="preserve">  "messages": [</w:t>
      </w:r>
    </w:p>
    <w:p w14:paraId="458CF89E" w14:textId="77777777" w:rsidR="0081024B" w:rsidRPr="002778E2" w:rsidRDefault="0081024B" w:rsidP="0081024B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2778E2">
        <w:rPr>
          <w:rFonts w:ascii="Times New Roman" w:hAnsi="Times New Roman" w:cs="Times New Roman"/>
          <w:i/>
          <w:iCs/>
          <w:sz w:val="24"/>
          <w:szCs w:val="24"/>
        </w:rPr>
        <w:t xml:space="preserve">    {"role": "system", "content": "Ты — эксперт по обработке и классификации медицинских документов."},</w:t>
      </w:r>
    </w:p>
    <w:p w14:paraId="4C2A9246" w14:textId="77777777" w:rsidR="0081024B" w:rsidRPr="002778E2" w:rsidRDefault="0081024B" w:rsidP="0081024B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2778E2">
        <w:rPr>
          <w:rFonts w:ascii="Times New Roman" w:hAnsi="Times New Roman" w:cs="Times New Roman"/>
          <w:i/>
          <w:iCs/>
          <w:sz w:val="24"/>
          <w:szCs w:val="24"/>
        </w:rPr>
        <w:t xml:space="preserve">    {"role": "user", "content": "[ПОЛНЫЙ ТЕКСТ ПРОМПТА С ВЫШЕУКАЗАННОЙ СТРУКТУРОЙ]"}</w:t>
      </w:r>
    </w:p>
    <w:p w14:paraId="183A6F35" w14:textId="77777777" w:rsidR="0081024B" w:rsidRPr="002778E2" w:rsidRDefault="0081024B" w:rsidP="0081024B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2778E2">
        <w:rPr>
          <w:rFonts w:ascii="Times New Roman" w:hAnsi="Times New Roman" w:cs="Times New Roman"/>
          <w:i/>
          <w:iCs/>
          <w:sz w:val="24"/>
          <w:szCs w:val="24"/>
        </w:rPr>
        <w:t xml:space="preserve">  </w:t>
      </w:r>
      <w:r w:rsidRPr="002778E2">
        <w:rPr>
          <w:rFonts w:ascii="Times New Roman" w:hAnsi="Times New Roman" w:cs="Times New Roman"/>
          <w:i/>
          <w:iCs/>
          <w:sz w:val="24"/>
          <w:szCs w:val="24"/>
          <w:lang w:val="en-US"/>
        </w:rPr>
        <w:t>],</w:t>
      </w:r>
    </w:p>
    <w:p w14:paraId="14C90DB0" w14:textId="77777777" w:rsidR="0081024B" w:rsidRPr="002778E2" w:rsidRDefault="0081024B" w:rsidP="0081024B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2778E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 "temperature": 0.1,</w:t>
      </w:r>
    </w:p>
    <w:p w14:paraId="001ECCB8" w14:textId="77777777" w:rsidR="0081024B" w:rsidRPr="002778E2" w:rsidRDefault="0081024B" w:rsidP="0081024B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2778E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 "top_p": 0.9,</w:t>
      </w:r>
    </w:p>
    <w:p w14:paraId="38A04FAA" w14:textId="77777777" w:rsidR="0081024B" w:rsidRPr="002778E2" w:rsidRDefault="0081024B" w:rsidP="0081024B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2778E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 "max_tokens": 500</w:t>
      </w:r>
    </w:p>
    <w:p w14:paraId="791CF5A9" w14:textId="77777777" w:rsidR="0081024B" w:rsidRPr="00FD1167" w:rsidRDefault="0081024B" w:rsidP="0081024B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D1167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670958DE" w14:textId="77777777" w:rsidR="0081024B" w:rsidRPr="00FD1167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CA31BE1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Сводная таблица оценочных средств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93"/>
        <w:gridCol w:w="1793"/>
        <w:gridCol w:w="1735"/>
        <w:gridCol w:w="1609"/>
        <w:gridCol w:w="1267"/>
        <w:gridCol w:w="1207"/>
        <w:gridCol w:w="1208"/>
      </w:tblGrid>
      <w:tr w:rsidR="0081024B" w:rsidRPr="002778E2" w14:paraId="205482CB" w14:textId="77777777" w:rsidTr="00EB5E6F">
        <w:tc>
          <w:tcPr>
            <w:tcW w:w="1335" w:type="dxa"/>
          </w:tcPr>
          <w:p w14:paraId="487181C5" w14:textId="77777777" w:rsidR="0081024B" w:rsidRPr="002778E2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2778E2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335" w:type="dxa"/>
          </w:tcPr>
          <w:p w14:paraId="458C464C" w14:textId="77777777" w:rsidR="0081024B" w:rsidRPr="002778E2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2778E2">
              <w:rPr>
                <w:rFonts w:ascii="Times New Roman" w:hAnsi="Times New Roman" w:cs="Times New Roman"/>
                <w:sz w:val="24"/>
                <w:szCs w:val="24"/>
              </w:rPr>
              <w:t>Наименование ОС</w:t>
            </w:r>
          </w:p>
        </w:tc>
        <w:tc>
          <w:tcPr>
            <w:tcW w:w="1335" w:type="dxa"/>
          </w:tcPr>
          <w:p w14:paraId="3171A262" w14:textId="77777777" w:rsidR="0081024B" w:rsidRPr="002778E2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2778E2">
              <w:rPr>
                <w:rFonts w:ascii="Times New Roman" w:hAnsi="Times New Roman" w:cs="Times New Roman"/>
                <w:sz w:val="24"/>
                <w:szCs w:val="24"/>
              </w:rPr>
              <w:t>Вид КИМ</w:t>
            </w:r>
          </w:p>
        </w:tc>
        <w:tc>
          <w:tcPr>
            <w:tcW w:w="1335" w:type="dxa"/>
          </w:tcPr>
          <w:p w14:paraId="6F6F5C18" w14:textId="77777777" w:rsidR="0081024B" w:rsidRPr="002778E2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2778E2">
              <w:rPr>
                <w:rFonts w:ascii="Times New Roman" w:hAnsi="Times New Roman" w:cs="Times New Roman"/>
                <w:sz w:val="24"/>
                <w:szCs w:val="24"/>
              </w:rPr>
              <w:t>Компетенции</w:t>
            </w:r>
          </w:p>
        </w:tc>
        <w:tc>
          <w:tcPr>
            <w:tcW w:w="1335" w:type="dxa"/>
          </w:tcPr>
          <w:p w14:paraId="1E2D0466" w14:textId="77777777" w:rsidR="0081024B" w:rsidRPr="002778E2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2778E2">
              <w:rPr>
                <w:rFonts w:ascii="Times New Roman" w:hAnsi="Times New Roman" w:cs="Times New Roman"/>
                <w:sz w:val="24"/>
                <w:szCs w:val="24"/>
              </w:rPr>
              <w:t>Уровень</w:t>
            </w:r>
          </w:p>
        </w:tc>
        <w:tc>
          <w:tcPr>
            <w:tcW w:w="1335" w:type="dxa"/>
          </w:tcPr>
          <w:p w14:paraId="400E8450" w14:textId="77777777" w:rsidR="0081024B" w:rsidRPr="002778E2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2778E2">
              <w:rPr>
                <w:rFonts w:ascii="Times New Roman" w:hAnsi="Times New Roman" w:cs="Times New Roman"/>
                <w:sz w:val="24"/>
                <w:szCs w:val="24"/>
              </w:rPr>
              <w:t>Баллы</w:t>
            </w:r>
          </w:p>
        </w:tc>
        <w:tc>
          <w:tcPr>
            <w:tcW w:w="1335" w:type="dxa"/>
          </w:tcPr>
          <w:p w14:paraId="07F6C0F1" w14:textId="77777777" w:rsidR="0081024B" w:rsidRPr="002778E2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2778E2">
              <w:rPr>
                <w:rFonts w:ascii="Times New Roman" w:hAnsi="Times New Roman" w:cs="Times New Roman"/>
                <w:sz w:val="24"/>
                <w:szCs w:val="24"/>
              </w:rPr>
              <w:t>Время</w:t>
            </w:r>
          </w:p>
        </w:tc>
      </w:tr>
      <w:tr w:rsidR="0081024B" w:rsidRPr="002778E2" w14:paraId="3EA70E55" w14:textId="77777777" w:rsidTr="00EB5E6F">
        <w:tc>
          <w:tcPr>
            <w:tcW w:w="1335" w:type="dxa"/>
          </w:tcPr>
          <w:p w14:paraId="652A63C9" w14:textId="77777777" w:rsidR="0081024B" w:rsidRPr="002778E2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2778E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35" w:type="dxa"/>
          </w:tcPr>
          <w:p w14:paraId="2642FF25" w14:textId="77777777" w:rsidR="0081024B" w:rsidRPr="002778E2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2778E2">
              <w:rPr>
                <w:rFonts w:ascii="Times New Roman" w:hAnsi="Times New Roman" w:cs="Times New Roman"/>
                <w:sz w:val="24"/>
                <w:szCs w:val="24"/>
              </w:rPr>
              <w:t>Тест по теме «Архитектура промпта и базовые паттерны»</w:t>
            </w:r>
          </w:p>
        </w:tc>
        <w:tc>
          <w:tcPr>
            <w:tcW w:w="1335" w:type="dxa"/>
          </w:tcPr>
          <w:p w14:paraId="73430235" w14:textId="77777777" w:rsidR="0081024B" w:rsidRPr="002778E2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2778E2">
              <w:rPr>
                <w:rFonts w:ascii="Times New Roman" w:hAnsi="Times New Roman" w:cs="Times New Roman"/>
                <w:sz w:val="24"/>
                <w:szCs w:val="24"/>
              </w:rPr>
              <w:t>Тест с автопроверкой</w:t>
            </w:r>
          </w:p>
        </w:tc>
        <w:tc>
          <w:tcPr>
            <w:tcW w:w="1335" w:type="dxa"/>
          </w:tcPr>
          <w:p w14:paraId="6CB8AE4D" w14:textId="77777777" w:rsidR="0081024B" w:rsidRPr="002778E2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2778E2">
              <w:rPr>
                <w:rFonts w:ascii="Times New Roman" w:hAnsi="Times New Roman" w:cs="Times New Roman"/>
                <w:sz w:val="24"/>
                <w:szCs w:val="24"/>
              </w:rPr>
              <w:t>LLM-5 (5.1, 5.2, 5.3)</w:t>
            </w:r>
          </w:p>
        </w:tc>
        <w:tc>
          <w:tcPr>
            <w:tcW w:w="1335" w:type="dxa"/>
          </w:tcPr>
          <w:p w14:paraId="0403B457" w14:textId="77777777" w:rsidR="0081024B" w:rsidRPr="002778E2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2778E2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1335" w:type="dxa"/>
          </w:tcPr>
          <w:p w14:paraId="1D2A2488" w14:textId="77777777" w:rsidR="0081024B" w:rsidRPr="002778E2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2778E2">
              <w:rPr>
                <w:rFonts w:ascii="Times New Roman" w:hAnsi="Times New Roman" w:cs="Times New Roman"/>
                <w:sz w:val="24"/>
                <w:szCs w:val="24"/>
              </w:rPr>
              <w:t>0–10</w:t>
            </w:r>
          </w:p>
        </w:tc>
        <w:tc>
          <w:tcPr>
            <w:tcW w:w="1335" w:type="dxa"/>
          </w:tcPr>
          <w:p w14:paraId="74C82E59" w14:textId="77777777" w:rsidR="0081024B" w:rsidRPr="002778E2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2778E2">
              <w:rPr>
                <w:rFonts w:ascii="Times New Roman" w:hAnsi="Times New Roman" w:cs="Times New Roman"/>
                <w:sz w:val="24"/>
                <w:szCs w:val="24"/>
              </w:rPr>
              <w:t>20 мин</w:t>
            </w:r>
          </w:p>
        </w:tc>
      </w:tr>
      <w:tr w:rsidR="0081024B" w:rsidRPr="003E225F" w14:paraId="4E1376A8" w14:textId="77777777" w:rsidTr="00EB5E6F">
        <w:tc>
          <w:tcPr>
            <w:tcW w:w="1335" w:type="dxa"/>
          </w:tcPr>
          <w:p w14:paraId="29DDB26A" w14:textId="77777777" w:rsidR="0081024B" w:rsidRPr="002778E2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2778E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35" w:type="dxa"/>
          </w:tcPr>
          <w:p w14:paraId="391256B0" w14:textId="77777777" w:rsidR="0081024B" w:rsidRPr="002778E2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2778E2">
              <w:rPr>
                <w:rFonts w:ascii="Times New Roman" w:hAnsi="Times New Roman" w:cs="Times New Roman"/>
                <w:sz w:val="24"/>
                <w:szCs w:val="24"/>
              </w:rPr>
              <w:t>Мини-кейс «Разработка промпта для классификации медицинских документов»</w:t>
            </w:r>
          </w:p>
        </w:tc>
        <w:tc>
          <w:tcPr>
            <w:tcW w:w="1335" w:type="dxa"/>
          </w:tcPr>
          <w:p w14:paraId="0F947109" w14:textId="77777777" w:rsidR="0081024B" w:rsidRPr="002778E2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2778E2">
              <w:rPr>
                <w:rFonts w:ascii="Times New Roman" w:hAnsi="Times New Roman" w:cs="Times New Roman"/>
                <w:sz w:val="24"/>
                <w:szCs w:val="24"/>
              </w:rPr>
              <w:t>Мини-кейс</w:t>
            </w:r>
          </w:p>
        </w:tc>
        <w:tc>
          <w:tcPr>
            <w:tcW w:w="1335" w:type="dxa"/>
          </w:tcPr>
          <w:p w14:paraId="4CC12A9B" w14:textId="77777777" w:rsidR="0081024B" w:rsidRPr="002778E2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2778E2">
              <w:rPr>
                <w:rFonts w:ascii="Times New Roman" w:hAnsi="Times New Roman" w:cs="Times New Roman"/>
                <w:sz w:val="24"/>
                <w:szCs w:val="24"/>
              </w:rPr>
              <w:t>LLM-5 (5.1, 5.2, 5.3), PL-1.1</w:t>
            </w:r>
          </w:p>
        </w:tc>
        <w:tc>
          <w:tcPr>
            <w:tcW w:w="1335" w:type="dxa"/>
          </w:tcPr>
          <w:p w14:paraId="298C48F6" w14:textId="77777777" w:rsidR="0081024B" w:rsidRPr="002778E2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2778E2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1335" w:type="dxa"/>
          </w:tcPr>
          <w:p w14:paraId="05D7D83E" w14:textId="77777777" w:rsidR="0081024B" w:rsidRPr="002778E2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2778E2">
              <w:rPr>
                <w:rFonts w:ascii="Times New Roman" w:hAnsi="Times New Roman" w:cs="Times New Roman"/>
                <w:sz w:val="24"/>
                <w:szCs w:val="24"/>
              </w:rPr>
              <w:t>0–10</w:t>
            </w:r>
          </w:p>
        </w:tc>
        <w:tc>
          <w:tcPr>
            <w:tcW w:w="1335" w:type="dxa"/>
          </w:tcPr>
          <w:p w14:paraId="448F71F4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2778E2">
              <w:rPr>
                <w:rFonts w:ascii="Times New Roman" w:hAnsi="Times New Roman" w:cs="Times New Roman"/>
                <w:sz w:val="24"/>
                <w:szCs w:val="24"/>
              </w:rPr>
              <w:t>40 мин</w:t>
            </w:r>
          </w:p>
        </w:tc>
      </w:tr>
    </w:tbl>
    <w:p w14:paraId="5BBBDCC7" w14:textId="77777777" w:rsidR="0081024B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51119EA6" w14:textId="77777777" w:rsidR="0081024B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2C0036C6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2778E2">
        <w:rPr>
          <w:rFonts w:ascii="Times New Roman" w:hAnsi="Times New Roman" w:cs="Times New Roman"/>
          <w:b/>
          <w:bCs/>
          <w:sz w:val="24"/>
          <w:szCs w:val="24"/>
        </w:rPr>
        <w:t>Мини-кейсы для самостоятельной работы студентов</w:t>
      </w:r>
    </w:p>
    <w:p w14:paraId="1F42160F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i/>
          <w:iCs/>
          <w:sz w:val="24"/>
          <w:szCs w:val="24"/>
        </w:rPr>
      </w:pPr>
      <w:r w:rsidRPr="002778E2">
        <w:rPr>
          <w:rFonts w:ascii="Times New Roman" w:hAnsi="Times New Roman" w:cs="Times New Roman"/>
          <w:i/>
          <w:iCs/>
          <w:sz w:val="24"/>
          <w:szCs w:val="24"/>
        </w:rPr>
        <w:t>Мини-кейс №1. Проверка отзывов о врачах на достоверность</w:t>
      </w:r>
    </w:p>
    <w:p w14:paraId="455505E8" w14:textId="2E5ECD9E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 xml:space="preserve">Источник: </w:t>
      </w:r>
      <w:r w:rsidR="00647425">
        <w:rPr>
          <w:rFonts w:ascii="Times New Roman" w:hAnsi="Times New Roman" w:cs="Times New Roman"/>
          <w:sz w:val="24"/>
          <w:szCs w:val="24"/>
        </w:rPr>
        <w:t>Индустриальный партнер</w:t>
      </w:r>
      <w:r w:rsidRPr="002778E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9D0618E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7A3B8157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Контекст</w:t>
      </w:r>
    </w:p>
    <w:p w14:paraId="57DDD101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На сайте с отзывами о врачах пользователи оставляют сообщения. Часть отзывов может быть скопирована с других ресурсов, написана по шаблону, сгенерирована ИИ или оставлена без реального опыта приёма. Модераторам необходимо быстро оценивать каждый отзыв перед публикацией.</w:t>
      </w:r>
    </w:p>
    <w:p w14:paraId="73A7EA81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0BDC3A39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Задача</w:t>
      </w:r>
    </w:p>
    <w:p w14:paraId="1AB24ACA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Разработать промпт для LLM, который анализирует текст отзыва и определяет:</w:t>
      </w:r>
    </w:p>
    <w:p w14:paraId="44EBF60F" w14:textId="77777777" w:rsidR="0081024B" w:rsidRPr="002778E2" w:rsidRDefault="0081024B" w:rsidP="0081024B">
      <w:pPr>
        <w:pStyle w:val="a4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риск недостоверности (высокий / средний / низкий);</w:t>
      </w:r>
    </w:p>
    <w:p w14:paraId="2B4B6CA6" w14:textId="77777777" w:rsidR="0081024B" w:rsidRPr="002778E2" w:rsidRDefault="0081024B" w:rsidP="0081024B">
      <w:pPr>
        <w:pStyle w:val="a4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наличие признаков копипасты или шаблонности;</w:t>
      </w:r>
    </w:p>
    <w:p w14:paraId="0793F5EC" w14:textId="77777777" w:rsidR="0081024B" w:rsidRPr="002778E2" w:rsidRDefault="0081024B" w:rsidP="0081024B">
      <w:pPr>
        <w:pStyle w:val="a4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рекомендацию: «опубликовать», «отправить на ручную модерацию» или «отклонить».</w:t>
      </w:r>
    </w:p>
    <w:p w14:paraId="524E1B80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1981E341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Требования к результату</w:t>
      </w:r>
    </w:p>
    <w:p w14:paraId="26F801B7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13669FCD" w14:textId="77777777" w:rsidR="0081024B" w:rsidRPr="002778E2" w:rsidRDefault="0081024B" w:rsidP="0081024B">
      <w:pPr>
        <w:pStyle w:val="a4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Промпт должен содержать:</w:t>
      </w:r>
    </w:p>
    <w:p w14:paraId="630D388A" w14:textId="77777777" w:rsidR="0081024B" w:rsidRPr="002778E2" w:rsidRDefault="0081024B" w:rsidP="0081024B">
      <w:pPr>
        <w:pStyle w:val="a4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lastRenderedPageBreak/>
        <w:t>чёткое определение роли модели;</w:t>
      </w:r>
    </w:p>
    <w:p w14:paraId="0D3EE166" w14:textId="77777777" w:rsidR="0081024B" w:rsidRPr="002778E2" w:rsidRDefault="0081024B" w:rsidP="0081024B">
      <w:pPr>
        <w:pStyle w:val="a4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инструкцию с перечислением признаков недостоверности;</w:t>
      </w:r>
    </w:p>
    <w:p w14:paraId="4059C2AC" w14:textId="77777777" w:rsidR="0081024B" w:rsidRPr="002778E2" w:rsidRDefault="0081024B" w:rsidP="0081024B">
      <w:pPr>
        <w:pStyle w:val="a4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формат вывода (структурированный, например JSON).</w:t>
      </w:r>
    </w:p>
    <w:p w14:paraId="4E8E184D" w14:textId="77777777" w:rsidR="0081024B" w:rsidRPr="002778E2" w:rsidRDefault="0081024B" w:rsidP="0081024B">
      <w:pPr>
        <w:pStyle w:val="a4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Обосновать выбор использованных техник промптинга (zero‑shot, few‑shot, CoT и т.п.).</w:t>
      </w:r>
    </w:p>
    <w:p w14:paraId="3C471751" w14:textId="77777777" w:rsidR="0081024B" w:rsidRPr="002778E2" w:rsidRDefault="0081024B" w:rsidP="0081024B">
      <w:pPr>
        <w:pStyle w:val="a4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Предложить значения параметров API (temperature, top_p, max_tokens) и пояснить их выбор.</w:t>
      </w:r>
    </w:p>
    <w:p w14:paraId="0E5653FF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20E121C0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Дополнительно</w:t>
      </w:r>
    </w:p>
    <w:p w14:paraId="77D87A7E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Приведите пример работы промпта на одном тестовом отзыве (можно вымышленном).</w:t>
      </w:r>
    </w:p>
    <w:p w14:paraId="46E0395F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2305C642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i/>
          <w:iCs/>
          <w:sz w:val="24"/>
          <w:szCs w:val="24"/>
        </w:rPr>
      </w:pPr>
      <w:r w:rsidRPr="002778E2">
        <w:rPr>
          <w:rFonts w:ascii="Times New Roman" w:hAnsi="Times New Roman" w:cs="Times New Roman"/>
          <w:i/>
          <w:iCs/>
          <w:sz w:val="24"/>
          <w:szCs w:val="24"/>
        </w:rPr>
        <w:t>Мини-кейс №2. Маскировка персональных данных в тексте</w:t>
      </w:r>
    </w:p>
    <w:p w14:paraId="2F93962A" w14:textId="3A136E04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 xml:space="preserve">Источник: </w:t>
      </w:r>
      <w:r w:rsidR="00647425">
        <w:rPr>
          <w:rFonts w:ascii="Times New Roman" w:hAnsi="Times New Roman" w:cs="Times New Roman"/>
          <w:sz w:val="24"/>
          <w:szCs w:val="24"/>
        </w:rPr>
        <w:t>Индустриальный партнер</w:t>
      </w:r>
      <w:r w:rsidRPr="002778E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BF487F9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7F113691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Контекст</w:t>
      </w:r>
    </w:p>
    <w:p w14:paraId="52675415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Модераторы обрабатывают тысячи отзывов о врачах и клиниках. В соответствии с ФЗ‑152 «О персональных данных», перед публикацией текст необходимо очищать от чувствительной информации: ФИО, дат рождения, номеров документов, контактов и адресов. Требуется автоматизировать этот процесс с помощью LLM.</w:t>
      </w:r>
    </w:p>
    <w:p w14:paraId="611189C3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78DED966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Задача</w:t>
      </w:r>
    </w:p>
    <w:p w14:paraId="18471CE9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Создать промпт, который принимает произвольный текст и заменяет все найденные сущности на маски (например, [ФИО], [ТЕЛЕФОН], [EMAIL], [АДРЕС]). При этом даты должны маскироваться частично: день скрывается, месяц и год остаются.</w:t>
      </w:r>
    </w:p>
    <w:p w14:paraId="7B2CDE0C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034F7689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Требования к результату</w:t>
      </w:r>
    </w:p>
    <w:p w14:paraId="1A832922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34CDBC25" w14:textId="77777777" w:rsidR="0081024B" w:rsidRPr="002778E2" w:rsidRDefault="0081024B" w:rsidP="0081024B">
      <w:pPr>
        <w:pStyle w:val="a4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Промпт должен корректно обрабатывать:</w:t>
      </w:r>
    </w:p>
    <w:p w14:paraId="53B7AA29" w14:textId="77777777" w:rsidR="0081024B" w:rsidRPr="002778E2" w:rsidRDefault="0081024B" w:rsidP="0081024B">
      <w:pPr>
        <w:pStyle w:val="a4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ФИО (в разных падежах);</w:t>
      </w:r>
    </w:p>
    <w:p w14:paraId="4807D51D" w14:textId="77777777" w:rsidR="0081024B" w:rsidRPr="002778E2" w:rsidRDefault="0081024B" w:rsidP="0081024B">
      <w:pPr>
        <w:pStyle w:val="a4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номера телефонов, email, СНИЛС, ИНН, паспортные данные;</w:t>
      </w:r>
    </w:p>
    <w:p w14:paraId="6F879ACA" w14:textId="77777777" w:rsidR="0081024B" w:rsidRPr="002778E2" w:rsidRDefault="0081024B" w:rsidP="0081024B">
      <w:pPr>
        <w:pStyle w:val="a4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адреса (включая город, улицу, дом).</w:t>
      </w:r>
    </w:p>
    <w:p w14:paraId="404A2EBE" w14:textId="77777777" w:rsidR="0081024B" w:rsidRPr="002778E2" w:rsidRDefault="0081024B" w:rsidP="0081024B">
      <w:pPr>
        <w:pStyle w:val="a4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Указать, какие техники промптинга применены и почему.</w:t>
      </w:r>
    </w:p>
    <w:p w14:paraId="78F0167F" w14:textId="77777777" w:rsidR="0081024B" w:rsidRPr="002778E2" w:rsidRDefault="0081024B" w:rsidP="0081024B">
      <w:pPr>
        <w:pStyle w:val="a4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Предложить параметры генерации, обеспечивающие высокую точность и детерминированность.</w:t>
      </w:r>
    </w:p>
    <w:p w14:paraId="2D9C006C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54C8F37E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Продемонстрировать работу промпта на небольшом примере.</w:t>
      </w:r>
    </w:p>
    <w:p w14:paraId="3C3214D2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68559347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i/>
          <w:iCs/>
          <w:sz w:val="24"/>
          <w:szCs w:val="24"/>
        </w:rPr>
      </w:pPr>
      <w:r w:rsidRPr="002778E2">
        <w:rPr>
          <w:rFonts w:ascii="Times New Roman" w:hAnsi="Times New Roman" w:cs="Times New Roman"/>
          <w:i/>
          <w:iCs/>
          <w:sz w:val="24"/>
          <w:szCs w:val="24"/>
        </w:rPr>
        <w:t>Мини-кейс №3. Рекомендация онлайн‑курсов по описанию пользователя</w:t>
      </w:r>
    </w:p>
    <w:p w14:paraId="36000693" w14:textId="798A4D8E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 xml:space="preserve">Источник: </w:t>
      </w:r>
      <w:r w:rsidR="00647425">
        <w:rPr>
          <w:rFonts w:ascii="Times New Roman" w:hAnsi="Times New Roman" w:cs="Times New Roman"/>
          <w:sz w:val="24"/>
          <w:szCs w:val="24"/>
        </w:rPr>
        <w:t>Индустриальный партнер</w:t>
      </w:r>
    </w:p>
    <w:p w14:paraId="3A0911F1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09020A8B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Контекст</w:t>
      </w:r>
    </w:p>
    <w:p w14:paraId="2E5B2E9E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Платформа онлайн‑образования хочет предлагать пользователям персонализированные рекомендации курсов. Пользователь заполняет анкету: интересы, текущие навыки, карьерные цели. На основе этого описания система должна подбирать подходящие курсы из каталога.</w:t>
      </w:r>
    </w:p>
    <w:p w14:paraId="7B183F1B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6C39FB99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Задача</w:t>
      </w:r>
    </w:p>
    <w:p w14:paraId="0776021D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Разработать промпт, который на основе текстового описания профиля пользователя формирует ранжированный список курсов (названия и краткое обоснование) из заданного набора (можно использовать вымышленный каталог из 5‑10 курсов).</w:t>
      </w:r>
    </w:p>
    <w:p w14:paraId="553BCACE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71E02A7B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Требования к результату</w:t>
      </w:r>
    </w:p>
    <w:p w14:paraId="3FCAB53B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5E977EB6" w14:textId="77777777" w:rsidR="0081024B" w:rsidRPr="002778E2" w:rsidRDefault="0081024B" w:rsidP="0081024B">
      <w:pPr>
        <w:pStyle w:val="a4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Промпт должен:</w:t>
      </w:r>
    </w:p>
    <w:p w14:paraId="74E4E3A1" w14:textId="77777777" w:rsidR="0081024B" w:rsidRPr="002778E2" w:rsidRDefault="0081024B" w:rsidP="0081024B">
      <w:pPr>
        <w:pStyle w:val="a4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lastRenderedPageBreak/>
        <w:t>анализировать ключевые слова и цели пользователя;</w:t>
      </w:r>
    </w:p>
    <w:p w14:paraId="0BFD9DB0" w14:textId="77777777" w:rsidR="0081024B" w:rsidRPr="002778E2" w:rsidRDefault="0081024B" w:rsidP="0081024B">
      <w:pPr>
        <w:pStyle w:val="a4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сопоставлять их с описаниями курсов;</w:t>
      </w:r>
    </w:p>
    <w:p w14:paraId="1B9728B4" w14:textId="77777777" w:rsidR="0081024B" w:rsidRPr="002778E2" w:rsidRDefault="0081024B" w:rsidP="0081024B">
      <w:pPr>
        <w:pStyle w:val="a4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выдавать рекомендации в структурированном формате (например, JSON с полями course_name, reason, score).</w:t>
      </w:r>
    </w:p>
    <w:p w14:paraId="11014AF9" w14:textId="77777777" w:rsidR="0081024B" w:rsidRPr="002778E2" w:rsidRDefault="0081024B" w:rsidP="0081024B">
      <w:pPr>
        <w:pStyle w:val="a4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Использовать минимум две техники промптинга (например, few‑shot и chain‑of‑thought для обоснования).</w:t>
      </w:r>
    </w:p>
    <w:p w14:paraId="79A5F42A" w14:textId="77777777" w:rsidR="0081024B" w:rsidRPr="002778E2" w:rsidRDefault="0081024B" w:rsidP="0081024B">
      <w:pPr>
        <w:pStyle w:val="a4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Обосновать выбор параметров API.</w:t>
      </w:r>
    </w:p>
    <w:p w14:paraId="6E94FAEC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646B1FC0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Привести пример работы на вымышленном пользователе и каталоге курсов.</w:t>
      </w:r>
    </w:p>
    <w:p w14:paraId="7CADF7DE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390AE7CD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i/>
          <w:iCs/>
          <w:sz w:val="24"/>
          <w:szCs w:val="24"/>
        </w:rPr>
      </w:pPr>
      <w:r w:rsidRPr="002778E2">
        <w:rPr>
          <w:rFonts w:ascii="Times New Roman" w:hAnsi="Times New Roman" w:cs="Times New Roman"/>
          <w:i/>
          <w:iCs/>
          <w:sz w:val="24"/>
          <w:szCs w:val="24"/>
        </w:rPr>
        <w:t>Мини-кейс №4. Подбор участников в команду по компетенциям</w:t>
      </w:r>
    </w:p>
    <w:p w14:paraId="726B6987" w14:textId="60FE9C5C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 xml:space="preserve">Источник: </w:t>
      </w:r>
      <w:r w:rsidR="00647425">
        <w:rPr>
          <w:rFonts w:ascii="Times New Roman" w:hAnsi="Times New Roman" w:cs="Times New Roman"/>
          <w:sz w:val="24"/>
          <w:szCs w:val="24"/>
        </w:rPr>
        <w:t>Индустриальный партнер</w:t>
      </w:r>
    </w:p>
    <w:p w14:paraId="1DBC59E1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5DD0CDB3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Контекст</w:t>
      </w:r>
    </w:p>
    <w:p w14:paraId="2E703860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На платформе для поиска команд пользователи создают проекты и указывают требуемые роли и навыки. Другие пользователи заполняют свои профили с указанием навыков и опыта. Система должна автоматически находить подходящих кандидатов для проекта.</w:t>
      </w:r>
    </w:p>
    <w:p w14:paraId="222F8761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1469592D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Задача</w:t>
      </w:r>
    </w:p>
    <w:p w14:paraId="288ECB05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Спроектировать промпт, который по описанию проекта (название, стек технологий, требуемые роли) и множеству профилей кандидатов (навыки, опыт) выдаёт список наиболее подходящих кандидатов с ранжированием.</w:t>
      </w:r>
    </w:p>
    <w:p w14:paraId="090F5716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2C8C996C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Требования к результату</w:t>
      </w:r>
    </w:p>
    <w:p w14:paraId="28E68114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2DF2A2A0" w14:textId="77777777" w:rsidR="0081024B" w:rsidRPr="002778E2" w:rsidRDefault="0081024B" w:rsidP="0081024B">
      <w:pPr>
        <w:pStyle w:val="a4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Промпт должен:</w:t>
      </w:r>
    </w:p>
    <w:p w14:paraId="50559D1B" w14:textId="77777777" w:rsidR="0081024B" w:rsidRPr="002778E2" w:rsidRDefault="0081024B" w:rsidP="0081024B">
      <w:pPr>
        <w:pStyle w:val="a4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принимать описание проекта и профили кандидатов (можно задать в виде структурированных данных);</w:t>
      </w:r>
    </w:p>
    <w:p w14:paraId="7F78EB7F" w14:textId="77777777" w:rsidR="0081024B" w:rsidRPr="002778E2" w:rsidRDefault="0081024B" w:rsidP="0081024B">
      <w:pPr>
        <w:pStyle w:val="a4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анализировать соответствие навыков и опыта;</w:t>
      </w:r>
    </w:p>
    <w:p w14:paraId="5CEF6D68" w14:textId="77777777" w:rsidR="0081024B" w:rsidRPr="002778E2" w:rsidRDefault="0081024B" w:rsidP="0081024B">
      <w:pPr>
        <w:pStyle w:val="a4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возвращать ранжированный список кандидатов с пояснениями.</w:t>
      </w:r>
    </w:p>
    <w:p w14:paraId="68451BCD" w14:textId="77777777" w:rsidR="0081024B" w:rsidRPr="002778E2" w:rsidRDefault="0081024B" w:rsidP="0081024B">
      <w:pPr>
        <w:pStyle w:val="a4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Использовать как минимум одну из техник: zero‑shot, few‑shot, role prompting.</w:t>
      </w:r>
    </w:p>
    <w:p w14:paraId="3E486C54" w14:textId="77777777" w:rsidR="0081024B" w:rsidRPr="002778E2" w:rsidRDefault="0081024B" w:rsidP="0081024B">
      <w:pPr>
        <w:pStyle w:val="a4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Предложить настройки temperature, top_p, max_tokens и объяснить, почему они подходят для этой задачи.</w:t>
      </w:r>
    </w:p>
    <w:p w14:paraId="7B7098B8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299FD29E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Привести пример работы с двумя‑тремя гипотетическими кандидатами.</w:t>
      </w:r>
    </w:p>
    <w:p w14:paraId="735FAFF7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38EE9C41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i/>
          <w:iCs/>
          <w:sz w:val="24"/>
          <w:szCs w:val="24"/>
        </w:rPr>
      </w:pPr>
      <w:r w:rsidRPr="002778E2">
        <w:rPr>
          <w:rFonts w:ascii="Times New Roman" w:hAnsi="Times New Roman" w:cs="Times New Roman"/>
          <w:i/>
          <w:iCs/>
          <w:sz w:val="24"/>
          <w:szCs w:val="24"/>
        </w:rPr>
        <w:t>Мини-кейс №5. Классификация и извлечение ключевых слов из текста</w:t>
      </w:r>
    </w:p>
    <w:p w14:paraId="34ED3777" w14:textId="22C14DFD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 xml:space="preserve">Источник: </w:t>
      </w:r>
      <w:r w:rsidR="00647425">
        <w:rPr>
          <w:rFonts w:ascii="Times New Roman" w:hAnsi="Times New Roman" w:cs="Times New Roman"/>
          <w:sz w:val="24"/>
          <w:szCs w:val="24"/>
        </w:rPr>
        <w:t>Индустриальный партнер</w:t>
      </w:r>
    </w:p>
    <w:p w14:paraId="0B759F82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3A74F872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Контекст</w:t>
      </w:r>
    </w:p>
    <w:p w14:paraId="346C0C6D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Маркетинговому отделу необходимо быстро анализировать большое количество текстов (статьи, посты в соцсетях, отзывы) для выявления основных тем и ключевых фраз. Ручной анализ занимает много времени, требуется автоматизация с помощью LLM.</w:t>
      </w:r>
    </w:p>
    <w:p w14:paraId="3025715D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277AC65E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Задача</w:t>
      </w:r>
    </w:p>
    <w:p w14:paraId="2C18C5DD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Разработать промпт, который:</w:t>
      </w:r>
    </w:p>
    <w:p w14:paraId="4D6B6E39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2D7070BA" w14:textId="77777777" w:rsidR="0081024B" w:rsidRPr="002778E2" w:rsidRDefault="0081024B" w:rsidP="0081024B">
      <w:pPr>
        <w:pStyle w:val="a4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Определяет тему текста (из заранее заданного списка тем, например: «Технологии», «Здоровье», «Образование», «Финансы», «Спорт»).</w:t>
      </w:r>
    </w:p>
    <w:p w14:paraId="4DA15840" w14:textId="77777777" w:rsidR="0081024B" w:rsidRPr="002778E2" w:rsidRDefault="0081024B" w:rsidP="0081024B">
      <w:pPr>
        <w:pStyle w:val="a4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Извлекает 5‑10 ключевых слов или фраз, наиболее полно характеризующих содержание.</w:t>
      </w:r>
    </w:p>
    <w:p w14:paraId="41C3706F" w14:textId="77777777" w:rsidR="0081024B" w:rsidRPr="002778E2" w:rsidRDefault="0081024B" w:rsidP="0081024B">
      <w:pPr>
        <w:pStyle w:val="a4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Оценивает тональность текста (положительная, отрицательная, нейтральная).</w:t>
      </w:r>
    </w:p>
    <w:p w14:paraId="01BD1C5C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4EF59438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lastRenderedPageBreak/>
        <w:t>Требования к результату</w:t>
      </w:r>
    </w:p>
    <w:p w14:paraId="3E43F4EC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5017E4A4" w14:textId="77777777" w:rsidR="0081024B" w:rsidRPr="002778E2" w:rsidRDefault="0081024B" w:rsidP="0081024B">
      <w:pPr>
        <w:pStyle w:val="a4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Промпт должен давать структурированный вывод (JSON) с полями: topic, keywords (массив), sentiment.</w:t>
      </w:r>
    </w:p>
    <w:p w14:paraId="3FAB386D" w14:textId="77777777" w:rsidR="0081024B" w:rsidRPr="002778E2" w:rsidRDefault="0081024B" w:rsidP="0081024B">
      <w:pPr>
        <w:pStyle w:val="a4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Использовать техники промптинга для повышения точности (например, few‑shot с примерами классификации).</w:t>
      </w:r>
    </w:p>
    <w:p w14:paraId="26A08710" w14:textId="77777777" w:rsidR="0081024B" w:rsidRPr="002778E2" w:rsidRDefault="0081024B" w:rsidP="0081024B">
      <w:pPr>
        <w:pStyle w:val="a4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 w:rsidRPr="002778E2">
        <w:rPr>
          <w:rFonts w:ascii="Times New Roman" w:hAnsi="Times New Roman" w:cs="Times New Roman"/>
          <w:sz w:val="24"/>
          <w:szCs w:val="24"/>
        </w:rPr>
        <w:t>босновать выбор параметров API, влияющих на креативность и стабильность ответа.</w:t>
      </w:r>
    </w:p>
    <w:p w14:paraId="776A4601" w14:textId="77777777" w:rsidR="0081024B" w:rsidRPr="002778E2" w:rsidRDefault="0081024B" w:rsidP="0081024B">
      <w:pPr>
        <w:pStyle w:val="a4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Привести пример работы на произвольном тексте.</w:t>
      </w:r>
    </w:p>
    <w:p w14:paraId="430C825C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51F1CFC6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i/>
          <w:iCs/>
          <w:sz w:val="24"/>
          <w:szCs w:val="24"/>
        </w:rPr>
      </w:pPr>
      <w:r w:rsidRPr="002778E2">
        <w:rPr>
          <w:rFonts w:ascii="Times New Roman" w:hAnsi="Times New Roman" w:cs="Times New Roman"/>
          <w:i/>
          <w:iCs/>
          <w:sz w:val="24"/>
          <w:szCs w:val="24"/>
        </w:rPr>
        <w:t>Общие указания для всех кейсов</w:t>
      </w:r>
    </w:p>
    <w:p w14:paraId="44BCBC4A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1790492A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В каждом ответе должны быть представлены:</w:t>
      </w:r>
    </w:p>
    <w:p w14:paraId="1553816A" w14:textId="77777777" w:rsidR="0081024B" w:rsidRPr="002778E2" w:rsidRDefault="0081024B" w:rsidP="0081024B">
      <w:pPr>
        <w:pStyle w:val="a4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итоговый промпт (с системной и пользовательской частями);</w:t>
      </w:r>
    </w:p>
    <w:p w14:paraId="3F9878FA" w14:textId="77777777" w:rsidR="0081024B" w:rsidRPr="002778E2" w:rsidRDefault="0081024B" w:rsidP="0081024B">
      <w:pPr>
        <w:pStyle w:val="a4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обоснование выбранных техник и архитектуры промпта;</w:t>
      </w:r>
    </w:p>
    <w:p w14:paraId="5765F4DF" w14:textId="77777777" w:rsidR="0081024B" w:rsidRPr="002778E2" w:rsidRDefault="0081024B" w:rsidP="0081024B">
      <w:pPr>
        <w:pStyle w:val="a4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рекомендуемые параметры API и их обоснование;</w:t>
      </w:r>
    </w:p>
    <w:p w14:paraId="7D6FF7FC" w14:textId="77777777" w:rsidR="0081024B" w:rsidRPr="002778E2" w:rsidRDefault="0081024B" w:rsidP="0081024B">
      <w:pPr>
        <w:pStyle w:val="a4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пример работы промпта на тестовых данных.</w:t>
      </w:r>
    </w:p>
    <w:p w14:paraId="4B896ABE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Все промпты должны быть оформлены так, чтобы их можно было напрямую использовать в коде (например, в виде шаблона с плейсхолдерами для данных).</w:t>
      </w:r>
    </w:p>
    <w:p w14:paraId="71D0DFF3" w14:textId="77777777" w:rsidR="0081024B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Оценивается не только корректность, но и полнота обоснования, а также учёт потенциальных проблем (например, обработка краевых случаев).</w:t>
      </w:r>
    </w:p>
    <w:p w14:paraId="752C60D0" w14:textId="77777777" w:rsidR="0081024B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25783865" w14:textId="77777777" w:rsidR="00C12DB3" w:rsidRPr="00F641A2" w:rsidRDefault="00C12DB3">
      <w:pPr>
        <w:rPr>
          <w:rFonts w:ascii="Times New Roman" w:hAnsi="Times New Roman" w:cs="Times New Roman"/>
          <w:sz w:val="24"/>
          <w:szCs w:val="24"/>
        </w:rPr>
      </w:pPr>
    </w:p>
    <w:sectPr w:rsidR="00C12DB3" w:rsidRPr="00F641A2" w:rsidSect="00F641A2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C2BBF"/>
    <w:multiLevelType w:val="hybridMultilevel"/>
    <w:tmpl w:val="1388C20E"/>
    <w:lvl w:ilvl="0" w:tplc="EAB4A75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0074E9"/>
    <w:multiLevelType w:val="hybridMultilevel"/>
    <w:tmpl w:val="A51EEE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1B539C"/>
    <w:multiLevelType w:val="hybridMultilevel"/>
    <w:tmpl w:val="920C4296"/>
    <w:lvl w:ilvl="0" w:tplc="DD9AF2A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4E0EE3"/>
    <w:multiLevelType w:val="hybridMultilevel"/>
    <w:tmpl w:val="2FECC1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8211E3"/>
    <w:multiLevelType w:val="hybridMultilevel"/>
    <w:tmpl w:val="D8F6061A"/>
    <w:lvl w:ilvl="0" w:tplc="EAB4A75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3674F2"/>
    <w:multiLevelType w:val="hybridMultilevel"/>
    <w:tmpl w:val="F16654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4C2A5B"/>
    <w:multiLevelType w:val="hybridMultilevel"/>
    <w:tmpl w:val="3DBEF2AE"/>
    <w:lvl w:ilvl="0" w:tplc="EAB4A75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2F7488"/>
    <w:multiLevelType w:val="hybridMultilevel"/>
    <w:tmpl w:val="A49A3C86"/>
    <w:lvl w:ilvl="0" w:tplc="EAB4A75C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6AD305E"/>
    <w:multiLevelType w:val="hybridMultilevel"/>
    <w:tmpl w:val="80F2641A"/>
    <w:lvl w:ilvl="0" w:tplc="EAB4A75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1E39EF"/>
    <w:multiLevelType w:val="hybridMultilevel"/>
    <w:tmpl w:val="D33E67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355830"/>
    <w:multiLevelType w:val="hybridMultilevel"/>
    <w:tmpl w:val="4DDE8D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4F1FF0"/>
    <w:multiLevelType w:val="hybridMultilevel"/>
    <w:tmpl w:val="F244A3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76704D"/>
    <w:multiLevelType w:val="hybridMultilevel"/>
    <w:tmpl w:val="369204A4"/>
    <w:lvl w:ilvl="0" w:tplc="EAB4A75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425B22"/>
    <w:multiLevelType w:val="hybridMultilevel"/>
    <w:tmpl w:val="E30C0300"/>
    <w:lvl w:ilvl="0" w:tplc="EAB4A75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6"/>
  </w:num>
  <w:num w:numId="4">
    <w:abstractNumId w:val="9"/>
  </w:num>
  <w:num w:numId="5">
    <w:abstractNumId w:val="5"/>
  </w:num>
  <w:num w:numId="6">
    <w:abstractNumId w:val="4"/>
  </w:num>
  <w:num w:numId="7">
    <w:abstractNumId w:val="3"/>
  </w:num>
  <w:num w:numId="8">
    <w:abstractNumId w:val="8"/>
  </w:num>
  <w:num w:numId="9">
    <w:abstractNumId w:val="1"/>
  </w:num>
  <w:num w:numId="10">
    <w:abstractNumId w:val="13"/>
  </w:num>
  <w:num w:numId="11">
    <w:abstractNumId w:val="10"/>
  </w:num>
  <w:num w:numId="12">
    <w:abstractNumId w:val="11"/>
  </w:num>
  <w:num w:numId="13">
    <w:abstractNumId w:val="12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FA0"/>
    <w:rsid w:val="00180FA0"/>
    <w:rsid w:val="00647425"/>
    <w:rsid w:val="0081024B"/>
    <w:rsid w:val="00C12DB3"/>
    <w:rsid w:val="00F64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06C38"/>
  <w15:chartTrackingRefBased/>
  <w15:docId w15:val="{261249A7-205D-462E-86E5-B7AD2BF46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024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1024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8102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3661</Words>
  <Characters>20872</Characters>
  <Application>Microsoft Office Word</Application>
  <DocSecurity>0</DocSecurity>
  <Lines>173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 Добровольская</dc:creator>
  <cp:keywords/>
  <dc:description/>
  <cp:lastModifiedBy>Наталья Добровольская</cp:lastModifiedBy>
  <cp:revision>4</cp:revision>
  <dcterms:created xsi:type="dcterms:W3CDTF">2026-07-16T17:01:00Z</dcterms:created>
  <dcterms:modified xsi:type="dcterms:W3CDTF">2026-07-19T05:18:00Z</dcterms:modified>
</cp:coreProperties>
</file>