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B02E" w14:textId="7A350346" w:rsidR="000242FC" w:rsidRPr="00C92E3A" w:rsidRDefault="00A02B56" w:rsidP="00C92E3A">
      <w:pPr>
        <w:spacing w:after="360" w:line="312" w:lineRule="auto"/>
        <w:jc w:val="center"/>
        <w:rPr>
          <w:rFonts w:ascii="Segoe UI" w:hAnsi="Segoe UI" w:cs="Segoe UI"/>
          <w:b/>
          <w:bCs/>
        </w:rPr>
      </w:pPr>
      <w:r w:rsidRPr="00C92E3A">
        <w:rPr>
          <w:rFonts w:ascii="Segoe UI" w:hAnsi="Segoe UI" w:cs="Segoe UI"/>
          <w:b/>
          <w:bCs/>
        </w:rPr>
        <w:t>PROCURAÇÃO</w:t>
      </w:r>
    </w:p>
    <w:p w14:paraId="4FC59E45" w14:textId="3EA2AB28" w:rsidR="009F2655" w:rsidRPr="00C92E3A" w:rsidRDefault="00C715A2" w:rsidP="00C92E3A">
      <w:pPr>
        <w:spacing w:after="120" w:line="312" w:lineRule="auto"/>
        <w:jc w:val="both"/>
        <w:rPr>
          <w:rFonts w:ascii="Segoe UI" w:eastAsiaTheme="minorHAnsi" w:hAnsi="Segoe UI" w:cs="Segoe UI"/>
          <w:b/>
          <w:bCs/>
          <w:kern w:val="0"/>
          <w:sz w:val="22"/>
          <w:szCs w:val="22"/>
          <w:lang w:eastAsia="en-US" w:bidi="ar-SA"/>
          <w14:ligatures w14:val="standardContextual"/>
          <w14:numForm w14:val="lining"/>
          <w14:numSpacing w14:val="proportional"/>
        </w:rPr>
      </w:pPr>
      <w:r w:rsidRPr="00C92E3A">
        <w:rPr>
          <w:rFonts w:ascii="Segoe UI" w:hAnsi="Segoe UI" w:cs="Segoe UI"/>
          <w:b/>
          <w:bCs/>
          <w:sz w:val="22"/>
          <w:szCs w:val="22"/>
        </w:rPr>
        <w:t>OUTORGANTE</w:t>
      </w:r>
      <w:r w:rsidR="001179DB" w:rsidRPr="00C92E3A">
        <w:rPr>
          <w:rFonts w:ascii="Segoe UI" w:hAnsi="Segoe UI" w:cs="Segoe UI"/>
          <w:b/>
          <w:bCs/>
          <w:sz w:val="22"/>
          <w:szCs w:val="22"/>
        </w:rPr>
        <w:t>:</w:t>
      </w:r>
      <w:r w:rsidR="004520B8" w:rsidRPr="00C92E3A">
        <w:rPr>
          <w:rFonts w:ascii="Segoe UI" w:eastAsiaTheme="minorHAnsi" w:hAnsi="Segoe UI" w:cs="Segoe UI"/>
          <w:b/>
          <w:bCs/>
          <w:kern w:val="0"/>
          <w:sz w:val="22"/>
          <w:szCs w:val="22"/>
          <w:lang w:eastAsia="en-US" w:bidi="ar-SA"/>
          <w14:ligatures w14:val="standardContextual"/>
          <w14:numForm w14:val="lining"/>
          <w14:numSpacing w14:val="proportional"/>
        </w:rPr>
        <w:t xml:space="preserve"> </w:t>
      </w:r>
      <w:r w:rsidR="00C92E3A" w:rsidRPr="00C92E3A">
        <w:rPr>
          <w:rFonts w:ascii="Segoe UI" w:hAnsi="Segoe UI" w:cs="Segoe UI"/>
          <w:b/>
          <w:bCs/>
          <w:sz w:val="22"/>
          <w:szCs w:val="22"/>
        </w:rPr>
        <w:t>[[NOME]]</w:t>
      </w:r>
      <w:r w:rsidR="00C92E3A" w:rsidRPr="00C92E3A">
        <w:rPr>
          <w:rFonts w:ascii="Segoe UI" w:hAnsi="Segoe UI" w:cs="Segoe UI"/>
          <w:sz w:val="22"/>
          <w:szCs w:val="22"/>
        </w:rPr>
        <w:t xml:space="preserve">[[QUALIF]]</w:t>
      </w:r>
      <w:r w:rsidR="00C92E3A" w:rsidRPr="00C92E3A">
        <w:rPr>
          <w:rFonts w:ascii="Segoe UI" w:hAnsi="Segoe UI" w:cs="Segoe UI"/>
          <w:b/>
          <w:bCs/>
          <w:sz w:val="22"/>
          <w:szCs w:val="22"/>
        </w:rPr>
        <w:t/>
      </w:r>
      <w:r w:rsidR="00C92E3A" w:rsidRPr="00C92E3A">
        <w:rPr>
          <w:rFonts w:ascii="Segoe UI" w:hAnsi="Segoe UI" w:cs="Segoe UI"/>
          <w:sz w:val="22"/>
          <w:szCs w:val="22"/>
        </w:rPr>
        <w:t xml:space="preserve"/>
      </w:r>
      <w:r w:rsidR="00C92E3A" w:rsidRPr="00C92E3A">
        <w:rPr>
          <w:rFonts w:ascii="Segoe UI" w:hAnsi="Segoe UI" w:cs="Segoe UI"/>
          <w:b/>
          <w:bCs/>
          <w:sz w:val="22"/>
          <w:szCs w:val="22"/>
        </w:rPr>
        <w:t/>
      </w:r>
      <w:r w:rsidR="00C92E3A" w:rsidRPr="00C92E3A">
        <w:rPr>
          <w:rFonts w:ascii="Segoe UI" w:hAnsi="Segoe UI" w:cs="Segoe UI"/>
          <w:sz w:val="22"/>
          <w:szCs w:val="22"/>
        </w:rPr>
        <w:t/>
      </w:r>
    </w:p>
    <w:p w14:paraId="66A8D8F8" w14:textId="14F11AE3" w:rsidR="00060BC8" w:rsidRPr="00C92E3A" w:rsidRDefault="00DA4943" w:rsidP="00C92E3A">
      <w:pPr>
        <w:spacing w:after="120" w:line="312" w:lineRule="auto"/>
        <w:jc w:val="both"/>
        <w:rPr>
          <w:rFonts w:ascii="Segoe UI" w:hAnsi="Segoe UI" w:cs="Segoe UI"/>
          <w:sz w:val="22"/>
          <w:szCs w:val="22"/>
        </w:rPr>
      </w:pPr>
      <w:r w:rsidRPr="00C92E3A">
        <w:rPr>
          <w:rFonts w:ascii="Segoe UI" w:hAnsi="Segoe UI" w:cs="Segoe UI"/>
          <w:b/>
          <w:bCs/>
          <w:sz w:val="22"/>
          <w:szCs w:val="22"/>
        </w:rPr>
        <w:t>OUTORGADOS</w:t>
      </w:r>
      <w:r w:rsidR="0046538D" w:rsidRPr="00C92E3A">
        <w:rPr>
          <w:rFonts w:ascii="Segoe UI" w:hAnsi="Segoe UI" w:cs="Segoe UI"/>
          <w:b/>
          <w:bCs/>
          <w:sz w:val="22"/>
          <w:szCs w:val="22"/>
        </w:rPr>
        <w:t xml:space="preserve">: </w:t>
      </w:r>
      <w:r w:rsidR="004647F6" w:rsidRPr="00C92E3A">
        <w:rPr>
          <w:rFonts w:ascii="Segoe UI" w:hAnsi="Segoe UI" w:cs="Segoe UI"/>
          <w:b/>
          <w:bCs/>
          <w:sz w:val="22"/>
          <w:szCs w:val="22"/>
        </w:rPr>
        <w:t>DAYEL DE BITTENCOURT SOCIEDADE INDIVIDUAL DE ADVOCACIA</w:t>
      </w:r>
      <w:r w:rsidR="004647F6" w:rsidRPr="00C92E3A">
        <w:rPr>
          <w:rFonts w:ascii="Segoe UI" w:hAnsi="Segoe UI" w:cs="Segoe UI"/>
          <w:sz w:val="22"/>
          <w:szCs w:val="22"/>
        </w:rPr>
        <w:t>,</w:t>
      </w:r>
      <w:r w:rsidR="0046538D" w:rsidRPr="00C92E3A">
        <w:rPr>
          <w:rFonts w:ascii="Segoe UI" w:hAnsi="Segoe UI" w:cs="Segoe UI"/>
          <w:sz w:val="22"/>
          <w:szCs w:val="22"/>
        </w:rPr>
        <w:t xml:space="preserve"> </w:t>
      </w:r>
      <w:r w:rsidR="004647F6" w:rsidRPr="00C92E3A">
        <w:rPr>
          <w:rFonts w:ascii="Segoe UI" w:hAnsi="Segoe UI" w:cs="Segoe UI"/>
          <w:sz w:val="22"/>
          <w:szCs w:val="22"/>
        </w:rPr>
        <w:t>inscrita na OAB/RS n</w:t>
      </w:r>
      <w:r w:rsidR="00332D9F" w:rsidRPr="00C92E3A">
        <w:rPr>
          <w:rFonts w:ascii="Segoe UI" w:hAnsi="Segoe UI" w:cs="Segoe UI"/>
          <w:sz w:val="22"/>
          <w:szCs w:val="22"/>
        </w:rPr>
        <w:t>º</w:t>
      </w:r>
      <w:r w:rsidR="004647F6" w:rsidRPr="00C92E3A">
        <w:rPr>
          <w:rFonts w:ascii="Segoe UI" w:hAnsi="Segoe UI" w:cs="Segoe UI"/>
          <w:sz w:val="22"/>
          <w:szCs w:val="22"/>
        </w:rPr>
        <w:t xml:space="preserve"> 12.384, inscrita no CNPJ n</w:t>
      </w:r>
      <w:r w:rsidR="00332D9F" w:rsidRPr="00C92E3A">
        <w:rPr>
          <w:rFonts w:ascii="Segoe UI" w:hAnsi="Segoe UI" w:cs="Segoe UI"/>
          <w:sz w:val="22"/>
          <w:szCs w:val="22"/>
        </w:rPr>
        <w:t xml:space="preserve">º </w:t>
      </w:r>
      <w:r w:rsidR="004647F6" w:rsidRPr="00C92E3A">
        <w:rPr>
          <w:rFonts w:ascii="Segoe UI" w:hAnsi="Segoe UI" w:cs="Segoe UI"/>
          <w:sz w:val="22"/>
          <w:szCs w:val="22"/>
        </w:rPr>
        <w:t xml:space="preserve">47.208.691/0001-87, com sede </w:t>
      </w:r>
      <w:r w:rsidR="00332D9F" w:rsidRPr="00C92E3A">
        <w:rPr>
          <w:rFonts w:ascii="Segoe UI" w:hAnsi="Segoe UI" w:cs="Segoe UI"/>
          <w:sz w:val="22"/>
          <w:szCs w:val="22"/>
        </w:rPr>
        <w:t xml:space="preserve">à </w:t>
      </w:r>
      <w:r w:rsidR="004647F6" w:rsidRPr="00C92E3A">
        <w:rPr>
          <w:rFonts w:ascii="Segoe UI" w:hAnsi="Segoe UI" w:cs="Segoe UI"/>
          <w:sz w:val="22"/>
          <w:szCs w:val="22"/>
        </w:rPr>
        <w:t>Rua Júlio de Cas</w:t>
      </w:r>
      <w:r w:rsidR="0046538D" w:rsidRPr="00C92E3A">
        <w:rPr>
          <w:rFonts w:ascii="Segoe UI" w:hAnsi="Segoe UI" w:cs="Segoe UI"/>
          <w:sz w:val="22"/>
          <w:szCs w:val="22"/>
        </w:rPr>
        <w:t>til</w:t>
      </w:r>
      <w:r w:rsidR="004647F6" w:rsidRPr="00C92E3A">
        <w:rPr>
          <w:rFonts w:ascii="Segoe UI" w:hAnsi="Segoe UI" w:cs="Segoe UI"/>
          <w:sz w:val="22"/>
          <w:szCs w:val="22"/>
        </w:rPr>
        <w:t xml:space="preserve">hos, 731, sala 403, centro, na cidade de Venâncio Aires/RS, neste ato representada por seu </w:t>
      </w:r>
      <w:r w:rsidR="0046538D" w:rsidRPr="00C92E3A">
        <w:rPr>
          <w:rFonts w:ascii="Segoe UI" w:hAnsi="Segoe UI" w:cs="Segoe UI"/>
          <w:sz w:val="22"/>
          <w:szCs w:val="22"/>
        </w:rPr>
        <w:t>titular</w:t>
      </w:r>
      <w:r w:rsidR="004647F6" w:rsidRPr="00C92E3A">
        <w:rPr>
          <w:rFonts w:ascii="Segoe UI" w:hAnsi="Segoe UI" w:cs="Segoe UI"/>
          <w:sz w:val="22"/>
          <w:szCs w:val="22"/>
        </w:rPr>
        <w:t xml:space="preserve"> DAYEL CLAY DE BITTENCOURT, brasileiro, advogado, inscrito na OAB/RS n</w:t>
      </w:r>
      <w:r w:rsidR="00332D9F" w:rsidRPr="00C92E3A">
        <w:rPr>
          <w:rFonts w:ascii="Segoe UI" w:hAnsi="Segoe UI" w:cs="Segoe UI"/>
          <w:sz w:val="22"/>
          <w:szCs w:val="22"/>
        </w:rPr>
        <w:t>º</w:t>
      </w:r>
      <w:r w:rsidR="004647F6" w:rsidRPr="00C92E3A">
        <w:rPr>
          <w:rFonts w:ascii="Segoe UI" w:hAnsi="Segoe UI" w:cs="Segoe UI"/>
          <w:sz w:val="22"/>
          <w:szCs w:val="22"/>
        </w:rPr>
        <w:t xml:space="preserve"> 108.542, endereço eletrônico advdayel@gmail.com, com </w:t>
      </w:r>
      <w:r w:rsidR="00332D9F" w:rsidRPr="00C92E3A">
        <w:rPr>
          <w:rFonts w:ascii="Segoe UI" w:hAnsi="Segoe UI" w:cs="Segoe UI"/>
          <w:sz w:val="22"/>
          <w:szCs w:val="22"/>
        </w:rPr>
        <w:t>escritório à</w:t>
      </w:r>
      <w:r w:rsidR="004647F6" w:rsidRPr="00C92E3A">
        <w:rPr>
          <w:rFonts w:ascii="Segoe UI" w:hAnsi="Segoe UI" w:cs="Segoe UI"/>
          <w:sz w:val="22"/>
          <w:szCs w:val="22"/>
        </w:rPr>
        <w:t xml:space="preserve"> Rua Júlio de Cas</w:t>
      </w:r>
      <w:r w:rsidR="0046538D" w:rsidRPr="00C92E3A">
        <w:rPr>
          <w:rFonts w:ascii="Segoe UI" w:hAnsi="Segoe UI" w:cs="Segoe UI"/>
          <w:sz w:val="22"/>
          <w:szCs w:val="22"/>
        </w:rPr>
        <w:t>ti</w:t>
      </w:r>
      <w:r w:rsidR="004647F6" w:rsidRPr="00C92E3A">
        <w:rPr>
          <w:rFonts w:ascii="Segoe UI" w:hAnsi="Segoe UI" w:cs="Segoe UI"/>
          <w:sz w:val="22"/>
          <w:szCs w:val="22"/>
        </w:rPr>
        <w:t>lhos,</w:t>
      </w:r>
      <w:r w:rsidR="00F12395" w:rsidRPr="00C92E3A">
        <w:rPr>
          <w:rFonts w:ascii="Segoe UI" w:hAnsi="Segoe UI" w:cs="Segoe UI"/>
          <w:sz w:val="22"/>
          <w:szCs w:val="22"/>
        </w:rPr>
        <w:t xml:space="preserve"> nº</w:t>
      </w:r>
      <w:r w:rsidR="004647F6" w:rsidRPr="00C92E3A">
        <w:rPr>
          <w:rFonts w:ascii="Segoe UI" w:hAnsi="Segoe UI" w:cs="Segoe UI"/>
          <w:sz w:val="22"/>
          <w:szCs w:val="22"/>
        </w:rPr>
        <w:t xml:space="preserve"> 731, sala</w:t>
      </w:r>
      <w:r w:rsidR="00F12395" w:rsidRPr="00C92E3A">
        <w:rPr>
          <w:rFonts w:ascii="Segoe UI" w:hAnsi="Segoe UI" w:cs="Segoe UI"/>
          <w:sz w:val="22"/>
          <w:szCs w:val="22"/>
        </w:rPr>
        <w:t xml:space="preserve"> nº</w:t>
      </w:r>
      <w:r w:rsidR="004647F6" w:rsidRPr="00C92E3A">
        <w:rPr>
          <w:rFonts w:ascii="Segoe UI" w:hAnsi="Segoe UI" w:cs="Segoe UI"/>
          <w:sz w:val="22"/>
          <w:szCs w:val="22"/>
        </w:rPr>
        <w:t xml:space="preserve"> 403, </w:t>
      </w:r>
      <w:r w:rsidR="00F12395" w:rsidRPr="00C92E3A">
        <w:rPr>
          <w:rFonts w:ascii="Segoe UI" w:hAnsi="Segoe UI" w:cs="Segoe UI"/>
          <w:sz w:val="22"/>
          <w:szCs w:val="22"/>
        </w:rPr>
        <w:t>bairro C</w:t>
      </w:r>
      <w:r w:rsidR="004647F6" w:rsidRPr="00C92E3A">
        <w:rPr>
          <w:rFonts w:ascii="Segoe UI" w:hAnsi="Segoe UI" w:cs="Segoe UI"/>
          <w:sz w:val="22"/>
          <w:szCs w:val="22"/>
        </w:rPr>
        <w:t>entro, n</w:t>
      </w:r>
      <w:r w:rsidR="00F12395" w:rsidRPr="00C92E3A">
        <w:rPr>
          <w:rFonts w:ascii="Segoe UI" w:hAnsi="Segoe UI" w:cs="Segoe UI"/>
          <w:sz w:val="22"/>
          <w:szCs w:val="22"/>
        </w:rPr>
        <w:t xml:space="preserve">o município </w:t>
      </w:r>
      <w:r w:rsidR="004647F6" w:rsidRPr="00C92E3A">
        <w:rPr>
          <w:rFonts w:ascii="Segoe UI" w:hAnsi="Segoe UI" w:cs="Segoe UI"/>
          <w:sz w:val="22"/>
          <w:szCs w:val="22"/>
        </w:rPr>
        <w:t>de Venâncio Aires/ RS</w:t>
      </w:r>
      <w:r w:rsidR="00D77179" w:rsidRPr="00C92E3A">
        <w:rPr>
          <w:rFonts w:ascii="Segoe UI" w:hAnsi="Segoe UI" w:cs="Segoe UI"/>
          <w:sz w:val="22"/>
          <w:szCs w:val="22"/>
        </w:rPr>
        <w:t>.</w:t>
      </w:r>
    </w:p>
    <w:p w14:paraId="17F358CB" w14:textId="430FA97B" w:rsidR="00BC68B9" w:rsidRPr="00C92E3A" w:rsidRDefault="00A02B56" w:rsidP="000C12F9">
      <w:pPr>
        <w:spacing w:after="240" w:line="312" w:lineRule="auto"/>
        <w:jc w:val="both"/>
        <w:rPr>
          <w:rFonts w:ascii="Segoe UI" w:hAnsi="Segoe UI" w:cs="Segoe UI"/>
          <w:sz w:val="22"/>
          <w:szCs w:val="22"/>
        </w:rPr>
      </w:pPr>
      <w:r w:rsidRPr="00C92E3A">
        <w:rPr>
          <w:rFonts w:ascii="Segoe UI" w:hAnsi="Segoe UI" w:cs="Segoe UI"/>
          <w:b/>
          <w:bCs/>
          <w:sz w:val="22"/>
          <w:szCs w:val="22"/>
        </w:rPr>
        <w:t>PODERES</w:t>
      </w:r>
      <w:r w:rsidRPr="00C92E3A">
        <w:rPr>
          <w:rFonts w:ascii="Segoe UI" w:hAnsi="Segoe UI" w:cs="Segoe UI"/>
          <w:sz w:val="22"/>
          <w:szCs w:val="22"/>
        </w:rPr>
        <w:t>:</w:t>
      </w:r>
      <w:r w:rsidR="00332D9F" w:rsidRPr="00C92E3A">
        <w:rPr>
          <w:rFonts w:ascii="Segoe UI" w:hAnsi="Segoe UI" w:cs="Segoe UI"/>
          <w:sz w:val="22"/>
          <w:szCs w:val="22"/>
        </w:rPr>
        <w:t xml:space="preserve"> </w:t>
      </w:r>
      <w:r w:rsidR="007372A2" w:rsidRPr="00C92E3A">
        <w:rPr>
          <w:rFonts w:ascii="Segoe UI" w:hAnsi="Segoe UI" w:cs="Segoe UI"/>
          <w:sz w:val="22"/>
          <w:szCs w:val="22"/>
        </w:rPr>
        <w:t xml:space="preserve">O </w:t>
      </w:r>
      <w:r w:rsidR="00BD7A4C" w:rsidRPr="00C92E3A">
        <w:rPr>
          <w:rFonts w:ascii="Segoe UI" w:hAnsi="Segoe UI" w:cs="Segoe UI"/>
          <w:sz w:val="22"/>
          <w:szCs w:val="22"/>
        </w:rPr>
        <w:t>outorgante nomeia e constitui os outorgados como seus procuradores</w:t>
      </w:r>
      <w:r w:rsidR="00571499" w:rsidRPr="00C92E3A">
        <w:rPr>
          <w:rFonts w:ascii="Segoe UI" w:hAnsi="Segoe UI" w:cs="Segoe UI"/>
          <w:sz w:val="22"/>
          <w:szCs w:val="22"/>
        </w:rPr>
        <w:t xml:space="preserve">, </w:t>
      </w:r>
      <w:r w:rsidR="00571499" w:rsidRPr="00571499">
        <w:rPr>
          <w:rFonts w:ascii="Segoe UI" w:hAnsi="Segoe UI" w:cs="Segoe UI"/>
          <w:sz w:val="22"/>
          <w:szCs w:val="22"/>
        </w:rPr>
        <w:t>a quem confere amplos, gerais e ilimitados poderes para representá-lo na prática de todos os atos da vida civil em sua esfera extrajudicial, inclusive perante pessoas físicas ou jurídicas, repartições públicas federais, estaduais e municipais, autarquias, tabelionatos, cartórios de registro</w:t>
      </w:r>
      <w:r w:rsidR="00BC68B9">
        <w:rPr>
          <w:rFonts w:ascii="Segoe UI" w:hAnsi="Segoe UI" w:cs="Segoe UI"/>
          <w:sz w:val="22"/>
          <w:szCs w:val="22"/>
        </w:rPr>
        <w:t xml:space="preserve"> </w:t>
      </w:r>
      <w:r w:rsidR="00571499" w:rsidRPr="00571499">
        <w:rPr>
          <w:rFonts w:ascii="Segoe UI" w:hAnsi="Segoe UI" w:cs="Segoe UI"/>
          <w:sz w:val="22"/>
          <w:szCs w:val="22"/>
        </w:rPr>
        <w:t>e qualquer outro ente público ou privado, podendo, em nome do</w:t>
      </w:r>
      <w:r w:rsidR="00DC767F" w:rsidRPr="00C92E3A">
        <w:rPr>
          <w:rFonts w:ascii="Segoe UI" w:hAnsi="Segoe UI" w:cs="Segoe UI"/>
          <w:sz w:val="22"/>
          <w:szCs w:val="22"/>
        </w:rPr>
        <w:t xml:space="preserve"> </w:t>
      </w:r>
      <w:r w:rsidR="00571499" w:rsidRPr="00571499">
        <w:rPr>
          <w:rFonts w:ascii="Segoe UI" w:hAnsi="Segoe UI" w:cs="Segoe UI"/>
          <w:sz w:val="22"/>
          <w:szCs w:val="22"/>
        </w:rPr>
        <w:t>outorgante, firmar contratos, compromissos, acordos, declarações, requerimentos, recibos, termos, transações, distratos, quitações, realizar pagamentos, transigir, renunciar, firmar compromissos e praticar todos os demais atos necessários para o fiel cumprimento do presente mandato</w:t>
      </w:r>
      <w:r w:rsidR="00DC767F" w:rsidRPr="00C92E3A">
        <w:rPr>
          <w:rFonts w:ascii="Segoe UI" w:hAnsi="Segoe UI" w:cs="Segoe UI"/>
          <w:sz w:val="22"/>
          <w:szCs w:val="22"/>
        </w:rPr>
        <w:t>.</w:t>
      </w:r>
    </w:p>
    <w:p w14:paraId="43A82FDE" w14:textId="6E32C78E" w:rsidR="0037030C" w:rsidRDefault="002E68D4" w:rsidP="00C92E3A">
      <w:pPr>
        <w:spacing w:after="120" w:line="312" w:lineRule="auto"/>
        <w:jc w:val="center"/>
        <w:rPr>
          <w:rFonts w:ascii="Segoe UI" w:hAnsi="Segoe UI" w:cs="Segoe UI"/>
          <w:sz w:val="22"/>
          <w:szCs w:val="22"/>
        </w:rPr>
      </w:pPr>
      <w:r w:rsidRPr="00C92E3A">
        <w:rPr>
          <w:rFonts w:ascii="Segoe UI" w:hAnsi="Segoe UI" w:cs="Segoe UI"/>
          <w:sz w:val="22"/>
          <w:szCs w:val="22"/>
        </w:rPr>
        <w:t>Venâncio Aires/RS,</w:t>
      </w:r>
      <w:r w:rsidR="001179DB" w:rsidRPr="00C92E3A">
        <w:rPr>
          <w:rFonts w:ascii="Segoe UI" w:hAnsi="Segoe UI" w:cs="Segoe UI"/>
          <w:sz w:val="22"/>
          <w:szCs w:val="22"/>
        </w:rPr>
        <w:t xml:space="preserve"> </w:t>
      </w:r>
      <w:r w:rsidR="00281B69" w:rsidRPr="00C92E3A">
        <w:rPr>
          <w:rFonts w:ascii="Segoe UI" w:hAnsi="Segoe UI" w:cs="Segoe UI"/>
          <w:sz w:val="22"/>
          <w:szCs w:val="22"/>
        </w:rPr>
        <w:t>[[DATA]]</w:t>
      </w:r>
      <w:r w:rsidR="00E20EE7" w:rsidRPr="00C92E3A">
        <w:rPr>
          <w:rFonts w:ascii="Segoe UI" w:hAnsi="Segoe UI" w:cs="Segoe UI"/>
          <w:sz w:val="22"/>
          <w:szCs w:val="22"/>
        </w:rPr>
        <w:t xml:space="preserve"/>
      </w:r>
      <w:r w:rsidR="00167261" w:rsidRPr="00C92E3A">
        <w:rPr>
          <w:rFonts w:ascii="Segoe UI" w:hAnsi="Segoe UI" w:cs="Segoe UI"/>
          <w:sz w:val="22"/>
          <w:szCs w:val="22"/>
        </w:rPr>
        <w:t/>
      </w:r>
      <w:r w:rsidR="00E20EE7" w:rsidRPr="00C92E3A">
        <w:rPr>
          <w:rFonts w:ascii="Segoe UI" w:hAnsi="Segoe UI" w:cs="Segoe UI"/>
          <w:sz w:val="22"/>
          <w:szCs w:val="22"/>
        </w:rPr>
        <w:t>.</w:t>
      </w:r>
    </w:p>
    <w:p w14:paraId="025F0FFE" w14:textId="77777777" w:rsidR="00C92E3A" w:rsidRDefault="00C92E3A" w:rsidP="00C92E3A">
      <w:pPr>
        <w:spacing w:after="120" w:line="312" w:lineRule="auto"/>
        <w:jc w:val="center"/>
        <w:rPr>
          <w:rFonts w:ascii="Segoe UI" w:hAnsi="Segoe UI" w:cs="Segoe UI"/>
          <w:sz w:val="22"/>
          <w:szCs w:val="22"/>
        </w:rPr>
      </w:pPr>
    </w:p>
    <w:p w14:paraId="4512F7CE" w14:textId="77777777" w:rsidR="00BC68B9" w:rsidRDefault="00BC68B9" w:rsidP="00C92E3A">
      <w:pPr>
        <w:spacing w:after="120" w:line="312" w:lineRule="auto"/>
        <w:jc w:val="center"/>
        <w:rPr>
          <w:rFonts w:ascii="Segoe UI" w:hAnsi="Segoe UI" w:cs="Segoe UI"/>
          <w:sz w:val="22"/>
          <w:szCs w:val="22"/>
        </w:rPr>
      </w:pPr>
    </w:p>
    <w:p w14:paraId="2B6CCE00" w14:textId="5E1E29A5" w:rsidR="00C92E3A" w:rsidRPr="00C92E3A" w:rsidRDefault="00C92E3A" w:rsidP="00BC68B9">
      <w:pPr>
        <w:spacing w:line="312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________________________________________________</w:t>
      </w:r>
    </w:p>
    <w:p w14:paraId="42288294" w14:textId="7A6E77FF" w:rsidR="000242FC" w:rsidRDefault="00C92E3A" w:rsidP="00C92E3A">
      <w:pPr>
        <w:spacing w:after="120" w:line="312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C92E3A">
        <w:rPr>
          <w:rFonts w:ascii="Segoe UI" w:hAnsi="Segoe UI" w:cs="Segoe UI"/>
          <w:b/>
          <w:bCs/>
          <w:sz w:val="22"/>
          <w:szCs w:val="22"/>
        </w:rPr>
        <w:t>[[NOME]]</w:t>
      </w:r>
    </w:p>
    <w:p w14:paraId="3F736A3F" w14:textId="77777777" w:rsidR="00C92E3A" w:rsidRDefault="00C92E3A" w:rsidP="00C92E3A">
      <w:pPr>
        <w:spacing w:after="120" w:line="312" w:lineRule="auto"/>
        <w:jc w:val="center"/>
        <w:rPr>
          <w:rFonts w:ascii="Segoe UI" w:hAnsi="Segoe UI" w:cs="Segoe UI"/>
          <w:b/>
          <w:bCs/>
          <w:sz w:val="22"/>
          <w:szCs w:val="22"/>
        </w:rPr>
      </w:pPr>
    </w:p>
    <w:p w14:paraId="2F31484F" w14:textId="77777777" w:rsidR="00BC68B9" w:rsidRDefault="00BC68B9" w:rsidP="00C92E3A">
      <w:pPr>
        <w:spacing w:after="120" w:line="312" w:lineRule="auto"/>
        <w:jc w:val="center"/>
        <w:rPr>
          <w:rFonts w:ascii="Segoe UI" w:hAnsi="Segoe UI" w:cs="Segoe UI"/>
          <w:b/>
          <w:bCs/>
          <w:sz w:val="22"/>
          <w:szCs w:val="22"/>
        </w:rPr>
      </w:pPr>
    </w:p>
    <w:p w14:paraId="71924AD1" w14:textId="2BABE2AB" w:rsidR="00C92E3A" w:rsidRPr="00C92E3A" w:rsidRDefault="00C92E3A" w:rsidP="00BC68B9">
      <w:pPr>
        <w:spacing w:line="312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/>
      </w:r>
      <w:r>
        <w:rPr>
          <w:rFonts w:ascii="Segoe UI" w:hAnsi="Segoe UI" w:cs="Segoe UI"/>
          <w:b/>
          <w:bCs/>
          <w:sz w:val="22"/>
          <w:szCs w:val="22"/>
        </w:rPr>
        <w:tab/>
      </w:r>
      <w:r>
        <w:rPr>
          <w:rFonts w:ascii="Segoe UI" w:hAnsi="Segoe UI" w:cs="Segoe UI"/>
          <w:b/>
          <w:bCs/>
          <w:sz w:val="22"/>
          <w:szCs w:val="22"/>
        </w:rPr>
        <w:tab/>
        <w:t>___________________________________</w:t>
      </w:r>
    </w:p>
    <w:p w14:paraId="5D715500" w14:textId="24A42D98" w:rsidR="00C92E3A" w:rsidRPr="00C92E3A" w:rsidRDefault="00C92E3A" w:rsidP="00BC68B9">
      <w:pPr>
        <w:spacing w:after="120" w:line="312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C92E3A">
        <w:rPr>
          <w:rFonts w:ascii="Segoe UI" w:hAnsi="Segoe UI" w:cs="Segoe UI"/>
          <w:b/>
          <w:bCs/>
          <w:sz w:val="22"/>
          <w:szCs w:val="22"/>
        </w:rPr>
        <w:t/>
      </w:r>
      <w:r>
        <w:rPr>
          <w:rFonts w:ascii="Segoe UI" w:hAnsi="Segoe UI" w:cs="Segoe UI"/>
          <w:b/>
          <w:bCs/>
          <w:sz w:val="22"/>
          <w:szCs w:val="22"/>
        </w:rPr>
        <w:tab/>
      </w:r>
      <w:r>
        <w:rPr>
          <w:rFonts w:ascii="Segoe UI" w:hAnsi="Segoe UI" w:cs="Segoe UI"/>
          <w:b/>
          <w:bCs/>
          <w:sz w:val="22"/>
          <w:szCs w:val="22"/>
        </w:rPr>
        <w:tab/>
      </w:r>
      <w:r>
        <w:rPr>
          <w:rFonts w:ascii="Segoe UI" w:hAnsi="Segoe UI" w:cs="Segoe UI"/>
          <w:b/>
          <w:bCs/>
          <w:sz w:val="22"/>
          <w:szCs w:val="22"/>
        </w:rPr>
        <w:tab/>
      </w:r>
      <w:r w:rsidRPr="00C92E3A">
        <w:rPr>
          <w:rFonts w:ascii="Segoe UI" w:hAnsi="Segoe UI" w:cs="Segoe UI"/>
          <w:b/>
          <w:bCs/>
          <w:sz w:val="22"/>
          <w:szCs w:val="22"/>
        </w:rPr>
        <w:t>LARISSA BERTRAM OWENS</w:t>
      </w:r>
    </w:p>
    <w:sectPr w:rsidR="00C92E3A" w:rsidRPr="00C92E3A" w:rsidSect="00BC68B9">
      <w:headerReference w:type="default" r:id="rId7"/>
      <w:footerReference w:type="default" r:id="rId8"/>
      <w:pgSz w:w="11906" w:h="16838"/>
      <w:pgMar w:top="1417" w:right="1701" w:bottom="970" w:left="1701" w:header="709" w:footer="38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913E" w14:textId="77777777" w:rsidR="00BF2D94" w:rsidRDefault="00BF2D94">
      <w:pPr>
        <w:rPr>
          <w:rFonts w:hint="eastAsia"/>
        </w:rPr>
      </w:pPr>
      <w:r>
        <w:separator/>
      </w:r>
    </w:p>
  </w:endnote>
  <w:endnote w:type="continuationSeparator" w:id="0">
    <w:p w14:paraId="4E9C5F8B" w14:textId="77777777" w:rsidR="00BF2D94" w:rsidRDefault="00BF2D94">
      <w:pPr>
        <w:rPr>
          <w:rFonts w:hint="eastAsia"/>
        </w:rPr>
      </w:pPr>
      <w:r>
        <w:continuationSeparator/>
      </w:r>
    </w:p>
  </w:endnote>
  <w:endnote w:type="continuationNotice" w:id="1">
    <w:p w14:paraId="040A8B49" w14:textId="77777777" w:rsidR="00BF2D94" w:rsidRDefault="00BF2D94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D2F6" w14:textId="77777777" w:rsidR="001A4A56" w:rsidRDefault="001A4A56">
    <w:pPr>
      <w:pStyle w:val="Rodap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34A2" w14:textId="77777777" w:rsidR="00BF2D94" w:rsidRDefault="00BF2D9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801DA84" w14:textId="77777777" w:rsidR="00BF2D94" w:rsidRDefault="00BF2D94">
      <w:pPr>
        <w:rPr>
          <w:rFonts w:hint="eastAsia"/>
        </w:rPr>
      </w:pPr>
      <w:r>
        <w:continuationSeparator/>
      </w:r>
    </w:p>
  </w:footnote>
  <w:footnote w:type="continuationNotice" w:id="1">
    <w:p w14:paraId="485DE66E" w14:textId="77777777" w:rsidR="00BF2D94" w:rsidRDefault="00BF2D94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90E7" w14:textId="77777777" w:rsidR="001A4A56" w:rsidRDefault="001A4A56">
    <w:pPr>
      <w:pStyle w:val="Cabealho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359"/>
    <w:multiLevelType w:val="multilevel"/>
    <w:tmpl w:val="98D4A6E0"/>
    <w:styleLink w:val="WWNum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37109"/>
    <w:multiLevelType w:val="multilevel"/>
    <w:tmpl w:val="72B89798"/>
    <w:styleLink w:val="WWNum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F56F2"/>
    <w:multiLevelType w:val="multilevel"/>
    <w:tmpl w:val="76725252"/>
    <w:styleLink w:val="WWNum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B0146"/>
    <w:multiLevelType w:val="hybridMultilevel"/>
    <w:tmpl w:val="E2D21BDA"/>
    <w:lvl w:ilvl="0" w:tplc="BE2639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22716313">
    <w:abstractNumId w:val="1"/>
  </w:num>
  <w:num w:numId="2" w16cid:durableId="1414887211">
    <w:abstractNumId w:val="0"/>
  </w:num>
  <w:num w:numId="3" w16cid:durableId="627779089">
    <w:abstractNumId w:val="2"/>
  </w:num>
  <w:num w:numId="4" w16cid:durableId="2145463830">
    <w:abstractNumId w:val="0"/>
    <w:lvlOverride w:ilvl="0">
      <w:startOverride w:val="1"/>
    </w:lvlOverride>
  </w:num>
  <w:num w:numId="5" w16cid:durableId="869681998">
    <w:abstractNumId w:val="2"/>
    <w:lvlOverride w:ilvl="0">
      <w:startOverride w:val="1"/>
    </w:lvlOverride>
  </w:num>
  <w:num w:numId="6" w16cid:durableId="409037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5BD"/>
    <w:rsid w:val="00002DA9"/>
    <w:rsid w:val="00003A4B"/>
    <w:rsid w:val="00023E1B"/>
    <w:rsid w:val="000242FC"/>
    <w:rsid w:val="00030968"/>
    <w:rsid w:val="00033503"/>
    <w:rsid w:val="000364A8"/>
    <w:rsid w:val="000368EA"/>
    <w:rsid w:val="00060BC8"/>
    <w:rsid w:val="00067E17"/>
    <w:rsid w:val="000725AC"/>
    <w:rsid w:val="00077990"/>
    <w:rsid w:val="00081075"/>
    <w:rsid w:val="000855A7"/>
    <w:rsid w:val="00085B08"/>
    <w:rsid w:val="00086232"/>
    <w:rsid w:val="000A05E1"/>
    <w:rsid w:val="000A5CEE"/>
    <w:rsid w:val="000B1E44"/>
    <w:rsid w:val="000B3D85"/>
    <w:rsid w:val="000B713F"/>
    <w:rsid w:val="000C12F9"/>
    <w:rsid w:val="000C6B50"/>
    <w:rsid w:val="000C7B4A"/>
    <w:rsid w:val="000D0FA3"/>
    <w:rsid w:val="000D2D5D"/>
    <w:rsid w:val="000E0C49"/>
    <w:rsid w:val="000F2D19"/>
    <w:rsid w:val="000F5151"/>
    <w:rsid w:val="000F53EA"/>
    <w:rsid w:val="000F553B"/>
    <w:rsid w:val="001062E1"/>
    <w:rsid w:val="00110681"/>
    <w:rsid w:val="001115AC"/>
    <w:rsid w:val="0011246F"/>
    <w:rsid w:val="001125B9"/>
    <w:rsid w:val="00113C7E"/>
    <w:rsid w:val="00115749"/>
    <w:rsid w:val="001179DB"/>
    <w:rsid w:val="00121FCF"/>
    <w:rsid w:val="00124957"/>
    <w:rsid w:val="0012518E"/>
    <w:rsid w:val="00125891"/>
    <w:rsid w:val="00131517"/>
    <w:rsid w:val="00132C21"/>
    <w:rsid w:val="001369FF"/>
    <w:rsid w:val="00142D89"/>
    <w:rsid w:val="00146B28"/>
    <w:rsid w:val="001509CB"/>
    <w:rsid w:val="00153DBB"/>
    <w:rsid w:val="0015699D"/>
    <w:rsid w:val="00166DEE"/>
    <w:rsid w:val="00167261"/>
    <w:rsid w:val="001677BC"/>
    <w:rsid w:val="00184AE5"/>
    <w:rsid w:val="001A4A56"/>
    <w:rsid w:val="001D14FE"/>
    <w:rsid w:val="001E6B18"/>
    <w:rsid w:val="00231140"/>
    <w:rsid w:val="00235734"/>
    <w:rsid w:val="00245F36"/>
    <w:rsid w:val="00250393"/>
    <w:rsid w:val="00253337"/>
    <w:rsid w:val="00254BA7"/>
    <w:rsid w:val="0025726F"/>
    <w:rsid w:val="00267862"/>
    <w:rsid w:val="00281B69"/>
    <w:rsid w:val="002913D5"/>
    <w:rsid w:val="002B24AE"/>
    <w:rsid w:val="002B258B"/>
    <w:rsid w:val="002B3750"/>
    <w:rsid w:val="002C0AC4"/>
    <w:rsid w:val="002C5C57"/>
    <w:rsid w:val="002D281B"/>
    <w:rsid w:val="002E00D5"/>
    <w:rsid w:val="002E68D4"/>
    <w:rsid w:val="00304EFC"/>
    <w:rsid w:val="00305EB4"/>
    <w:rsid w:val="0030623D"/>
    <w:rsid w:val="003064AF"/>
    <w:rsid w:val="00310483"/>
    <w:rsid w:val="00312FAC"/>
    <w:rsid w:val="00313687"/>
    <w:rsid w:val="0031783F"/>
    <w:rsid w:val="00332D9F"/>
    <w:rsid w:val="00335D45"/>
    <w:rsid w:val="00336117"/>
    <w:rsid w:val="00346C77"/>
    <w:rsid w:val="00361450"/>
    <w:rsid w:val="0037030C"/>
    <w:rsid w:val="00373022"/>
    <w:rsid w:val="00387AD8"/>
    <w:rsid w:val="0039683F"/>
    <w:rsid w:val="003B0AE6"/>
    <w:rsid w:val="003B0F6C"/>
    <w:rsid w:val="003B7144"/>
    <w:rsid w:val="003C2313"/>
    <w:rsid w:val="003C25B3"/>
    <w:rsid w:val="003C306F"/>
    <w:rsid w:val="003D60FC"/>
    <w:rsid w:val="003D75E2"/>
    <w:rsid w:val="003E603F"/>
    <w:rsid w:val="003E6F2B"/>
    <w:rsid w:val="003E6F95"/>
    <w:rsid w:val="003F3E98"/>
    <w:rsid w:val="004121E8"/>
    <w:rsid w:val="00423115"/>
    <w:rsid w:val="00433252"/>
    <w:rsid w:val="004345A2"/>
    <w:rsid w:val="0044266C"/>
    <w:rsid w:val="00444D1E"/>
    <w:rsid w:val="00446568"/>
    <w:rsid w:val="004520B8"/>
    <w:rsid w:val="004647F6"/>
    <w:rsid w:val="0046538D"/>
    <w:rsid w:val="00471D73"/>
    <w:rsid w:val="004745F3"/>
    <w:rsid w:val="00477C8C"/>
    <w:rsid w:val="00482434"/>
    <w:rsid w:val="00483A1A"/>
    <w:rsid w:val="004868D3"/>
    <w:rsid w:val="004932BE"/>
    <w:rsid w:val="004935A6"/>
    <w:rsid w:val="00497997"/>
    <w:rsid w:val="004A4786"/>
    <w:rsid w:val="004C36E8"/>
    <w:rsid w:val="004C722C"/>
    <w:rsid w:val="004D0313"/>
    <w:rsid w:val="004E0053"/>
    <w:rsid w:val="004E68CD"/>
    <w:rsid w:val="00503996"/>
    <w:rsid w:val="00522C6A"/>
    <w:rsid w:val="005300A0"/>
    <w:rsid w:val="00530532"/>
    <w:rsid w:val="00540832"/>
    <w:rsid w:val="0054221C"/>
    <w:rsid w:val="005465C8"/>
    <w:rsid w:val="00550DA3"/>
    <w:rsid w:val="005565F0"/>
    <w:rsid w:val="00560551"/>
    <w:rsid w:val="00561D85"/>
    <w:rsid w:val="005706AB"/>
    <w:rsid w:val="00571499"/>
    <w:rsid w:val="0057459F"/>
    <w:rsid w:val="0058200C"/>
    <w:rsid w:val="00592004"/>
    <w:rsid w:val="005933F6"/>
    <w:rsid w:val="00596D6C"/>
    <w:rsid w:val="005D36CB"/>
    <w:rsid w:val="005E7FB8"/>
    <w:rsid w:val="00603D17"/>
    <w:rsid w:val="0060509A"/>
    <w:rsid w:val="00615EE2"/>
    <w:rsid w:val="006236BB"/>
    <w:rsid w:val="00630CFB"/>
    <w:rsid w:val="00634048"/>
    <w:rsid w:val="0064027A"/>
    <w:rsid w:val="00647686"/>
    <w:rsid w:val="00654756"/>
    <w:rsid w:val="0066776E"/>
    <w:rsid w:val="00671B53"/>
    <w:rsid w:val="00673607"/>
    <w:rsid w:val="006936D7"/>
    <w:rsid w:val="0069523D"/>
    <w:rsid w:val="006962D4"/>
    <w:rsid w:val="006A1AF6"/>
    <w:rsid w:val="006A280E"/>
    <w:rsid w:val="006A3430"/>
    <w:rsid w:val="006A5D80"/>
    <w:rsid w:val="006B5300"/>
    <w:rsid w:val="006C34BF"/>
    <w:rsid w:val="006C5C18"/>
    <w:rsid w:val="006D779E"/>
    <w:rsid w:val="006E0C7E"/>
    <w:rsid w:val="006E158B"/>
    <w:rsid w:val="006F233E"/>
    <w:rsid w:val="006F7E32"/>
    <w:rsid w:val="007015C2"/>
    <w:rsid w:val="00703D67"/>
    <w:rsid w:val="00704DD1"/>
    <w:rsid w:val="007102C7"/>
    <w:rsid w:val="007121EE"/>
    <w:rsid w:val="00722FE5"/>
    <w:rsid w:val="007235C9"/>
    <w:rsid w:val="0073471F"/>
    <w:rsid w:val="007372A2"/>
    <w:rsid w:val="00740AAD"/>
    <w:rsid w:val="00746FB3"/>
    <w:rsid w:val="007530E7"/>
    <w:rsid w:val="007605BD"/>
    <w:rsid w:val="00766691"/>
    <w:rsid w:val="00770675"/>
    <w:rsid w:val="007739A2"/>
    <w:rsid w:val="0077476F"/>
    <w:rsid w:val="007A4E80"/>
    <w:rsid w:val="007A55C3"/>
    <w:rsid w:val="007B0B5D"/>
    <w:rsid w:val="007B45F5"/>
    <w:rsid w:val="007D09F3"/>
    <w:rsid w:val="007D6440"/>
    <w:rsid w:val="007F562D"/>
    <w:rsid w:val="007F6D15"/>
    <w:rsid w:val="0080203A"/>
    <w:rsid w:val="00804731"/>
    <w:rsid w:val="00824BD7"/>
    <w:rsid w:val="008319D4"/>
    <w:rsid w:val="00850261"/>
    <w:rsid w:val="0086726D"/>
    <w:rsid w:val="008761EC"/>
    <w:rsid w:val="0087690A"/>
    <w:rsid w:val="008833C0"/>
    <w:rsid w:val="00884666"/>
    <w:rsid w:val="0089015E"/>
    <w:rsid w:val="008A0CB6"/>
    <w:rsid w:val="008B27B3"/>
    <w:rsid w:val="008B6F0D"/>
    <w:rsid w:val="008C514B"/>
    <w:rsid w:val="008D0207"/>
    <w:rsid w:val="008D5935"/>
    <w:rsid w:val="008F0A75"/>
    <w:rsid w:val="008F1B5F"/>
    <w:rsid w:val="008F37AE"/>
    <w:rsid w:val="008F78B8"/>
    <w:rsid w:val="00901958"/>
    <w:rsid w:val="00913468"/>
    <w:rsid w:val="0092181B"/>
    <w:rsid w:val="00935E07"/>
    <w:rsid w:val="0094040A"/>
    <w:rsid w:val="00941123"/>
    <w:rsid w:val="00945641"/>
    <w:rsid w:val="00946260"/>
    <w:rsid w:val="0095258E"/>
    <w:rsid w:val="00961688"/>
    <w:rsid w:val="009675F4"/>
    <w:rsid w:val="00973845"/>
    <w:rsid w:val="00993759"/>
    <w:rsid w:val="009B1DC4"/>
    <w:rsid w:val="009C53AC"/>
    <w:rsid w:val="009D0B35"/>
    <w:rsid w:val="009E7B41"/>
    <w:rsid w:val="009F197E"/>
    <w:rsid w:val="009F2655"/>
    <w:rsid w:val="00A0209F"/>
    <w:rsid w:val="00A02B56"/>
    <w:rsid w:val="00A13388"/>
    <w:rsid w:val="00A35139"/>
    <w:rsid w:val="00A41D9B"/>
    <w:rsid w:val="00A47C46"/>
    <w:rsid w:val="00A56BB1"/>
    <w:rsid w:val="00A6457D"/>
    <w:rsid w:val="00A64E76"/>
    <w:rsid w:val="00A70CAC"/>
    <w:rsid w:val="00A8316B"/>
    <w:rsid w:val="00AB3CA5"/>
    <w:rsid w:val="00AC25AE"/>
    <w:rsid w:val="00AC387A"/>
    <w:rsid w:val="00AD7FF5"/>
    <w:rsid w:val="00AE4477"/>
    <w:rsid w:val="00AF0CF4"/>
    <w:rsid w:val="00AF4C2E"/>
    <w:rsid w:val="00AF5B3E"/>
    <w:rsid w:val="00B02D51"/>
    <w:rsid w:val="00B03DE7"/>
    <w:rsid w:val="00B077BF"/>
    <w:rsid w:val="00B2761E"/>
    <w:rsid w:val="00B43D35"/>
    <w:rsid w:val="00B44137"/>
    <w:rsid w:val="00B62F8C"/>
    <w:rsid w:val="00B76671"/>
    <w:rsid w:val="00B834B1"/>
    <w:rsid w:val="00B84E6E"/>
    <w:rsid w:val="00B953EE"/>
    <w:rsid w:val="00B96723"/>
    <w:rsid w:val="00BA19AA"/>
    <w:rsid w:val="00BC68B9"/>
    <w:rsid w:val="00BD19EF"/>
    <w:rsid w:val="00BD41E3"/>
    <w:rsid w:val="00BD45F3"/>
    <w:rsid w:val="00BD7A4C"/>
    <w:rsid w:val="00BE420C"/>
    <w:rsid w:val="00BF057D"/>
    <w:rsid w:val="00BF0DBF"/>
    <w:rsid w:val="00BF2D94"/>
    <w:rsid w:val="00BF6694"/>
    <w:rsid w:val="00C012AA"/>
    <w:rsid w:val="00C05811"/>
    <w:rsid w:val="00C128C5"/>
    <w:rsid w:val="00C165BB"/>
    <w:rsid w:val="00C212FD"/>
    <w:rsid w:val="00C3586F"/>
    <w:rsid w:val="00C36429"/>
    <w:rsid w:val="00C54C0A"/>
    <w:rsid w:val="00C60692"/>
    <w:rsid w:val="00C715A2"/>
    <w:rsid w:val="00C92E3A"/>
    <w:rsid w:val="00C94CD4"/>
    <w:rsid w:val="00CA171E"/>
    <w:rsid w:val="00CB6371"/>
    <w:rsid w:val="00CC10BE"/>
    <w:rsid w:val="00CD47DC"/>
    <w:rsid w:val="00CD6B8D"/>
    <w:rsid w:val="00CE4DFB"/>
    <w:rsid w:val="00CF3192"/>
    <w:rsid w:val="00CF764F"/>
    <w:rsid w:val="00D01B84"/>
    <w:rsid w:val="00D07961"/>
    <w:rsid w:val="00D13679"/>
    <w:rsid w:val="00D168AC"/>
    <w:rsid w:val="00D22BF7"/>
    <w:rsid w:val="00D2330C"/>
    <w:rsid w:val="00D40769"/>
    <w:rsid w:val="00D43ACF"/>
    <w:rsid w:val="00D47B39"/>
    <w:rsid w:val="00D50376"/>
    <w:rsid w:val="00D523D7"/>
    <w:rsid w:val="00D61EB2"/>
    <w:rsid w:val="00D7562B"/>
    <w:rsid w:val="00D77179"/>
    <w:rsid w:val="00D86FE6"/>
    <w:rsid w:val="00D91645"/>
    <w:rsid w:val="00D9558E"/>
    <w:rsid w:val="00DA4943"/>
    <w:rsid w:val="00DA67BF"/>
    <w:rsid w:val="00DB11E4"/>
    <w:rsid w:val="00DB170D"/>
    <w:rsid w:val="00DC3F52"/>
    <w:rsid w:val="00DC7378"/>
    <w:rsid w:val="00DC767F"/>
    <w:rsid w:val="00DD18E5"/>
    <w:rsid w:val="00DD1AB7"/>
    <w:rsid w:val="00DD38FF"/>
    <w:rsid w:val="00DD3E8E"/>
    <w:rsid w:val="00DD4691"/>
    <w:rsid w:val="00DD619E"/>
    <w:rsid w:val="00DE14FC"/>
    <w:rsid w:val="00DE2042"/>
    <w:rsid w:val="00DF2B0A"/>
    <w:rsid w:val="00E107DC"/>
    <w:rsid w:val="00E109E7"/>
    <w:rsid w:val="00E20EE7"/>
    <w:rsid w:val="00E22D46"/>
    <w:rsid w:val="00E3543B"/>
    <w:rsid w:val="00E409C3"/>
    <w:rsid w:val="00E510D0"/>
    <w:rsid w:val="00E55129"/>
    <w:rsid w:val="00E61598"/>
    <w:rsid w:val="00E67A35"/>
    <w:rsid w:val="00E71E64"/>
    <w:rsid w:val="00E72D35"/>
    <w:rsid w:val="00E7462D"/>
    <w:rsid w:val="00E77EB4"/>
    <w:rsid w:val="00E805A6"/>
    <w:rsid w:val="00E82CB9"/>
    <w:rsid w:val="00E87270"/>
    <w:rsid w:val="00EB5A29"/>
    <w:rsid w:val="00EB6AC2"/>
    <w:rsid w:val="00EE2081"/>
    <w:rsid w:val="00EF6B42"/>
    <w:rsid w:val="00F00461"/>
    <w:rsid w:val="00F01176"/>
    <w:rsid w:val="00F0256B"/>
    <w:rsid w:val="00F052AA"/>
    <w:rsid w:val="00F06A80"/>
    <w:rsid w:val="00F1232D"/>
    <w:rsid w:val="00F12395"/>
    <w:rsid w:val="00F1360E"/>
    <w:rsid w:val="00F30ADA"/>
    <w:rsid w:val="00F46552"/>
    <w:rsid w:val="00F51FED"/>
    <w:rsid w:val="00F60A3B"/>
    <w:rsid w:val="00F71146"/>
    <w:rsid w:val="00F752F6"/>
    <w:rsid w:val="00F803AB"/>
    <w:rsid w:val="00F86C6E"/>
    <w:rsid w:val="00F965C6"/>
    <w:rsid w:val="00FA23F3"/>
    <w:rsid w:val="00FA2423"/>
    <w:rsid w:val="00FA3E0E"/>
    <w:rsid w:val="00FA6DDB"/>
    <w:rsid w:val="00FC0A2D"/>
    <w:rsid w:val="00FC393E"/>
    <w:rsid w:val="00FC7770"/>
    <w:rsid w:val="00FD16E9"/>
    <w:rsid w:val="00FD79C5"/>
    <w:rsid w:val="00FE08B3"/>
    <w:rsid w:val="00FE38BD"/>
    <w:rsid w:val="00FE542A"/>
    <w:rsid w:val="00FE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760AD"/>
  <w15:docId w15:val="{367DBFCA-3B47-4164-8A46-E7381988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NormalWeb">
    <w:name w:val="Normal (Web)"/>
    <w:basedOn w:val="Standard"/>
    <w:uiPriority w:val="99"/>
    <w:pPr>
      <w:spacing w:before="280" w:after="280"/>
    </w:pPr>
    <w:rPr>
      <w:rFonts w:ascii="Times New Roman" w:eastAsia="Times New Roman" w:hAnsi="Times New Roman" w:cs="Times New Roman"/>
      <w:lang w:eastAsia="pt-BR"/>
    </w:rPr>
  </w:style>
  <w:style w:type="paragraph" w:styleId="PargrafodaLista">
    <w:name w:val="List Paragraph"/>
    <w:basedOn w:val="Standard"/>
    <w:pPr>
      <w:spacing w:after="200"/>
      <w:ind w:left="720"/>
    </w:pPr>
  </w:style>
  <w:style w:type="paragraph" w:styleId="Cabealho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Corpo">
    <w:name w:val="Corpo"/>
    <w:pPr>
      <w:pBdr>
        <w:top w:val="single" w:sz="2" w:space="31" w:color="FFFFFF" w:shadow="1"/>
        <w:left w:val="single" w:sz="2" w:space="31" w:color="FFFFFF" w:shadow="1"/>
        <w:bottom w:val="single" w:sz="2" w:space="31" w:color="FFFFFF" w:shadow="1"/>
        <w:right w:val="single" w:sz="2" w:space="31" w:color="FFFFFF" w:shadow="1"/>
      </w:pBdr>
      <w:autoSpaceDN w:val="0"/>
    </w:pPr>
    <w:rPr>
      <w:rFonts w:ascii="Times New Roman" w:eastAsia="Arial Unicode MS" w:hAnsi="Times New Roman" w:cs="Arial Unicode MS"/>
      <w:color w:val="000000"/>
      <w:sz w:val="24"/>
      <w:szCs w:val="24"/>
      <w:lang w:val="de-DE"/>
    </w:rPr>
  </w:style>
  <w:style w:type="paragraph" w:styleId="Textodenotaderodap">
    <w:name w:val="footnote text"/>
    <w:basedOn w:val="Normal"/>
    <w:rPr>
      <w:rFonts w:cs="Mangal"/>
      <w:sz w:val="20"/>
      <w:szCs w:val="18"/>
    </w:rPr>
  </w:style>
  <w:style w:type="character" w:customStyle="1" w:styleId="TextodenotaderodapChar">
    <w:name w:val="Texto de nota de rodapé Char"/>
    <w:rPr>
      <w:rFonts w:cs="Mangal"/>
      <w:sz w:val="20"/>
      <w:szCs w:val="18"/>
    </w:rPr>
  </w:style>
  <w:style w:type="character" w:styleId="Refdenotaderodap">
    <w:name w:val="footnote reference"/>
    <w:rPr>
      <w:position w:val="0"/>
      <w:vertAlign w:val="superscript"/>
    </w:rPr>
  </w:style>
  <w:style w:type="paragraph" w:styleId="Textodebalo">
    <w:name w:val="Balloon Text"/>
    <w:basedOn w:val="Normal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rPr>
      <w:rFonts w:ascii="Segoe UI" w:hAnsi="Segoe UI" w:cs="Mangal"/>
      <w:sz w:val="18"/>
      <w:szCs w:val="16"/>
    </w:rPr>
  </w:style>
  <w:style w:type="numbering" w:customStyle="1" w:styleId="WWNum4">
    <w:name w:val="WWNum4"/>
    <w:basedOn w:val="Semlista"/>
    <w:pPr>
      <w:numPr>
        <w:numId w:val="1"/>
      </w:numPr>
    </w:pPr>
  </w:style>
  <w:style w:type="numbering" w:customStyle="1" w:styleId="WWNum2">
    <w:name w:val="WWNum2"/>
    <w:basedOn w:val="Semlista"/>
    <w:pPr>
      <w:numPr>
        <w:numId w:val="2"/>
      </w:numPr>
    </w:pPr>
  </w:style>
  <w:style w:type="numbering" w:customStyle="1" w:styleId="WWNum3">
    <w:name w:val="WWNum3"/>
    <w:basedOn w:val="Semlista"/>
    <w:pPr>
      <w:numPr>
        <w:numId w:val="3"/>
      </w:numPr>
    </w:pPr>
  </w:style>
  <w:style w:type="character" w:styleId="Hyperlink">
    <w:name w:val="Hyperlink"/>
    <w:uiPriority w:val="99"/>
    <w:unhideWhenUsed/>
    <w:rsid w:val="008F78B8"/>
    <w:rPr>
      <w:color w:val="0563C1"/>
      <w:u w:val="single"/>
    </w:rPr>
  </w:style>
  <w:style w:type="paragraph" w:styleId="Subttulo">
    <w:name w:val="Subtitle"/>
    <w:next w:val="Corpo"/>
    <w:link w:val="SubttuloChar"/>
    <w:qFormat/>
    <w:rsid w:val="00A02B56"/>
    <w:pPr>
      <w:keepNext/>
    </w:pPr>
    <w:rPr>
      <w:rFonts w:ascii="Helvetica Neue" w:eastAsia="Arial Unicode MS" w:hAnsi="Helvetica Neue" w:cs="Arial Unicode MS"/>
      <w:color w:val="000000"/>
      <w:sz w:val="40"/>
      <w:szCs w:val="40"/>
      <w:lang w:val="es-ES_tradnl"/>
    </w:rPr>
  </w:style>
  <w:style w:type="character" w:customStyle="1" w:styleId="SubttuloChar">
    <w:name w:val="Subtítulo Char"/>
    <w:basedOn w:val="Fontepargpadro"/>
    <w:link w:val="Subttulo"/>
    <w:rsid w:val="00A02B56"/>
    <w:rPr>
      <w:rFonts w:ascii="Helvetica Neue" w:eastAsia="Arial Unicode MS" w:hAnsi="Helvetica Neue" w:cs="Arial Unicode MS"/>
      <w:color w:val="000000"/>
      <w:sz w:val="40"/>
      <w:szCs w:val="4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5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7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3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0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0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9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292</Words>
  <Characters>1919</Characters>
  <Application>Microsoft Office Word</Application>
  <DocSecurity>0</DocSecurity>
  <Lines>34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Links>
    <vt:vector size="12" baseType="variant">
      <vt:variant>
        <vt:i4>983111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http://www.jusbrasil.com.br/legislacao/103497/lei-dos-juizados-especiais-lei-9099-95</vt:lpwstr>
      </vt:variant>
      <vt:variant>
        <vt:lpwstr/>
      </vt:variant>
      <vt:variant>
        <vt:i4>6946986</vt:i4>
      </vt:variant>
      <vt:variant>
        <vt:i4>0</vt:i4>
      </vt:variant>
      <vt:variant>
        <vt:i4>0</vt:i4>
      </vt:variant>
      <vt:variant>
        <vt:i4>5</vt:i4>
      </vt:variant>
      <vt:variant>
        <vt:lpwstr>http://www.jusbrasil.com.br/legislacao/91735/código-processo-civil-lei-5869-73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Fonseca</dc:creator>
  <cp:keywords/>
  <cp:lastModifiedBy>Dayel Bittencourt</cp:lastModifiedBy>
  <cp:revision>26</cp:revision>
  <cp:lastPrinted>2025-05-23T21:51:00Z</cp:lastPrinted>
  <dcterms:created xsi:type="dcterms:W3CDTF">2025-02-03T13:54:00Z</dcterms:created>
  <dcterms:modified xsi:type="dcterms:W3CDTF">2026-04-07T19:06:00Z</dcterms:modified>
</cp:coreProperties>
</file>