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C963F" w14:textId="6C28F7F4" w:rsidR="0037030C" w:rsidRPr="000242FC" w:rsidRDefault="00A02B56" w:rsidP="000242FC">
      <w:pPr>
        <w:spacing w:line="312" w:lineRule="auto"/>
        <w:jc w:val="center"/>
        <w:rPr>
          <w:rFonts w:ascii="Segoe UI" w:hAnsi="Segoe UI" w:cs="Segoe UI"/>
          <w:b/>
          <w:bCs/>
        </w:rPr>
      </w:pPr>
      <w:r w:rsidRPr="000242FC">
        <w:rPr>
          <w:rFonts w:ascii="Segoe UI" w:hAnsi="Segoe UI" w:cs="Segoe UI"/>
          <w:b/>
          <w:bCs/>
        </w:rPr>
        <w:t>PROCURAÇÃO</w:t>
      </w:r>
    </w:p>
    <w:p w14:paraId="1C22B02E" w14:textId="77777777" w:rsidR="000242FC" w:rsidRPr="00067E17" w:rsidRDefault="000242FC" w:rsidP="000242FC">
      <w:pPr>
        <w:spacing w:line="312" w:lineRule="auto"/>
        <w:jc w:val="both"/>
        <w:rPr>
          <w:rFonts w:ascii="Segoe UI" w:hAnsi="Segoe UI" w:cs="Segoe UI"/>
          <w:b/>
          <w:bCs/>
          <w:sz w:val="22"/>
          <w:szCs w:val="22"/>
        </w:rPr>
      </w:pPr>
    </w:p>
    <w:p w14:paraId="4FC59E45" w14:textId="61CD4657" w:rsidR="009F2655" w:rsidRPr="004C4F38" w:rsidRDefault="00C715A2" w:rsidP="00067E17">
      <w:pPr>
        <w:spacing w:after="240" w:line="312" w:lineRule="auto"/>
        <w:jc w:val="both"/>
        <w:rPr>
          <w:rFonts w:ascii="Segoe UI" w:hAnsi="Segoe UI" w:cs="Segoe UI"/>
          <w:sz w:val="22"/>
          <w:szCs w:val="22"/>
        </w:rPr>
      </w:pPr>
      <w:r w:rsidRPr="006C5535">
        <w:rPr>
          <w:rFonts w:ascii="Segoe UI" w:hAnsi="Segoe UI" w:cs="Segoe UI"/>
          <w:b/>
          <w:bCs/>
          <w:sz w:val="22"/>
          <w:szCs w:val="22"/>
        </w:rPr>
        <w:t>OUTORGANTE</w:t>
      </w:r>
      <w:r w:rsidR="001179DB" w:rsidRPr="006C5535">
        <w:rPr>
          <w:rFonts w:ascii="Segoe UI" w:hAnsi="Segoe UI" w:cs="Segoe UI"/>
          <w:b/>
          <w:bCs/>
          <w:sz w:val="22"/>
          <w:szCs w:val="22"/>
        </w:rPr>
        <w:t>:</w:t>
      </w:r>
      <w:r w:rsidR="004520B8" w:rsidRPr="006C5535">
        <w:rPr>
          <w:rFonts w:ascii="Segoe UI" w:eastAsiaTheme="minorHAnsi" w:hAnsi="Segoe UI" w:cs="Segoe UI"/>
          <w:b/>
          <w:bCs/>
          <w:kern w:val="0"/>
          <w:sz w:val="22"/>
          <w:szCs w:val="22"/>
          <w:lang w:eastAsia="en-US" w:bidi="ar-SA"/>
          <w14:ligatures w14:val="standardContextual"/>
          <w14:numForm w14:val="lining"/>
          <w14:numSpacing w14:val="proportional"/>
        </w:rPr>
        <w:t xml:space="preserve"> </w:t>
      </w:r>
      <w:r w:rsidR="004C4F38" w:rsidRPr="004C4F38">
        <w:rPr>
          <w:rFonts w:ascii="Segoe UI" w:eastAsiaTheme="minorHAnsi" w:hAnsi="Segoe UI" w:cs="Segoe UI"/>
          <w:b/>
          <w:bCs/>
          <w:kern w:val="0"/>
          <w:sz w:val="22"/>
          <w:szCs w:val="22"/>
          <w:lang w:eastAsia="en-US" w:bidi="ar-SA"/>
          <w14:ligatures w14:val="standardContextual"/>
          <w14:numForm w14:val="lining"/>
          <w14:numSpacing w14:val="proportional"/>
        </w:rPr>
        <w:t>[[NOME]]</w:t>
      </w:r>
      <w:r w:rsidR="004C4F38" w:rsidRPr="004C4F38">
        <w:rPr>
          <w:rFonts w:ascii="Segoe UI" w:eastAsiaTheme="minorHAnsi" w:hAnsi="Segoe UI" w:cs="Segoe UI"/>
          <w:kern w:val="0"/>
          <w:sz w:val="22"/>
          <w:szCs w:val="22"/>
          <w:lang w:eastAsia="en-US" w:bidi="ar-SA"/>
          <w14:ligatures w14:val="standardContextual"/>
          <w14:numForm w14:val="lining"/>
          <w14:numSpacing w14:val="proportional"/>
        </w:rPr>
        <w:t>[[QUALIF]]</w:t>
      </w:r>
      <w:r w:rsidR="004C4F38">
        <w:rPr>
          <w:rFonts w:ascii="Segoe UI" w:eastAsiaTheme="minorHAnsi" w:hAnsi="Segoe UI" w:cs="Segoe UI"/>
          <w:kern w:val="0"/>
          <w:sz w:val="22"/>
          <w:szCs w:val="22"/>
          <w:lang w:eastAsia="en-US" w:bidi="ar-SA"/>
          <w14:ligatures w14:val="standardContextual"/>
          <w14:numForm w14:val="lining"/>
          <w14:numSpacing w14:val="proportional"/>
        </w:rPr>
        <w:t/>
      </w:r>
    </w:p>
    <w:p w14:paraId="66A8D8F8" w14:textId="14F11AE3" w:rsidR="00060BC8" w:rsidRPr="00067E17" w:rsidRDefault="00DA4943" w:rsidP="00067E17">
      <w:pPr>
        <w:spacing w:after="240" w:line="312" w:lineRule="auto"/>
        <w:jc w:val="both"/>
        <w:rPr>
          <w:rFonts w:ascii="Segoe UI" w:hAnsi="Segoe UI" w:cs="Segoe UI"/>
          <w:sz w:val="22"/>
          <w:szCs w:val="22"/>
        </w:rPr>
      </w:pPr>
      <w:r w:rsidRPr="00067E17">
        <w:rPr>
          <w:rFonts w:ascii="Segoe UI" w:hAnsi="Segoe UI" w:cs="Segoe UI"/>
          <w:b/>
          <w:bCs/>
          <w:sz w:val="22"/>
          <w:szCs w:val="22"/>
        </w:rPr>
        <w:t>OUTORGADOS</w:t>
      </w:r>
      <w:r w:rsidR="0046538D" w:rsidRPr="00067E17">
        <w:rPr>
          <w:rFonts w:ascii="Segoe UI" w:hAnsi="Segoe UI" w:cs="Segoe UI"/>
          <w:b/>
          <w:bCs/>
          <w:sz w:val="22"/>
          <w:szCs w:val="22"/>
        </w:rPr>
        <w:t xml:space="preserve">: </w:t>
      </w:r>
      <w:r w:rsidR="004647F6" w:rsidRPr="00067E17">
        <w:rPr>
          <w:rFonts w:ascii="Segoe UI" w:hAnsi="Segoe UI" w:cs="Segoe UI"/>
          <w:b/>
          <w:bCs/>
          <w:sz w:val="22"/>
          <w:szCs w:val="22"/>
        </w:rPr>
        <w:t>DAYEL DE BITTENCOURT SOCIEDADE INDIVIDUAL DE ADVOCACIA</w:t>
      </w:r>
      <w:r w:rsidR="004647F6" w:rsidRPr="00067E17">
        <w:rPr>
          <w:rFonts w:ascii="Segoe UI" w:hAnsi="Segoe UI" w:cs="Segoe UI"/>
          <w:sz w:val="22"/>
          <w:szCs w:val="22"/>
        </w:rPr>
        <w:t>,</w:t>
      </w:r>
      <w:r w:rsidR="0046538D" w:rsidRPr="00067E17">
        <w:rPr>
          <w:rFonts w:ascii="Segoe UI" w:hAnsi="Segoe UI" w:cs="Segoe UI"/>
          <w:sz w:val="22"/>
          <w:szCs w:val="22"/>
        </w:rPr>
        <w:t xml:space="preserve"> </w:t>
      </w:r>
      <w:r w:rsidR="004647F6" w:rsidRPr="00067E17">
        <w:rPr>
          <w:rFonts w:ascii="Segoe UI" w:hAnsi="Segoe UI" w:cs="Segoe UI"/>
          <w:sz w:val="22"/>
          <w:szCs w:val="22"/>
        </w:rPr>
        <w:t>inscrita na OAB/RS n</w:t>
      </w:r>
      <w:r w:rsidR="00332D9F" w:rsidRPr="00067E17">
        <w:rPr>
          <w:rFonts w:ascii="Segoe UI" w:hAnsi="Segoe UI" w:cs="Segoe UI"/>
          <w:sz w:val="22"/>
          <w:szCs w:val="22"/>
        </w:rPr>
        <w:t>º</w:t>
      </w:r>
      <w:r w:rsidR="004647F6" w:rsidRPr="00067E17">
        <w:rPr>
          <w:rFonts w:ascii="Segoe UI" w:hAnsi="Segoe UI" w:cs="Segoe UI"/>
          <w:sz w:val="22"/>
          <w:szCs w:val="22"/>
        </w:rPr>
        <w:t xml:space="preserve"> 12.384, inscrita no CNPJ n</w:t>
      </w:r>
      <w:r w:rsidR="00332D9F" w:rsidRPr="00067E17">
        <w:rPr>
          <w:rFonts w:ascii="Segoe UI" w:hAnsi="Segoe UI" w:cs="Segoe UI"/>
          <w:sz w:val="22"/>
          <w:szCs w:val="22"/>
        </w:rPr>
        <w:t xml:space="preserve">º </w:t>
      </w:r>
      <w:r w:rsidR="004647F6" w:rsidRPr="00067E17">
        <w:rPr>
          <w:rFonts w:ascii="Segoe UI" w:hAnsi="Segoe UI" w:cs="Segoe UI"/>
          <w:sz w:val="22"/>
          <w:szCs w:val="22"/>
        </w:rPr>
        <w:t xml:space="preserve">47.208.691/0001-87, com sede </w:t>
      </w:r>
      <w:r w:rsidR="00332D9F" w:rsidRPr="00067E17">
        <w:rPr>
          <w:rFonts w:ascii="Segoe UI" w:hAnsi="Segoe UI" w:cs="Segoe UI"/>
          <w:sz w:val="22"/>
          <w:szCs w:val="22"/>
        </w:rPr>
        <w:t xml:space="preserve">à </w:t>
      </w:r>
      <w:r w:rsidR="004647F6" w:rsidRPr="00067E17">
        <w:rPr>
          <w:rFonts w:ascii="Segoe UI" w:hAnsi="Segoe UI" w:cs="Segoe UI"/>
          <w:sz w:val="22"/>
          <w:szCs w:val="22"/>
        </w:rPr>
        <w:t>Rua Júlio de Cas</w:t>
      </w:r>
      <w:r w:rsidR="0046538D" w:rsidRPr="00067E17">
        <w:rPr>
          <w:rFonts w:ascii="Segoe UI" w:hAnsi="Segoe UI" w:cs="Segoe UI"/>
          <w:sz w:val="22"/>
          <w:szCs w:val="22"/>
        </w:rPr>
        <w:t>til</w:t>
      </w:r>
      <w:r w:rsidR="004647F6" w:rsidRPr="00067E17">
        <w:rPr>
          <w:rFonts w:ascii="Segoe UI" w:hAnsi="Segoe UI" w:cs="Segoe UI"/>
          <w:sz w:val="22"/>
          <w:szCs w:val="22"/>
        </w:rPr>
        <w:t xml:space="preserve">hos, 731, sala 403, centro, na cidade de Venâncio Aires/RS, neste ato representada por seu </w:t>
      </w:r>
      <w:r w:rsidR="0046538D" w:rsidRPr="00067E17">
        <w:rPr>
          <w:rFonts w:ascii="Segoe UI" w:hAnsi="Segoe UI" w:cs="Segoe UI"/>
          <w:sz w:val="22"/>
          <w:szCs w:val="22"/>
        </w:rPr>
        <w:t>titular</w:t>
      </w:r>
      <w:r w:rsidR="004647F6" w:rsidRPr="00067E17">
        <w:rPr>
          <w:rFonts w:ascii="Segoe UI" w:hAnsi="Segoe UI" w:cs="Segoe UI"/>
          <w:sz w:val="22"/>
          <w:szCs w:val="22"/>
        </w:rPr>
        <w:t xml:space="preserve"> DAYEL CLAY DE BITTENCOURT, brasileiro, advogado, inscrito na OAB/RS n</w:t>
      </w:r>
      <w:r w:rsidR="00332D9F" w:rsidRPr="00067E17">
        <w:rPr>
          <w:rFonts w:ascii="Segoe UI" w:hAnsi="Segoe UI" w:cs="Segoe UI"/>
          <w:sz w:val="22"/>
          <w:szCs w:val="22"/>
        </w:rPr>
        <w:t>º</w:t>
      </w:r>
      <w:r w:rsidR="004647F6" w:rsidRPr="00067E17">
        <w:rPr>
          <w:rFonts w:ascii="Segoe UI" w:hAnsi="Segoe UI" w:cs="Segoe UI"/>
          <w:sz w:val="22"/>
          <w:szCs w:val="22"/>
        </w:rPr>
        <w:t xml:space="preserve"> 108.542, endereço eletrônico advdayel@gmail.com, com </w:t>
      </w:r>
      <w:r w:rsidR="00332D9F" w:rsidRPr="00067E17">
        <w:rPr>
          <w:rFonts w:ascii="Segoe UI" w:hAnsi="Segoe UI" w:cs="Segoe UI"/>
          <w:sz w:val="22"/>
          <w:szCs w:val="22"/>
        </w:rPr>
        <w:t>escritório à</w:t>
      </w:r>
      <w:r w:rsidR="004647F6" w:rsidRPr="00067E17">
        <w:rPr>
          <w:rFonts w:ascii="Segoe UI" w:hAnsi="Segoe UI" w:cs="Segoe UI"/>
          <w:sz w:val="22"/>
          <w:szCs w:val="22"/>
        </w:rPr>
        <w:t xml:space="preserve"> Rua Júlio de Cas</w:t>
      </w:r>
      <w:r w:rsidR="0046538D" w:rsidRPr="00067E17">
        <w:rPr>
          <w:rFonts w:ascii="Segoe UI" w:hAnsi="Segoe UI" w:cs="Segoe UI"/>
          <w:sz w:val="22"/>
          <w:szCs w:val="22"/>
        </w:rPr>
        <w:t>ti</w:t>
      </w:r>
      <w:r w:rsidR="004647F6" w:rsidRPr="00067E17">
        <w:rPr>
          <w:rFonts w:ascii="Segoe UI" w:hAnsi="Segoe UI" w:cs="Segoe UI"/>
          <w:sz w:val="22"/>
          <w:szCs w:val="22"/>
        </w:rPr>
        <w:t>lhos,</w:t>
      </w:r>
      <w:r w:rsidR="00F12395" w:rsidRPr="00067E17">
        <w:rPr>
          <w:rFonts w:ascii="Segoe UI" w:hAnsi="Segoe UI" w:cs="Segoe UI"/>
          <w:sz w:val="22"/>
          <w:szCs w:val="22"/>
        </w:rPr>
        <w:t xml:space="preserve"> nº</w:t>
      </w:r>
      <w:r w:rsidR="004647F6" w:rsidRPr="00067E17">
        <w:rPr>
          <w:rFonts w:ascii="Segoe UI" w:hAnsi="Segoe UI" w:cs="Segoe UI"/>
          <w:sz w:val="22"/>
          <w:szCs w:val="22"/>
        </w:rPr>
        <w:t xml:space="preserve"> 731, sala</w:t>
      </w:r>
      <w:r w:rsidR="00F12395" w:rsidRPr="00067E17">
        <w:rPr>
          <w:rFonts w:ascii="Segoe UI" w:hAnsi="Segoe UI" w:cs="Segoe UI"/>
          <w:sz w:val="22"/>
          <w:szCs w:val="22"/>
        </w:rPr>
        <w:t xml:space="preserve"> nº</w:t>
      </w:r>
      <w:r w:rsidR="004647F6" w:rsidRPr="00067E17">
        <w:rPr>
          <w:rFonts w:ascii="Segoe UI" w:hAnsi="Segoe UI" w:cs="Segoe UI"/>
          <w:sz w:val="22"/>
          <w:szCs w:val="22"/>
        </w:rPr>
        <w:t xml:space="preserve"> 403, </w:t>
      </w:r>
      <w:r w:rsidR="00F12395" w:rsidRPr="00067E17">
        <w:rPr>
          <w:rFonts w:ascii="Segoe UI" w:hAnsi="Segoe UI" w:cs="Segoe UI"/>
          <w:sz w:val="22"/>
          <w:szCs w:val="22"/>
        </w:rPr>
        <w:t>bairro C</w:t>
      </w:r>
      <w:r w:rsidR="004647F6" w:rsidRPr="00067E17">
        <w:rPr>
          <w:rFonts w:ascii="Segoe UI" w:hAnsi="Segoe UI" w:cs="Segoe UI"/>
          <w:sz w:val="22"/>
          <w:szCs w:val="22"/>
        </w:rPr>
        <w:t>entro, n</w:t>
      </w:r>
      <w:r w:rsidR="00F12395" w:rsidRPr="00067E17">
        <w:rPr>
          <w:rFonts w:ascii="Segoe UI" w:hAnsi="Segoe UI" w:cs="Segoe UI"/>
          <w:sz w:val="22"/>
          <w:szCs w:val="22"/>
        </w:rPr>
        <w:t xml:space="preserve">o município </w:t>
      </w:r>
      <w:r w:rsidR="004647F6" w:rsidRPr="00067E17">
        <w:rPr>
          <w:rFonts w:ascii="Segoe UI" w:hAnsi="Segoe UI" w:cs="Segoe UI"/>
          <w:sz w:val="22"/>
          <w:szCs w:val="22"/>
        </w:rPr>
        <w:t>de Venâncio Aires/ RS</w:t>
      </w:r>
      <w:r w:rsidR="00D77179" w:rsidRPr="00067E17">
        <w:rPr>
          <w:rFonts w:ascii="Segoe UI" w:hAnsi="Segoe UI" w:cs="Segoe UI"/>
          <w:sz w:val="22"/>
          <w:szCs w:val="22"/>
        </w:rPr>
        <w:t>.</w:t>
      </w:r>
    </w:p>
    <w:p w14:paraId="0CD3B4FE" w14:textId="5C011CCC" w:rsidR="00E3543B" w:rsidRPr="00AD0424" w:rsidRDefault="00A02B56" w:rsidP="00067E17">
      <w:pPr>
        <w:spacing w:after="240" w:line="312" w:lineRule="auto"/>
        <w:jc w:val="both"/>
        <w:rPr>
          <w:rFonts w:ascii="Segoe UI" w:hAnsi="Segoe UI" w:cs="Segoe UI"/>
          <w:sz w:val="23"/>
          <w:szCs w:val="23"/>
        </w:rPr>
      </w:pPr>
      <w:r w:rsidRPr="00067E17">
        <w:rPr>
          <w:rFonts w:ascii="Segoe UI" w:hAnsi="Segoe UI" w:cs="Segoe UI"/>
          <w:b/>
          <w:bCs/>
          <w:sz w:val="22"/>
          <w:szCs w:val="22"/>
        </w:rPr>
        <w:t>PODERES</w:t>
      </w:r>
      <w:r w:rsidRPr="00067E17">
        <w:rPr>
          <w:rFonts w:ascii="Segoe UI" w:hAnsi="Segoe UI" w:cs="Segoe UI"/>
          <w:sz w:val="22"/>
          <w:szCs w:val="22"/>
        </w:rPr>
        <w:t>:</w:t>
      </w:r>
      <w:r w:rsidR="00332D9F" w:rsidRPr="00067E17">
        <w:rPr>
          <w:rFonts w:ascii="Segoe UI" w:hAnsi="Segoe UI" w:cs="Segoe UI"/>
          <w:sz w:val="22"/>
          <w:szCs w:val="22"/>
        </w:rPr>
        <w:t xml:space="preserve"> </w:t>
      </w:r>
      <w:r w:rsidR="007372A2" w:rsidRPr="00067E17">
        <w:rPr>
          <w:rFonts w:ascii="Segoe UI" w:hAnsi="Segoe UI" w:cs="Segoe UI"/>
          <w:sz w:val="22"/>
          <w:szCs w:val="22"/>
        </w:rPr>
        <w:t xml:space="preserve">O </w:t>
      </w:r>
      <w:r w:rsidR="00BD7A4C" w:rsidRPr="00067E17">
        <w:rPr>
          <w:rFonts w:ascii="Segoe UI" w:hAnsi="Segoe UI" w:cs="Segoe UI"/>
          <w:sz w:val="22"/>
          <w:szCs w:val="22"/>
        </w:rPr>
        <w:t>outorgante nomeia e constitui os outorgados como seus procuradores</w:t>
      </w:r>
      <w:r w:rsidR="00E107DC" w:rsidRPr="00067E17">
        <w:rPr>
          <w:rFonts w:ascii="Segoe UI" w:hAnsi="Segoe UI" w:cs="Segoe UI"/>
          <w:sz w:val="22"/>
          <w:szCs w:val="22"/>
        </w:rPr>
        <w:t xml:space="preserve"> para defender seus direitos em juízo,</w:t>
      </w:r>
      <w:r w:rsidR="00BD7A4C" w:rsidRPr="00067E17">
        <w:rPr>
          <w:rFonts w:ascii="Segoe UI" w:hAnsi="Segoe UI" w:cs="Segoe UI"/>
          <w:sz w:val="22"/>
          <w:szCs w:val="22"/>
        </w:rPr>
        <w:t xml:space="preserve"> conferindo poderes das cláusulas </w:t>
      </w:r>
      <w:r w:rsidR="00BD7A4C" w:rsidRPr="00067E17">
        <w:rPr>
          <w:rFonts w:ascii="Segoe UI" w:hAnsi="Segoe UI" w:cs="Segoe UI"/>
          <w:i/>
          <w:iCs/>
          <w:sz w:val="22"/>
          <w:szCs w:val="22"/>
        </w:rPr>
        <w:t>ad judicia</w:t>
      </w:r>
      <w:r w:rsidR="00BD7A4C" w:rsidRPr="00067E17">
        <w:rPr>
          <w:rFonts w:ascii="Segoe UI" w:hAnsi="Segoe UI" w:cs="Segoe UI"/>
          <w:sz w:val="22"/>
          <w:szCs w:val="22"/>
        </w:rPr>
        <w:t xml:space="preserve"> e </w:t>
      </w:r>
      <w:r w:rsidR="00BD7A4C" w:rsidRPr="00067E17">
        <w:rPr>
          <w:rFonts w:ascii="Segoe UI" w:hAnsi="Segoe UI" w:cs="Segoe UI"/>
          <w:i/>
          <w:iCs/>
          <w:sz w:val="22"/>
          <w:szCs w:val="22"/>
        </w:rPr>
        <w:t>et extra,</w:t>
      </w:r>
      <w:r w:rsidR="00E107DC" w:rsidRPr="00067E17">
        <w:rPr>
          <w:rFonts w:ascii="Segoe UI" w:hAnsi="Segoe UI" w:cs="Segoe UI"/>
          <w:i/>
          <w:iCs/>
          <w:sz w:val="22"/>
          <w:szCs w:val="22"/>
        </w:rPr>
        <w:t xml:space="preserve"> </w:t>
      </w:r>
      <w:r w:rsidR="00615EE2" w:rsidRPr="00067E17">
        <w:rPr>
          <w:rFonts w:ascii="Segoe UI" w:hAnsi="Segoe UI" w:cs="Segoe UI"/>
          <w:sz w:val="22"/>
          <w:szCs w:val="22"/>
        </w:rPr>
        <w:t>com</w:t>
      </w:r>
      <w:r w:rsidR="00BD7A4C" w:rsidRPr="00067E17">
        <w:rPr>
          <w:rFonts w:ascii="Segoe UI" w:hAnsi="Segoe UI" w:cs="Segoe UI"/>
          <w:sz w:val="22"/>
          <w:szCs w:val="22"/>
        </w:rPr>
        <w:t xml:space="preserve"> poderes especiais para transigir, desistir, receber, dar quitação e firmar compromissos, efetuar levantamento ou depósito, </w:t>
      </w:r>
      <w:r w:rsidR="007A55C3" w:rsidRPr="00067E17">
        <w:rPr>
          <w:rFonts w:ascii="Segoe UI" w:hAnsi="Segoe UI" w:cs="Segoe UI"/>
          <w:sz w:val="22"/>
          <w:szCs w:val="22"/>
        </w:rPr>
        <w:t>na defesa de</w:t>
      </w:r>
      <w:r w:rsidR="00BD7A4C" w:rsidRPr="00067E17">
        <w:rPr>
          <w:rFonts w:ascii="Segoe UI" w:hAnsi="Segoe UI" w:cs="Segoe UI"/>
          <w:sz w:val="22"/>
          <w:szCs w:val="22"/>
        </w:rPr>
        <w:t xml:space="preserve"> seus interesses</w:t>
      </w:r>
      <w:r w:rsidR="00FD79C5" w:rsidRPr="00067E17">
        <w:rPr>
          <w:rFonts w:ascii="Segoe UI" w:hAnsi="Segoe UI" w:cs="Segoe UI"/>
          <w:sz w:val="22"/>
          <w:szCs w:val="22"/>
        </w:rPr>
        <w:t xml:space="preserve">, </w:t>
      </w:r>
      <w:r w:rsidR="00BD45F3" w:rsidRPr="00067E17">
        <w:rPr>
          <w:rFonts w:ascii="Segoe UI" w:hAnsi="Segoe UI" w:cs="Segoe UI"/>
          <w:sz w:val="22"/>
          <w:szCs w:val="22"/>
        </w:rPr>
        <w:t xml:space="preserve">em </w:t>
      </w:r>
      <w:r w:rsidR="00FD79C5" w:rsidRPr="00067E17">
        <w:rPr>
          <w:rFonts w:ascii="Segoe UI" w:hAnsi="Segoe UI" w:cs="Segoe UI"/>
          <w:sz w:val="22"/>
          <w:szCs w:val="22"/>
        </w:rPr>
        <w:t xml:space="preserve">sede de </w:t>
      </w:r>
      <w:r w:rsidR="00BD45F3" w:rsidRPr="00067E17">
        <w:rPr>
          <w:rFonts w:ascii="Segoe UI" w:hAnsi="Segoe UI" w:cs="Segoe UI"/>
          <w:sz w:val="22"/>
          <w:szCs w:val="22"/>
        </w:rPr>
        <w:t xml:space="preserve">1º grau de jurisdição, </w:t>
      </w:r>
      <w:r w:rsidR="00AD0424">
        <w:rPr>
          <w:rFonts w:ascii="Segoe UI" w:hAnsi="Segoe UI" w:cs="Segoe UI"/>
          <w:sz w:val="23"/>
          <w:szCs w:val="23"/>
        </w:rPr>
        <w:t>com</w:t>
      </w:r>
      <w:r w:rsidR="00AD0424" w:rsidRPr="00C9246C">
        <w:rPr>
          <w:rFonts w:ascii="Segoe UI" w:hAnsi="Segoe UI" w:cs="Segoe UI"/>
          <w:sz w:val="23"/>
          <w:szCs w:val="23"/>
        </w:rPr>
        <w:t xml:space="preserve"> relação </w:t>
      </w:r>
      <w:r w:rsidR="00AD0424">
        <w:rPr>
          <w:rFonts w:ascii="Segoe UI" w:hAnsi="Segoe UI" w:cs="Segoe UI"/>
          <w:sz w:val="23"/>
          <w:szCs w:val="23"/>
        </w:rPr>
        <w:t xml:space="preserve">[[OBJETO]]</w:t>
      </w:r>
      <w:proofErr w:type="spellStart"/>
      <w:r w:rsidR="00AD0424">
        <w:rPr>
          <w:rFonts w:ascii="Segoe UI" w:hAnsi="Segoe UI" w:cs="Segoe UI"/>
          <w:sz w:val="23"/>
          <w:szCs w:val="23"/>
        </w:rPr>
        <w:t/>
      </w:r>
      <w:proofErr w:type="spellEnd"/>
      <w:r w:rsidR="00AD0424">
        <w:rPr>
          <w:rFonts w:ascii="Segoe UI" w:hAnsi="Segoe UI" w:cs="Segoe UI"/>
          <w:sz w:val="23"/>
          <w:szCs w:val="23"/>
        </w:rPr>
        <w:t xml:space="preserve"/>
      </w:r>
    </w:p>
    <w:p w14:paraId="43A82FDE" w14:textId="073B66A5" w:rsidR="0037030C" w:rsidRPr="00067E17" w:rsidRDefault="002E68D4" w:rsidP="000242FC">
      <w:pPr>
        <w:spacing w:after="240" w:line="312" w:lineRule="auto"/>
        <w:jc w:val="center"/>
        <w:rPr>
          <w:rFonts w:ascii="Segoe UI" w:hAnsi="Segoe UI" w:cs="Segoe UI"/>
          <w:sz w:val="22"/>
          <w:szCs w:val="22"/>
        </w:rPr>
      </w:pPr>
      <w:r w:rsidRPr="00067E17">
        <w:rPr>
          <w:rFonts w:ascii="Segoe UI" w:hAnsi="Segoe UI" w:cs="Segoe UI"/>
          <w:sz w:val="22"/>
          <w:szCs w:val="22"/>
        </w:rPr>
        <w:t>Venâncio Aires/RS,</w:t>
      </w:r>
      <w:r w:rsidR="001179DB" w:rsidRPr="00067E17">
        <w:rPr>
          <w:rFonts w:ascii="Segoe UI" w:hAnsi="Segoe UI" w:cs="Segoe UI"/>
          <w:sz w:val="22"/>
          <w:szCs w:val="22"/>
        </w:rPr>
        <w:t xml:space="preserve"> </w:t>
      </w:r>
      <w:r w:rsidR="00AD0424">
        <w:rPr>
          <w:rFonts w:ascii="Segoe UI" w:hAnsi="Segoe UI" w:cs="Segoe UI"/>
          <w:sz w:val="22"/>
          <w:szCs w:val="22"/>
        </w:rPr>
        <w:t>[[DATA]]</w:t>
      </w:r>
    </w:p>
    <w:p w14:paraId="0B112615" w14:textId="77777777" w:rsidR="00C36429" w:rsidRDefault="00C36429" w:rsidP="000242FC">
      <w:pPr>
        <w:spacing w:after="240" w:line="312" w:lineRule="auto"/>
        <w:jc w:val="center"/>
        <w:rPr>
          <w:rFonts w:ascii="Segoe UI" w:hAnsi="Segoe UI" w:cs="Segoe UI"/>
          <w:sz w:val="22"/>
          <w:szCs w:val="22"/>
        </w:rPr>
      </w:pPr>
    </w:p>
    <w:p w14:paraId="7020644B" w14:textId="77777777" w:rsidR="000242FC" w:rsidRPr="0093657E" w:rsidRDefault="000242FC" w:rsidP="000242FC">
      <w:pPr>
        <w:spacing w:after="240" w:line="312" w:lineRule="auto"/>
        <w:jc w:val="center"/>
        <w:rPr>
          <w:rFonts w:ascii="Segoe UI" w:hAnsi="Segoe UI" w:cs="Segoe UI"/>
          <w:sz w:val="22"/>
          <w:szCs w:val="22"/>
        </w:rPr>
      </w:pPr>
    </w:p>
    <w:p w14:paraId="5B6342CB" w14:textId="34A0CB70" w:rsidR="00F752F6" w:rsidRPr="0093657E" w:rsidRDefault="00A02B56" w:rsidP="000242FC">
      <w:pPr>
        <w:spacing w:after="240" w:line="312" w:lineRule="auto"/>
        <w:jc w:val="center"/>
        <w:rPr>
          <w:rFonts w:ascii="Segoe UI" w:hAnsi="Segoe UI" w:cs="Segoe UI"/>
          <w:b/>
          <w:bCs/>
          <w:sz w:val="22"/>
          <w:szCs w:val="22"/>
        </w:rPr>
      </w:pPr>
      <w:r w:rsidRPr="0093657E">
        <w:rPr>
          <w:rFonts w:ascii="Segoe UI" w:hAnsi="Segoe UI" w:cs="Segoe UI"/>
          <w:b/>
          <w:bCs/>
          <w:sz w:val="22"/>
          <w:szCs w:val="22"/>
        </w:rPr>
        <w:t>______________</w:t>
      </w:r>
      <w:r w:rsidR="002E68D4" w:rsidRPr="0093657E">
        <w:rPr>
          <w:rFonts w:ascii="Segoe UI" w:hAnsi="Segoe UI" w:cs="Segoe UI"/>
          <w:b/>
          <w:bCs/>
          <w:sz w:val="22"/>
          <w:szCs w:val="22"/>
        </w:rPr>
        <w:t>______</w:t>
      </w:r>
      <w:r w:rsidRPr="0093657E">
        <w:rPr>
          <w:rFonts w:ascii="Segoe UI" w:hAnsi="Segoe UI" w:cs="Segoe UI"/>
          <w:b/>
          <w:bCs/>
          <w:sz w:val="22"/>
          <w:szCs w:val="22"/>
        </w:rPr>
        <w:t>_</w:t>
      </w:r>
      <w:r w:rsidR="00522C6A" w:rsidRPr="0093657E">
        <w:rPr>
          <w:rFonts w:ascii="Segoe UI" w:hAnsi="Segoe UI" w:cs="Segoe UI"/>
          <w:b/>
          <w:bCs/>
          <w:sz w:val="22"/>
          <w:szCs w:val="22"/>
        </w:rPr>
        <w:t>____</w:t>
      </w:r>
      <w:r w:rsidRPr="0093657E">
        <w:rPr>
          <w:rFonts w:ascii="Segoe UI" w:hAnsi="Segoe UI" w:cs="Segoe UI"/>
          <w:b/>
          <w:bCs/>
          <w:sz w:val="22"/>
          <w:szCs w:val="22"/>
        </w:rPr>
        <w:t>___</w:t>
      </w:r>
      <w:r w:rsidR="00060BC8" w:rsidRPr="0093657E">
        <w:rPr>
          <w:rFonts w:ascii="Segoe UI" w:hAnsi="Segoe UI" w:cs="Segoe UI"/>
          <w:b/>
          <w:bCs/>
          <w:sz w:val="22"/>
          <w:szCs w:val="22"/>
        </w:rPr>
        <w:t>__</w:t>
      </w:r>
      <w:r w:rsidRPr="0093657E">
        <w:rPr>
          <w:rFonts w:ascii="Segoe UI" w:hAnsi="Segoe UI" w:cs="Segoe UI"/>
          <w:b/>
          <w:bCs/>
          <w:sz w:val="22"/>
          <w:szCs w:val="22"/>
        </w:rPr>
        <w:t>___</w:t>
      </w:r>
      <w:r w:rsidR="0093657E">
        <w:rPr>
          <w:rFonts w:ascii="Segoe UI" w:hAnsi="Segoe UI" w:cs="Segoe UI"/>
          <w:b/>
          <w:bCs/>
          <w:sz w:val="22"/>
          <w:szCs w:val="22"/>
        </w:rPr>
        <w:t>_______________</w:t>
      </w:r>
      <w:r w:rsidR="002E68D4" w:rsidRPr="0093657E">
        <w:rPr>
          <w:rFonts w:ascii="Segoe UI" w:hAnsi="Segoe UI" w:cs="Segoe UI"/>
          <w:b/>
          <w:bCs/>
          <w:sz w:val="22"/>
          <w:szCs w:val="22"/>
        </w:rPr>
        <w:t>_</w:t>
      </w:r>
      <w:r w:rsidRPr="0093657E">
        <w:rPr>
          <w:rFonts w:ascii="Segoe UI" w:hAnsi="Segoe UI" w:cs="Segoe UI"/>
          <w:b/>
          <w:bCs/>
          <w:sz w:val="22"/>
          <w:szCs w:val="22"/>
        </w:rPr>
        <w:t>_</w:t>
      </w:r>
      <w:r w:rsidR="000242FC" w:rsidRPr="0093657E">
        <w:rPr>
          <w:rFonts w:ascii="Segoe UI" w:hAnsi="Segoe UI" w:cs="Segoe UI"/>
          <w:b/>
          <w:bCs/>
          <w:sz w:val="22"/>
          <w:szCs w:val="22"/>
        </w:rPr>
        <w:t>_</w:t>
      </w:r>
      <w:r w:rsidRPr="0093657E">
        <w:rPr>
          <w:rFonts w:ascii="Segoe UI" w:hAnsi="Segoe UI" w:cs="Segoe UI"/>
          <w:b/>
          <w:bCs/>
          <w:sz w:val="22"/>
          <w:szCs w:val="22"/>
        </w:rPr>
        <w:t>_</w:t>
      </w:r>
      <w:r w:rsidR="000242FC" w:rsidRPr="0093657E">
        <w:rPr>
          <w:rFonts w:ascii="Segoe UI" w:hAnsi="Segoe UI" w:cs="Segoe UI"/>
          <w:b/>
          <w:bCs/>
          <w:sz w:val="22"/>
          <w:szCs w:val="22"/>
        </w:rPr>
        <w:t>___</w:t>
      </w:r>
      <w:r w:rsidRPr="0093657E">
        <w:rPr>
          <w:rFonts w:ascii="Segoe UI" w:hAnsi="Segoe UI" w:cs="Segoe UI"/>
          <w:b/>
          <w:bCs/>
          <w:sz w:val="22"/>
          <w:szCs w:val="22"/>
        </w:rPr>
        <w:t>_</w:t>
      </w:r>
      <w:r w:rsidR="00945641" w:rsidRPr="0093657E">
        <w:rPr>
          <w:rFonts w:ascii="Segoe UI" w:hAnsi="Segoe UI" w:cs="Segoe UI"/>
          <w:b/>
          <w:bCs/>
          <w:sz w:val="22"/>
          <w:szCs w:val="22"/>
        </w:rPr>
        <w:t>_</w:t>
      </w:r>
      <w:r w:rsidR="00DE14FC" w:rsidRPr="0093657E">
        <w:rPr>
          <w:rFonts w:ascii="Segoe UI" w:hAnsi="Segoe UI" w:cs="Segoe UI"/>
          <w:b/>
          <w:bCs/>
          <w:sz w:val="22"/>
          <w:szCs w:val="22"/>
        </w:rPr>
        <w:t>_</w:t>
      </w:r>
    </w:p>
    <w:p w14:paraId="0CF3BFEE" w14:textId="1FC81D58" w:rsidR="00FA1F70" w:rsidRDefault="004C4F38" w:rsidP="00024E89">
      <w:pPr>
        <w:spacing w:after="240" w:line="360" w:lineRule="auto"/>
        <w:jc w:val="center"/>
        <w:rPr>
          <w:rFonts w:ascii="Segoe UI" w:hAnsi="Segoe UI" w:cs="Segoe UI"/>
          <w:b/>
          <w:bCs/>
          <w:sz w:val="22"/>
          <w:szCs w:val="22"/>
        </w:rPr>
      </w:pPr>
      <w:r w:rsidRPr="004C4F38">
        <w:rPr>
          <w:rFonts w:ascii="Segoe UI" w:hAnsi="Segoe UI" w:cs="Segoe UI"/>
          <w:b/>
          <w:bCs/>
          <w:sz w:val="22"/>
          <w:szCs w:val="22"/>
        </w:rPr>
        <w:t>[[NOME]]</w:t>
      </w:r>
    </w:p>
    <w:p w14:paraId="2ED7787F" w14:textId="1F76CDB7" w:rsidR="004C4F38" w:rsidRPr="00067E17" w:rsidRDefault="004C4F38" w:rsidP="00024E89">
      <w:pPr>
        <w:spacing w:after="240" w:line="360" w:lineRule="auto"/>
        <w:jc w:val="center"/>
        <w:rPr>
          <w:rFonts w:ascii="Segoe UI" w:hAnsi="Segoe UI" w:cs="Segoe UI"/>
          <w:b/>
          <w:bCs/>
          <w:sz w:val="22"/>
          <w:szCs w:val="22"/>
        </w:rPr>
      </w:pPr>
      <w:r>
        <w:rPr>
          <w:rFonts w:ascii="Segoe UI" w:hAnsi="Segoe UI" w:cs="Segoe UI"/>
          <w:b/>
          <w:bCs/>
          <w:sz w:val="22"/>
          <w:szCs w:val="22"/>
        </w:rPr>
        <w:t xml:space="preserve">CPF </w:t>
      </w:r>
      <w:r w:rsidRPr="004C4F38">
        <w:rPr>
          <w:rFonts w:ascii="Segoe UI" w:hAnsi="Segoe UI" w:cs="Segoe UI"/>
          <w:b/>
          <w:bCs/>
          <w:sz w:val="22"/>
          <w:szCs w:val="22"/>
        </w:rPr>
        <w:t>nº [[CPF]]</w:t>
      </w:r>
    </w:p>
    <w:sectPr w:rsidR="004C4F38" w:rsidRPr="00067E17" w:rsidSect="00671B53">
      <w:headerReference w:type="default" r:id="rId7"/>
      <w:footerReference w:type="default" r:id="rId8"/>
      <w:pgSz w:w="11906" w:h="16838"/>
      <w:pgMar w:top="1417" w:right="1701" w:bottom="1417" w:left="1701" w:header="709" w:footer="38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E43943" w14:textId="77777777" w:rsidR="00E42C6C" w:rsidRDefault="00E42C6C">
      <w:pPr>
        <w:rPr>
          <w:rFonts w:hint="eastAsia"/>
        </w:rPr>
      </w:pPr>
      <w:r>
        <w:separator/>
      </w:r>
    </w:p>
  </w:endnote>
  <w:endnote w:type="continuationSeparator" w:id="0">
    <w:p w14:paraId="7544E909" w14:textId="77777777" w:rsidR="00E42C6C" w:rsidRDefault="00E42C6C">
      <w:pPr>
        <w:rPr>
          <w:rFonts w:hint="eastAsia"/>
        </w:rPr>
      </w:pPr>
      <w:r>
        <w:continuationSeparator/>
      </w:r>
    </w:p>
  </w:endnote>
  <w:endnote w:type="continuationNotice" w:id="1">
    <w:p w14:paraId="59FBE184" w14:textId="77777777" w:rsidR="00E42C6C" w:rsidRDefault="00E42C6C">
      <w:pPr>
        <w:rPr>
          <w:rFonts w:hint="eastAsia"/>
        </w:rPr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panose1 w:val="020B0604020202020204"/>
    <w:charset w:val="00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">
    <w:panose1 w:val="020B0602030504020204"/>
    <w:charset w:val="4D"/>
    <w:family w:val="swiss"/>
    <w:pitch w:val="variable"/>
    <w:sig w:usb0="00000003" w:usb1="00000000" w:usb2="00000000" w:usb3="00000000" w:csb0="00000001" w:csb1="00000000"/>
  </w:font>
  <w:font w:name="Liberation Sans">
    <w:altName w:val="Arial"/>
    <w:panose1 w:val="020B0604020202020204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7DD2F6" w14:textId="77777777" w:rsidR="001A4A56" w:rsidRDefault="001A4A56">
    <w:pPr>
      <w:pStyle w:val="Rodap"/>
      <w:jc w:val="center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C3C893" w14:textId="77777777" w:rsidR="00E42C6C" w:rsidRDefault="00E42C6C">
      <w:pPr>
        <w:rPr>
          <w:rFonts w:hint="eastAsia"/>
        </w:rPr>
      </w:pPr>
      <w:r>
        <w:rPr>
          <w:color w:val="000000"/>
        </w:rPr>
        <w:separator/>
      </w:r>
    </w:p>
  </w:footnote>
  <w:footnote w:type="continuationSeparator" w:id="0">
    <w:p w14:paraId="61D4FB3F" w14:textId="77777777" w:rsidR="00E42C6C" w:rsidRDefault="00E42C6C">
      <w:pPr>
        <w:rPr>
          <w:rFonts w:hint="eastAsia"/>
        </w:rPr>
      </w:pPr>
      <w:r>
        <w:continuationSeparator/>
      </w:r>
    </w:p>
  </w:footnote>
  <w:footnote w:type="continuationNotice" w:id="1">
    <w:p w14:paraId="1726DF51" w14:textId="77777777" w:rsidR="00E42C6C" w:rsidRDefault="00E42C6C">
      <w:pPr>
        <w:rPr>
          <w:rFonts w:hint="eastAsia"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7890E7" w14:textId="77777777" w:rsidR="001A4A56" w:rsidRDefault="001A4A56">
    <w:pPr>
      <w:pStyle w:val="Cabealho"/>
      <w:jc w:val="right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95359"/>
    <w:multiLevelType w:val="multilevel"/>
    <w:tmpl w:val="98D4A6E0"/>
    <w:styleLink w:val="WWNum2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037109"/>
    <w:multiLevelType w:val="multilevel"/>
    <w:tmpl w:val="72B89798"/>
    <w:styleLink w:val="WWNum4"/>
    <w:lvl w:ilvl="0">
      <w:start w:val="1"/>
      <w:numFmt w:val="upperRoman"/>
      <w:lvlText w:val="%1.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EF56F2"/>
    <w:multiLevelType w:val="multilevel"/>
    <w:tmpl w:val="76725252"/>
    <w:styleLink w:val="WWNum3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BB0146"/>
    <w:multiLevelType w:val="hybridMultilevel"/>
    <w:tmpl w:val="E2D21BDA"/>
    <w:lvl w:ilvl="0" w:tplc="BE26399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922716313">
    <w:abstractNumId w:val="1"/>
  </w:num>
  <w:num w:numId="2" w16cid:durableId="1414887211">
    <w:abstractNumId w:val="0"/>
  </w:num>
  <w:num w:numId="3" w16cid:durableId="627779089">
    <w:abstractNumId w:val="2"/>
  </w:num>
  <w:num w:numId="4" w16cid:durableId="2145463830">
    <w:abstractNumId w:val="0"/>
    <w:lvlOverride w:ilvl="0">
      <w:startOverride w:val="1"/>
    </w:lvlOverride>
  </w:num>
  <w:num w:numId="5" w16cid:durableId="869681998">
    <w:abstractNumId w:val="2"/>
    <w:lvlOverride w:ilvl="0">
      <w:startOverride w:val="1"/>
    </w:lvlOverride>
  </w:num>
  <w:num w:numId="6" w16cid:durableId="4090370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09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05BD"/>
    <w:rsid w:val="00002DA9"/>
    <w:rsid w:val="00003A4B"/>
    <w:rsid w:val="00023E1B"/>
    <w:rsid w:val="000242FC"/>
    <w:rsid w:val="00024E89"/>
    <w:rsid w:val="00030968"/>
    <w:rsid w:val="00033503"/>
    <w:rsid w:val="000364A8"/>
    <w:rsid w:val="000368EA"/>
    <w:rsid w:val="000428F7"/>
    <w:rsid w:val="00060BC8"/>
    <w:rsid w:val="00067E17"/>
    <w:rsid w:val="000725AC"/>
    <w:rsid w:val="00077990"/>
    <w:rsid w:val="00081075"/>
    <w:rsid w:val="000855A7"/>
    <w:rsid w:val="00085B08"/>
    <w:rsid w:val="00086232"/>
    <w:rsid w:val="000A05E1"/>
    <w:rsid w:val="000A5CEE"/>
    <w:rsid w:val="000B1E44"/>
    <w:rsid w:val="000B3D85"/>
    <w:rsid w:val="000B713F"/>
    <w:rsid w:val="000C6B50"/>
    <w:rsid w:val="000C7B4A"/>
    <w:rsid w:val="000D0FA3"/>
    <w:rsid w:val="000D2D5D"/>
    <w:rsid w:val="000E0C49"/>
    <w:rsid w:val="000F2D19"/>
    <w:rsid w:val="000F5151"/>
    <w:rsid w:val="000F53EA"/>
    <w:rsid w:val="000F553B"/>
    <w:rsid w:val="001062E1"/>
    <w:rsid w:val="00110681"/>
    <w:rsid w:val="001115AC"/>
    <w:rsid w:val="0011246F"/>
    <w:rsid w:val="001125B9"/>
    <w:rsid w:val="00113C7E"/>
    <w:rsid w:val="00115749"/>
    <w:rsid w:val="001179DB"/>
    <w:rsid w:val="00121FCF"/>
    <w:rsid w:val="00124957"/>
    <w:rsid w:val="0012518E"/>
    <w:rsid w:val="00125891"/>
    <w:rsid w:val="00131517"/>
    <w:rsid w:val="00132C21"/>
    <w:rsid w:val="001369FF"/>
    <w:rsid w:val="00142D89"/>
    <w:rsid w:val="00146B28"/>
    <w:rsid w:val="001509CB"/>
    <w:rsid w:val="00153DBB"/>
    <w:rsid w:val="0015699D"/>
    <w:rsid w:val="00166DEE"/>
    <w:rsid w:val="00167261"/>
    <w:rsid w:val="001677BC"/>
    <w:rsid w:val="00184AE5"/>
    <w:rsid w:val="001A4A56"/>
    <w:rsid w:val="001D14FE"/>
    <w:rsid w:val="001E6B18"/>
    <w:rsid w:val="00231140"/>
    <w:rsid w:val="00235734"/>
    <w:rsid w:val="00245F36"/>
    <w:rsid w:val="00250393"/>
    <w:rsid w:val="00253337"/>
    <w:rsid w:val="00254BA7"/>
    <w:rsid w:val="0025726F"/>
    <w:rsid w:val="00267862"/>
    <w:rsid w:val="002913D5"/>
    <w:rsid w:val="002B24AE"/>
    <w:rsid w:val="002B258B"/>
    <w:rsid w:val="002B3750"/>
    <w:rsid w:val="002C0AC4"/>
    <w:rsid w:val="002C5C57"/>
    <w:rsid w:val="002D281B"/>
    <w:rsid w:val="002E00D5"/>
    <w:rsid w:val="002E68D4"/>
    <w:rsid w:val="00304EFC"/>
    <w:rsid w:val="00305EB4"/>
    <w:rsid w:val="0030623D"/>
    <w:rsid w:val="003064AF"/>
    <w:rsid w:val="00310483"/>
    <w:rsid w:val="00312FAC"/>
    <w:rsid w:val="00313687"/>
    <w:rsid w:val="0031783F"/>
    <w:rsid w:val="00326994"/>
    <w:rsid w:val="00332D9F"/>
    <w:rsid w:val="00335D45"/>
    <w:rsid w:val="00336117"/>
    <w:rsid w:val="00346C77"/>
    <w:rsid w:val="00361450"/>
    <w:rsid w:val="0037030C"/>
    <w:rsid w:val="00373022"/>
    <w:rsid w:val="00387AD8"/>
    <w:rsid w:val="0039683F"/>
    <w:rsid w:val="003B0AE6"/>
    <w:rsid w:val="003B0F6C"/>
    <w:rsid w:val="003B7144"/>
    <w:rsid w:val="003C2313"/>
    <w:rsid w:val="003C25B3"/>
    <w:rsid w:val="003C306F"/>
    <w:rsid w:val="003D60FC"/>
    <w:rsid w:val="003D75E2"/>
    <w:rsid w:val="003E603F"/>
    <w:rsid w:val="003E6F2B"/>
    <w:rsid w:val="003E6F95"/>
    <w:rsid w:val="003F3E98"/>
    <w:rsid w:val="004121E8"/>
    <w:rsid w:val="00423115"/>
    <w:rsid w:val="00433252"/>
    <w:rsid w:val="004345A2"/>
    <w:rsid w:val="0044266C"/>
    <w:rsid w:val="00444D1E"/>
    <w:rsid w:val="00446568"/>
    <w:rsid w:val="004520B8"/>
    <w:rsid w:val="004647F6"/>
    <w:rsid w:val="0046538D"/>
    <w:rsid w:val="00471D73"/>
    <w:rsid w:val="004745F3"/>
    <w:rsid w:val="00477C8C"/>
    <w:rsid w:val="00482434"/>
    <w:rsid w:val="00483A1A"/>
    <w:rsid w:val="004868D3"/>
    <w:rsid w:val="004932BE"/>
    <w:rsid w:val="004935A6"/>
    <w:rsid w:val="00497997"/>
    <w:rsid w:val="004A4786"/>
    <w:rsid w:val="004C36E8"/>
    <w:rsid w:val="004C4F38"/>
    <w:rsid w:val="004C722C"/>
    <w:rsid w:val="004D0313"/>
    <w:rsid w:val="004E0053"/>
    <w:rsid w:val="004E68CD"/>
    <w:rsid w:val="00503996"/>
    <w:rsid w:val="00522C6A"/>
    <w:rsid w:val="005300A0"/>
    <w:rsid w:val="00530532"/>
    <w:rsid w:val="00540832"/>
    <w:rsid w:val="0054221C"/>
    <w:rsid w:val="005465C8"/>
    <w:rsid w:val="00550DA3"/>
    <w:rsid w:val="005565F0"/>
    <w:rsid w:val="00560551"/>
    <w:rsid w:val="00561D85"/>
    <w:rsid w:val="005706AB"/>
    <w:rsid w:val="005735EB"/>
    <w:rsid w:val="0057459F"/>
    <w:rsid w:val="0058200C"/>
    <w:rsid w:val="00592004"/>
    <w:rsid w:val="005933F6"/>
    <w:rsid w:val="00596D6C"/>
    <w:rsid w:val="005A1C4D"/>
    <w:rsid w:val="005D36CB"/>
    <w:rsid w:val="005E7FB8"/>
    <w:rsid w:val="00603D17"/>
    <w:rsid w:val="0060509A"/>
    <w:rsid w:val="00615EE2"/>
    <w:rsid w:val="006236BB"/>
    <w:rsid w:val="00630CFB"/>
    <w:rsid w:val="00634048"/>
    <w:rsid w:val="0064027A"/>
    <w:rsid w:val="00647686"/>
    <w:rsid w:val="00654756"/>
    <w:rsid w:val="0066776E"/>
    <w:rsid w:val="00671B53"/>
    <w:rsid w:val="00673607"/>
    <w:rsid w:val="006868CB"/>
    <w:rsid w:val="006936D7"/>
    <w:rsid w:val="0069523D"/>
    <w:rsid w:val="006962D4"/>
    <w:rsid w:val="006A1AF6"/>
    <w:rsid w:val="006A280E"/>
    <w:rsid w:val="006A3430"/>
    <w:rsid w:val="006A57F6"/>
    <w:rsid w:val="006A5D80"/>
    <w:rsid w:val="006B5300"/>
    <w:rsid w:val="006C34BF"/>
    <w:rsid w:val="006C5535"/>
    <w:rsid w:val="006C5C18"/>
    <w:rsid w:val="006D779E"/>
    <w:rsid w:val="006E0C7E"/>
    <w:rsid w:val="006E158B"/>
    <w:rsid w:val="006F233E"/>
    <w:rsid w:val="006F7E32"/>
    <w:rsid w:val="007015C2"/>
    <w:rsid w:val="00703D67"/>
    <w:rsid w:val="00704DD1"/>
    <w:rsid w:val="007102C7"/>
    <w:rsid w:val="007121EE"/>
    <w:rsid w:val="00722FE5"/>
    <w:rsid w:val="007235C9"/>
    <w:rsid w:val="0073471F"/>
    <w:rsid w:val="007372A2"/>
    <w:rsid w:val="00740AAD"/>
    <w:rsid w:val="00746FB3"/>
    <w:rsid w:val="007530E7"/>
    <w:rsid w:val="007605BD"/>
    <w:rsid w:val="00766691"/>
    <w:rsid w:val="00770675"/>
    <w:rsid w:val="007739A2"/>
    <w:rsid w:val="0077476F"/>
    <w:rsid w:val="007A4E80"/>
    <w:rsid w:val="007A55C3"/>
    <w:rsid w:val="007B0B5D"/>
    <w:rsid w:val="007B45F5"/>
    <w:rsid w:val="007D09F3"/>
    <w:rsid w:val="007D6440"/>
    <w:rsid w:val="007F562D"/>
    <w:rsid w:val="007F6D15"/>
    <w:rsid w:val="0080203A"/>
    <w:rsid w:val="00804731"/>
    <w:rsid w:val="00824BD7"/>
    <w:rsid w:val="008319D4"/>
    <w:rsid w:val="00850261"/>
    <w:rsid w:val="00860843"/>
    <w:rsid w:val="0086726D"/>
    <w:rsid w:val="008761EC"/>
    <w:rsid w:val="0087690A"/>
    <w:rsid w:val="008833C0"/>
    <w:rsid w:val="00884666"/>
    <w:rsid w:val="0089015E"/>
    <w:rsid w:val="008A0CB6"/>
    <w:rsid w:val="008B27B3"/>
    <w:rsid w:val="008B4EFD"/>
    <w:rsid w:val="008B6F0D"/>
    <w:rsid w:val="008C514B"/>
    <w:rsid w:val="008D0207"/>
    <w:rsid w:val="008D5935"/>
    <w:rsid w:val="008F0A75"/>
    <w:rsid w:val="008F1B5F"/>
    <w:rsid w:val="008F37AE"/>
    <w:rsid w:val="008F78B8"/>
    <w:rsid w:val="00901958"/>
    <w:rsid w:val="00913468"/>
    <w:rsid w:val="0092181B"/>
    <w:rsid w:val="00935E07"/>
    <w:rsid w:val="0093657E"/>
    <w:rsid w:val="0094040A"/>
    <w:rsid w:val="00941123"/>
    <w:rsid w:val="00945641"/>
    <w:rsid w:val="00946260"/>
    <w:rsid w:val="0095258E"/>
    <w:rsid w:val="00961688"/>
    <w:rsid w:val="009675F4"/>
    <w:rsid w:val="00973845"/>
    <w:rsid w:val="00993759"/>
    <w:rsid w:val="009B1DC4"/>
    <w:rsid w:val="009C53AC"/>
    <w:rsid w:val="009D0B35"/>
    <w:rsid w:val="009E7B41"/>
    <w:rsid w:val="009F197E"/>
    <w:rsid w:val="009F2655"/>
    <w:rsid w:val="00A0209F"/>
    <w:rsid w:val="00A02B56"/>
    <w:rsid w:val="00A13388"/>
    <w:rsid w:val="00A35139"/>
    <w:rsid w:val="00A41D9B"/>
    <w:rsid w:val="00A47C46"/>
    <w:rsid w:val="00A56BB1"/>
    <w:rsid w:val="00A6457D"/>
    <w:rsid w:val="00A64E76"/>
    <w:rsid w:val="00A70CAC"/>
    <w:rsid w:val="00A8316B"/>
    <w:rsid w:val="00AB3CA5"/>
    <w:rsid w:val="00AC25AE"/>
    <w:rsid w:val="00AC387A"/>
    <w:rsid w:val="00AD0424"/>
    <w:rsid w:val="00AD7FF5"/>
    <w:rsid w:val="00AE4477"/>
    <w:rsid w:val="00AF0CF4"/>
    <w:rsid w:val="00AF4C2E"/>
    <w:rsid w:val="00AF5B3E"/>
    <w:rsid w:val="00B02D51"/>
    <w:rsid w:val="00B03DE7"/>
    <w:rsid w:val="00B077BF"/>
    <w:rsid w:val="00B2761E"/>
    <w:rsid w:val="00B43D35"/>
    <w:rsid w:val="00B44137"/>
    <w:rsid w:val="00B62F8C"/>
    <w:rsid w:val="00B76671"/>
    <w:rsid w:val="00B834B1"/>
    <w:rsid w:val="00B84E6E"/>
    <w:rsid w:val="00B93DC9"/>
    <w:rsid w:val="00B953EE"/>
    <w:rsid w:val="00B96723"/>
    <w:rsid w:val="00BA19AA"/>
    <w:rsid w:val="00BD19EF"/>
    <w:rsid w:val="00BD41E3"/>
    <w:rsid w:val="00BD45F3"/>
    <w:rsid w:val="00BD7A4C"/>
    <w:rsid w:val="00BE420C"/>
    <w:rsid w:val="00BF057D"/>
    <w:rsid w:val="00BF0DBF"/>
    <w:rsid w:val="00BF6694"/>
    <w:rsid w:val="00C012AA"/>
    <w:rsid w:val="00C05811"/>
    <w:rsid w:val="00C128C5"/>
    <w:rsid w:val="00C165BB"/>
    <w:rsid w:val="00C212FD"/>
    <w:rsid w:val="00C3586F"/>
    <w:rsid w:val="00C36429"/>
    <w:rsid w:val="00C54C0A"/>
    <w:rsid w:val="00C60692"/>
    <w:rsid w:val="00C715A2"/>
    <w:rsid w:val="00C94CD4"/>
    <w:rsid w:val="00CA171E"/>
    <w:rsid w:val="00CB6371"/>
    <w:rsid w:val="00CC10BE"/>
    <w:rsid w:val="00CD47DC"/>
    <w:rsid w:val="00CD6B8D"/>
    <w:rsid w:val="00CE4DFB"/>
    <w:rsid w:val="00CF3192"/>
    <w:rsid w:val="00CF764F"/>
    <w:rsid w:val="00D01B84"/>
    <w:rsid w:val="00D07961"/>
    <w:rsid w:val="00D13679"/>
    <w:rsid w:val="00D168AC"/>
    <w:rsid w:val="00D22BF7"/>
    <w:rsid w:val="00D40769"/>
    <w:rsid w:val="00D43ACF"/>
    <w:rsid w:val="00D47B39"/>
    <w:rsid w:val="00D50376"/>
    <w:rsid w:val="00D523D7"/>
    <w:rsid w:val="00D61EB2"/>
    <w:rsid w:val="00D7562B"/>
    <w:rsid w:val="00D77179"/>
    <w:rsid w:val="00D86FE6"/>
    <w:rsid w:val="00D91645"/>
    <w:rsid w:val="00D9558E"/>
    <w:rsid w:val="00DA4943"/>
    <w:rsid w:val="00DA67BF"/>
    <w:rsid w:val="00DB11E4"/>
    <w:rsid w:val="00DB170D"/>
    <w:rsid w:val="00DC3F52"/>
    <w:rsid w:val="00DC7378"/>
    <w:rsid w:val="00DD18E5"/>
    <w:rsid w:val="00DD1AB7"/>
    <w:rsid w:val="00DD38FF"/>
    <w:rsid w:val="00DD3E8E"/>
    <w:rsid w:val="00DD4691"/>
    <w:rsid w:val="00DD619E"/>
    <w:rsid w:val="00DE14FC"/>
    <w:rsid w:val="00DE2042"/>
    <w:rsid w:val="00DF2B0A"/>
    <w:rsid w:val="00E107DC"/>
    <w:rsid w:val="00E109E7"/>
    <w:rsid w:val="00E20EE7"/>
    <w:rsid w:val="00E22D46"/>
    <w:rsid w:val="00E3543B"/>
    <w:rsid w:val="00E409C3"/>
    <w:rsid w:val="00E42C6C"/>
    <w:rsid w:val="00E510D0"/>
    <w:rsid w:val="00E55129"/>
    <w:rsid w:val="00E61598"/>
    <w:rsid w:val="00E67A35"/>
    <w:rsid w:val="00E71E64"/>
    <w:rsid w:val="00E72D35"/>
    <w:rsid w:val="00E7462D"/>
    <w:rsid w:val="00E77EB4"/>
    <w:rsid w:val="00E805A6"/>
    <w:rsid w:val="00E82CB9"/>
    <w:rsid w:val="00EB581D"/>
    <w:rsid w:val="00EB5A29"/>
    <w:rsid w:val="00EB6AC2"/>
    <w:rsid w:val="00EE2081"/>
    <w:rsid w:val="00EF6B42"/>
    <w:rsid w:val="00F00461"/>
    <w:rsid w:val="00F01176"/>
    <w:rsid w:val="00F0256B"/>
    <w:rsid w:val="00F052AA"/>
    <w:rsid w:val="00F06A80"/>
    <w:rsid w:val="00F1232D"/>
    <w:rsid w:val="00F12395"/>
    <w:rsid w:val="00F1360E"/>
    <w:rsid w:val="00F30ADA"/>
    <w:rsid w:val="00F46552"/>
    <w:rsid w:val="00F51FED"/>
    <w:rsid w:val="00F60A3B"/>
    <w:rsid w:val="00F71146"/>
    <w:rsid w:val="00F74DFB"/>
    <w:rsid w:val="00F752F6"/>
    <w:rsid w:val="00F803AB"/>
    <w:rsid w:val="00F86C6E"/>
    <w:rsid w:val="00F965C6"/>
    <w:rsid w:val="00FA1F70"/>
    <w:rsid w:val="00FA23F3"/>
    <w:rsid w:val="00FA2423"/>
    <w:rsid w:val="00FA3E0E"/>
    <w:rsid w:val="00FA6DDB"/>
    <w:rsid w:val="00FC0A2D"/>
    <w:rsid w:val="00FC393E"/>
    <w:rsid w:val="00FC7770"/>
    <w:rsid w:val="00FD16E9"/>
    <w:rsid w:val="00FD79C5"/>
    <w:rsid w:val="00FE08B3"/>
    <w:rsid w:val="00FE38BD"/>
    <w:rsid w:val="00FE542A"/>
    <w:rsid w:val="00FE5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0F760AD"/>
  <w15:docId w15:val="{367DBFCA-3B47-4164-8A46-E73819886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SimSun" w:hAnsi="Liberation Serif" w:cs="Lucida Sans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pPr>
      <w:suppressAutoHyphens/>
      <w:autoSpaceDN w:val="0"/>
      <w:textAlignment w:val="baseline"/>
    </w:pPr>
    <w:rPr>
      <w:kern w:val="3"/>
      <w:sz w:val="24"/>
      <w:szCs w:val="24"/>
      <w:lang w:eastAsia="zh-CN" w:bidi="hi-I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Standard">
    <w:name w:val="Standard"/>
    <w:pPr>
      <w:suppressAutoHyphens/>
      <w:autoSpaceDN w:val="0"/>
      <w:textAlignment w:val="baseline"/>
    </w:pPr>
    <w:rPr>
      <w:kern w:val="3"/>
      <w:sz w:val="24"/>
      <w:szCs w:val="24"/>
      <w:lang w:eastAsia="zh-CN" w:bidi="hi-IN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88" w:lineRule="auto"/>
    </w:pPr>
  </w:style>
  <w:style w:type="paragraph" w:styleId="Lista">
    <w:name w:val="List"/>
    <w:basedOn w:val="Textbody"/>
  </w:style>
  <w:style w:type="paragraph" w:styleId="Legenda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NormalWeb">
    <w:name w:val="Normal (Web)"/>
    <w:basedOn w:val="Standard"/>
    <w:uiPriority w:val="99"/>
    <w:pPr>
      <w:spacing w:before="280" w:after="280"/>
    </w:pPr>
    <w:rPr>
      <w:rFonts w:ascii="Times New Roman" w:eastAsia="Times New Roman" w:hAnsi="Times New Roman" w:cs="Times New Roman"/>
      <w:lang w:eastAsia="pt-BR"/>
    </w:rPr>
  </w:style>
  <w:style w:type="paragraph" w:styleId="PargrafodaLista">
    <w:name w:val="List Paragraph"/>
    <w:basedOn w:val="Standard"/>
    <w:pPr>
      <w:spacing w:after="200"/>
      <w:ind w:left="720"/>
    </w:pPr>
  </w:style>
  <w:style w:type="paragraph" w:styleId="Cabealho">
    <w:name w:val="header"/>
    <w:basedOn w:val="Standard"/>
    <w:pPr>
      <w:suppressLineNumbers/>
      <w:tabs>
        <w:tab w:val="center" w:pos="4819"/>
        <w:tab w:val="right" w:pos="9638"/>
      </w:tabs>
    </w:pPr>
  </w:style>
  <w:style w:type="paragraph" w:styleId="Rodap">
    <w:name w:val="footer"/>
    <w:basedOn w:val="Standard"/>
    <w:pPr>
      <w:suppressLineNumbers/>
      <w:tabs>
        <w:tab w:val="center" w:pos="4819"/>
        <w:tab w:val="right" w:pos="9638"/>
      </w:tabs>
    </w:pPr>
  </w:style>
  <w:style w:type="character" w:customStyle="1" w:styleId="Internetlink">
    <w:name w:val="Internet link"/>
    <w:rPr>
      <w:color w:val="000080"/>
      <w:u w:val="single"/>
    </w:rPr>
  </w:style>
  <w:style w:type="paragraph" w:customStyle="1" w:styleId="Corpo">
    <w:name w:val="Corpo"/>
    <w:pPr>
      <w:pBdr>
        <w:top w:val="single" w:sz="2" w:space="31" w:color="FFFFFF" w:shadow="1"/>
        <w:left w:val="single" w:sz="2" w:space="31" w:color="FFFFFF" w:shadow="1"/>
        <w:bottom w:val="single" w:sz="2" w:space="31" w:color="FFFFFF" w:shadow="1"/>
        <w:right w:val="single" w:sz="2" w:space="31" w:color="FFFFFF" w:shadow="1"/>
      </w:pBdr>
      <w:autoSpaceDN w:val="0"/>
    </w:pPr>
    <w:rPr>
      <w:rFonts w:ascii="Times New Roman" w:eastAsia="Arial Unicode MS" w:hAnsi="Times New Roman" w:cs="Arial Unicode MS"/>
      <w:color w:val="000000"/>
      <w:sz w:val="24"/>
      <w:szCs w:val="24"/>
      <w:lang w:val="de-DE"/>
    </w:rPr>
  </w:style>
  <w:style w:type="paragraph" w:styleId="Textodenotaderodap">
    <w:name w:val="footnote text"/>
    <w:basedOn w:val="Normal"/>
    <w:rPr>
      <w:rFonts w:cs="Mangal"/>
      <w:sz w:val="20"/>
      <w:szCs w:val="18"/>
    </w:rPr>
  </w:style>
  <w:style w:type="character" w:customStyle="1" w:styleId="TextodenotaderodapChar">
    <w:name w:val="Texto de nota de rodapé Char"/>
    <w:rPr>
      <w:rFonts w:cs="Mangal"/>
      <w:sz w:val="20"/>
      <w:szCs w:val="18"/>
    </w:rPr>
  </w:style>
  <w:style w:type="character" w:styleId="Refdenotaderodap">
    <w:name w:val="footnote reference"/>
    <w:rPr>
      <w:position w:val="0"/>
      <w:vertAlign w:val="superscript"/>
    </w:rPr>
  </w:style>
  <w:style w:type="paragraph" w:styleId="Textodebalo">
    <w:name w:val="Balloon Text"/>
    <w:basedOn w:val="Normal"/>
    <w:rPr>
      <w:rFonts w:ascii="Segoe UI" w:hAnsi="Segoe UI" w:cs="Mangal"/>
      <w:sz w:val="18"/>
      <w:szCs w:val="16"/>
    </w:rPr>
  </w:style>
  <w:style w:type="character" w:customStyle="1" w:styleId="TextodebaloChar">
    <w:name w:val="Texto de balão Char"/>
    <w:rPr>
      <w:rFonts w:ascii="Segoe UI" w:hAnsi="Segoe UI" w:cs="Mangal"/>
      <w:sz w:val="18"/>
      <w:szCs w:val="16"/>
    </w:rPr>
  </w:style>
  <w:style w:type="numbering" w:customStyle="1" w:styleId="WWNum4">
    <w:name w:val="WWNum4"/>
    <w:basedOn w:val="Semlista"/>
    <w:pPr>
      <w:numPr>
        <w:numId w:val="1"/>
      </w:numPr>
    </w:pPr>
  </w:style>
  <w:style w:type="numbering" w:customStyle="1" w:styleId="WWNum2">
    <w:name w:val="WWNum2"/>
    <w:basedOn w:val="Semlista"/>
    <w:pPr>
      <w:numPr>
        <w:numId w:val="2"/>
      </w:numPr>
    </w:pPr>
  </w:style>
  <w:style w:type="numbering" w:customStyle="1" w:styleId="WWNum3">
    <w:name w:val="WWNum3"/>
    <w:basedOn w:val="Semlista"/>
    <w:pPr>
      <w:numPr>
        <w:numId w:val="3"/>
      </w:numPr>
    </w:pPr>
  </w:style>
  <w:style w:type="character" w:styleId="Hyperlink">
    <w:name w:val="Hyperlink"/>
    <w:uiPriority w:val="99"/>
    <w:unhideWhenUsed/>
    <w:rsid w:val="008F78B8"/>
    <w:rPr>
      <w:color w:val="0563C1"/>
      <w:u w:val="single"/>
    </w:rPr>
  </w:style>
  <w:style w:type="paragraph" w:styleId="Subttulo">
    <w:name w:val="Subtitle"/>
    <w:next w:val="Corpo"/>
    <w:link w:val="SubttuloChar"/>
    <w:qFormat/>
    <w:rsid w:val="00A02B56"/>
    <w:pPr>
      <w:keepNext/>
    </w:pPr>
    <w:rPr>
      <w:rFonts w:ascii="Helvetica Neue" w:eastAsia="Arial Unicode MS" w:hAnsi="Helvetica Neue" w:cs="Arial Unicode MS"/>
      <w:color w:val="000000"/>
      <w:sz w:val="40"/>
      <w:szCs w:val="40"/>
      <w:lang w:val="es-ES_tradnl"/>
    </w:rPr>
  </w:style>
  <w:style w:type="character" w:customStyle="1" w:styleId="SubttuloChar">
    <w:name w:val="Subtítulo Char"/>
    <w:basedOn w:val="Fontepargpadro"/>
    <w:link w:val="Subttulo"/>
    <w:rsid w:val="00A02B56"/>
    <w:rPr>
      <w:rFonts w:ascii="Helvetica Neue" w:eastAsia="Arial Unicode MS" w:hAnsi="Helvetica Neue" w:cs="Arial Unicode MS"/>
      <w:color w:val="000000"/>
      <w:sz w:val="40"/>
      <w:szCs w:val="40"/>
      <w:lang w:val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11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2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40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90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554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14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0857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54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0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30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90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35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78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93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1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77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131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587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775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53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92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907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77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380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438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6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53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00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295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83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8408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20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05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521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41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801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93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34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627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493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6590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207</Words>
  <Characters>1215</Characters>
  <Application>Microsoft Office Word</Application>
  <DocSecurity>0</DocSecurity>
  <Lines>24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1414</CharactersWithSpaces>
  <SharedDoc>false</SharedDoc>
  <HLinks>
    <vt:vector size="12" baseType="variant">
      <vt:variant>
        <vt:i4>983111</vt:i4>
      </vt:variant>
      <vt:variant>
        <vt:i4>3</vt:i4>
      </vt:variant>
      <vt:variant>
        <vt:i4>0</vt:i4>
      </vt:variant>
      <vt:variant>
        <vt:i4>5</vt:i4>
      </vt:variant>
      <vt:variant>
        <vt:lpwstr>http://www.jusbrasil.com.br/legislacao/103497/lei-dos-juizados-especiais-lei-9099-95</vt:lpwstr>
      </vt:variant>
      <vt:variant>
        <vt:lpwstr/>
      </vt:variant>
      <vt:variant>
        <vt:i4>6946986</vt:i4>
      </vt:variant>
      <vt:variant>
        <vt:i4>0</vt:i4>
      </vt:variant>
      <vt:variant>
        <vt:i4>0</vt:i4>
      </vt:variant>
      <vt:variant>
        <vt:i4>5</vt:i4>
      </vt:variant>
      <vt:variant>
        <vt:lpwstr>http://www.jusbrasil.com.br/legislacao/91735/código-processo-civil-lei-5869-73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Marina Fonseca</dc:creator>
  <cp:keywords/>
  <cp:lastModifiedBy>Dayel Bittencourt</cp:lastModifiedBy>
  <cp:revision>33</cp:revision>
  <cp:lastPrinted>2025-06-24T19:01:00Z</cp:lastPrinted>
  <dcterms:created xsi:type="dcterms:W3CDTF">2025-02-03T13:54:00Z</dcterms:created>
  <dcterms:modified xsi:type="dcterms:W3CDTF">2026-05-12T20:26:00Z</dcterms:modified>
</cp:coreProperties>
</file>