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0" w:firstLineChars="1000"/>
        <w:rPr>
          <w:sz w:val="28"/>
          <w:szCs w:val="28"/>
        </w:rPr>
      </w:pPr>
      <w:r>
        <w:rPr>
          <w:rFonts w:hint="eastAsia"/>
          <w:sz w:val="28"/>
          <w:szCs w:val="28"/>
        </w:rPr>
        <w:t>Pinpoint安装手册</w:t>
      </w:r>
    </w:p>
    <w:p>
      <w:pPr>
        <w:pStyle w:val="10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Hbase集群部署</w:t>
      </w:r>
    </w:p>
    <w:p>
      <w:pPr>
        <w:pStyle w:val="10"/>
        <w:ind w:left="420" w:leftChars="200" w:firstLine="0" w:firstLineChars="0"/>
      </w:pPr>
      <w:r>
        <w:rPr>
          <w:rFonts w:hint="eastAsia"/>
        </w:rPr>
        <w:t>以root用户身份对集群环境中每一台机器进行如下操作，本文以测试环境集群为例(133 :jc-hbase-01,62:jc-hbase-02,132:jc-hbase-03)，进行讲解，</w:t>
      </w:r>
      <w:r>
        <w:rPr>
          <w:rFonts w:hint="eastAsia"/>
          <w:color w:val="FF0000"/>
          <w:sz w:val="28"/>
          <w:szCs w:val="28"/>
        </w:rPr>
        <w:t>IP和hostname需要根据实际环境进行修改</w:t>
      </w:r>
      <w:r>
        <w:rPr>
          <w:rFonts w:hint="eastAsia"/>
        </w:rPr>
        <w:t>。</w:t>
      </w:r>
    </w:p>
    <w:p>
      <w:pPr>
        <w:pStyle w:val="10"/>
        <w:numPr>
          <w:ilvl w:val="1"/>
          <w:numId w:val="2"/>
        </w:numPr>
        <w:ind w:firstLineChars="0"/>
        <w:outlineLvl w:val="1"/>
      </w:pPr>
      <w:r>
        <w:t>必备软件安装</w:t>
      </w:r>
    </w:p>
    <w:p>
      <w:pPr>
        <w:pStyle w:val="10"/>
      </w:pPr>
      <w:r>
        <w:rPr>
          <w:rFonts w:hint="eastAsia"/>
        </w:rPr>
        <w:t>软件包路径：</w:t>
      </w:r>
      <w:r>
        <w:t>http://dubbo.io/Developer+Guide-zh.htm</w:t>
      </w:r>
    </w:p>
    <w:p>
      <w:pPr>
        <w:pStyle w:val="10"/>
      </w:pPr>
      <w:r>
        <w:t>Hadoop</w:t>
      </w:r>
      <w:r>
        <w:rPr>
          <w:rFonts w:hint="eastAsia"/>
        </w:rPr>
        <w:t xml:space="preserve"> </w:t>
      </w:r>
      <w:r>
        <w:t>: /</w:t>
      </w:r>
      <w:r>
        <w:rPr>
          <w:rFonts w:hint="eastAsia"/>
        </w:rPr>
        <w:t>xinguang/hadoop（</w:t>
      </w:r>
      <w:r>
        <w:rPr>
          <w:rFonts w:hint="eastAsia"/>
          <w:color w:val="FF0000"/>
        </w:rPr>
        <w:t>安装路径，可定制</w:t>
      </w:r>
      <w:r>
        <w:rPr>
          <w:rFonts w:hint="eastAsia"/>
        </w:rPr>
        <w:t>）</w:t>
      </w:r>
    </w:p>
    <w:p>
      <w:pPr>
        <w:pStyle w:val="10"/>
      </w:pPr>
      <w:r>
        <w:t>zookeeper: /</w:t>
      </w:r>
      <w:r>
        <w:rPr>
          <w:rFonts w:hint="eastAsia"/>
        </w:rPr>
        <w:t>xinguang</w:t>
      </w:r>
      <w:r>
        <w:t>/zookeeper</w:t>
      </w:r>
      <w:r>
        <w:rPr>
          <w:rFonts w:hint="eastAsia"/>
        </w:rPr>
        <w:t xml:space="preserve"> （</w:t>
      </w:r>
      <w:r>
        <w:rPr>
          <w:rFonts w:hint="eastAsia"/>
          <w:color w:val="FF0000"/>
        </w:rPr>
        <w:t>安装路径，可定制</w:t>
      </w:r>
      <w:r>
        <w:rPr>
          <w:rFonts w:hint="eastAsia"/>
        </w:rPr>
        <w:t>）</w:t>
      </w:r>
    </w:p>
    <w:p>
      <w:pPr>
        <w:pStyle w:val="10"/>
      </w:pPr>
      <w:r>
        <w:t>hbase:</w:t>
      </w:r>
      <w:r>
        <w:rPr>
          <w:rFonts w:hint="eastAsia"/>
        </w:rPr>
        <w:t xml:space="preserve"> /xinguang</w:t>
      </w:r>
      <w:r>
        <w:t>/hbase</w:t>
      </w:r>
      <w:r>
        <w:rPr>
          <w:rFonts w:hint="eastAsia"/>
        </w:rPr>
        <w:t xml:space="preserve"> （</w:t>
      </w:r>
      <w:r>
        <w:rPr>
          <w:rFonts w:hint="eastAsia"/>
          <w:color w:val="FF0000"/>
        </w:rPr>
        <w:t>安装路径，可定制</w:t>
      </w:r>
      <w:r>
        <w:rPr>
          <w:rFonts w:hint="eastAsia"/>
        </w:rPr>
        <w:t>）</w:t>
      </w:r>
    </w:p>
    <w:p>
      <w:pPr>
        <w:pStyle w:val="10"/>
      </w:pPr>
      <w:r>
        <w:rPr>
          <w:rFonts w:hint="eastAsia"/>
        </w:rPr>
        <w:t>jdk: /xinguang/java （</w:t>
      </w:r>
      <w:r>
        <w:rPr>
          <w:rFonts w:hint="eastAsia"/>
          <w:color w:val="FF0000"/>
        </w:rPr>
        <w:t>安装路径，可定制</w:t>
      </w:r>
      <w:r>
        <w:rPr>
          <w:rFonts w:hint="eastAsia"/>
        </w:rPr>
        <w:t>）</w:t>
      </w:r>
    </w:p>
    <w:p>
      <w:pPr>
        <w:pStyle w:val="10"/>
        <w:numPr>
          <w:ilvl w:val="1"/>
          <w:numId w:val="2"/>
        </w:numPr>
        <w:ind w:firstLineChars="0"/>
        <w:outlineLvl w:val="1"/>
      </w:pPr>
      <w:r>
        <w:t>配置 </w:t>
      </w:r>
    </w:p>
    <w:p>
      <w:pPr>
        <w:pStyle w:val="10"/>
        <w:numPr>
          <w:ilvl w:val="0"/>
          <w:numId w:val="3"/>
        </w:numPr>
        <w:ind w:firstLineChars="0"/>
      </w:pPr>
      <w:r>
        <w:t>修改/etc/profile</w:t>
      </w:r>
      <w:r>
        <w:rPr>
          <w:rFonts w:hint="eastAsia"/>
        </w:rPr>
        <w:t>，</w:t>
      </w:r>
      <w:r>
        <w:t>增加如下配置</w:t>
      </w:r>
      <w:r>
        <w:rPr>
          <w:rFonts w:hint="eastAsia"/>
        </w:rPr>
        <w:t>：</w:t>
      </w:r>
      <w:r>
        <w:t xml:space="preserve">  </w:t>
      </w:r>
    </w:p>
    <w:p>
      <w:pPr>
        <w:pStyle w:val="10"/>
        <w:ind w:left="1575" w:leftChars="750" w:firstLine="0" w:firstLineChars="0"/>
      </w:pPr>
      <w:r>
        <w:t>JAVA_HOME=</w:t>
      </w:r>
      <w:r>
        <w:rPr>
          <w:color w:val="FF0000"/>
        </w:rPr>
        <w:t xml:space="preserve">/xinguang/java </w:t>
      </w:r>
      <w:r>
        <w:t xml:space="preserve">PATH=$JAVA_HOME/bin:$JAVA_HOME/jre/bin:PATH CLASSPATH=.:$JAVA_HOME/lib:$JAVA_HOME/jre/lib </w:t>
      </w:r>
    </w:p>
    <w:p>
      <w:pPr>
        <w:ind w:firstLine="630" w:firstLineChars="300"/>
      </w:pPr>
      <w:r>
        <w:rPr>
          <w:rFonts w:hint="eastAsia"/>
        </w:rPr>
        <w:t>保存后,shell下执行：</w:t>
      </w:r>
    </w:p>
    <w:p>
      <w:pPr>
        <w:ind w:firstLine="1575" w:firstLineChars="750"/>
      </w:pPr>
      <w:r>
        <w:t>source /etc/profile</w:t>
      </w:r>
    </w:p>
    <w:p>
      <w:r>
        <w:rPr>
          <w:rFonts w:hint="eastAsia"/>
        </w:rPr>
        <w:t xml:space="preserve">      ps:</w:t>
      </w:r>
      <w:r>
        <w:rPr>
          <w:color w:val="FF0000"/>
        </w:rPr>
        <w:t xml:space="preserve"> /xinguang/java</w:t>
      </w:r>
      <w:r>
        <w:rPr>
          <w:rFonts w:hint="eastAsia"/>
          <w:color w:val="FF0000"/>
        </w:rPr>
        <w:t xml:space="preserve"> 需要和Jdk安装路径一致</w:t>
      </w:r>
    </w:p>
    <w:p>
      <w:pPr>
        <w:pStyle w:val="10"/>
        <w:numPr>
          <w:ilvl w:val="0"/>
          <w:numId w:val="3"/>
        </w:numPr>
        <w:ind w:firstLineChars="0"/>
      </w:pPr>
      <w:r>
        <w:t>修改/etc/hosts</w:t>
      </w:r>
      <w:r>
        <w:rPr>
          <w:rFonts w:hint="eastAsia"/>
        </w:rPr>
        <w:t>，</w:t>
      </w:r>
      <w:r>
        <w:t>增加如下配置   </w:t>
      </w:r>
    </w:p>
    <w:p>
      <w:pPr>
        <w:pStyle w:val="10"/>
        <w:ind w:firstLine="1575" w:firstLineChars="750"/>
      </w:pPr>
      <w:r>
        <w:t xml:space="preserve">172.16.2.133 jc-hbase-01  </w:t>
      </w:r>
    </w:p>
    <w:p>
      <w:pPr>
        <w:pStyle w:val="10"/>
        <w:ind w:firstLine="1575" w:firstLineChars="750"/>
      </w:pPr>
      <w:r>
        <w:t xml:space="preserve">172.16.2.62 jc-hbase-02 </w:t>
      </w:r>
    </w:p>
    <w:p>
      <w:pPr>
        <w:pStyle w:val="10"/>
        <w:ind w:firstLine="1575" w:firstLineChars="750"/>
      </w:pPr>
      <w:r>
        <w:t>172.16.2.132 jc-hbase-0</w:t>
      </w:r>
      <w:r>
        <w:rPr>
          <w:rFonts w:hint="eastAsia"/>
        </w:rPr>
        <w:t>3</w:t>
      </w:r>
    </w:p>
    <w:p>
      <w:pPr>
        <w:pStyle w:val="10"/>
        <w:numPr>
          <w:ilvl w:val="0"/>
          <w:numId w:val="3"/>
        </w:numPr>
        <w:ind w:firstLineChars="0"/>
      </w:pPr>
      <w:r>
        <w:t>修改Hadoop配置文件</w:t>
      </w:r>
    </w:p>
    <w:p>
      <w:pPr>
        <w:pStyle w:val="10"/>
      </w:pPr>
      <w:r>
        <w:t>     core-site.xml : </w:t>
      </w:r>
    </w:p>
    <w:p>
      <w:pPr>
        <w:pStyle w:val="10"/>
      </w:pPr>
      <w:r>
        <w:rPr>
          <w:rFonts w:hint="eastAsia"/>
        </w:rPr>
        <w:t xml:space="preserve">     </w:t>
      </w:r>
      <w:r>
        <w:t xml:space="preserve">    </w:t>
      </w:r>
      <w:r>
        <w:drawing>
          <wp:inline distT="0" distB="0" distL="114300" distR="114300">
            <wp:extent cx="5271770" cy="3325495"/>
            <wp:effectExtent l="0" t="0" r="5080" b="825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172.16.2.133为</w:t>
      </w:r>
      <w:r>
        <w:rPr>
          <w:rFonts w:hint="eastAsia"/>
        </w:rPr>
        <w:t>jc-hbase-01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IP。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  <w:r>
        <w:t>hdfs-site.xml :  </w:t>
      </w:r>
    </w:p>
    <w:p>
      <w:pPr>
        <w:pStyle w:val="10"/>
      </w:pPr>
    </w:p>
    <w:p>
      <w:pPr>
        <w:pStyle w:val="10"/>
      </w:pPr>
      <w:r>
        <w:drawing>
          <wp:inline distT="0" distB="0" distL="114300" distR="114300">
            <wp:extent cx="5271770" cy="4499610"/>
            <wp:effectExtent l="0" t="0" r="5080" b="1524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t>  mapred-site.xml : </w:t>
      </w:r>
    </w:p>
    <w:p>
      <w:pPr>
        <w:pStyle w:val="10"/>
      </w:pPr>
      <w:r>
        <w:rPr>
          <w:rFonts w:hint="eastAsia"/>
        </w:rPr>
        <w:t xml:space="preserve">    </w:t>
      </w:r>
      <w:r>
        <w:drawing>
          <wp:inline distT="0" distB="0" distL="0" distR="0">
            <wp:extent cx="4686300" cy="2152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yarn-site.xml:</w:t>
      </w:r>
    </w:p>
    <w:p>
      <w:pPr>
        <w:pStyle w:val="10"/>
      </w:pPr>
      <w:r>
        <w:rPr>
          <w:rFonts w:hint="eastAsia"/>
        </w:rPr>
        <w:t xml:space="preserve">    </w:t>
      </w:r>
      <w:r>
        <w:drawing>
          <wp:inline distT="0" distB="0" distL="0" distR="0">
            <wp:extent cx="5274310" cy="4307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t xml:space="preserve">    master : </w:t>
      </w:r>
    </w:p>
    <w:p>
      <w:pPr>
        <w:pStyle w:val="10"/>
      </w:pPr>
      <w:r>
        <w:rPr>
          <w:rFonts w:hint="eastAsia"/>
        </w:rPr>
        <w:t xml:space="preserve">        </w:t>
      </w:r>
      <w:r>
        <w:drawing>
          <wp:inline distT="0" distB="0" distL="0" distR="0">
            <wp:extent cx="1130300" cy="273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t>     slaves: </w:t>
      </w:r>
    </w:p>
    <w:p>
      <w:r>
        <w:rPr>
          <w:rFonts w:hint="eastAsia"/>
        </w:rPr>
        <w:t xml:space="preserve">            </w:t>
      </w:r>
      <w:r>
        <w:drawing>
          <wp:inline distT="0" distB="0" distL="0" distR="0">
            <wp:extent cx="92075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2"/>
        </w:numPr>
        <w:ind w:left="426" w:firstLineChars="0"/>
        <w:outlineLvl w:val="2"/>
      </w:pPr>
      <w:r>
        <w:rPr>
          <w:rFonts w:hint="eastAsia"/>
        </w:rPr>
        <w:t>集群互信建立</w:t>
      </w:r>
      <w:r>
        <w:t> </w:t>
      </w:r>
    </w:p>
    <w:p>
      <w:pPr>
        <w:pStyle w:val="10"/>
        <w:numPr>
          <w:ilvl w:val="0"/>
          <w:numId w:val="3"/>
        </w:numPr>
        <w:ind w:hanging="137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t>生成秘钥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ssh-keygen -t rsa</w:t>
      </w:r>
    </w:p>
    <w:p>
      <w:pPr>
        <w:pStyle w:val="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         将公钥</w:t>
      </w:r>
      <w:r>
        <w:rPr>
          <w:rFonts w:ascii="Arial" w:hAnsi="Arial" w:cs="Arial"/>
          <w:color w:val="333333"/>
          <w:szCs w:val="21"/>
          <w:shd w:val="clear" w:color="auto" w:fill="FFFFFF"/>
        </w:rPr>
        <w:t>/root/.ssh/id_rsa.pub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内容追加到各个虚拟机</w:t>
      </w:r>
    </w:p>
    <w:p>
      <w:pPr>
        <w:pStyle w:val="10"/>
        <w:ind w:firstLine="1470" w:firstLineChars="7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(jc-hbase-01,jc-hbase-02,jc-hbase-03)的/root/.ssh/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authorized_keys文件</w:t>
      </w:r>
    </w:p>
    <w:p>
      <w:pPr>
        <w:pStyle w:val="10"/>
        <w:ind w:firstLine="1470" w:firstLineChars="7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私钥</w:t>
      </w:r>
      <w:r>
        <w:rPr>
          <w:rFonts w:ascii="Arial" w:hAnsi="Arial" w:cs="Arial"/>
          <w:color w:val="333333"/>
          <w:szCs w:val="21"/>
          <w:shd w:val="clear" w:color="auto" w:fill="FFFFFF"/>
        </w:rPr>
        <w:t>/root/.ssh/id_rsa本地保存好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（不动）</w:t>
      </w:r>
    </w:p>
    <w:p>
      <w:pPr>
        <w:pStyle w:val="10"/>
        <w:numPr>
          <w:ilvl w:val="0"/>
          <w:numId w:val="3"/>
        </w:numPr>
        <w:ind w:hanging="137" w:firstLineChars="0"/>
      </w:pPr>
      <w:r>
        <w:t>S</w:t>
      </w:r>
      <w:r>
        <w:rPr>
          <w:rFonts w:hint="eastAsia"/>
        </w:rPr>
        <w:t>hell 下执行：</w:t>
      </w:r>
      <w:r>
        <w:t>ssh localhost</w:t>
      </w:r>
    </w:p>
    <w:p>
      <w:r>
        <w:rPr>
          <w:rFonts w:hint="eastAsia"/>
        </w:rPr>
        <w:t xml:space="preserve">                  </w:t>
      </w:r>
      <w:r>
        <w:t>ssh</w:t>
      </w:r>
      <w:r>
        <w:rPr>
          <w:rFonts w:hint="eastAsia"/>
        </w:rPr>
        <w:t xml:space="preserve"> jc-hbase-01</w:t>
      </w:r>
    </w:p>
    <w:p>
      <w:r>
        <w:rPr>
          <w:rFonts w:hint="eastAsia"/>
        </w:rPr>
        <w:t xml:space="preserve">                  ssh jc-hbase-02</w:t>
      </w:r>
    </w:p>
    <w:p>
      <w:r>
        <w:rPr>
          <w:rFonts w:hint="eastAsia"/>
        </w:rPr>
        <w:t xml:space="preserve">                  ssh jc-hbase-03</w:t>
      </w:r>
    </w:p>
    <w:p>
      <w:pPr>
        <w:pStyle w:val="10"/>
        <w:numPr>
          <w:ilvl w:val="0"/>
          <w:numId w:val="3"/>
        </w:numPr>
        <w:ind w:left="705" w:leftChars="270" w:hanging="138" w:hangingChars="66"/>
      </w:pPr>
      <w:r>
        <w:rPr>
          <w:rFonts w:hint="eastAsia"/>
        </w:rPr>
        <w:t xml:space="preserve">第一次执行，需要手工输入yes，进行确认，之后不再需要；至此集群节点间互信 </w:t>
      </w:r>
    </w:p>
    <w:p>
      <w:pPr>
        <w:pStyle w:val="10"/>
        <w:ind w:left="706" w:leftChars="336" w:firstLine="210" w:firstLineChars="100"/>
      </w:pPr>
      <w:r>
        <w:rPr>
          <w:rFonts w:hint="eastAsia"/>
        </w:rPr>
        <w:t>建立完成</w:t>
      </w:r>
    </w:p>
    <w:p>
      <w:pPr>
        <w:pStyle w:val="10"/>
        <w:numPr>
          <w:ilvl w:val="1"/>
          <w:numId w:val="2"/>
        </w:numPr>
        <w:ind w:firstLineChars="0"/>
        <w:outlineLvl w:val="3"/>
      </w:pPr>
      <w:r>
        <w:t xml:space="preserve"> hadoop初始化、</w:t>
      </w:r>
    </w:p>
    <w:p>
      <w:pPr>
        <w:pStyle w:val="10"/>
      </w:pPr>
      <w:r>
        <w:t>     1.在jc-hbase</w:t>
      </w:r>
      <w:r>
        <w:rPr>
          <w:rFonts w:hint="eastAsia"/>
        </w:rPr>
        <w:t>-01</w:t>
      </w:r>
      <w:r>
        <w:t xml:space="preserve"> 节点下执行： </w:t>
      </w:r>
      <w:r>
        <w:rPr>
          <w:rFonts w:hint="eastAsia"/>
        </w:rPr>
        <w:t>sh /xinguang/hadoop/</w:t>
      </w:r>
      <w:r>
        <w:t>bin/hadoop namenode   –format</w:t>
      </w:r>
    </w:p>
    <w:p>
      <w:pPr>
        <w:pStyle w:val="10"/>
      </w:pPr>
      <w:r>
        <w:t xml:space="preserve">     2. </w:t>
      </w:r>
      <w:r>
        <w:rPr>
          <w:rFonts w:hint="eastAsia"/>
        </w:rPr>
        <w:t>sh /xinguang/hadoop/</w:t>
      </w:r>
      <w:r>
        <w:t>bin/start-all.sh</w:t>
      </w:r>
    </w:p>
    <w:p>
      <w:pPr>
        <w:pStyle w:val="10"/>
      </w:pPr>
      <w:r>
        <w:t>     </w:t>
      </w:r>
      <w:r>
        <w:rPr>
          <w:rFonts w:hint="eastAsia"/>
        </w:rPr>
        <w:t>3</w:t>
      </w:r>
      <w:r>
        <w:t>.jps</w:t>
      </w:r>
      <w:r>
        <w:rPr>
          <w:rFonts w:hint="eastAsia"/>
        </w:rPr>
        <w:t xml:space="preserve"> 查看进程 </w:t>
      </w:r>
    </w:p>
    <w:p>
      <w:pPr>
        <w:pStyle w:val="10"/>
        <w:numPr>
          <w:ilvl w:val="1"/>
          <w:numId w:val="2"/>
        </w:numPr>
        <w:ind w:firstLineChars="0"/>
        <w:outlineLvl w:val="4"/>
      </w:pPr>
      <w:r>
        <w:t>zookeeper 初始化</w:t>
      </w:r>
    </w:p>
    <w:p>
      <w:pPr>
        <w:pStyle w:val="10"/>
        <w:ind w:left="735" w:leftChars="350" w:firstLine="0" w:firstLineChars="0"/>
      </w:pPr>
      <w:r>
        <w:t xml:space="preserve">zoo.cfg </w:t>
      </w:r>
    </w:p>
    <w:p>
      <w:pPr>
        <w:pStyle w:val="10"/>
        <w:ind w:left="735" w:leftChars="350" w:firstLine="0" w:firstLineChars="0"/>
      </w:pPr>
      <w:r>
        <w:drawing>
          <wp:inline distT="0" distB="0" distL="0" distR="0">
            <wp:extent cx="5274310" cy="4024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t>编辑 dataDir(/lx/zookeeper/data)下的myid，写入对应数字1(2/3)</w:t>
      </w:r>
      <w:r>
        <w:rPr>
          <w:rFonts w:hint="eastAsia"/>
        </w:rPr>
        <w:t>，</w:t>
      </w:r>
    </w:p>
    <w:p>
      <w:pPr>
        <w:pStyle w:val="10"/>
      </w:pPr>
      <w:r>
        <w:rPr>
          <w:rFonts w:hint="eastAsia"/>
        </w:rPr>
        <w:t xml:space="preserve">   </w:t>
      </w:r>
      <w:r>
        <w:t>jc-hbase-01 写入</w:t>
      </w:r>
      <w:r>
        <w:rPr>
          <w:rFonts w:hint="eastAsia"/>
        </w:rPr>
        <w:t>1</w:t>
      </w:r>
    </w:p>
    <w:p>
      <w:pPr>
        <w:pStyle w:val="10"/>
      </w:pPr>
      <w:r>
        <w:rPr>
          <w:rFonts w:hint="eastAsia"/>
        </w:rPr>
        <w:t xml:space="preserve">   jc-hbase-02 写入 2</w:t>
      </w:r>
    </w:p>
    <w:p>
      <w:pPr>
        <w:pStyle w:val="10"/>
      </w:pPr>
      <w:r>
        <w:rPr>
          <w:rFonts w:hint="eastAsia"/>
        </w:rPr>
        <w:t xml:space="preserve">   jc-hbase-03 写入 3</w:t>
      </w:r>
    </w:p>
    <w:p>
      <w:pPr>
        <w:pStyle w:val="10"/>
      </w:pPr>
      <w:r>
        <w:t>在</w:t>
      </w:r>
      <w:r>
        <w:rPr>
          <w:rFonts w:hint="eastAsia"/>
        </w:rPr>
        <w:t>jc-hbase-01, jc-hbase-02,jc-hbase-03下分别</w:t>
      </w:r>
      <w:r>
        <w:t>执行： bin/zkServer.sh start  </w:t>
      </w:r>
    </w:p>
    <w:p>
      <w:pPr>
        <w:pStyle w:val="10"/>
        <w:numPr>
          <w:ilvl w:val="1"/>
          <w:numId w:val="2"/>
        </w:numPr>
        <w:ind w:firstLineChars="0"/>
      </w:pPr>
      <w:r>
        <w:t>hbase 初始化</w:t>
      </w:r>
    </w:p>
    <w:p>
      <w:pPr>
        <w:pStyle w:val="10"/>
        <w:ind w:firstLine="735" w:firstLineChars="350"/>
      </w:pPr>
      <w:r>
        <w:t>export  HBASE_MANAGES_ZK=false  </w:t>
      </w: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  <w:ind w:firstLine="735" w:firstLineChars="350"/>
      </w:pPr>
    </w:p>
    <w:p>
      <w:pPr>
        <w:pStyle w:val="10"/>
      </w:pPr>
      <w:r>
        <w:t xml:space="preserve">hbase-site.xml ： </w:t>
      </w:r>
    </w:p>
    <w:p>
      <w:pPr>
        <w:pStyle w:val="10"/>
      </w:pPr>
      <w:r>
        <w:drawing>
          <wp:inline distT="0" distB="0" distL="0" distR="0">
            <wp:extent cx="4362450" cy="25463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t xml:space="preserve">regionservers : </w:t>
      </w:r>
    </w:p>
    <w:p>
      <w:pPr>
        <w:pStyle w:val="10"/>
      </w:pPr>
      <w:r>
        <w:drawing>
          <wp:inline distT="0" distB="0" distL="0" distR="0">
            <wp:extent cx="774700" cy="4000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t>bin/start-hbase.sh </w:t>
      </w:r>
    </w:p>
    <w:p>
      <w:pPr>
        <w:pStyle w:val="10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PinPoint部署</w:t>
      </w:r>
    </w:p>
    <w:p>
      <w:pPr>
        <w:pStyle w:val="10"/>
        <w:numPr>
          <w:ilvl w:val="1"/>
          <w:numId w:val="4"/>
        </w:numPr>
        <w:ind w:firstLineChars="0"/>
        <w:outlineLvl w:val="1"/>
      </w:pPr>
      <w:r>
        <w:rPr>
          <w:rFonts w:hint="eastAsia"/>
        </w:rPr>
        <w:t>Agent部署</w:t>
      </w: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>配置JAVA环境</w:t>
      </w:r>
    </w:p>
    <w:p>
      <w:pPr>
        <w:ind w:left="567" w:leftChars="270" w:firstLine="735" w:firstLineChars="350"/>
      </w:pPr>
      <w:r>
        <w:t>修改/etc/profile</w:t>
      </w:r>
      <w:r>
        <w:rPr>
          <w:rFonts w:hint="eastAsia"/>
        </w:rPr>
        <w:t>，</w:t>
      </w:r>
      <w:r>
        <w:t>增加如下配置</w:t>
      </w:r>
      <w:r>
        <w:rPr>
          <w:rFonts w:hint="eastAsia"/>
        </w:rPr>
        <w:t>：</w:t>
      </w:r>
      <w:r>
        <w:t xml:space="preserve">  </w:t>
      </w:r>
    </w:p>
    <w:p>
      <w:pPr>
        <w:pStyle w:val="10"/>
        <w:ind w:left="1575" w:leftChars="750" w:firstLine="0" w:firstLineChars="0"/>
      </w:pPr>
      <w:r>
        <w:t>JAVA_HOME=</w:t>
      </w:r>
      <w:r>
        <w:rPr>
          <w:color w:val="FF0000"/>
        </w:rPr>
        <w:t xml:space="preserve">/xinguang/java </w:t>
      </w:r>
      <w:r>
        <w:t xml:space="preserve">PATH=$JAVA_HOME/bin:$JAVA_HOME/jre/bin:PATH CLASSPATH=.:$JAVA_HOME/lib:$JAVA_HOME/jre/lib </w:t>
      </w:r>
    </w:p>
    <w:p>
      <w:pPr>
        <w:ind w:firstLine="1260" w:firstLineChars="600"/>
      </w:pPr>
      <w:r>
        <w:rPr>
          <w:rFonts w:hint="eastAsia"/>
        </w:rPr>
        <w:t>保存后,shell下执行:</w:t>
      </w:r>
    </w:p>
    <w:p>
      <w:pPr>
        <w:ind w:firstLine="1575" w:firstLineChars="750"/>
      </w:pPr>
      <w:r>
        <w:t>source /etc/profile</w:t>
      </w: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>将</w:t>
      </w:r>
      <w:r>
        <w:t>pinpoint-</w:t>
      </w:r>
      <w:r>
        <w:rPr>
          <w:rFonts w:hint="eastAsia"/>
        </w:rPr>
        <w:t>agent-</w:t>
      </w:r>
      <w:r>
        <w:rPr>
          <w:rFonts w:hint="eastAsia"/>
          <w:color w:val="FF0000"/>
        </w:rPr>
        <w:t>version</w:t>
      </w:r>
      <w:r>
        <w:rPr>
          <w:rFonts w:hint="eastAsia"/>
        </w:rPr>
        <w:t>.tar.gz 上传到/root目录，</w:t>
      </w:r>
    </w:p>
    <w:p>
      <w:pPr>
        <w:ind w:firstLine="945" w:firstLineChars="450"/>
      </w:pPr>
      <w:r>
        <w:t xml:space="preserve">tar –zxvf </w:t>
      </w:r>
      <w:r>
        <w:rPr>
          <w:rFonts w:hint="eastAsia"/>
        </w:rPr>
        <w:t>/root/</w:t>
      </w:r>
      <w:r>
        <w:t xml:space="preserve"> pinpoint-</w:t>
      </w:r>
      <w:r>
        <w:rPr>
          <w:rFonts w:hint="eastAsia"/>
        </w:rPr>
        <w:t>agent-</w:t>
      </w:r>
      <w:r>
        <w:rPr>
          <w:rFonts w:hint="eastAsia"/>
          <w:color w:val="FF0000"/>
        </w:rPr>
        <w:t>version</w:t>
      </w:r>
      <w:r>
        <w:rPr>
          <w:rFonts w:hint="eastAsia"/>
        </w:rPr>
        <w:t xml:space="preserve">.tar.gz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  <w:color w:val="FF0000"/>
        </w:rPr>
        <w:t xml:space="preserve">$AGENT_DIR </w:t>
      </w:r>
    </w:p>
    <w:p>
      <w:pPr>
        <w:ind w:firstLine="945" w:firstLineChars="450"/>
        <w:rPr>
          <w:color w:val="FF0000"/>
        </w:rPr>
      </w:pPr>
      <w:r>
        <w:rPr>
          <w:rFonts w:hint="eastAsia"/>
        </w:rPr>
        <w:t xml:space="preserve">cd </w:t>
      </w:r>
      <w:r>
        <w:rPr>
          <w:rFonts w:hint="eastAsia"/>
          <w:color w:val="FF0000"/>
        </w:rPr>
        <w:t>$AGENT_DIR</w:t>
      </w:r>
    </w:p>
    <w:p>
      <w:pPr>
        <w:ind w:firstLine="945" w:firstLineChars="450"/>
      </w:pPr>
      <w:r>
        <w:rPr>
          <w:rFonts w:hint="eastAsia"/>
          <w:color w:val="FF0000"/>
        </w:rPr>
        <w:t>(AGENT_DIR 为agent包的解压路径，可定制)</w:t>
      </w:r>
    </w:p>
    <w:p>
      <w:r>
        <w:rPr>
          <w:rFonts w:hint="eastAsia"/>
        </w:rPr>
        <w:t xml:space="preserve">         修改 pinpoint.config</w:t>
      </w:r>
    </w:p>
    <w:p>
      <w:r>
        <w:rPr>
          <w:rFonts w:hint="eastAsia"/>
        </w:rPr>
        <w:t xml:space="preserve">              profiler.collector.ip=</w:t>
      </w:r>
      <w:r>
        <w:rPr>
          <w:rFonts w:hint="eastAsia"/>
          <w:color w:val="FF0000"/>
        </w:rPr>
        <w:t>172.16.2.110</w:t>
      </w:r>
      <w:r>
        <w:rPr>
          <w:rFonts w:hint="eastAsia"/>
        </w:rPr>
        <w:t>(</w:t>
      </w:r>
      <w:r>
        <w:rPr>
          <w:rFonts w:hint="eastAsia"/>
          <w:color w:val="FF0000"/>
        </w:rPr>
        <w:t>改成collector虚拟机IP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      cd 业务服务所在的tomcat的bin目录</w:t>
      </w:r>
    </w:p>
    <w:p>
      <w:r>
        <w:rPr>
          <w:rFonts w:hint="eastAsia"/>
        </w:rPr>
        <w:t xml:space="preserve">         修改 catalina.sh</w:t>
      </w:r>
    </w:p>
    <w:p>
      <w:r>
        <w:rPr>
          <w:rFonts w:hint="eastAsia"/>
        </w:rPr>
        <w:t xml:space="preserve">      </w:t>
      </w:r>
      <w:r>
        <w:t>CATALINA_OPTS="$CATALINA_OPTS-javaagent</w:t>
      </w:r>
      <w:r>
        <w:rPr>
          <w:rFonts w:hint="eastAsia"/>
        </w:rPr>
        <w:t>:</w:t>
      </w:r>
      <w:r>
        <w:rPr>
          <w:rFonts w:hint="eastAsia"/>
          <w:color w:val="FF0000"/>
        </w:rPr>
        <w:t>$AGENT_DIR</w:t>
      </w:r>
      <w:r>
        <w:t>/pinpoint-bootstrap-</w:t>
      </w:r>
      <w:r>
        <w:rPr>
          <w:rFonts w:hint="eastAsia"/>
        </w:rPr>
        <w:t>version</w:t>
      </w:r>
      <w:r>
        <w:t>.jar"</w:t>
      </w:r>
    </w:p>
    <w:p>
      <w:r>
        <w:t>CATALINA_OPTS="$CATALINA_OPTS -Dpinpoint.agentId=</w:t>
      </w:r>
      <w:r>
        <w:rPr>
          <w:rFonts w:hint="eastAsia"/>
          <w:color w:val="FF0000"/>
        </w:rPr>
        <w:t>xxxxxx</w:t>
      </w:r>
      <w:r>
        <w:t>"</w:t>
      </w:r>
      <w:r>
        <w:rPr>
          <w:rFonts w:hint="eastAsia"/>
        </w:rPr>
        <w:t>(</w:t>
      </w:r>
      <w:r>
        <w:rPr>
          <w:rFonts w:hint="eastAsia"/>
          <w:color w:val="FF0000"/>
        </w:rPr>
        <w:t>保证不重名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t>CATALINA_OPTS="$CATALINA_OPTS -Dpinpoint.applicationName=</w:t>
      </w:r>
      <w:r>
        <w:rPr>
          <w:rFonts w:hint="eastAsia"/>
          <w:color w:val="FF0000"/>
        </w:rPr>
        <w:t>yyyyyy</w:t>
      </w:r>
      <w:r>
        <w:t>”</w:t>
      </w:r>
      <w:r>
        <w:rPr>
          <w:rFonts w:hint="eastAsia"/>
        </w:rPr>
        <w:t>(</w:t>
      </w:r>
      <w:r>
        <w:rPr>
          <w:rFonts w:hint="eastAsia"/>
          <w:color w:val="FF0000"/>
        </w:rPr>
        <w:t>保证不重名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eastAsia"/>
          <w:color w:val="FF0000"/>
          <w:sz w:val="21"/>
          <w:szCs w:val="22"/>
          <w:lang w:val="en-US" w:eastAsia="zh-CN"/>
        </w:rPr>
      </w:pPr>
      <w:r>
        <w:rPr>
          <w:rFonts w:hint="eastAsia"/>
          <w:color w:val="FF0000"/>
          <w:sz w:val="21"/>
          <w:szCs w:val="22"/>
          <w:lang w:eastAsia="zh-CN"/>
        </w:rPr>
        <w:t>修改</w:t>
      </w:r>
      <w:r>
        <w:rPr>
          <w:rFonts w:hint="eastAsia"/>
          <w:color w:val="FF0000"/>
          <w:sz w:val="21"/>
          <w:szCs w:val="22"/>
          <w:lang w:val="en-US" w:eastAsia="zh-CN"/>
        </w:rPr>
        <w:t>agentId中的log4j的配置。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Log4j.xml文件位于agentPath/lib/log4j.xml，找到此文件后将日志的等级调高，从debug调整至error。如图所示：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197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业务日志展示功能配置</w:t>
      </w:r>
    </w:p>
    <w:p>
      <w:pPr>
        <w:pStyle w:val="10"/>
        <w:numPr>
          <w:ilvl w:val="0"/>
          <w:numId w:val="5"/>
        </w:numPr>
        <w:ind w:left="7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配置应用的日志配置文件。（日志配置文件分为log4j和logback，均按以下要求配置即可）</w:t>
      </w:r>
    </w:p>
    <w:p>
      <w:pPr>
        <w:pStyle w:val="10"/>
        <w:numPr>
          <w:ilvl w:val="0"/>
          <w:numId w:val="0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854075"/>
            <wp:effectExtent l="0" t="0" r="9525" b="3175"/>
            <wp:docPr id="12" name="图片 12" descr="15027005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0270059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704" w:leftChars="0"/>
        <w:rPr>
          <w:rFonts w:hint="eastAsia"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>如图所示，在</w:t>
      </w:r>
      <w:r>
        <w:rPr>
          <w:rFonts w:hint="eastAsia"/>
          <w:sz w:val="21"/>
          <w:szCs w:val="22"/>
          <w:lang w:val="en-US" w:eastAsia="zh-CN"/>
        </w:rPr>
        <w:t>RollingFileAppender中，需要配置的有两部分，分别为日志文件全路径和日志打印格式（由红框所圈）。日志全路径分为两部分，日志文件夹路径和日志文件名，文件名必须由“BUSINESS_LOG_”开头，以“.log”结尾，中间支持大小写英文、数字、“_”、“-”任意组合。日志格式如图所示，分别为时间、线程名、日志等级、类路径、transacitonId、SpanId、日志信息，各项之间以空格隔开。</w:t>
      </w:r>
      <w:r>
        <w:rPr>
          <w:rFonts w:hint="eastAsia"/>
          <w:color w:val="FF0000"/>
          <w:sz w:val="21"/>
          <w:szCs w:val="22"/>
          <w:lang w:val="en-US" w:eastAsia="zh-CN"/>
        </w:rPr>
        <w:t>注意，日志格式目前必须以这个格式配置，不能多，不能少，顺序不能打乱;目前只支持dailyrolling，不支持按大小归档。</w:t>
      </w:r>
    </w:p>
    <w:p>
      <w:pPr>
        <w:pStyle w:val="10"/>
        <w:numPr>
          <w:ilvl w:val="0"/>
          <w:numId w:val="0"/>
        </w:numPr>
        <w:ind w:left="704" w:leftChars="0"/>
        <w:rPr>
          <w:rFonts w:hint="eastAsia"/>
          <w:color w:val="FF0000"/>
          <w:sz w:val="21"/>
          <w:szCs w:val="22"/>
          <w:lang w:val="en-US" w:eastAsia="zh-CN"/>
        </w:rPr>
      </w:pPr>
    </w:p>
    <w:p>
      <w:pPr>
        <w:pStyle w:val="10"/>
        <w:numPr>
          <w:ilvl w:val="0"/>
          <w:numId w:val="0"/>
        </w:numPr>
        <w:ind w:left="704" w:leftChars="0"/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2、配置pinpoint.config文件。</w:t>
      </w:r>
    </w:p>
    <w:p>
      <w:pPr>
        <w:pStyle w:val="10"/>
        <w:numPr>
          <w:ilvl w:val="0"/>
          <w:numId w:val="0"/>
        </w:numPr>
        <w:ind w:left="704" w:leftChars="0" w:firstLine="417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2.1、如果应用使用的是log4j，则将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profiler.log4j.logging.transactioninfo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设置为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true；如果应用使用的是logback，则将profiler.logback.logging.transactioninfo设置为true；原默认值为false，如图所示。</w:t>
      </w:r>
    </w:p>
    <w:p>
      <w:pPr>
        <w:pStyle w:val="10"/>
        <w:numPr>
          <w:ilvl w:val="0"/>
          <w:numId w:val="0"/>
        </w:numPr>
        <w:ind w:left="704" w:leftChars="0" w:firstLine="417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64150" cy="986155"/>
            <wp:effectExtent l="0" t="0" r="12700" b="4445"/>
            <wp:docPr id="13" name="图片 13" descr="15027058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0270582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47" w:firstLineChars="499"/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2.2、将profiler.businesslog.enable设置为true，此配置为业务日志收集功能的开关，设置为false时则关闭业务日志收集功能。如图所示</w:t>
      </w:r>
    </w:p>
    <w:p>
      <w:pPr>
        <w:ind w:firstLine="1047" w:firstLineChars="499"/>
        <w:rPr>
          <w:rFonts w:hint="eastAsia"/>
          <w:color w:val="auto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3514090" cy="238125"/>
            <wp:effectExtent l="0" t="0" r="1016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47" w:firstLineChars="499"/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2.3、配置profiler.tomcatlog.dir。</w:t>
      </w:r>
    </w:p>
    <w:p>
      <w:pPr>
        <w:ind w:firstLine="1047" w:firstLineChars="49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132715"/>
            <wp:effectExtent l="0" t="0" r="8255" b="635"/>
            <wp:docPr id="14" name="图片 14" descr="15030199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0301997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47" w:firstLineChars="499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如图所示，由于一台服务器上可能支持多个应用，所以各个应用间用“；”相隔，XXX;XXX。同时，单个应用参数以键值对的形式配置，XXX=XXX，前面为应用的agentId，后面为日志文件所在路径，即agentId=logdir。</w:t>
      </w:r>
      <w:r>
        <w:rPr>
          <w:rFonts w:hint="eastAsia"/>
          <w:color w:val="FF0000"/>
          <w:lang w:val="en-US" w:eastAsia="zh-CN"/>
        </w:rPr>
        <w:t>注意，配置中不能带空格，日志文件路径用反斜杠，末尾不带分号。</w:t>
      </w:r>
    </w:p>
    <w:p>
      <w:pPr>
        <w:ind w:firstLine="63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3、注意，由于对日志读取做了持久化，每个日志文件读取的行数会被记录在我们自己生成的一个文件中，此文件以agentId命名，文件被放置于agent文件夹的businessLogPersistence文件夹中，如果业务删除了被读取的业务日志文件或者希望重读文件，则需要把相应文件中的记录清空。</w:t>
      </w:r>
    </w:p>
    <w:p>
      <w:pPr>
        <w:pStyle w:val="10"/>
        <w:numPr>
          <w:ilvl w:val="0"/>
          <w:numId w:val="6"/>
        </w:numPr>
        <w:ind w:firstLineChars="0"/>
        <w:outlineLvl w:val="1"/>
      </w:pPr>
      <w:r>
        <w:rPr>
          <w:rFonts w:hint="eastAsia"/>
        </w:rPr>
        <w:t>Collector部署</w:t>
      </w: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>安装zookeeper</w:t>
      </w: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>配置JAVA环境</w:t>
      </w:r>
    </w:p>
    <w:p>
      <w:pPr>
        <w:ind w:left="567" w:leftChars="270" w:firstLine="630" w:firstLineChars="300"/>
      </w:pPr>
      <w:r>
        <w:t>修改/etc/profile</w:t>
      </w:r>
      <w:r>
        <w:rPr>
          <w:rFonts w:hint="eastAsia"/>
        </w:rPr>
        <w:t>，</w:t>
      </w:r>
      <w:r>
        <w:t>增加如下配置</w:t>
      </w:r>
      <w:r>
        <w:rPr>
          <w:rFonts w:hint="eastAsia"/>
        </w:rPr>
        <w:t>：</w:t>
      </w:r>
      <w:r>
        <w:t xml:space="preserve">  </w:t>
      </w:r>
    </w:p>
    <w:p>
      <w:pPr>
        <w:pStyle w:val="10"/>
        <w:ind w:left="1575" w:leftChars="750" w:firstLine="0" w:firstLineChars="0"/>
      </w:pPr>
      <w:r>
        <w:t>JAVA_HOME=</w:t>
      </w:r>
      <w:r>
        <w:rPr>
          <w:color w:val="FF0000"/>
        </w:rPr>
        <w:t xml:space="preserve">/xinguang/java </w:t>
      </w:r>
      <w:r>
        <w:t xml:space="preserve">PATH=$JAVA_HOME/bin:$JAVA_HOME/jre/bin:PATH CLASSPATH=.:$JAVA_HOME/lib:$JAVA_HOME/jre/lib </w:t>
      </w:r>
    </w:p>
    <w:p>
      <w:pPr>
        <w:ind w:firstLine="1260" w:firstLineChars="600"/>
      </w:pPr>
      <w:r>
        <w:rPr>
          <w:rFonts w:hint="eastAsia"/>
        </w:rPr>
        <w:t>保存后,shell下执行：</w:t>
      </w:r>
    </w:p>
    <w:p>
      <w:pPr>
        <w:ind w:firstLine="1575" w:firstLineChars="750"/>
      </w:pPr>
      <w:r>
        <w:t>source /etc/profile</w:t>
      </w:r>
    </w:p>
    <w:p>
      <w:pPr>
        <w:pStyle w:val="10"/>
      </w:pP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>安装tomcat，根目录为</w:t>
      </w:r>
      <w:r>
        <w:rPr>
          <w:rFonts w:hint="eastAsia"/>
          <w:color w:val="FF0000"/>
        </w:rPr>
        <w:t>COLLECTOR_CATALINA_HOME</w:t>
      </w:r>
    </w:p>
    <w:p>
      <w:pPr>
        <w:pStyle w:val="10"/>
        <w:ind w:left="709"/>
      </w:pPr>
      <w:r>
        <w:t>cd $CATALINA_HOME/conf</w:t>
      </w:r>
    </w:p>
    <w:p>
      <w:pPr>
        <w:pStyle w:val="10"/>
        <w:ind w:left="709"/>
      </w:pPr>
      <w:r>
        <w:t>sed -i 's/port="8005"/port="18005"/g' server.xml</w:t>
      </w:r>
    </w:p>
    <w:p>
      <w:pPr>
        <w:pStyle w:val="10"/>
        <w:ind w:left="709"/>
      </w:pPr>
      <w:r>
        <w:t>sed -i 's/port="8080"/port="18080"/g' server.xml</w:t>
      </w:r>
    </w:p>
    <w:p>
      <w:pPr>
        <w:pStyle w:val="10"/>
        <w:ind w:left="709"/>
      </w:pPr>
      <w:r>
        <w:t>sed -i 's/port="8443"/port="18443"/g' server.xml</w:t>
      </w:r>
    </w:p>
    <w:p>
      <w:pPr>
        <w:pStyle w:val="10"/>
        <w:ind w:left="709"/>
      </w:pPr>
      <w:r>
        <w:t>sed -i 's/port="8009"/port="18009"/g' server.xml</w:t>
      </w:r>
    </w:p>
    <w:p>
      <w:pPr>
        <w:pStyle w:val="10"/>
        <w:ind w:left="710" w:leftChars="338"/>
      </w:pPr>
      <w:r>
        <w:t>sed -i 's/redirectPort="8443"/redirectPort="18443"/g' server.xml</w:t>
      </w:r>
    </w:p>
    <w:p>
      <w:pPr>
        <w:pStyle w:val="10"/>
        <w:ind w:left="710" w:leftChars="338"/>
      </w:pPr>
    </w:p>
    <w:p>
      <w:pPr>
        <w:pStyle w:val="10"/>
        <w:ind w:left="710" w:leftChars="338"/>
      </w:pPr>
      <w:r>
        <w:rPr>
          <w:rFonts w:hint="eastAsia"/>
        </w:rPr>
        <w:t>将</w:t>
      </w:r>
      <w:r>
        <w:t>pinpoint-collector-</w:t>
      </w:r>
      <w:r>
        <w:rPr>
          <w:color w:val="FF0000"/>
        </w:rPr>
        <w:t>version</w:t>
      </w:r>
      <w:r>
        <w:t>.war</w:t>
      </w:r>
      <w:r>
        <w:rPr>
          <w:rFonts w:hint="eastAsia"/>
        </w:rPr>
        <w:t xml:space="preserve"> 上传到/root目录，</w:t>
      </w:r>
      <w:r>
        <w:rPr>
          <w:rFonts w:hint="eastAsia"/>
          <w:color w:val="FF0000"/>
        </w:rPr>
        <w:t>（version为版本号）</w:t>
      </w:r>
    </w:p>
    <w:p>
      <w:pPr>
        <w:pStyle w:val="10"/>
        <w:ind w:left="710" w:leftChars="338"/>
      </w:pPr>
      <w:r>
        <w:t>cd /root</w:t>
      </w:r>
    </w:p>
    <w:p>
      <w:pPr>
        <w:pStyle w:val="10"/>
        <w:ind w:left="710" w:leftChars="338"/>
      </w:pPr>
      <w:r>
        <w:t xml:space="preserve">rm -rf </w:t>
      </w:r>
      <w:r>
        <w:rPr>
          <w:color w:val="FF0000"/>
        </w:rPr>
        <w:t>$</w:t>
      </w:r>
      <w:r>
        <w:rPr>
          <w:rFonts w:hint="eastAsia"/>
          <w:color w:val="FF0000"/>
        </w:rPr>
        <w:t>COLLECTOR_</w:t>
      </w:r>
      <w:r>
        <w:rPr>
          <w:color w:val="FF0000"/>
        </w:rPr>
        <w:t>CATALINA_HOME</w:t>
      </w:r>
      <w:r>
        <w:t>/webapps/*</w:t>
      </w:r>
    </w:p>
    <w:p>
      <w:pPr>
        <w:pStyle w:val="10"/>
        <w:ind w:left="710" w:leftChars="338"/>
      </w:pPr>
      <w:r>
        <w:t>unzip pinpoint-collector-</w:t>
      </w:r>
      <w:r>
        <w:rPr>
          <w:color w:val="FF0000"/>
        </w:rPr>
        <w:t>version</w:t>
      </w:r>
      <w:r>
        <w:t>.war -d $CATALINA_HOME/webapps/ROOT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配置hbase.properties</w:t>
      </w:r>
    </w:p>
    <w:p>
      <w:pPr>
        <w:pStyle w:val="10"/>
        <w:ind w:left="704" w:firstLine="0" w:firstLineChars="0"/>
      </w:pPr>
      <w:r>
        <w:rPr>
          <w:rFonts w:hint="eastAsia"/>
        </w:rPr>
        <w:t>路径</w:t>
      </w:r>
    </w:p>
    <w:p>
      <w:pPr>
        <w:pStyle w:val="10"/>
        <w:ind w:left="704" w:firstLine="0" w:firstLineChars="0"/>
      </w:pPr>
      <w:r>
        <w:rPr>
          <w:rFonts w:hint="eastAsia"/>
        </w:rPr>
        <w:t>(</w:t>
      </w:r>
      <w:r>
        <w:rPr>
          <w:color w:val="FF0000"/>
        </w:rPr>
        <w:t>$</w:t>
      </w:r>
      <w:r>
        <w:rPr>
          <w:rFonts w:hint="eastAsia"/>
          <w:color w:val="FF0000"/>
        </w:rPr>
        <w:t>COLLECTOR_</w:t>
      </w:r>
      <w:r>
        <w:rPr>
          <w:color w:val="FF0000"/>
        </w:rPr>
        <w:t>CATALINA_HOME</w:t>
      </w:r>
      <w:r>
        <w:t xml:space="preserve"> /webapps/ROOT/WEB-INF/classes</w:t>
      </w:r>
      <w:r>
        <w:rPr>
          <w:rFonts w:hint="eastAsia"/>
        </w:rPr>
        <w:t>/hbase.properties)</w:t>
      </w:r>
    </w:p>
    <w:p>
      <w:pPr>
        <w:pStyle w:val="10"/>
        <w:ind w:left="704" w:firstLine="0" w:firstLineChars="0"/>
      </w:pPr>
      <w:r>
        <w:drawing>
          <wp:inline distT="0" distB="0" distL="0" distR="0">
            <wp:extent cx="5274310" cy="3620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80" w:right="-340" w:rightChars="-162" w:firstLine="0"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base.client.host=ip1,ip2,ip3 ，设置为Hbase部署节点的IP值</w:t>
      </w: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 xml:space="preserve">启动tomcat </w:t>
      </w:r>
    </w:p>
    <w:p>
      <w:pPr>
        <w:pStyle w:val="10"/>
        <w:ind w:left="709" w:firstLine="0" w:firstLineChars="0"/>
      </w:pPr>
      <w:r>
        <w:t xml:space="preserve">sh </w:t>
      </w:r>
      <w:r>
        <w:rPr>
          <w:rFonts w:hint="eastAsia"/>
          <w:color w:val="FF0000"/>
        </w:rPr>
        <w:t>$COLLECTOR_CATALINA_HOME</w:t>
      </w:r>
      <w:r>
        <w:rPr>
          <w:rFonts w:hint="eastAsia"/>
        </w:rPr>
        <w:t>/bin/startup.sh</w:t>
      </w:r>
    </w:p>
    <w:p>
      <w:pPr>
        <w:pStyle w:val="10"/>
        <w:numPr>
          <w:ilvl w:val="0"/>
          <w:numId w:val="6"/>
        </w:numPr>
        <w:ind w:firstLineChars="0"/>
        <w:outlineLvl w:val="1"/>
      </w:pPr>
      <w:r>
        <w:t>W</w:t>
      </w:r>
      <w:r>
        <w:rPr>
          <w:rFonts w:hint="eastAsia"/>
        </w:rPr>
        <w:t>ebui部署</w:t>
      </w: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>安装zookeeper</w:t>
      </w: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>配置JAVA环境</w:t>
      </w:r>
    </w:p>
    <w:p>
      <w:pPr>
        <w:ind w:left="567" w:leftChars="270" w:firstLine="630" w:firstLineChars="300"/>
      </w:pPr>
      <w:r>
        <w:t>修改/etc/profile</w:t>
      </w:r>
      <w:r>
        <w:rPr>
          <w:rFonts w:hint="eastAsia"/>
        </w:rPr>
        <w:t>，</w:t>
      </w:r>
      <w:r>
        <w:t>增加如下配置</w:t>
      </w:r>
      <w:r>
        <w:rPr>
          <w:rFonts w:hint="eastAsia"/>
        </w:rPr>
        <w:t>：</w:t>
      </w:r>
      <w:r>
        <w:t xml:space="preserve">  </w:t>
      </w:r>
    </w:p>
    <w:p>
      <w:pPr>
        <w:pStyle w:val="10"/>
        <w:ind w:left="1575" w:leftChars="750" w:firstLine="0" w:firstLineChars="0"/>
      </w:pPr>
      <w:r>
        <w:t>JAVA_HOME=</w:t>
      </w:r>
      <w:r>
        <w:rPr>
          <w:color w:val="FF0000"/>
        </w:rPr>
        <w:t xml:space="preserve">/xinguang/java </w:t>
      </w:r>
      <w:r>
        <w:t xml:space="preserve">PATH=$JAVA_HOME/bin:$JAVA_HOME/jre/bin:PATH CLASSPATH=.:$JAVA_HOME/lib:$JAVA_HOME/jre/lib </w:t>
      </w:r>
    </w:p>
    <w:p>
      <w:pPr>
        <w:ind w:firstLine="1260" w:firstLineChars="600"/>
      </w:pPr>
      <w:r>
        <w:rPr>
          <w:rFonts w:hint="eastAsia"/>
        </w:rPr>
        <w:t>保存后,shell下执行:</w:t>
      </w:r>
    </w:p>
    <w:p>
      <w:pPr>
        <w:ind w:firstLine="1575" w:firstLineChars="750"/>
      </w:pPr>
      <w:r>
        <w:t>source /etc/profile</w:t>
      </w:r>
    </w:p>
    <w:p>
      <w:pPr>
        <w:pStyle w:val="10"/>
      </w:pP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>安装tomcat，根目录为CATALINA_HOME</w:t>
      </w:r>
    </w:p>
    <w:p>
      <w:pPr>
        <w:pStyle w:val="10"/>
        <w:ind w:left="709"/>
      </w:pPr>
      <w:r>
        <w:t>cd $</w:t>
      </w:r>
      <w:r>
        <w:rPr>
          <w:rFonts w:hint="eastAsia"/>
        </w:rPr>
        <w:t>WEBUI_</w:t>
      </w:r>
      <w:r>
        <w:t>CATALINA_HOME/conf</w:t>
      </w:r>
    </w:p>
    <w:p>
      <w:pPr>
        <w:pStyle w:val="10"/>
        <w:ind w:left="709"/>
      </w:pPr>
      <w:r>
        <w:t>sed -i 's/port="8005"/port="</w:t>
      </w:r>
      <w:r>
        <w:rPr>
          <w:rFonts w:hint="eastAsia"/>
        </w:rPr>
        <w:t>2</w:t>
      </w:r>
      <w:r>
        <w:t>8005"/g' server.xml</w:t>
      </w:r>
    </w:p>
    <w:p>
      <w:pPr>
        <w:pStyle w:val="10"/>
        <w:ind w:left="709"/>
      </w:pPr>
      <w:r>
        <w:t>sed -i 's/port="8080"/port="</w:t>
      </w:r>
      <w:r>
        <w:rPr>
          <w:rFonts w:hint="eastAsia"/>
        </w:rPr>
        <w:t>2</w:t>
      </w:r>
      <w:r>
        <w:t>8080"/g' server.xml</w:t>
      </w:r>
    </w:p>
    <w:p>
      <w:pPr>
        <w:pStyle w:val="10"/>
        <w:ind w:left="709"/>
      </w:pPr>
      <w:r>
        <w:t>sed -i 's/port="8443"/port="</w:t>
      </w:r>
      <w:r>
        <w:rPr>
          <w:rFonts w:hint="eastAsia"/>
        </w:rPr>
        <w:t>2</w:t>
      </w:r>
      <w:r>
        <w:t>8443"/g' server.xml</w:t>
      </w:r>
    </w:p>
    <w:p>
      <w:pPr>
        <w:pStyle w:val="10"/>
        <w:ind w:left="709"/>
      </w:pPr>
      <w:r>
        <w:t>sed -i 's/port="8009"/port="</w:t>
      </w:r>
      <w:r>
        <w:rPr>
          <w:rFonts w:hint="eastAsia"/>
        </w:rPr>
        <w:t>2</w:t>
      </w:r>
      <w:r>
        <w:t>8009"/g' server.xml</w:t>
      </w:r>
    </w:p>
    <w:p>
      <w:pPr>
        <w:pStyle w:val="10"/>
        <w:ind w:left="710" w:leftChars="338"/>
      </w:pPr>
      <w:r>
        <w:t>sed -i 's/redirectPort="8443"/redirectPort="</w:t>
      </w:r>
      <w:r>
        <w:rPr>
          <w:rFonts w:hint="eastAsia"/>
        </w:rPr>
        <w:t>2</w:t>
      </w:r>
      <w:r>
        <w:t>8443"/g' server.xml</w:t>
      </w:r>
    </w:p>
    <w:p>
      <w:pPr>
        <w:pStyle w:val="10"/>
        <w:ind w:left="710" w:leftChars="338"/>
      </w:pPr>
    </w:p>
    <w:p>
      <w:pPr>
        <w:pStyle w:val="10"/>
        <w:ind w:left="710" w:leftChars="338"/>
      </w:pPr>
      <w:r>
        <w:rPr>
          <w:rFonts w:hint="eastAsia"/>
        </w:rPr>
        <w:t>将</w:t>
      </w:r>
      <w:r>
        <w:t>pinpoint-</w:t>
      </w:r>
      <w:r>
        <w:rPr>
          <w:rFonts w:hint="eastAsia"/>
        </w:rPr>
        <w:t>web</w:t>
      </w:r>
      <w:r>
        <w:t>-</w:t>
      </w:r>
      <w:r>
        <w:rPr>
          <w:color w:val="FF0000"/>
        </w:rPr>
        <w:t>version</w:t>
      </w:r>
      <w:r>
        <w:t>.war</w:t>
      </w:r>
      <w:r>
        <w:rPr>
          <w:rFonts w:hint="eastAsia"/>
        </w:rPr>
        <w:t xml:space="preserve"> 上传到/root目录，</w:t>
      </w:r>
      <w:r>
        <w:rPr>
          <w:rFonts w:hint="eastAsia"/>
          <w:color w:val="FF0000"/>
        </w:rPr>
        <w:t>（version为版本号）</w:t>
      </w:r>
    </w:p>
    <w:p>
      <w:pPr>
        <w:pStyle w:val="10"/>
        <w:ind w:left="710" w:leftChars="338"/>
      </w:pPr>
      <w:r>
        <w:t>cd /root</w:t>
      </w:r>
    </w:p>
    <w:p>
      <w:pPr>
        <w:pStyle w:val="10"/>
        <w:ind w:left="710" w:leftChars="338"/>
      </w:pPr>
      <w:r>
        <w:t xml:space="preserve">rm -rf </w:t>
      </w:r>
      <w:r>
        <w:rPr>
          <w:color w:val="FF0000"/>
        </w:rPr>
        <w:t>$</w:t>
      </w:r>
      <w:r>
        <w:rPr>
          <w:rFonts w:hint="eastAsia"/>
          <w:color w:val="FF0000"/>
        </w:rPr>
        <w:t>WEBUI_</w:t>
      </w:r>
      <w:r>
        <w:rPr>
          <w:color w:val="FF0000"/>
        </w:rPr>
        <w:t>CATALINA_HOME</w:t>
      </w:r>
      <w:r>
        <w:t>/webapps/*</w:t>
      </w:r>
    </w:p>
    <w:p>
      <w:pPr>
        <w:pStyle w:val="10"/>
        <w:ind w:left="710" w:leftChars="338"/>
      </w:pPr>
      <w:r>
        <w:t>unzip pinpoint-</w:t>
      </w:r>
      <w:r>
        <w:rPr>
          <w:rFonts w:hint="eastAsia"/>
        </w:rPr>
        <w:t>web</w:t>
      </w:r>
      <w:r>
        <w:t>-</w:t>
      </w:r>
      <w:r>
        <w:rPr>
          <w:color w:val="FF0000"/>
        </w:rPr>
        <w:t>version</w:t>
      </w:r>
      <w:r>
        <w:t>.war -d $</w:t>
      </w:r>
      <w:r>
        <w:rPr>
          <w:rFonts w:hint="eastAsia"/>
        </w:rPr>
        <w:t>WEBUI_</w:t>
      </w:r>
      <w:r>
        <w:t>CATALINA_HOME/webapps/ROOT</w:t>
      </w:r>
    </w:p>
    <w:p>
      <w:pPr>
        <w:pStyle w:val="10"/>
        <w:numPr>
          <w:ilvl w:val="0"/>
          <w:numId w:val="3"/>
        </w:numPr>
        <w:ind w:firstLine="5" w:firstLineChars="0"/>
      </w:pPr>
      <w:r>
        <w:rPr>
          <w:rFonts w:hint="eastAsia"/>
        </w:rPr>
        <w:t>配置hbase.properties</w:t>
      </w:r>
    </w:p>
    <w:p>
      <w:pPr>
        <w:pStyle w:val="10"/>
        <w:ind w:left="704" w:firstLine="0" w:firstLineChars="0"/>
      </w:pPr>
      <w:r>
        <w:rPr>
          <w:rFonts w:hint="eastAsia"/>
        </w:rPr>
        <w:t>路径(</w:t>
      </w:r>
      <w:r>
        <w:t>$</w:t>
      </w:r>
      <w:r>
        <w:rPr>
          <w:rFonts w:hint="eastAsia"/>
        </w:rPr>
        <w:t>WEBUI_</w:t>
      </w:r>
      <w:r>
        <w:t>CATALINA_HOME/webapps/ROOT/WEB-INF/classes</w:t>
      </w:r>
      <w:r>
        <w:rPr>
          <w:rFonts w:hint="eastAsia"/>
        </w:rPr>
        <w:t>/hbase.properties)</w:t>
      </w:r>
    </w:p>
    <w:p>
      <w:pPr>
        <w:pStyle w:val="10"/>
        <w:ind w:left="780" w:firstLine="0" w:firstLineChars="0"/>
      </w:pPr>
      <w:r>
        <w:drawing>
          <wp:inline distT="0" distB="0" distL="0" distR="0">
            <wp:extent cx="5274310" cy="3620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80" w:right="-340" w:rightChars="-162" w:firstLine="0" w:firstLineChars="0"/>
        <w:rPr>
          <w:rFonts w:hint="eastAsia"/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base.client.host=ip1,ip2,ip3 ，设置为Hbase部署节点的IP值</w:t>
      </w:r>
    </w:p>
    <w:p>
      <w:pPr>
        <w:pStyle w:val="10"/>
        <w:ind w:left="780" w:right="-340" w:rightChars="-162" w:firstLine="0" w:firstLineChars="0"/>
        <w:rPr>
          <w:rFonts w:hint="eastAsia"/>
          <w:color w:val="FF0000"/>
        </w:rPr>
      </w:pPr>
    </w:p>
    <w:p>
      <w:pPr>
        <w:pStyle w:val="10"/>
        <w:ind w:left="425" w:firstLine="0" w:firstLineChars="0"/>
        <w:outlineLvl w:val="0"/>
      </w:pPr>
    </w:p>
    <w:p>
      <w:pPr>
        <w:pStyle w:val="10"/>
        <w:ind w:left="780" w:right="-340" w:rightChars="-162" w:firstLine="0" w:firstLineChars="0"/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16A0"/>
    <w:multiLevelType w:val="multilevel"/>
    <w:tmpl w:val="13F316A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C374168"/>
    <w:multiLevelType w:val="multilevel"/>
    <w:tmpl w:val="3C3741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4C5201"/>
    <w:multiLevelType w:val="multilevel"/>
    <w:tmpl w:val="414C5201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5991659D"/>
    <w:multiLevelType w:val="singleLevel"/>
    <w:tmpl w:val="599165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F02B2E"/>
    <w:multiLevelType w:val="multilevel"/>
    <w:tmpl w:val="6BF02B2E"/>
    <w:lvl w:ilvl="0" w:tentative="0">
      <w:start w:val="1"/>
      <w:numFmt w:val="bullet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50" w:hanging="420"/>
      </w:pPr>
      <w:rPr>
        <w:rFonts w:hint="default" w:ascii="Wingdings" w:hAnsi="Wingdings"/>
      </w:rPr>
    </w:lvl>
  </w:abstractNum>
  <w:abstractNum w:abstractNumId="5">
    <w:nsid w:val="7A4918B8"/>
    <w:multiLevelType w:val="multilevel"/>
    <w:tmpl w:val="7A4918B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1D"/>
    <w:rsid w:val="00010423"/>
    <w:rsid w:val="00022D4A"/>
    <w:rsid w:val="000358F0"/>
    <w:rsid w:val="00037596"/>
    <w:rsid w:val="00063FBF"/>
    <w:rsid w:val="000F24E4"/>
    <w:rsid w:val="00101718"/>
    <w:rsid w:val="0012730B"/>
    <w:rsid w:val="00197727"/>
    <w:rsid w:val="001E5395"/>
    <w:rsid w:val="001F48E6"/>
    <w:rsid w:val="00206A63"/>
    <w:rsid w:val="00227514"/>
    <w:rsid w:val="00230EF0"/>
    <w:rsid w:val="00281DA0"/>
    <w:rsid w:val="002A54FB"/>
    <w:rsid w:val="002B24D8"/>
    <w:rsid w:val="002C5A8A"/>
    <w:rsid w:val="002D4798"/>
    <w:rsid w:val="002F4779"/>
    <w:rsid w:val="00371796"/>
    <w:rsid w:val="00380DD8"/>
    <w:rsid w:val="003835EE"/>
    <w:rsid w:val="00396C01"/>
    <w:rsid w:val="003B4F7B"/>
    <w:rsid w:val="003D714E"/>
    <w:rsid w:val="004460D2"/>
    <w:rsid w:val="004B1885"/>
    <w:rsid w:val="004D2725"/>
    <w:rsid w:val="004D7378"/>
    <w:rsid w:val="0052687A"/>
    <w:rsid w:val="005B46F9"/>
    <w:rsid w:val="005B6B79"/>
    <w:rsid w:val="00667C88"/>
    <w:rsid w:val="00685347"/>
    <w:rsid w:val="0073210A"/>
    <w:rsid w:val="007601ED"/>
    <w:rsid w:val="00777EBC"/>
    <w:rsid w:val="007874C1"/>
    <w:rsid w:val="007D547B"/>
    <w:rsid w:val="007F2074"/>
    <w:rsid w:val="007F3E58"/>
    <w:rsid w:val="00861AB6"/>
    <w:rsid w:val="008663BE"/>
    <w:rsid w:val="008708B2"/>
    <w:rsid w:val="008A481A"/>
    <w:rsid w:val="008D7F39"/>
    <w:rsid w:val="00914B52"/>
    <w:rsid w:val="00950A0F"/>
    <w:rsid w:val="00975B67"/>
    <w:rsid w:val="0099558A"/>
    <w:rsid w:val="009A3BA3"/>
    <w:rsid w:val="009C609B"/>
    <w:rsid w:val="00A71D53"/>
    <w:rsid w:val="00A90302"/>
    <w:rsid w:val="00A90798"/>
    <w:rsid w:val="00AF31C3"/>
    <w:rsid w:val="00B4271E"/>
    <w:rsid w:val="00B66A78"/>
    <w:rsid w:val="00BA147E"/>
    <w:rsid w:val="00BE2B61"/>
    <w:rsid w:val="00C6289E"/>
    <w:rsid w:val="00C8670A"/>
    <w:rsid w:val="00CA6B18"/>
    <w:rsid w:val="00CB250C"/>
    <w:rsid w:val="00CB67A2"/>
    <w:rsid w:val="00CD2E1D"/>
    <w:rsid w:val="00D12FF1"/>
    <w:rsid w:val="00D35892"/>
    <w:rsid w:val="00D53464"/>
    <w:rsid w:val="00D56937"/>
    <w:rsid w:val="00DC0FC0"/>
    <w:rsid w:val="00DD1DFA"/>
    <w:rsid w:val="00DF00BC"/>
    <w:rsid w:val="00DF1611"/>
    <w:rsid w:val="00DF1F06"/>
    <w:rsid w:val="00DF2695"/>
    <w:rsid w:val="00E56ED5"/>
    <w:rsid w:val="00E74E35"/>
    <w:rsid w:val="00ED42B3"/>
    <w:rsid w:val="00F032B4"/>
    <w:rsid w:val="00F9039B"/>
    <w:rsid w:val="00FE63D6"/>
    <w:rsid w:val="05D000F6"/>
    <w:rsid w:val="08672C73"/>
    <w:rsid w:val="0F4002B6"/>
    <w:rsid w:val="1C8013B4"/>
    <w:rsid w:val="21853AF4"/>
    <w:rsid w:val="23295661"/>
    <w:rsid w:val="239244B2"/>
    <w:rsid w:val="278B7210"/>
    <w:rsid w:val="304640BD"/>
    <w:rsid w:val="356D7436"/>
    <w:rsid w:val="451A1CB1"/>
    <w:rsid w:val="4E034848"/>
    <w:rsid w:val="4EB13395"/>
    <w:rsid w:val="542806CC"/>
    <w:rsid w:val="57E7591C"/>
    <w:rsid w:val="659B34E1"/>
    <w:rsid w:val="6CEE17CA"/>
    <w:rsid w:val="74BB5B11"/>
    <w:rsid w:val="766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tabs>
        <w:tab w:val="left" w:pos="1470"/>
        <w:tab w:val="right" w:leader="dot" w:pos="8296"/>
      </w:tabs>
      <w:ind w:left="840" w:leftChars="400"/>
      <w:jc w:val="left"/>
    </w:p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</w:p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3BC3DB-FA01-40F6-8D32-BAFA4B7C6E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613</Words>
  <Characters>3499</Characters>
  <Lines>29</Lines>
  <Paragraphs>8</Paragraphs>
  <ScaleCrop>false</ScaleCrop>
  <LinksUpToDate>false</LinksUpToDate>
  <CharactersWithSpaces>4104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2017-07-19T07:04:00Z</dcterms:created>
  <dc:creator>Administrator</dc:creator>
  <cp:lastModifiedBy>Administrator</cp:lastModifiedBy>
  <dcterms:modified xsi:type="dcterms:W3CDTF">2017-09-15T03:13:49Z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