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12C4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🚀</w:t>
      </w:r>
      <w:r w:rsidRPr="006426B9">
        <w:rPr>
          <w:b/>
          <w:bCs/>
        </w:rPr>
        <w:t xml:space="preserve"> Enterprise Forecasting Platform</w:t>
      </w:r>
    </w:p>
    <w:p w14:paraId="10D4B017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Intelligent, Event</w:t>
      </w:r>
      <w:r w:rsidRPr="006426B9">
        <w:rPr>
          <w:b/>
          <w:bCs/>
        </w:rPr>
        <w:noBreakHyphen/>
        <w:t>Aware Demand Prediction at Scale</w:t>
      </w:r>
    </w:p>
    <w:p w14:paraId="4A740F63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🔍</w:t>
      </w:r>
      <w:r w:rsidRPr="006426B9">
        <w:rPr>
          <w:b/>
          <w:bCs/>
        </w:rPr>
        <w:t xml:space="preserve"> Overview</w:t>
      </w:r>
    </w:p>
    <w:p w14:paraId="617F292C" w14:textId="77777777" w:rsidR="006426B9" w:rsidRPr="006426B9" w:rsidRDefault="006426B9" w:rsidP="006426B9">
      <w:r w:rsidRPr="006426B9">
        <w:t xml:space="preserve">This application is an </w:t>
      </w:r>
      <w:r w:rsidRPr="006426B9">
        <w:rPr>
          <w:b/>
          <w:bCs/>
        </w:rPr>
        <w:t>enterprise-grade time-series forecasting platform</w:t>
      </w:r>
      <w:r w:rsidRPr="006426B9">
        <w:t xml:space="preserve"> designed to predict </w:t>
      </w:r>
      <w:r w:rsidRPr="006426B9">
        <w:rPr>
          <w:b/>
          <w:bCs/>
        </w:rPr>
        <w:t>quarterly demand across 10,000+ parts</w:t>
      </w:r>
      <w:r w:rsidRPr="006426B9">
        <w:t xml:space="preserve"> with precision, transparency, and operational awareness.</w:t>
      </w:r>
    </w:p>
    <w:p w14:paraId="665B5F83" w14:textId="77777777" w:rsidR="006426B9" w:rsidRPr="006426B9" w:rsidRDefault="006426B9" w:rsidP="006426B9">
      <w:r w:rsidRPr="006426B9">
        <w:t>It combines:</w:t>
      </w:r>
    </w:p>
    <w:p w14:paraId="5A6C1F52" w14:textId="77777777" w:rsidR="006426B9" w:rsidRPr="006426B9" w:rsidRDefault="006426B9" w:rsidP="006426B9">
      <w:pPr>
        <w:numPr>
          <w:ilvl w:val="0"/>
          <w:numId w:val="2"/>
        </w:numPr>
      </w:pPr>
      <w:r w:rsidRPr="006426B9">
        <w:rPr>
          <w:b/>
          <w:bCs/>
        </w:rPr>
        <w:t>Automated model competition</w:t>
      </w:r>
    </w:p>
    <w:p w14:paraId="00FA7ADD" w14:textId="77777777" w:rsidR="006426B9" w:rsidRPr="006426B9" w:rsidRDefault="006426B9" w:rsidP="006426B9">
      <w:pPr>
        <w:numPr>
          <w:ilvl w:val="0"/>
          <w:numId w:val="2"/>
        </w:numPr>
      </w:pPr>
      <w:r w:rsidRPr="006426B9">
        <w:rPr>
          <w:b/>
          <w:bCs/>
        </w:rPr>
        <w:t>Event-aware forecasting</w:t>
      </w:r>
    </w:p>
    <w:p w14:paraId="24481D3F" w14:textId="77777777" w:rsidR="006426B9" w:rsidRPr="006426B9" w:rsidRDefault="006426B9" w:rsidP="006426B9">
      <w:pPr>
        <w:numPr>
          <w:ilvl w:val="0"/>
          <w:numId w:val="2"/>
        </w:numPr>
      </w:pPr>
      <w:r w:rsidRPr="006426B9">
        <w:rPr>
          <w:b/>
          <w:bCs/>
        </w:rPr>
        <w:t>Machine learning + statistical methods</w:t>
      </w:r>
    </w:p>
    <w:p w14:paraId="7D96ACC3" w14:textId="77777777" w:rsidR="006426B9" w:rsidRPr="006426B9" w:rsidRDefault="006426B9" w:rsidP="006426B9">
      <w:pPr>
        <w:numPr>
          <w:ilvl w:val="0"/>
          <w:numId w:val="2"/>
        </w:numPr>
      </w:pPr>
      <w:r w:rsidRPr="006426B9">
        <w:rPr>
          <w:b/>
          <w:bCs/>
        </w:rPr>
        <w:t>Built-in business intelligence</w:t>
      </w:r>
    </w:p>
    <w:p w14:paraId="186EA6FF" w14:textId="77777777" w:rsidR="006426B9" w:rsidRPr="006426B9" w:rsidRDefault="006426B9" w:rsidP="006426B9">
      <w:r w:rsidRPr="006426B9">
        <w:rPr>
          <w:rFonts w:ascii="Segoe UI Emoji" w:hAnsi="Segoe UI Emoji" w:cs="Segoe UI Emoji"/>
        </w:rPr>
        <w:t>✅</w:t>
      </w:r>
      <w:r w:rsidRPr="006426B9">
        <w:t xml:space="preserve"> </w:t>
      </w:r>
      <w:r w:rsidRPr="006426B9">
        <w:rPr>
          <w:b/>
          <w:bCs/>
        </w:rPr>
        <w:t>Result:</w:t>
      </w:r>
      <w:r w:rsidRPr="006426B9">
        <w:t xml:space="preserve"> Reliable, explainable forecasts that scale — with full auditability.</w:t>
      </w:r>
    </w:p>
    <w:p w14:paraId="680940F4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🧠</w:t>
      </w:r>
      <w:r w:rsidRPr="006426B9">
        <w:rPr>
          <w:b/>
          <w:bCs/>
        </w:rPr>
        <w:t xml:space="preserve"> Core Capabilities </w:t>
      </w:r>
      <w:proofErr w:type="gramStart"/>
      <w:r w:rsidRPr="006426B9">
        <w:rPr>
          <w:b/>
          <w:bCs/>
        </w:rPr>
        <w:t>at a Glance</w:t>
      </w:r>
      <w:proofErr w:type="gramEnd"/>
    </w:p>
    <w:p w14:paraId="460DB2F2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Emoji" w:hAnsi="Segoe UI Emoji" w:cs="Segoe UI Emoji"/>
        </w:rPr>
        <w:t>🔄</w:t>
      </w:r>
      <w:r w:rsidRPr="006426B9">
        <w:t xml:space="preserve"> Automated data quality classification</w:t>
      </w:r>
    </w:p>
    <w:p w14:paraId="1696D3BF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Emoji" w:hAnsi="Segoe UI Emoji" w:cs="Segoe UI Emoji"/>
        </w:rPr>
        <w:t>🏆</w:t>
      </w:r>
      <w:r w:rsidRPr="006426B9">
        <w:t xml:space="preserve"> Competitive model selection per part</w:t>
      </w:r>
    </w:p>
    <w:p w14:paraId="3345F418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Symbol" w:hAnsi="Segoe UI Symbol" w:cs="Segoe UI Symbol"/>
        </w:rPr>
        <w:t>🛠</w:t>
      </w:r>
      <w:r w:rsidRPr="006426B9">
        <w:t xml:space="preserve"> Event-aware forecasting (420+ maintenance events)</w:t>
      </w:r>
    </w:p>
    <w:p w14:paraId="1DB20EEB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Emoji" w:hAnsi="Segoe UI Emoji" w:cs="Segoe UI Emoji"/>
        </w:rPr>
        <w:t>📈</w:t>
      </w:r>
      <w:r w:rsidRPr="006426B9">
        <w:t xml:space="preserve"> Momentum &amp; trend intelligence</w:t>
      </w:r>
    </w:p>
    <w:p w14:paraId="52F30AD0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Emoji" w:hAnsi="Segoe UI Emoji" w:cs="Segoe UI Emoji"/>
        </w:rPr>
        <w:t>⚠️</w:t>
      </w:r>
      <w:r w:rsidRPr="006426B9">
        <w:t xml:space="preserve"> High-usage alerts for inventory risk</w:t>
      </w:r>
    </w:p>
    <w:p w14:paraId="50F2A54E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Emoji" w:hAnsi="Segoe UI Emoji" w:cs="Segoe UI Emoji"/>
        </w:rPr>
        <w:t>🎯</w:t>
      </w:r>
      <w:r w:rsidRPr="006426B9">
        <w:t xml:space="preserve"> Confidence scoring with stabilization</w:t>
      </w:r>
    </w:p>
    <w:p w14:paraId="07BC6FB7" w14:textId="77777777" w:rsidR="006426B9" w:rsidRPr="006426B9" w:rsidRDefault="006426B9" w:rsidP="006426B9">
      <w:pPr>
        <w:numPr>
          <w:ilvl w:val="0"/>
          <w:numId w:val="3"/>
        </w:numPr>
      </w:pPr>
      <w:r w:rsidRPr="006426B9">
        <w:rPr>
          <w:rFonts w:ascii="Segoe UI Emoji" w:hAnsi="Segoe UI Emoji" w:cs="Segoe UI Emoji"/>
        </w:rPr>
        <w:t>🔍</w:t>
      </w:r>
      <w:r w:rsidRPr="006426B9">
        <w:t xml:space="preserve"> Full transparency &amp; audit trails</w:t>
      </w:r>
    </w:p>
    <w:p w14:paraId="631672CE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1️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Intelligent Data Processing</w:t>
      </w:r>
    </w:p>
    <w:p w14:paraId="6F3F32EF" w14:textId="77777777" w:rsidR="006426B9" w:rsidRPr="006426B9" w:rsidRDefault="006426B9" w:rsidP="006426B9">
      <w:r w:rsidRPr="006426B9">
        <w:rPr>
          <w:b/>
          <w:bCs/>
        </w:rPr>
        <w:t>The system adapts before forecasting even begins.</w:t>
      </w:r>
    </w:p>
    <w:p w14:paraId="6691DC74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📊</w:t>
      </w:r>
      <w:r w:rsidRPr="006426B9">
        <w:rPr>
          <w:b/>
          <w:bCs/>
        </w:rPr>
        <w:t xml:space="preserve"> Automated Quality Assessment</w:t>
      </w:r>
    </w:p>
    <w:p w14:paraId="04C3420F" w14:textId="77777777" w:rsidR="006426B9" w:rsidRPr="006426B9" w:rsidRDefault="006426B9" w:rsidP="006426B9">
      <w:r w:rsidRPr="006426B9">
        <w:t xml:space="preserve">Each part is automatically classified to ensure the </w:t>
      </w:r>
      <w:r w:rsidRPr="006426B9">
        <w:rPr>
          <w:i/>
          <w:iCs/>
        </w:rPr>
        <w:t>right</w:t>
      </w:r>
      <w:r w:rsidRPr="006426B9">
        <w:t xml:space="preserve"> models are used: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083"/>
        <w:gridCol w:w="2212"/>
      </w:tblGrid>
      <w:tr w:rsidR="006426B9" w:rsidRPr="006426B9" w14:paraId="1042B408" w14:textId="77777777" w:rsidTr="006426B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C9ECD9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9031E6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D72211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t>System Response</w:t>
            </w:r>
          </w:p>
        </w:tc>
      </w:tr>
      <w:tr w:rsidR="006426B9" w:rsidRPr="006426B9" w14:paraId="000E12EE" w14:textId="77777777" w:rsidTr="006426B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13FD1" w14:textId="77777777" w:rsidR="006426B9" w:rsidRPr="006426B9" w:rsidRDefault="006426B9" w:rsidP="006426B9">
            <w:r w:rsidRPr="006426B9">
              <w:rPr>
                <w:b/>
                <w:bCs/>
              </w:rPr>
              <w:t>Sparse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A1582" w14:textId="77777777" w:rsidR="006426B9" w:rsidRPr="006426B9" w:rsidRDefault="006426B9" w:rsidP="006426B9">
            <w:r w:rsidRPr="006426B9">
              <w:t>&lt; 4 quarters of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7FB3D" w14:textId="77777777" w:rsidR="006426B9" w:rsidRPr="006426B9" w:rsidRDefault="006426B9" w:rsidP="006426B9">
            <w:r w:rsidRPr="006426B9">
              <w:t>Limited forecasting</w:t>
            </w:r>
          </w:p>
        </w:tc>
      </w:tr>
      <w:tr w:rsidR="006426B9" w:rsidRPr="006426B9" w14:paraId="7F686FBF" w14:textId="77777777" w:rsidTr="006426B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8D7AE" w14:textId="77777777" w:rsidR="006426B9" w:rsidRPr="006426B9" w:rsidRDefault="006426B9" w:rsidP="006426B9">
            <w:r w:rsidRPr="006426B9">
              <w:rPr>
                <w:b/>
                <w:bCs/>
              </w:rPr>
              <w:t>Intermittent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76EFEE" w14:textId="77777777" w:rsidR="006426B9" w:rsidRPr="006426B9" w:rsidRDefault="006426B9" w:rsidP="006426B9">
            <w:r w:rsidRPr="006426B9">
              <w:t>&gt;40% zero demand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F23AE" w14:textId="77777777" w:rsidR="006426B9" w:rsidRPr="006426B9" w:rsidRDefault="006426B9" w:rsidP="006426B9">
            <w:r w:rsidRPr="006426B9">
              <w:t>Croston’s Method</w:t>
            </w:r>
          </w:p>
        </w:tc>
      </w:tr>
      <w:tr w:rsidR="006426B9" w:rsidRPr="006426B9" w14:paraId="6C5840C0" w14:textId="77777777" w:rsidTr="006426B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3F2A9" w14:textId="77777777" w:rsidR="006426B9" w:rsidRPr="006426B9" w:rsidRDefault="006426B9" w:rsidP="006426B9">
            <w:r w:rsidRPr="006426B9">
              <w:rPr>
                <w:b/>
                <w:bCs/>
              </w:rPr>
              <w:t>Volatile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13C67" w14:textId="77777777" w:rsidR="006426B9" w:rsidRPr="006426B9" w:rsidRDefault="006426B9" w:rsidP="006426B9">
            <w:r w:rsidRPr="006426B9">
              <w:t>CV &gt; 1.5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06EA52" w14:textId="77777777" w:rsidR="006426B9" w:rsidRPr="006426B9" w:rsidRDefault="006426B9" w:rsidP="006426B9">
            <w:r w:rsidRPr="006426B9">
              <w:t>Stabilization applied</w:t>
            </w:r>
          </w:p>
        </w:tc>
      </w:tr>
      <w:tr w:rsidR="006426B9" w:rsidRPr="006426B9" w14:paraId="077F59B8" w14:textId="77777777" w:rsidTr="006426B9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8F459" w14:textId="77777777" w:rsidR="006426B9" w:rsidRPr="006426B9" w:rsidRDefault="006426B9" w:rsidP="006426B9">
            <w:r w:rsidRPr="006426B9">
              <w:rPr>
                <w:b/>
                <w:bCs/>
              </w:rPr>
              <w:t>Healthy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2B1B5" w14:textId="77777777" w:rsidR="006426B9" w:rsidRPr="006426B9" w:rsidRDefault="006426B9" w:rsidP="006426B9">
            <w:r w:rsidRPr="006426B9">
              <w:t>Normal demand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82926" w14:textId="77777777" w:rsidR="006426B9" w:rsidRPr="006426B9" w:rsidRDefault="006426B9" w:rsidP="006426B9">
            <w:r w:rsidRPr="006426B9">
              <w:t>Full model suite</w:t>
            </w:r>
          </w:p>
        </w:tc>
      </w:tr>
    </w:tbl>
    <w:p w14:paraId="3BA1A330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Symbol" w:hAnsi="Segoe UI Symbol" w:cs="Segoe UI Symbol"/>
          <w:b/>
          <w:bCs/>
        </w:rPr>
        <w:t>🗓</w:t>
      </w:r>
      <w:r w:rsidRPr="006426B9">
        <w:rPr>
          <w:b/>
          <w:bCs/>
        </w:rPr>
        <w:t xml:space="preserve"> Quarterly Aggregation Engine</w:t>
      </w:r>
    </w:p>
    <w:p w14:paraId="42FE3CE2" w14:textId="77777777" w:rsidR="006426B9" w:rsidRPr="006426B9" w:rsidRDefault="006426B9" w:rsidP="006426B9">
      <w:pPr>
        <w:numPr>
          <w:ilvl w:val="0"/>
          <w:numId w:val="4"/>
        </w:numPr>
      </w:pPr>
      <w:r w:rsidRPr="006426B9">
        <w:t xml:space="preserve">Converts daily sales into </w:t>
      </w:r>
      <w:r w:rsidRPr="006426B9">
        <w:rPr>
          <w:b/>
          <w:bCs/>
        </w:rPr>
        <w:t>quarterly totals</w:t>
      </w:r>
    </w:p>
    <w:p w14:paraId="2E7278C7" w14:textId="77777777" w:rsidR="006426B9" w:rsidRPr="006426B9" w:rsidRDefault="006426B9" w:rsidP="006426B9">
      <w:pPr>
        <w:numPr>
          <w:ilvl w:val="0"/>
          <w:numId w:val="4"/>
        </w:numPr>
      </w:pPr>
      <w:r w:rsidRPr="006426B9">
        <w:t>Zero-fills missing periods</w:t>
      </w:r>
    </w:p>
    <w:p w14:paraId="7890397D" w14:textId="77777777" w:rsidR="006426B9" w:rsidRPr="006426B9" w:rsidRDefault="006426B9" w:rsidP="006426B9">
      <w:pPr>
        <w:numPr>
          <w:ilvl w:val="0"/>
          <w:numId w:val="4"/>
        </w:numPr>
      </w:pPr>
      <w:r w:rsidRPr="006426B9">
        <w:t xml:space="preserve">Aligns all series to </w:t>
      </w:r>
      <w:r w:rsidRPr="006426B9">
        <w:rPr>
          <w:b/>
          <w:bCs/>
        </w:rPr>
        <w:t>Q</w:t>
      </w:r>
      <w:r w:rsidRPr="006426B9">
        <w:rPr>
          <w:b/>
          <w:bCs/>
        </w:rPr>
        <w:noBreakHyphen/>
        <w:t>DEC (quarter ending December)</w:t>
      </w:r>
    </w:p>
    <w:p w14:paraId="4FFA7063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2️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Forecasting Arsenal — 10 Models, One Winner</w:t>
      </w:r>
    </w:p>
    <w:p w14:paraId="55B66918" w14:textId="77777777" w:rsidR="006426B9" w:rsidRPr="006426B9" w:rsidRDefault="006426B9" w:rsidP="006426B9">
      <w:r w:rsidRPr="006426B9">
        <w:t xml:space="preserve">Each part gets its </w:t>
      </w:r>
      <w:r w:rsidRPr="006426B9">
        <w:rPr>
          <w:b/>
          <w:bCs/>
        </w:rPr>
        <w:t>own competition</w:t>
      </w:r>
      <w:r w:rsidRPr="006426B9">
        <w:t>. No one-size-fits-all.</w:t>
      </w:r>
    </w:p>
    <w:p w14:paraId="51EAA378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📉</w:t>
      </w:r>
      <w:r w:rsidRPr="006426B9">
        <w:rPr>
          <w:b/>
          <w:bCs/>
        </w:rPr>
        <w:t xml:space="preserve"> Traditional Statistical Models</w:t>
      </w:r>
    </w:p>
    <w:p w14:paraId="318E260F" w14:textId="77777777" w:rsidR="006426B9" w:rsidRPr="006426B9" w:rsidRDefault="006426B9" w:rsidP="006426B9">
      <w:pPr>
        <w:numPr>
          <w:ilvl w:val="0"/>
          <w:numId w:val="5"/>
        </w:numPr>
      </w:pPr>
      <w:r w:rsidRPr="006426B9">
        <w:rPr>
          <w:b/>
          <w:bCs/>
        </w:rPr>
        <w:t>Holt</w:t>
      </w:r>
      <w:r w:rsidRPr="006426B9">
        <w:rPr>
          <w:b/>
          <w:bCs/>
        </w:rPr>
        <w:noBreakHyphen/>
        <w:t>Winters (Exponential Smoothing)</w:t>
      </w:r>
      <w:r w:rsidRPr="006426B9">
        <w:br/>
        <w:t>Fast, interpretable baseline capturing trend</w:t>
      </w:r>
    </w:p>
    <w:p w14:paraId="3556E3C5" w14:textId="77777777" w:rsidR="006426B9" w:rsidRDefault="006426B9" w:rsidP="006426B9">
      <w:pPr>
        <w:numPr>
          <w:ilvl w:val="0"/>
          <w:numId w:val="5"/>
        </w:numPr>
      </w:pPr>
      <w:r w:rsidRPr="006426B9">
        <w:rPr>
          <w:b/>
          <w:bCs/>
        </w:rPr>
        <w:t>Simple Moving Average (SMA)</w:t>
      </w:r>
      <w:r w:rsidRPr="006426B9">
        <w:br/>
        <w:t>4</w:t>
      </w:r>
      <w:r w:rsidRPr="006426B9">
        <w:noBreakHyphen/>
        <w:t>quarter rolling average for stability</w:t>
      </w:r>
    </w:p>
    <w:p w14:paraId="0426CA7D" w14:textId="71259118" w:rsidR="00205974" w:rsidRPr="006426B9" w:rsidRDefault="00205974" w:rsidP="00205974">
      <w:pPr>
        <w:ind w:left="1080"/>
      </w:pPr>
      <w:r w:rsidRPr="007D5A0A">
        <w:t>Stable, low</w:t>
      </w:r>
      <w:r w:rsidRPr="007D5A0A">
        <w:noBreakHyphen/>
        <w:t>noise forecast</w:t>
      </w:r>
    </w:p>
    <w:p w14:paraId="616CB9A2" w14:textId="77777777" w:rsidR="006426B9" w:rsidRDefault="006426B9" w:rsidP="006426B9">
      <w:pPr>
        <w:numPr>
          <w:ilvl w:val="0"/>
          <w:numId w:val="5"/>
        </w:numPr>
      </w:pPr>
      <w:r w:rsidRPr="006426B9">
        <w:rPr>
          <w:b/>
          <w:bCs/>
        </w:rPr>
        <w:t>Naive</w:t>
      </w:r>
      <w:r w:rsidRPr="006426B9">
        <w:br/>
        <w:t>Last-value projection (sparse fallback)</w:t>
      </w:r>
    </w:p>
    <w:p w14:paraId="5E8BAFB7" w14:textId="68025DD3" w:rsidR="00205974" w:rsidRPr="006426B9" w:rsidRDefault="00205974" w:rsidP="00205974">
      <w:pPr>
        <w:ind w:left="1080"/>
      </w:pPr>
      <w:r w:rsidRPr="007D5A0A">
        <w:t>Reliable fallback for sparse data</w:t>
      </w:r>
    </w:p>
    <w:p w14:paraId="231A571E" w14:textId="77777777" w:rsidR="006426B9" w:rsidRDefault="006426B9" w:rsidP="006426B9">
      <w:pPr>
        <w:numPr>
          <w:ilvl w:val="0"/>
          <w:numId w:val="5"/>
        </w:numPr>
      </w:pPr>
      <w:r w:rsidRPr="006426B9">
        <w:rPr>
          <w:b/>
          <w:bCs/>
        </w:rPr>
        <w:t>Theta Model</w:t>
      </w:r>
      <w:r w:rsidRPr="006426B9">
        <w:br/>
        <w:t>Advanced decomposition for seasonality</w:t>
      </w:r>
    </w:p>
    <w:p w14:paraId="601FC23F" w14:textId="4A49173B" w:rsidR="00205974" w:rsidRPr="006426B9" w:rsidRDefault="00205974" w:rsidP="00205974">
      <w:pPr>
        <w:ind w:left="1080"/>
      </w:pPr>
      <w:r w:rsidRPr="007D5A0A">
        <w:t>Performs well with seasonal data</w:t>
      </w:r>
    </w:p>
    <w:p w14:paraId="448CD684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📈</w:t>
      </w:r>
      <w:r w:rsidRPr="006426B9">
        <w:rPr>
          <w:b/>
          <w:bCs/>
        </w:rPr>
        <w:t xml:space="preserve"> Advanced Time-Series Models</w:t>
      </w:r>
    </w:p>
    <w:p w14:paraId="6A0E5DC4" w14:textId="77777777" w:rsidR="006426B9" w:rsidRDefault="006426B9" w:rsidP="006426B9">
      <w:pPr>
        <w:numPr>
          <w:ilvl w:val="0"/>
          <w:numId w:val="6"/>
        </w:numPr>
      </w:pPr>
      <w:r w:rsidRPr="006426B9">
        <w:rPr>
          <w:b/>
          <w:bCs/>
        </w:rPr>
        <w:t>Prophet (Meta/Facebook)</w:t>
      </w:r>
      <w:r w:rsidRPr="006426B9">
        <w:br/>
        <w:t>Event-native, robust, auto-seasonality</w:t>
      </w:r>
    </w:p>
    <w:p w14:paraId="50C7FD97" w14:textId="66876CDE" w:rsidR="00205974" w:rsidRPr="006426B9" w:rsidRDefault="00205974" w:rsidP="00205974">
      <w:pPr>
        <w:ind w:left="1080"/>
      </w:pPr>
      <w:r w:rsidRPr="007D5A0A">
        <w:lastRenderedPageBreak/>
        <w:t>Handles missing data gracefully</w:t>
      </w:r>
    </w:p>
    <w:p w14:paraId="443023E9" w14:textId="77777777" w:rsidR="006426B9" w:rsidRPr="00205974" w:rsidRDefault="006426B9" w:rsidP="006426B9">
      <w:pPr>
        <w:numPr>
          <w:ilvl w:val="0"/>
          <w:numId w:val="6"/>
        </w:numPr>
      </w:pPr>
      <w:r w:rsidRPr="006426B9">
        <w:rPr>
          <w:b/>
          <w:bCs/>
        </w:rPr>
        <w:t>SARIMAX</w:t>
      </w:r>
      <w:r w:rsidRPr="006426B9">
        <w:br/>
        <w:t>Exogenous variables + seasonal structure</w:t>
      </w:r>
      <w:r w:rsidRPr="006426B9">
        <w:br/>
      </w:r>
      <w:r w:rsidRPr="006426B9">
        <w:rPr>
          <w:i/>
          <w:iCs/>
        </w:rPr>
        <w:t>(1,0,1) × (1,0,1,4)</w:t>
      </w:r>
    </w:p>
    <w:p w14:paraId="5F59BB99" w14:textId="6434EE64" w:rsidR="00205974" w:rsidRPr="006426B9" w:rsidRDefault="00205974" w:rsidP="00205974">
      <w:pPr>
        <w:ind w:left="1080"/>
      </w:pPr>
      <w:r w:rsidRPr="007D5A0A">
        <w:t>Captures complex seasonal patterns</w:t>
      </w:r>
    </w:p>
    <w:p w14:paraId="05DE7737" w14:textId="77777777" w:rsidR="006426B9" w:rsidRDefault="006426B9" w:rsidP="006426B9">
      <w:pPr>
        <w:numPr>
          <w:ilvl w:val="0"/>
          <w:numId w:val="6"/>
        </w:numPr>
      </w:pPr>
      <w:r w:rsidRPr="006426B9">
        <w:rPr>
          <w:b/>
          <w:bCs/>
        </w:rPr>
        <w:t>Auto ARIMA</w:t>
      </w:r>
      <w:r w:rsidRPr="006426B9">
        <w:br/>
        <w:t>Automated parameter tuning for non</w:t>
      </w:r>
      <w:r w:rsidRPr="006426B9">
        <w:noBreakHyphen/>
        <w:t>stationary data</w:t>
      </w:r>
    </w:p>
    <w:p w14:paraId="44767385" w14:textId="56002564" w:rsidR="00205974" w:rsidRPr="006426B9" w:rsidRDefault="00205974" w:rsidP="00205974">
      <w:pPr>
        <w:ind w:left="1080"/>
      </w:pPr>
      <w:r w:rsidRPr="007D5A0A">
        <w:t>Handles non</w:t>
      </w:r>
      <w:r w:rsidRPr="007D5A0A">
        <w:noBreakHyphen/>
        <w:t>stationary series</w:t>
      </w:r>
    </w:p>
    <w:p w14:paraId="42903D17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🧩</w:t>
      </w:r>
      <w:r w:rsidRPr="006426B9">
        <w:rPr>
          <w:b/>
          <w:bCs/>
        </w:rPr>
        <w:t xml:space="preserve"> Specialized &amp; ML Models</w:t>
      </w:r>
    </w:p>
    <w:p w14:paraId="32847977" w14:textId="77777777" w:rsidR="006426B9" w:rsidRPr="006426B9" w:rsidRDefault="006426B9" w:rsidP="006426B9">
      <w:pPr>
        <w:numPr>
          <w:ilvl w:val="0"/>
          <w:numId w:val="7"/>
        </w:numPr>
      </w:pPr>
      <w:r w:rsidRPr="006426B9">
        <w:rPr>
          <w:b/>
          <w:bCs/>
        </w:rPr>
        <w:t>Croston’s Method</w:t>
      </w:r>
      <w:r w:rsidRPr="006426B9">
        <w:br/>
        <w:t>Purpose-built for lumpy, intermittent demand</w:t>
      </w:r>
    </w:p>
    <w:p w14:paraId="1F34A977" w14:textId="77777777" w:rsidR="006426B9" w:rsidRPr="006426B9" w:rsidRDefault="006426B9" w:rsidP="006426B9">
      <w:pPr>
        <w:numPr>
          <w:ilvl w:val="0"/>
          <w:numId w:val="7"/>
        </w:numPr>
      </w:pPr>
      <w:proofErr w:type="spellStart"/>
      <w:r w:rsidRPr="006426B9">
        <w:rPr>
          <w:b/>
          <w:bCs/>
        </w:rPr>
        <w:t>XGBoost</w:t>
      </w:r>
      <w:proofErr w:type="spellEnd"/>
      <w:r w:rsidRPr="006426B9">
        <w:br/>
        <w:t>Non-linear ML with lagged &amp; event features</w:t>
      </w:r>
    </w:p>
    <w:p w14:paraId="42560EE6" w14:textId="77777777" w:rsidR="006426B9" w:rsidRPr="006426B9" w:rsidRDefault="006426B9" w:rsidP="006426B9">
      <w:pPr>
        <w:numPr>
          <w:ilvl w:val="0"/>
          <w:numId w:val="7"/>
        </w:numPr>
      </w:pPr>
      <w:proofErr w:type="spellStart"/>
      <w:r w:rsidRPr="006426B9">
        <w:rPr>
          <w:b/>
          <w:bCs/>
        </w:rPr>
        <w:t>LightGBM</w:t>
      </w:r>
      <w:proofErr w:type="spellEnd"/>
      <w:r w:rsidRPr="006426B9">
        <w:br/>
        <w:t>Faster, memory-efficient gradient boosting</w:t>
      </w:r>
    </w:p>
    <w:p w14:paraId="7A867122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3️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Event</w:t>
      </w:r>
      <w:r w:rsidRPr="006426B9">
        <w:rPr>
          <w:b/>
          <w:bCs/>
        </w:rPr>
        <w:noBreakHyphen/>
        <w:t>Aware Forecasting</w:t>
      </w:r>
    </w:p>
    <w:p w14:paraId="12AF0E8E" w14:textId="77777777" w:rsidR="006426B9" w:rsidRPr="006426B9" w:rsidRDefault="006426B9" w:rsidP="006426B9">
      <w:r w:rsidRPr="006426B9">
        <w:rPr>
          <w:b/>
          <w:bCs/>
        </w:rPr>
        <w:t>Forecasts that understand reality.</w:t>
      </w:r>
    </w:p>
    <w:p w14:paraId="60CE11F6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📅</w:t>
      </w:r>
      <w:r w:rsidRPr="006426B9">
        <w:rPr>
          <w:b/>
          <w:bCs/>
        </w:rPr>
        <w:t xml:space="preserve"> Event Loading</w:t>
      </w:r>
    </w:p>
    <w:p w14:paraId="5C93E2EE" w14:textId="77777777" w:rsidR="006426B9" w:rsidRPr="006426B9" w:rsidRDefault="006426B9" w:rsidP="006426B9">
      <w:pPr>
        <w:numPr>
          <w:ilvl w:val="0"/>
          <w:numId w:val="8"/>
        </w:numPr>
      </w:pPr>
      <w:r w:rsidRPr="006426B9">
        <w:t>CSV-based maintenance schedule</w:t>
      </w:r>
    </w:p>
    <w:p w14:paraId="3075B920" w14:textId="77777777" w:rsidR="006426B9" w:rsidRPr="006426B9" w:rsidRDefault="006426B9" w:rsidP="006426B9">
      <w:pPr>
        <w:numPr>
          <w:ilvl w:val="0"/>
          <w:numId w:val="8"/>
        </w:numPr>
      </w:pPr>
      <w:r w:rsidRPr="006426B9">
        <w:t>Columns: Check, Start Date, End Date</w:t>
      </w:r>
    </w:p>
    <w:p w14:paraId="2F4BD359" w14:textId="49D5F5C3" w:rsidR="006426B9" w:rsidRPr="006426B9" w:rsidRDefault="006426B9" w:rsidP="006426B9">
      <w:pPr>
        <w:numPr>
          <w:ilvl w:val="0"/>
          <w:numId w:val="8"/>
        </w:numPr>
      </w:pPr>
      <w:r w:rsidRPr="006426B9">
        <w:t>420+ events supported</w:t>
      </w:r>
      <w:r>
        <w:t xml:space="preserve"> (this event</w:t>
      </w:r>
      <w:r w:rsidR="00205974">
        <w:t xml:space="preserve"> but can take more</w:t>
      </w:r>
      <w:r>
        <w:t>)</w:t>
      </w:r>
    </w:p>
    <w:p w14:paraId="0AF7C531" w14:textId="77777777" w:rsidR="006426B9" w:rsidRPr="006426B9" w:rsidRDefault="006426B9" w:rsidP="006426B9">
      <w:pPr>
        <w:numPr>
          <w:ilvl w:val="0"/>
          <w:numId w:val="8"/>
        </w:numPr>
      </w:pPr>
      <w:r w:rsidRPr="006426B9">
        <w:t>Robust date parsing &amp; validation</w:t>
      </w:r>
    </w:p>
    <w:p w14:paraId="5E54A3B1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🔗</w:t>
      </w:r>
      <w:r w:rsidRPr="006426B9">
        <w:rPr>
          <w:b/>
          <w:bCs/>
        </w:rPr>
        <w:t xml:space="preserve"> Event Integration Strategies</w:t>
      </w:r>
    </w:p>
    <w:p w14:paraId="7018B4A9" w14:textId="77777777" w:rsidR="006426B9" w:rsidRPr="006426B9" w:rsidRDefault="006426B9" w:rsidP="006426B9">
      <w:r w:rsidRPr="006426B9">
        <w:rPr>
          <w:b/>
          <w:bCs/>
        </w:rPr>
        <w:t>Method A: Native Integration</w:t>
      </w:r>
    </w:p>
    <w:p w14:paraId="7ED79ECB" w14:textId="77777777" w:rsidR="006426B9" w:rsidRPr="006426B9" w:rsidRDefault="006426B9" w:rsidP="006426B9">
      <w:pPr>
        <w:numPr>
          <w:ilvl w:val="0"/>
          <w:numId w:val="9"/>
        </w:numPr>
      </w:pPr>
      <w:r w:rsidRPr="006426B9">
        <w:rPr>
          <w:b/>
          <w:bCs/>
        </w:rPr>
        <w:t>Prophet:</w:t>
      </w:r>
      <w:r w:rsidRPr="006426B9">
        <w:t xml:space="preserve"> Events as holidays with impact windows</w:t>
      </w:r>
    </w:p>
    <w:p w14:paraId="30F3C510" w14:textId="77777777" w:rsidR="006426B9" w:rsidRPr="006426B9" w:rsidRDefault="006426B9" w:rsidP="006426B9">
      <w:pPr>
        <w:numPr>
          <w:ilvl w:val="0"/>
          <w:numId w:val="9"/>
        </w:numPr>
      </w:pPr>
      <w:r w:rsidRPr="006426B9">
        <w:rPr>
          <w:b/>
          <w:bCs/>
        </w:rPr>
        <w:t>SARIMAX:</w:t>
      </w:r>
      <w:r w:rsidRPr="006426B9">
        <w:t xml:space="preserve"> Binary exogenous regressors</w:t>
      </w:r>
    </w:p>
    <w:p w14:paraId="12DBBF45" w14:textId="77777777" w:rsidR="006426B9" w:rsidRPr="006426B9" w:rsidRDefault="006426B9" w:rsidP="006426B9">
      <w:pPr>
        <w:numPr>
          <w:ilvl w:val="0"/>
          <w:numId w:val="9"/>
        </w:numPr>
      </w:pPr>
      <w:proofErr w:type="spellStart"/>
      <w:r w:rsidRPr="006426B9">
        <w:rPr>
          <w:b/>
          <w:bCs/>
        </w:rPr>
        <w:t>XGBoost</w:t>
      </w:r>
      <w:proofErr w:type="spellEnd"/>
      <w:r w:rsidRPr="006426B9">
        <w:rPr>
          <w:b/>
          <w:bCs/>
        </w:rPr>
        <w:t xml:space="preserve"> / </w:t>
      </w:r>
      <w:proofErr w:type="spellStart"/>
      <w:r w:rsidRPr="006426B9">
        <w:rPr>
          <w:b/>
          <w:bCs/>
        </w:rPr>
        <w:t>LightGBM</w:t>
      </w:r>
      <w:proofErr w:type="spellEnd"/>
      <w:r w:rsidRPr="006426B9">
        <w:rPr>
          <w:b/>
          <w:bCs/>
        </w:rPr>
        <w:t>:</w:t>
      </w:r>
      <w:r w:rsidRPr="006426B9">
        <w:t xml:space="preserve"> Event feature (0/1)</w:t>
      </w:r>
    </w:p>
    <w:p w14:paraId="13458659" w14:textId="77777777" w:rsidR="006426B9" w:rsidRPr="006426B9" w:rsidRDefault="006426B9" w:rsidP="006426B9">
      <w:r w:rsidRPr="006426B9">
        <w:rPr>
          <w:b/>
          <w:bCs/>
        </w:rPr>
        <w:lastRenderedPageBreak/>
        <w:t>Method B: Post</w:t>
      </w:r>
      <w:r w:rsidRPr="006426B9">
        <w:rPr>
          <w:b/>
          <w:bCs/>
        </w:rPr>
        <w:noBreakHyphen/>
        <w:t>Processing Adjustment</w:t>
      </w:r>
    </w:p>
    <w:p w14:paraId="6D3FB45C" w14:textId="77777777" w:rsidR="006426B9" w:rsidRPr="006426B9" w:rsidRDefault="006426B9" w:rsidP="006426B9">
      <w:pPr>
        <w:numPr>
          <w:ilvl w:val="0"/>
          <w:numId w:val="10"/>
        </w:numPr>
      </w:pPr>
      <w:r w:rsidRPr="006426B9">
        <w:t>Applied to non-event-native models</w:t>
      </w:r>
    </w:p>
    <w:p w14:paraId="3FF717D2" w14:textId="77777777" w:rsidR="006426B9" w:rsidRPr="006426B9" w:rsidRDefault="006426B9" w:rsidP="006426B9">
      <w:pPr>
        <w:numPr>
          <w:ilvl w:val="0"/>
          <w:numId w:val="10"/>
        </w:numPr>
      </w:pPr>
      <w:r w:rsidRPr="006426B9">
        <w:rPr>
          <w:b/>
          <w:bCs/>
        </w:rPr>
        <w:t>30% reduction during maintenance</w:t>
      </w:r>
      <w:r w:rsidRPr="006426B9">
        <w:t xml:space="preserve"> (</w:t>
      </w:r>
      <w:proofErr w:type="spellStart"/>
      <w:r w:rsidRPr="006426B9">
        <w:t>impact_factor</w:t>
      </w:r>
      <w:proofErr w:type="spellEnd"/>
      <w:r w:rsidRPr="006426B9">
        <w:t xml:space="preserve"> = 0.7)</w:t>
      </w:r>
    </w:p>
    <w:p w14:paraId="0559AA6F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🔎</w:t>
      </w:r>
      <w:r w:rsidRPr="006426B9">
        <w:rPr>
          <w:b/>
          <w:bCs/>
        </w:rPr>
        <w:t xml:space="preserve"> Event Transparency</w:t>
      </w:r>
    </w:p>
    <w:p w14:paraId="5BEC2151" w14:textId="77777777" w:rsidR="006426B9" w:rsidRPr="006426B9" w:rsidRDefault="006426B9" w:rsidP="006426B9">
      <w:pPr>
        <w:numPr>
          <w:ilvl w:val="0"/>
          <w:numId w:val="11"/>
        </w:numPr>
      </w:pPr>
      <w:r w:rsidRPr="006426B9">
        <w:t xml:space="preserve">Tracks </w:t>
      </w:r>
      <w:r w:rsidRPr="006426B9">
        <w:rPr>
          <w:i/>
          <w:iCs/>
        </w:rPr>
        <w:t>which</w:t>
      </w:r>
      <w:r w:rsidRPr="006426B9">
        <w:t xml:space="preserve"> events affect </w:t>
      </w:r>
      <w:r w:rsidRPr="006426B9">
        <w:rPr>
          <w:i/>
          <w:iCs/>
        </w:rPr>
        <w:t>which</w:t>
      </w:r>
      <w:r w:rsidRPr="006426B9">
        <w:t xml:space="preserve"> quarters</w:t>
      </w:r>
    </w:p>
    <w:p w14:paraId="0CC6F4B9" w14:textId="77777777" w:rsidR="006426B9" w:rsidRPr="006426B9" w:rsidRDefault="006426B9" w:rsidP="006426B9">
      <w:pPr>
        <w:numPr>
          <w:ilvl w:val="0"/>
          <w:numId w:val="11"/>
        </w:numPr>
      </w:pPr>
      <w:r w:rsidRPr="006426B9">
        <w:t xml:space="preserve">Output example: </w:t>
      </w:r>
    </w:p>
    <w:p w14:paraId="47A71DF2" w14:textId="77777777" w:rsidR="006426B9" w:rsidRPr="006426B9" w:rsidRDefault="006426B9" w:rsidP="006426B9">
      <w:r w:rsidRPr="006426B9">
        <w:t>"Plant Shutdown; Equipment Maintenance"</w:t>
      </w:r>
    </w:p>
    <w:p w14:paraId="7134A45A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4️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Automated Model Competition</w:t>
      </w:r>
    </w:p>
    <w:p w14:paraId="0B920FED" w14:textId="77777777" w:rsidR="006426B9" w:rsidRPr="006426B9" w:rsidRDefault="006426B9" w:rsidP="006426B9">
      <w:r w:rsidRPr="006426B9">
        <w:rPr>
          <w:b/>
          <w:bCs/>
        </w:rPr>
        <w:t>Every part earns its best model.</w:t>
      </w:r>
    </w:p>
    <w:p w14:paraId="7D79BB0E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🏁</w:t>
      </w:r>
      <w:r w:rsidRPr="006426B9">
        <w:rPr>
          <w:b/>
          <w:bCs/>
        </w:rPr>
        <w:t xml:space="preserve"> Selection Workflow</w:t>
      </w:r>
    </w:p>
    <w:p w14:paraId="4209FE9F" w14:textId="77777777" w:rsidR="006426B9" w:rsidRPr="006426B9" w:rsidRDefault="006426B9" w:rsidP="006426B9">
      <w:pPr>
        <w:numPr>
          <w:ilvl w:val="0"/>
          <w:numId w:val="12"/>
        </w:numPr>
      </w:pPr>
      <w:r w:rsidRPr="006426B9">
        <w:rPr>
          <w:b/>
          <w:bCs/>
        </w:rPr>
        <w:t>Candidate Pool Creation</w:t>
      </w:r>
      <w:r w:rsidRPr="006426B9">
        <w:br/>
        <w:t>Driven by data quality, series length, intermittency, and memory availability</w:t>
      </w:r>
    </w:p>
    <w:p w14:paraId="147A0164" w14:textId="77777777" w:rsidR="006426B9" w:rsidRPr="006426B9" w:rsidRDefault="006426B9" w:rsidP="006426B9">
      <w:pPr>
        <w:numPr>
          <w:ilvl w:val="0"/>
          <w:numId w:val="12"/>
        </w:numPr>
      </w:pPr>
      <w:proofErr w:type="spellStart"/>
      <w:r w:rsidRPr="006426B9">
        <w:rPr>
          <w:b/>
          <w:bCs/>
        </w:rPr>
        <w:t>Backtesting</w:t>
      </w:r>
      <w:proofErr w:type="spellEnd"/>
      <w:r w:rsidRPr="006426B9">
        <w:t xml:space="preserve"> </w:t>
      </w:r>
    </w:p>
    <w:p w14:paraId="279414D3" w14:textId="77777777" w:rsidR="006426B9" w:rsidRPr="006426B9" w:rsidRDefault="006426B9" w:rsidP="006426B9">
      <w:pPr>
        <w:numPr>
          <w:ilvl w:val="1"/>
          <w:numId w:val="12"/>
        </w:numPr>
      </w:pPr>
      <w:r w:rsidRPr="006426B9">
        <w:t xml:space="preserve">Metric: </w:t>
      </w:r>
      <w:r w:rsidRPr="006426B9">
        <w:rPr>
          <w:b/>
          <w:bCs/>
        </w:rPr>
        <w:t>RMSE</w:t>
      </w:r>
    </w:p>
    <w:p w14:paraId="76EF9EAB" w14:textId="77777777" w:rsidR="006426B9" w:rsidRPr="006426B9" w:rsidRDefault="006426B9" w:rsidP="006426B9">
      <w:pPr>
        <w:numPr>
          <w:ilvl w:val="1"/>
          <w:numId w:val="12"/>
        </w:numPr>
      </w:pPr>
      <w:r w:rsidRPr="006426B9">
        <w:t xml:space="preserve">Test set: Last </w:t>
      </w:r>
      <w:r w:rsidRPr="006426B9">
        <w:rPr>
          <w:b/>
          <w:bCs/>
        </w:rPr>
        <w:t>2 quarters</w:t>
      </w:r>
    </w:p>
    <w:p w14:paraId="61A6F2EA" w14:textId="77777777" w:rsidR="006426B9" w:rsidRPr="006426B9" w:rsidRDefault="006426B9" w:rsidP="006426B9">
      <w:pPr>
        <w:numPr>
          <w:ilvl w:val="0"/>
          <w:numId w:val="12"/>
        </w:numPr>
      </w:pPr>
      <w:r w:rsidRPr="006426B9">
        <w:rPr>
          <w:b/>
          <w:bCs/>
        </w:rPr>
        <w:t>Winner Selection</w:t>
      </w:r>
      <w:r w:rsidRPr="006426B9">
        <w:t xml:space="preserve"> </w:t>
      </w:r>
    </w:p>
    <w:p w14:paraId="5CC1F151" w14:textId="77777777" w:rsidR="006426B9" w:rsidRPr="006426B9" w:rsidRDefault="006426B9" w:rsidP="006426B9">
      <w:pPr>
        <w:numPr>
          <w:ilvl w:val="1"/>
          <w:numId w:val="12"/>
        </w:numPr>
      </w:pPr>
      <w:r w:rsidRPr="006426B9">
        <w:t>Lowest RMSE wins</w:t>
      </w:r>
    </w:p>
    <w:p w14:paraId="1753A95D" w14:textId="77777777" w:rsidR="006426B9" w:rsidRPr="006426B9" w:rsidRDefault="006426B9" w:rsidP="006426B9">
      <w:pPr>
        <w:numPr>
          <w:ilvl w:val="1"/>
          <w:numId w:val="12"/>
        </w:numPr>
      </w:pPr>
      <w:r w:rsidRPr="006426B9">
        <w:t>Ties → simpler model preferred</w:t>
      </w:r>
    </w:p>
    <w:p w14:paraId="7F950EB4" w14:textId="77777777" w:rsidR="006426B9" w:rsidRPr="006426B9" w:rsidRDefault="006426B9" w:rsidP="006426B9">
      <w:pPr>
        <w:numPr>
          <w:ilvl w:val="0"/>
          <w:numId w:val="12"/>
        </w:numPr>
      </w:pPr>
      <w:r w:rsidRPr="006426B9">
        <w:rPr>
          <w:b/>
          <w:bCs/>
        </w:rPr>
        <w:t>Full Transparency</w:t>
      </w:r>
      <w:r w:rsidRPr="006426B9">
        <w:br/>
        <w:t xml:space="preserve">Example: </w:t>
      </w:r>
      <w:proofErr w:type="spellStart"/>
      <w:r w:rsidRPr="006426B9">
        <w:t>holt_</w:t>
      </w:r>
      <w:proofErr w:type="gramStart"/>
      <w:r w:rsidRPr="006426B9">
        <w:t>winters</w:t>
      </w:r>
      <w:proofErr w:type="spellEnd"/>
      <w:r w:rsidRPr="006426B9">
        <w:t>(</w:t>
      </w:r>
      <w:proofErr w:type="gramEnd"/>
      <w:r w:rsidRPr="006426B9">
        <w:t xml:space="preserve">5.2) | </w:t>
      </w:r>
      <w:proofErr w:type="spellStart"/>
      <w:proofErr w:type="gramStart"/>
      <w:r w:rsidRPr="006426B9">
        <w:t>sma</w:t>
      </w:r>
      <w:proofErr w:type="spellEnd"/>
      <w:r w:rsidRPr="006426B9">
        <w:t>(</w:t>
      </w:r>
      <w:proofErr w:type="gramEnd"/>
      <w:r w:rsidRPr="006426B9">
        <w:t xml:space="preserve">8.1) | </w:t>
      </w:r>
      <w:proofErr w:type="gramStart"/>
      <w:r w:rsidRPr="006426B9">
        <w:t>naive(</w:t>
      </w:r>
      <w:proofErr w:type="gramEnd"/>
      <w:r w:rsidRPr="006426B9">
        <w:t xml:space="preserve">10.3) | </w:t>
      </w:r>
      <w:proofErr w:type="gramStart"/>
      <w:r w:rsidRPr="006426B9">
        <w:t>theta(</w:t>
      </w:r>
      <w:proofErr w:type="gramEnd"/>
      <w:r w:rsidRPr="006426B9">
        <w:t xml:space="preserve">4.7) | </w:t>
      </w:r>
      <w:proofErr w:type="gramStart"/>
      <w:r w:rsidRPr="006426B9">
        <w:t>prophet(</w:t>
      </w:r>
      <w:proofErr w:type="gramEnd"/>
      <w:r w:rsidRPr="006426B9">
        <w:t>6.5)</w:t>
      </w:r>
    </w:p>
    <w:p w14:paraId="1461F8E5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5️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Built</w:t>
      </w:r>
      <w:r w:rsidRPr="006426B9">
        <w:rPr>
          <w:b/>
          <w:bCs/>
        </w:rPr>
        <w:noBreakHyphen/>
        <w:t>In Business Intelligence</w:t>
      </w:r>
    </w:p>
    <w:p w14:paraId="0D961314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⚡</w:t>
      </w:r>
      <w:r w:rsidRPr="006426B9">
        <w:rPr>
          <w:b/>
          <w:bCs/>
        </w:rPr>
        <w:t xml:space="preserve"> Momentum Analysis</w:t>
      </w:r>
    </w:p>
    <w:p w14:paraId="5166AE59" w14:textId="77777777" w:rsidR="006426B9" w:rsidRPr="006426B9" w:rsidRDefault="006426B9" w:rsidP="006426B9">
      <w:r w:rsidRPr="006426B9">
        <w:t>Compares three horizons:</w:t>
      </w:r>
    </w:p>
    <w:p w14:paraId="6B3B5C21" w14:textId="77777777" w:rsidR="006426B9" w:rsidRPr="006426B9" w:rsidRDefault="006426B9" w:rsidP="006426B9">
      <w:pPr>
        <w:numPr>
          <w:ilvl w:val="0"/>
          <w:numId w:val="13"/>
        </w:numPr>
      </w:pPr>
      <w:r w:rsidRPr="006426B9">
        <w:rPr>
          <w:b/>
          <w:bCs/>
        </w:rPr>
        <w:t>Current:</w:t>
      </w:r>
      <w:r w:rsidRPr="006426B9">
        <w:t xml:space="preserve"> Last quarter</w:t>
      </w:r>
    </w:p>
    <w:p w14:paraId="5F4A48FC" w14:textId="77777777" w:rsidR="006426B9" w:rsidRPr="006426B9" w:rsidRDefault="006426B9" w:rsidP="006426B9">
      <w:pPr>
        <w:numPr>
          <w:ilvl w:val="0"/>
          <w:numId w:val="13"/>
        </w:numPr>
      </w:pPr>
      <w:r w:rsidRPr="006426B9">
        <w:rPr>
          <w:b/>
          <w:bCs/>
        </w:rPr>
        <w:t>Mid:</w:t>
      </w:r>
      <w:r w:rsidRPr="006426B9">
        <w:t xml:space="preserve"> 2</w:t>
      </w:r>
      <w:r w:rsidRPr="006426B9">
        <w:noBreakHyphen/>
        <w:t>quarter average (6 months)</w:t>
      </w:r>
    </w:p>
    <w:p w14:paraId="3FDED412" w14:textId="77777777" w:rsidR="006426B9" w:rsidRPr="006426B9" w:rsidRDefault="006426B9" w:rsidP="006426B9">
      <w:pPr>
        <w:numPr>
          <w:ilvl w:val="0"/>
          <w:numId w:val="13"/>
        </w:numPr>
      </w:pPr>
      <w:r w:rsidRPr="006426B9">
        <w:rPr>
          <w:b/>
          <w:bCs/>
        </w:rPr>
        <w:t>Long:</w:t>
      </w:r>
      <w:r w:rsidRPr="006426B9">
        <w:t xml:space="preserve"> 4</w:t>
      </w:r>
      <w:r w:rsidRPr="006426B9">
        <w:noBreakHyphen/>
        <w:t>quarter average (12 months)</w:t>
      </w:r>
    </w:p>
    <w:p w14:paraId="627A9F49" w14:textId="77777777" w:rsidR="006426B9" w:rsidRPr="006426B9" w:rsidRDefault="006426B9" w:rsidP="006426B9">
      <w:r w:rsidRPr="006426B9">
        <w:rPr>
          <w:b/>
          <w:bCs/>
        </w:rPr>
        <w:lastRenderedPageBreak/>
        <w:t>Detected States:</w:t>
      </w:r>
    </w:p>
    <w:p w14:paraId="153DB12D" w14:textId="77777777" w:rsidR="006426B9" w:rsidRPr="006426B9" w:rsidRDefault="006426B9" w:rsidP="006426B9">
      <w:pPr>
        <w:numPr>
          <w:ilvl w:val="0"/>
          <w:numId w:val="14"/>
        </w:numPr>
      </w:pPr>
      <w:r w:rsidRPr="006426B9">
        <w:rPr>
          <w:rFonts w:ascii="Segoe UI Emoji" w:hAnsi="Segoe UI Emoji" w:cs="Segoe UI Emoji"/>
        </w:rPr>
        <w:t>🚀</w:t>
      </w:r>
      <w:r w:rsidRPr="006426B9">
        <w:t xml:space="preserve"> Accelerating</w:t>
      </w:r>
    </w:p>
    <w:p w14:paraId="7AC2D646" w14:textId="77777777" w:rsidR="006426B9" w:rsidRPr="006426B9" w:rsidRDefault="006426B9" w:rsidP="006426B9">
      <w:pPr>
        <w:numPr>
          <w:ilvl w:val="0"/>
          <w:numId w:val="14"/>
        </w:numPr>
      </w:pPr>
      <w:r w:rsidRPr="006426B9">
        <w:rPr>
          <w:rFonts w:ascii="Segoe UI Emoji" w:hAnsi="Segoe UI Emoji" w:cs="Segoe UI Emoji"/>
        </w:rPr>
        <w:t>🐢</w:t>
      </w:r>
      <w:r w:rsidRPr="006426B9">
        <w:t xml:space="preserve"> Slowing</w:t>
      </w:r>
    </w:p>
    <w:p w14:paraId="1FA32DD9" w14:textId="77777777" w:rsidR="006426B9" w:rsidRPr="006426B9" w:rsidRDefault="006426B9" w:rsidP="006426B9">
      <w:pPr>
        <w:numPr>
          <w:ilvl w:val="0"/>
          <w:numId w:val="14"/>
        </w:numPr>
      </w:pPr>
      <w:r w:rsidRPr="006426B9">
        <w:rPr>
          <w:rFonts w:ascii="Segoe UI Emoji" w:hAnsi="Segoe UI Emoji" w:cs="Segoe UI Emoji"/>
        </w:rPr>
        <w:t>🔄</w:t>
      </w:r>
      <w:r w:rsidRPr="006426B9">
        <w:t xml:space="preserve"> Reversal (Recovery / Downturn)</w:t>
      </w:r>
    </w:p>
    <w:p w14:paraId="52229F65" w14:textId="77777777" w:rsidR="006426B9" w:rsidRPr="006426B9" w:rsidRDefault="006426B9" w:rsidP="006426B9">
      <w:pPr>
        <w:numPr>
          <w:ilvl w:val="0"/>
          <w:numId w:val="14"/>
        </w:numPr>
      </w:pPr>
      <w:r w:rsidRPr="006426B9">
        <w:rPr>
          <w:rFonts w:ascii="Segoe UI Emoji" w:hAnsi="Segoe UI Emoji" w:cs="Segoe UI Emoji"/>
        </w:rPr>
        <w:t>➖</w:t>
      </w:r>
      <w:r w:rsidRPr="006426B9">
        <w:t xml:space="preserve"> Stable / Mixed</w:t>
      </w:r>
    </w:p>
    <w:p w14:paraId="1549BD10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🚨</w:t>
      </w:r>
      <w:r w:rsidRPr="006426B9">
        <w:rPr>
          <w:b/>
          <w:bCs/>
        </w:rPr>
        <w:t xml:space="preserve"> High Usage Alerts</w:t>
      </w:r>
    </w:p>
    <w:p w14:paraId="48E6BA58" w14:textId="77777777" w:rsidR="006426B9" w:rsidRPr="006426B9" w:rsidRDefault="006426B9" w:rsidP="006426B9">
      <w:pPr>
        <w:numPr>
          <w:ilvl w:val="0"/>
          <w:numId w:val="15"/>
        </w:numPr>
      </w:pPr>
      <w:r w:rsidRPr="006426B9">
        <w:t xml:space="preserve">Flags demand </w:t>
      </w:r>
      <w:r w:rsidRPr="006426B9">
        <w:rPr>
          <w:b/>
          <w:bCs/>
        </w:rPr>
        <w:t>&gt;50% above 12</w:t>
      </w:r>
      <w:r w:rsidRPr="006426B9">
        <w:rPr>
          <w:b/>
          <w:bCs/>
        </w:rPr>
        <w:noBreakHyphen/>
        <w:t>month average</w:t>
      </w:r>
    </w:p>
    <w:p w14:paraId="5687B043" w14:textId="77777777" w:rsidR="006426B9" w:rsidRPr="006426B9" w:rsidRDefault="006426B9" w:rsidP="006426B9">
      <w:pPr>
        <w:numPr>
          <w:ilvl w:val="0"/>
          <w:numId w:val="15"/>
        </w:numPr>
      </w:pPr>
      <w:r w:rsidRPr="006426B9">
        <w:t>Early warning for inventory risk</w:t>
      </w:r>
    </w:p>
    <w:p w14:paraId="2E81E291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🎯</w:t>
      </w:r>
      <w:r w:rsidRPr="006426B9">
        <w:rPr>
          <w:b/>
          <w:bCs/>
        </w:rPr>
        <w:t xml:space="preserve"> Confidence Scoring</w:t>
      </w:r>
    </w:p>
    <w:p w14:paraId="47DDA18D" w14:textId="77777777" w:rsidR="006426B9" w:rsidRPr="006426B9" w:rsidRDefault="006426B9" w:rsidP="006426B9">
      <w:r w:rsidRPr="006426B9">
        <w:t>Based on relative error (RMSE / mean):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923"/>
      </w:tblGrid>
      <w:tr w:rsidR="006426B9" w:rsidRPr="006426B9" w14:paraId="3A1291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8B8600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A0776E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t>Interpretation</w:t>
            </w:r>
          </w:p>
        </w:tc>
      </w:tr>
      <w:tr w:rsidR="006426B9" w:rsidRPr="006426B9" w14:paraId="7BD278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559A0" w14:textId="77777777" w:rsidR="006426B9" w:rsidRPr="006426B9" w:rsidRDefault="006426B9" w:rsidP="006426B9">
            <w:r w:rsidRPr="006426B9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C3E64" w14:textId="77777777" w:rsidR="006426B9" w:rsidRPr="006426B9" w:rsidRDefault="006426B9" w:rsidP="006426B9">
            <w:r w:rsidRPr="006426B9">
              <w:t>&lt;20% error</w:t>
            </w:r>
          </w:p>
        </w:tc>
      </w:tr>
      <w:tr w:rsidR="006426B9" w:rsidRPr="006426B9" w14:paraId="736A0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53E68" w14:textId="77777777" w:rsidR="006426B9" w:rsidRPr="006426B9" w:rsidRDefault="006426B9" w:rsidP="006426B9">
            <w:r w:rsidRPr="006426B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8044E" w14:textId="77777777" w:rsidR="006426B9" w:rsidRPr="006426B9" w:rsidRDefault="006426B9" w:rsidP="006426B9">
            <w:r w:rsidRPr="006426B9">
              <w:t>20–50%</w:t>
            </w:r>
          </w:p>
        </w:tc>
      </w:tr>
      <w:tr w:rsidR="006426B9" w:rsidRPr="006426B9" w14:paraId="113E9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84DC49" w14:textId="77777777" w:rsidR="006426B9" w:rsidRPr="006426B9" w:rsidRDefault="006426B9" w:rsidP="006426B9">
            <w:r w:rsidRPr="006426B9">
              <w:rPr>
                <w:b/>
                <w:bCs/>
              </w:rPr>
              <w:t>Low (Review)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03A785" w14:textId="77777777" w:rsidR="006426B9" w:rsidRPr="006426B9" w:rsidRDefault="006426B9" w:rsidP="006426B9">
            <w:r w:rsidRPr="006426B9">
              <w:t>&gt;50% → stabilized</w:t>
            </w:r>
          </w:p>
        </w:tc>
      </w:tr>
    </w:tbl>
    <w:p w14:paraId="288EC0C2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6️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Output &amp; Reporting</w:t>
      </w:r>
    </w:p>
    <w:p w14:paraId="0785A341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📄</w:t>
      </w:r>
      <w:r w:rsidRPr="006426B9">
        <w:rPr>
          <w:b/>
          <w:bCs/>
        </w:rPr>
        <w:t xml:space="preserve"> CSV Output Columns (Excerpt)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653"/>
      </w:tblGrid>
      <w:tr w:rsidR="006426B9" w:rsidRPr="006426B9" w14:paraId="2E19F8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4A0BF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2798B3" w14:textId="77777777" w:rsidR="006426B9" w:rsidRPr="006426B9" w:rsidRDefault="006426B9" w:rsidP="006426B9">
            <w:pPr>
              <w:rPr>
                <w:b/>
                <w:bCs/>
              </w:rPr>
            </w:pPr>
            <w:r w:rsidRPr="006426B9">
              <w:rPr>
                <w:b/>
                <w:bCs/>
              </w:rPr>
              <w:t>Description</w:t>
            </w:r>
          </w:p>
        </w:tc>
      </w:tr>
      <w:tr w:rsidR="006426B9" w:rsidRPr="006426B9" w14:paraId="576F43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4C841" w14:textId="77777777" w:rsidR="006426B9" w:rsidRPr="006426B9" w:rsidRDefault="006426B9" w:rsidP="006426B9">
            <w:proofErr w:type="spellStart"/>
            <w:r w:rsidRPr="006426B9">
              <w:t>Part_number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3382E" w14:textId="77777777" w:rsidR="006426B9" w:rsidRPr="006426B9" w:rsidRDefault="006426B9" w:rsidP="006426B9">
            <w:r w:rsidRPr="006426B9">
              <w:t>Unique identifier</w:t>
            </w:r>
          </w:p>
        </w:tc>
      </w:tr>
      <w:tr w:rsidR="006426B9" w:rsidRPr="006426B9" w14:paraId="29B79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77E3A1" w14:textId="77777777" w:rsidR="006426B9" w:rsidRPr="006426B9" w:rsidRDefault="006426B9" w:rsidP="006426B9">
            <w:proofErr w:type="spellStart"/>
            <w:r w:rsidRPr="006426B9">
              <w:t>Momentum_Status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49512" w14:textId="77777777" w:rsidR="006426B9" w:rsidRPr="006426B9" w:rsidRDefault="006426B9" w:rsidP="006426B9">
            <w:r w:rsidRPr="006426B9">
              <w:t>Trend classification</w:t>
            </w:r>
          </w:p>
        </w:tc>
      </w:tr>
      <w:tr w:rsidR="006426B9" w:rsidRPr="006426B9" w14:paraId="561EE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BD9AD" w14:textId="77777777" w:rsidR="006426B9" w:rsidRPr="006426B9" w:rsidRDefault="006426B9" w:rsidP="006426B9">
            <w:proofErr w:type="spellStart"/>
            <w:r w:rsidRPr="006426B9">
              <w:t>High_Usage_Alert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A82F6" w14:textId="77777777" w:rsidR="006426B9" w:rsidRPr="006426B9" w:rsidRDefault="006426B9" w:rsidP="006426B9">
            <w:r w:rsidRPr="006426B9">
              <w:t>Inventory risk</w:t>
            </w:r>
          </w:p>
        </w:tc>
      </w:tr>
      <w:tr w:rsidR="006426B9" w:rsidRPr="006426B9" w14:paraId="35CC9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355124" w14:textId="77777777" w:rsidR="006426B9" w:rsidRPr="006426B9" w:rsidRDefault="006426B9" w:rsidP="006426B9">
            <w:proofErr w:type="spellStart"/>
            <w:r w:rsidRPr="006426B9">
              <w:t>Data_Quality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6DB6C" w14:textId="77777777" w:rsidR="006426B9" w:rsidRPr="006426B9" w:rsidRDefault="006426B9" w:rsidP="006426B9">
            <w:r w:rsidRPr="006426B9">
              <w:t>Series classification</w:t>
            </w:r>
          </w:p>
        </w:tc>
      </w:tr>
      <w:tr w:rsidR="006426B9" w:rsidRPr="006426B9" w14:paraId="1FE3E6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A825F1" w14:textId="77777777" w:rsidR="006426B9" w:rsidRPr="006426B9" w:rsidRDefault="006426B9" w:rsidP="006426B9">
            <w:r w:rsidRPr="006426B9">
              <w:t>Confidence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439A3" w14:textId="77777777" w:rsidR="006426B9" w:rsidRPr="006426B9" w:rsidRDefault="006426B9" w:rsidP="006426B9">
            <w:r w:rsidRPr="006426B9">
              <w:t>Forecast reliability</w:t>
            </w:r>
          </w:p>
        </w:tc>
      </w:tr>
      <w:tr w:rsidR="006426B9" w:rsidRPr="006426B9" w14:paraId="4E20CE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63B9F" w14:textId="77777777" w:rsidR="006426B9" w:rsidRPr="006426B9" w:rsidRDefault="006426B9" w:rsidP="006426B9">
            <w:proofErr w:type="spellStart"/>
            <w:r w:rsidRPr="006426B9">
              <w:t>Model_Winner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9E707" w14:textId="77777777" w:rsidR="006426B9" w:rsidRPr="006426B9" w:rsidRDefault="006426B9" w:rsidP="006426B9">
            <w:r w:rsidRPr="006426B9">
              <w:t>Selected model</w:t>
            </w:r>
          </w:p>
        </w:tc>
      </w:tr>
      <w:tr w:rsidR="006426B9" w:rsidRPr="006426B9" w14:paraId="1B0E19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8EF3F6" w14:textId="77777777" w:rsidR="006426B9" w:rsidRPr="006426B9" w:rsidRDefault="006426B9" w:rsidP="006426B9">
            <w:proofErr w:type="spellStart"/>
            <w:r w:rsidRPr="006426B9">
              <w:lastRenderedPageBreak/>
              <w:t>Model_RMSE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219A2" w14:textId="77777777" w:rsidR="006426B9" w:rsidRPr="006426B9" w:rsidRDefault="006426B9" w:rsidP="006426B9">
            <w:r w:rsidRPr="006426B9">
              <w:t>Error metric</w:t>
            </w:r>
          </w:p>
        </w:tc>
      </w:tr>
      <w:tr w:rsidR="006426B9" w:rsidRPr="006426B9" w14:paraId="2F801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8A979" w14:textId="77777777" w:rsidR="006426B9" w:rsidRPr="006426B9" w:rsidRDefault="006426B9" w:rsidP="006426B9">
            <w:proofErr w:type="spellStart"/>
            <w:r w:rsidRPr="006426B9">
              <w:t>Event_Applied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A44DA" w14:textId="77777777" w:rsidR="006426B9" w:rsidRPr="006426B9" w:rsidRDefault="006426B9" w:rsidP="006426B9">
            <w:r w:rsidRPr="006426B9">
              <w:t>Events affecting forecast</w:t>
            </w:r>
          </w:p>
        </w:tc>
      </w:tr>
      <w:tr w:rsidR="006426B9" w:rsidRPr="006426B9" w14:paraId="01659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CDFD4" w14:textId="77777777" w:rsidR="006426B9" w:rsidRPr="006426B9" w:rsidRDefault="006426B9" w:rsidP="006426B9">
            <w:proofErr w:type="spellStart"/>
            <w:r w:rsidRPr="006426B9">
              <w:t>Selection_Logic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3A3F4" w14:textId="77777777" w:rsidR="006426B9" w:rsidRPr="006426B9" w:rsidRDefault="006426B9" w:rsidP="006426B9">
            <w:r w:rsidRPr="006426B9">
              <w:t>Full model comparison</w:t>
            </w:r>
          </w:p>
        </w:tc>
      </w:tr>
      <w:tr w:rsidR="006426B9" w:rsidRPr="006426B9" w14:paraId="49522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5E5C3" w14:textId="77777777" w:rsidR="006426B9" w:rsidRPr="006426B9" w:rsidRDefault="006426B9" w:rsidP="006426B9">
            <w:r w:rsidRPr="006426B9">
              <w:t>25Q1, 25Q2, 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C428E" w14:textId="77777777" w:rsidR="006426B9" w:rsidRPr="006426B9" w:rsidRDefault="006426B9" w:rsidP="006426B9">
            <w:r w:rsidRPr="006426B9">
              <w:t>Forecast values</w:t>
            </w:r>
          </w:p>
        </w:tc>
      </w:tr>
      <w:tr w:rsidR="006426B9" w:rsidRPr="006426B9" w14:paraId="7BFB3F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82E50" w14:textId="77777777" w:rsidR="006426B9" w:rsidRPr="006426B9" w:rsidRDefault="006426B9" w:rsidP="006426B9">
            <w:r w:rsidRPr="006426B9">
              <w:t>25Q1_Upper, 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E5B91D" w14:textId="77777777" w:rsidR="006426B9" w:rsidRPr="006426B9" w:rsidRDefault="006426B9" w:rsidP="006426B9">
            <w:r w:rsidRPr="006426B9">
              <w:t>95% CI upper bounds</w:t>
            </w:r>
          </w:p>
        </w:tc>
      </w:tr>
    </w:tbl>
    <w:p w14:paraId="70BAA49B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📊</w:t>
      </w:r>
      <w:r w:rsidRPr="006426B9">
        <w:rPr>
          <w:b/>
          <w:bCs/>
        </w:rPr>
        <w:t xml:space="preserve"> Optional Visuals</w:t>
      </w:r>
    </w:p>
    <w:p w14:paraId="4349B5A3" w14:textId="77777777" w:rsidR="006426B9" w:rsidRPr="006426B9" w:rsidRDefault="006426B9" w:rsidP="006426B9">
      <w:pPr>
        <w:numPr>
          <w:ilvl w:val="0"/>
          <w:numId w:val="16"/>
        </w:numPr>
      </w:pPr>
      <w:r w:rsidRPr="006426B9">
        <w:t>12</w:t>
      </w:r>
      <w:r w:rsidRPr="006426B9">
        <w:noBreakHyphen/>
        <w:t>quarter history</w:t>
      </w:r>
    </w:p>
    <w:p w14:paraId="7DC9F445" w14:textId="77777777" w:rsidR="006426B9" w:rsidRPr="006426B9" w:rsidRDefault="006426B9" w:rsidP="006426B9">
      <w:pPr>
        <w:numPr>
          <w:ilvl w:val="0"/>
          <w:numId w:val="16"/>
        </w:numPr>
      </w:pPr>
      <w:r w:rsidRPr="006426B9">
        <w:t>6</w:t>
      </w:r>
      <w:r w:rsidRPr="006426B9">
        <w:noBreakHyphen/>
        <w:t>quarter forecast</w:t>
      </w:r>
    </w:p>
    <w:p w14:paraId="47ACF4E6" w14:textId="77777777" w:rsidR="006426B9" w:rsidRPr="006426B9" w:rsidRDefault="006426B9" w:rsidP="006426B9">
      <w:pPr>
        <w:numPr>
          <w:ilvl w:val="0"/>
          <w:numId w:val="16"/>
        </w:numPr>
      </w:pPr>
      <w:r w:rsidRPr="006426B9">
        <w:t>Event overlays</w:t>
      </w:r>
    </w:p>
    <w:p w14:paraId="513C02E1" w14:textId="77777777" w:rsidR="006426B9" w:rsidRPr="006426B9" w:rsidRDefault="006426B9" w:rsidP="006426B9">
      <w:pPr>
        <w:numPr>
          <w:ilvl w:val="0"/>
          <w:numId w:val="16"/>
        </w:numPr>
      </w:pPr>
      <w:r w:rsidRPr="006426B9">
        <w:t>Confidence bands</w:t>
      </w:r>
    </w:p>
    <w:p w14:paraId="06475E17" w14:textId="77777777" w:rsidR="006426B9" w:rsidRPr="006426B9" w:rsidRDefault="006426B9" w:rsidP="006426B9">
      <w:pPr>
        <w:rPr>
          <w:b/>
          <w:bCs/>
        </w:rPr>
      </w:pPr>
      <w:r w:rsidRPr="006426B9">
        <w:rPr>
          <w:b/>
          <w:bCs/>
        </w:rPr>
        <w:t>7️</w:t>
      </w:r>
      <w:r w:rsidRPr="006426B9">
        <w:rPr>
          <w:rFonts w:ascii="Segoe UI Symbol" w:hAnsi="Segoe UI Symbol" w:cs="Segoe UI Symbol"/>
          <w:b/>
          <w:bCs/>
        </w:rPr>
        <w:t>⃣</w:t>
      </w:r>
      <w:r w:rsidRPr="006426B9">
        <w:rPr>
          <w:b/>
          <w:bCs/>
        </w:rPr>
        <w:t xml:space="preserve"> Performance &amp; Reliability Engineering</w:t>
      </w:r>
    </w:p>
    <w:p w14:paraId="7AF13E7E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⚙️</w:t>
      </w:r>
      <w:r w:rsidRPr="006426B9">
        <w:rPr>
          <w:b/>
          <w:bCs/>
        </w:rPr>
        <w:t xml:space="preserve"> Adaptive Model Modes</w:t>
      </w:r>
    </w:p>
    <w:p w14:paraId="13F75313" w14:textId="77777777" w:rsidR="006426B9" w:rsidRPr="006426B9" w:rsidRDefault="006426B9" w:rsidP="006426B9">
      <w:pPr>
        <w:numPr>
          <w:ilvl w:val="0"/>
          <w:numId w:val="17"/>
        </w:numPr>
      </w:pPr>
      <w:r w:rsidRPr="006426B9">
        <w:rPr>
          <w:b/>
          <w:bCs/>
        </w:rPr>
        <w:t>Fast:</w:t>
      </w:r>
      <w:r w:rsidRPr="006426B9">
        <w:t xml:space="preserve"> 3 models</w:t>
      </w:r>
    </w:p>
    <w:p w14:paraId="123AB794" w14:textId="77777777" w:rsidR="006426B9" w:rsidRPr="006426B9" w:rsidRDefault="006426B9" w:rsidP="006426B9">
      <w:pPr>
        <w:numPr>
          <w:ilvl w:val="0"/>
          <w:numId w:val="17"/>
        </w:numPr>
      </w:pPr>
      <w:r w:rsidRPr="006426B9">
        <w:rPr>
          <w:b/>
          <w:bCs/>
        </w:rPr>
        <w:t>Normal:</w:t>
      </w:r>
      <w:r w:rsidRPr="006426B9">
        <w:t xml:space="preserve"> 7 models</w:t>
      </w:r>
    </w:p>
    <w:p w14:paraId="71A15AAA" w14:textId="77777777" w:rsidR="006426B9" w:rsidRPr="006426B9" w:rsidRDefault="006426B9" w:rsidP="006426B9">
      <w:pPr>
        <w:numPr>
          <w:ilvl w:val="0"/>
          <w:numId w:val="17"/>
        </w:numPr>
      </w:pPr>
      <w:r w:rsidRPr="006426B9">
        <w:rPr>
          <w:b/>
          <w:bCs/>
        </w:rPr>
        <w:t>Full:</w:t>
      </w:r>
      <w:r w:rsidRPr="006426B9">
        <w:t xml:space="preserve"> 9 models (memory-aware)</w:t>
      </w:r>
    </w:p>
    <w:p w14:paraId="56202AE9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Symbol" w:hAnsi="Segoe UI Symbol" w:cs="Segoe UI Symbol"/>
          <w:b/>
          <w:bCs/>
        </w:rPr>
        <w:t>🛡</w:t>
      </w:r>
      <w:r w:rsidRPr="006426B9">
        <w:rPr>
          <w:b/>
          <w:bCs/>
        </w:rPr>
        <w:t xml:space="preserve"> Graceful Degradation</w:t>
      </w:r>
    </w:p>
    <w:p w14:paraId="2B1B0FED" w14:textId="77777777" w:rsidR="006426B9" w:rsidRPr="006426B9" w:rsidRDefault="006426B9" w:rsidP="006426B9">
      <w:pPr>
        <w:numPr>
          <w:ilvl w:val="0"/>
          <w:numId w:val="18"/>
        </w:numPr>
      </w:pPr>
      <w:r w:rsidRPr="006426B9">
        <w:t>Silent model failures</w:t>
      </w:r>
    </w:p>
    <w:p w14:paraId="483EC46C" w14:textId="77777777" w:rsidR="006426B9" w:rsidRPr="006426B9" w:rsidRDefault="006426B9" w:rsidP="006426B9">
      <w:pPr>
        <w:numPr>
          <w:ilvl w:val="0"/>
          <w:numId w:val="18"/>
        </w:numPr>
      </w:pPr>
      <w:r w:rsidRPr="006426B9">
        <w:t>Automatic fallback</w:t>
      </w:r>
    </w:p>
    <w:p w14:paraId="2B024E75" w14:textId="77777777" w:rsidR="006426B9" w:rsidRPr="006426B9" w:rsidRDefault="006426B9" w:rsidP="006426B9">
      <w:pPr>
        <w:numPr>
          <w:ilvl w:val="0"/>
          <w:numId w:val="18"/>
        </w:numPr>
      </w:pPr>
      <w:r w:rsidRPr="006426B9">
        <w:t>Ultimate safety net: historical mean</w:t>
      </w:r>
    </w:p>
    <w:p w14:paraId="1288B593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🧹</w:t>
      </w:r>
      <w:r w:rsidRPr="006426B9">
        <w:rPr>
          <w:b/>
          <w:bCs/>
        </w:rPr>
        <w:t xml:space="preserve"> Resource Management</w:t>
      </w:r>
    </w:p>
    <w:p w14:paraId="21AA7E6E" w14:textId="77777777" w:rsidR="006426B9" w:rsidRPr="006426B9" w:rsidRDefault="006426B9" w:rsidP="006426B9">
      <w:pPr>
        <w:numPr>
          <w:ilvl w:val="0"/>
          <w:numId w:val="19"/>
        </w:numPr>
      </w:pPr>
      <w:r w:rsidRPr="006426B9">
        <w:t>Periodic garbage collection</w:t>
      </w:r>
    </w:p>
    <w:p w14:paraId="24C0F404" w14:textId="77777777" w:rsidR="006426B9" w:rsidRPr="006426B9" w:rsidRDefault="006426B9" w:rsidP="006426B9">
      <w:pPr>
        <w:numPr>
          <w:ilvl w:val="0"/>
          <w:numId w:val="19"/>
        </w:numPr>
      </w:pPr>
      <w:r w:rsidRPr="006426B9">
        <w:t>Plot cleanup</w:t>
      </w:r>
    </w:p>
    <w:p w14:paraId="195DFDD2" w14:textId="77777777" w:rsidR="006426B9" w:rsidRPr="006426B9" w:rsidRDefault="006426B9" w:rsidP="006426B9">
      <w:pPr>
        <w:numPr>
          <w:ilvl w:val="0"/>
          <w:numId w:val="19"/>
        </w:numPr>
      </w:pPr>
      <w:r w:rsidRPr="006426B9">
        <w:t>Streaming CSV writes</w:t>
      </w:r>
    </w:p>
    <w:p w14:paraId="45DF15E4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lastRenderedPageBreak/>
        <w:t>✅</w:t>
      </w:r>
      <w:r w:rsidRPr="006426B9">
        <w:rPr>
          <w:b/>
          <w:bCs/>
        </w:rPr>
        <w:t xml:space="preserve"> Validation &amp; Trust</w:t>
      </w:r>
    </w:p>
    <w:p w14:paraId="1A5792F0" w14:textId="77777777" w:rsidR="006426B9" w:rsidRPr="006426B9" w:rsidRDefault="006426B9" w:rsidP="006426B9">
      <w:pPr>
        <w:numPr>
          <w:ilvl w:val="0"/>
          <w:numId w:val="20"/>
        </w:numPr>
      </w:pPr>
      <w:r w:rsidRPr="006426B9">
        <w:rPr>
          <w:b/>
          <w:bCs/>
        </w:rPr>
        <w:t xml:space="preserve">Out-of-sample </w:t>
      </w:r>
      <w:proofErr w:type="spellStart"/>
      <w:r w:rsidRPr="006426B9">
        <w:rPr>
          <w:b/>
          <w:bCs/>
        </w:rPr>
        <w:t>backtesting</w:t>
      </w:r>
      <w:proofErr w:type="spellEnd"/>
    </w:p>
    <w:p w14:paraId="2CACC320" w14:textId="77777777" w:rsidR="006426B9" w:rsidRPr="006426B9" w:rsidRDefault="006426B9" w:rsidP="006426B9">
      <w:pPr>
        <w:numPr>
          <w:ilvl w:val="0"/>
          <w:numId w:val="20"/>
        </w:numPr>
      </w:pPr>
      <w:r w:rsidRPr="006426B9">
        <w:rPr>
          <w:b/>
          <w:bCs/>
        </w:rPr>
        <w:t>Per-part independent selection</w:t>
      </w:r>
    </w:p>
    <w:p w14:paraId="7AC67677" w14:textId="77777777" w:rsidR="006426B9" w:rsidRPr="006426B9" w:rsidRDefault="006426B9" w:rsidP="006426B9">
      <w:pPr>
        <w:numPr>
          <w:ilvl w:val="0"/>
          <w:numId w:val="20"/>
        </w:numPr>
      </w:pPr>
      <w:r w:rsidRPr="006426B9">
        <w:rPr>
          <w:b/>
          <w:bCs/>
        </w:rPr>
        <w:t>95% confidence intervals</w:t>
      </w:r>
    </w:p>
    <w:p w14:paraId="2ABBBD40" w14:textId="77777777" w:rsidR="006426B9" w:rsidRPr="006426B9" w:rsidRDefault="006426B9" w:rsidP="006426B9">
      <w:pPr>
        <w:numPr>
          <w:ilvl w:val="0"/>
          <w:numId w:val="20"/>
        </w:numPr>
      </w:pPr>
      <w:r w:rsidRPr="006426B9">
        <w:rPr>
          <w:b/>
          <w:bCs/>
        </w:rPr>
        <w:t>Event impact verification</w:t>
      </w:r>
    </w:p>
    <w:p w14:paraId="7F580A33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🎯</w:t>
      </w:r>
      <w:r w:rsidRPr="006426B9">
        <w:rPr>
          <w:b/>
          <w:bCs/>
        </w:rPr>
        <w:t xml:space="preserve"> Primary Use Cases</w:t>
      </w:r>
    </w:p>
    <w:p w14:paraId="6F8C5171" w14:textId="77777777" w:rsidR="006426B9" w:rsidRPr="006426B9" w:rsidRDefault="006426B9" w:rsidP="006426B9">
      <w:pPr>
        <w:numPr>
          <w:ilvl w:val="0"/>
          <w:numId w:val="21"/>
        </w:numPr>
      </w:pPr>
      <w:r w:rsidRPr="006426B9">
        <w:rPr>
          <w:b/>
          <w:bCs/>
        </w:rPr>
        <w:t>Inventory Planning</w:t>
      </w:r>
    </w:p>
    <w:p w14:paraId="751D5342" w14:textId="77777777" w:rsidR="006426B9" w:rsidRPr="006426B9" w:rsidRDefault="006426B9" w:rsidP="006426B9">
      <w:pPr>
        <w:numPr>
          <w:ilvl w:val="0"/>
          <w:numId w:val="21"/>
        </w:numPr>
      </w:pPr>
      <w:r w:rsidRPr="006426B9">
        <w:rPr>
          <w:b/>
          <w:bCs/>
        </w:rPr>
        <w:t>Maintenance-Aware Forecasting</w:t>
      </w:r>
    </w:p>
    <w:p w14:paraId="01100AE2" w14:textId="77777777" w:rsidR="006426B9" w:rsidRPr="006426B9" w:rsidRDefault="006426B9" w:rsidP="006426B9">
      <w:pPr>
        <w:numPr>
          <w:ilvl w:val="0"/>
          <w:numId w:val="21"/>
        </w:numPr>
      </w:pPr>
      <w:r w:rsidRPr="006426B9">
        <w:rPr>
          <w:b/>
          <w:bCs/>
        </w:rPr>
        <w:t>Trend &amp; Momentum Analysis</w:t>
      </w:r>
    </w:p>
    <w:p w14:paraId="5F7E35F9" w14:textId="77777777" w:rsidR="006426B9" w:rsidRPr="006426B9" w:rsidRDefault="006426B9" w:rsidP="006426B9">
      <w:pPr>
        <w:numPr>
          <w:ilvl w:val="0"/>
          <w:numId w:val="21"/>
        </w:numPr>
      </w:pPr>
      <w:r w:rsidRPr="006426B9">
        <w:rPr>
          <w:b/>
          <w:bCs/>
        </w:rPr>
        <w:t>Model Transparency &amp; Auditability</w:t>
      </w:r>
    </w:p>
    <w:p w14:paraId="07E9824E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🧰</w:t>
      </w:r>
      <w:r w:rsidRPr="006426B9">
        <w:rPr>
          <w:b/>
          <w:bCs/>
        </w:rPr>
        <w:t xml:space="preserve"> Technical &amp; CLI Interface</w:t>
      </w:r>
    </w:p>
    <w:p w14:paraId="2438980B" w14:textId="77777777" w:rsidR="006426B9" w:rsidRPr="006426B9" w:rsidRDefault="006426B9" w:rsidP="006426B9">
      <w:r w:rsidRPr="006426B9">
        <w:rPr>
          <w:i/>
          <w:iCs/>
        </w:rPr>
        <w:t>(No changes — preserved as-is for engineers)</w:t>
      </w:r>
    </w:p>
    <w:p w14:paraId="2A2DB032" w14:textId="77777777" w:rsidR="006426B9" w:rsidRPr="006426B9" w:rsidRDefault="006426B9" w:rsidP="006426B9">
      <w:pPr>
        <w:rPr>
          <w:b/>
          <w:bCs/>
        </w:rPr>
      </w:pPr>
      <w:r w:rsidRPr="006426B9">
        <w:rPr>
          <w:rFonts w:ascii="Segoe UI Emoji" w:hAnsi="Segoe UI Emoji" w:cs="Segoe UI Emoji"/>
          <w:b/>
          <w:bCs/>
        </w:rPr>
        <w:t>🏁</w:t>
      </w:r>
      <w:r w:rsidRPr="006426B9">
        <w:rPr>
          <w:b/>
          <w:bCs/>
        </w:rPr>
        <w:t xml:space="preserve"> Final Takeaway</w:t>
      </w:r>
    </w:p>
    <w:p w14:paraId="35CD2B9B" w14:textId="77777777" w:rsidR="006426B9" w:rsidRPr="006426B9" w:rsidRDefault="006426B9" w:rsidP="006426B9">
      <w:r w:rsidRPr="006426B9">
        <w:t>This platform delivers:</w:t>
      </w:r>
    </w:p>
    <w:p w14:paraId="1B0EB10D" w14:textId="77777777" w:rsidR="006426B9" w:rsidRPr="006426B9" w:rsidRDefault="006426B9" w:rsidP="006426B9">
      <w:r w:rsidRPr="006426B9">
        <w:rPr>
          <w:rFonts w:ascii="Segoe UI Emoji" w:hAnsi="Segoe UI Emoji" w:cs="Segoe UI Emoji"/>
        </w:rPr>
        <w:t>✅</w:t>
      </w:r>
      <w:r w:rsidRPr="006426B9">
        <w:t xml:space="preserve"> Automated intelligence</w:t>
      </w:r>
      <w:r w:rsidRPr="006426B9">
        <w:br/>
      </w:r>
      <w:r w:rsidRPr="006426B9">
        <w:rPr>
          <w:rFonts w:ascii="Segoe UI Emoji" w:hAnsi="Segoe UI Emoji" w:cs="Segoe UI Emoji"/>
        </w:rPr>
        <w:t>✅</w:t>
      </w:r>
      <w:r w:rsidRPr="006426B9">
        <w:t xml:space="preserve"> Scalable accuracy</w:t>
      </w:r>
      <w:r w:rsidRPr="006426B9">
        <w:br/>
      </w:r>
      <w:r w:rsidRPr="006426B9">
        <w:rPr>
          <w:rFonts w:ascii="Segoe UI Emoji" w:hAnsi="Segoe UI Emoji" w:cs="Segoe UI Emoji"/>
        </w:rPr>
        <w:t>✅</w:t>
      </w:r>
      <w:r w:rsidRPr="006426B9">
        <w:t xml:space="preserve"> Event-aware realism</w:t>
      </w:r>
      <w:r w:rsidRPr="006426B9">
        <w:br/>
      </w:r>
      <w:r w:rsidRPr="006426B9">
        <w:rPr>
          <w:rFonts w:ascii="Segoe UI Emoji" w:hAnsi="Segoe UI Emoji" w:cs="Segoe UI Emoji"/>
        </w:rPr>
        <w:t>✅</w:t>
      </w:r>
      <w:r w:rsidRPr="006426B9">
        <w:t xml:space="preserve"> Business-ready insights</w:t>
      </w:r>
      <w:r w:rsidRPr="006426B9">
        <w:br/>
      </w:r>
      <w:r w:rsidRPr="006426B9">
        <w:rPr>
          <w:rFonts w:ascii="Segoe UI Emoji" w:hAnsi="Segoe UI Emoji" w:cs="Segoe UI Emoji"/>
        </w:rPr>
        <w:t>✅</w:t>
      </w:r>
      <w:r w:rsidRPr="006426B9">
        <w:t xml:space="preserve"> Full transparency</w:t>
      </w:r>
    </w:p>
    <w:p w14:paraId="1DAB0E1A" w14:textId="77777777" w:rsidR="006426B9" w:rsidRPr="006426B9" w:rsidRDefault="006426B9" w:rsidP="006426B9">
      <w:r w:rsidRPr="006426B9">
        <w:rPr>
          <w:b/>
          <w:bCs/>
        </w:rPr>
        <w:t>It doesn’t just forecast demand — it explains it.</w:t>
      </w:r>
    </w:p>
    <w:p w14:paraId="4648AEC5" w14:textId="77777777" w:rsidR="006426B9" w:rsidRPr="006426B9" w:rsidRDefault="006426B9" w:rsidP="006426B9">
      <w:r w:rsidRPr="006426B9">
        <w:t>If you want, next I can:</w:t>
      </w:r>
    </w:p>
    <w:p w14:paraId="6D65A5AA" w14:textId="77777777" w:rsidR="006426B9" w:rsidRPr="006426B9" w:rsidRDefault="006426B9" w:rsidP="006426B9">
      <w:pPr>
        <w:numPr>
          <w:ilvl w:val="0"/>
          <w:numId w:val="22"/>
        </w:numPr>
      </w:pPr>
      <w:r w:rsidRPr="006426B9">
        <w:t xml:space="preserve">Create an </w:t>
      </w:r>
      <w:r w:rsidRPr="006426B9">
        <w:rPr>
          <w:b/>
          <w:bCs/>
        </w:rPr>
        <w:t>executive summary (1</w:t>
      </w:r>
      <w:r w:rsidRPr="006426B9">
        <w:rPr>
          <w:b/>
          <w:bCs/>
        </w:rPr>
        <w:noBreakHyphen/>
        <w:t>pager)</w:t>
      </w:r>
    </w:p>
    <w:p w14:paraId="6F914C63" w14:textId="77777777" w:rsidR="006426B9" w:rsidRPr="006426B9" w:rsidRDefault="006426B9" w:rsidP="006426B9">
      <w:pPr>
        <w:numPr>
          <w:ilvl w:val="0"/>
          <w:numId w:val="22"/>
        </w:numPr>
      </w:pPr>
      <w:r w:rsidRPr="006426B9">
        <w:t xml:space="preserve">Convert this into a </w:t>
      </w:r>
      <w:r w:rsidRPr="006426B9">
        <w:rPr>
          <w:b/>
          <w:bCs/>
        </w:rPr>
        <w:t>product README</w:t>
      </w:r>
    </w:p>
    <w:p w14:paraId="342C65E1" w14:textId="77777777" w:rsidR="006426B9" w:rsidRPr="006426B9" w:rsidRDefault="006426B9" w:rsidP="006426B9">
      <w:pPr>
        <w:numPr>
          <w:ilvl w:val="0"/>
          <w:numId w:val="22"/>
        </w:numPr>
      </w:pPr>
      <w:r w:rsidRPr="006426B9">
        <w:t xml:space="preserve">Add </w:t>
      </w:r>
      <w:r w:rsidRPr="006426B9">
        <w:rPr>
          <w:b/>
          <w:bCs/>
        </w:rPr>
        <w:t>architecture diagrams</w:t>
      </w:r>
    </w:p>
    <w:p w14:paraId="264D4294" w14:textId="77777777" w:rsidR="006426B9" w:rsidRPr="006426B9" w:rsidRDefault="006426B9" w:rsidP="006426B9">
      <w:pPr>
        <w:numPr>
          <w:ilvl w:val="0"/>
          <w:numId w:val="22"/>
        </w:numPr>
      </w:pPr>
      <w:r w:rsidRPr="006426B9">
        <w:t xml:space="preserve">Tighten it for </w:t>
      </w:r>
      <w:r w:rsidRPr="006426B9">
        <w:rPr>
          <w:b/>
          <w:bCs/>
        </w:rPr>
        <w:t>customer-facing documentation</w:t>
      </w:r>
    </w:p>
    <w:p w14:paraId="1FAEBC11" w14:textId="77777777" w:rsidR="006426B9" w:rsidRDefault="006426B9"/>
    <w:sectPr w:rsidR="006426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6C1"/>
    <w:multiLevelType w:val="multilevel"/>
    <w:tmpl w:val="DF1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56E4E"/>
    <w:multiLevelType w:val="multilevel"/>
    <w:tmpl w:val="0B0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C661B"/>
    <w:multiLevelType w:val="multilevel"/>
    <w:tmpl w:val="B7D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4707A"/>
    <w:multiLevelType w:val="multilevel"/>
    <w:tmpl w:val="A33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E2807"/>
    <w:multiLevelType w:val="multilevel"/>
    <w:tmpl w:val="7DF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28A7"/>
    <w:multiLevelType w:val="multilevel"/>
    <w:tmpl w:val="9EE4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F622D"/>
    <w:multiLevelType w:val="multilevel"/>
    <w:tmpl w:val="5E3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C592F"/>
    <w:multiLevelType w:val="multilevel"/>
    <w:tmpl w:val="2EC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60EE0"/>
    <w:multiLevelType w:val="multilevel"/>
    <w:tmpl w:val="ACEEC0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2F7BFC"/>
    <w:multiLevelType w:val="multilevel"/>
    <w:tmpl w:val="879C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5D6D8C"/>
    <w:multiLevelType w:val="multilevel"/>
    <w:tmpl w:val="CB3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9335A"/>
    <w:multiLevelType w:val="multilevel"/>
    <w:tmpl w:val="87345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A26C8"/>
    <w:multiLevelType w:val="multilevel"/>
    <w:tmpl w:val="FDBA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14472"/>
    <w:multiLevelType w:val="multilevel"/>
    <w:tmpl w:val="FB7E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90507"/>
    <w:multiLevelType w:val="multilevel"/>
    <w:tmpl w:val="3C5A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C1A45"/>
    <w:multiLevelType w:val="multilevel"/>
    <w:tmpl w:val="F14816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99294B"/>
    <w:multiLevelType w:val="multilevel"/>
    <w:tmpl w:val="DDC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9206B"/>
    <w:multiLevelType w:val="multilevel"/>
    <w:tmpl w:val="C70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86EB8"/>
    <w:multiLevelType w:val="multilevel"/>
    <w:tmpl w:val="94D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36522"/>
    <w:multiLevelType w:val="multilevel"/>
    <w:tmpl w:val="2D08F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BF752F"/>
    <w:multiLevelType w:val="multilevel"/>
    <w:tmpl w:val="BE4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958CD"/>
    <w:multiLevelType w:val="multilevel"/>
    <w:tmpl w:val="EBEE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9F6CA5"/>
    <w:multiLevelType w:val="multilevel"/>
    <w:tmpl w:val="AF14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76603"/>
    <w:multiLevelType w:val="multilevel"/>
    <w:tmpl w:val="80A2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11870">
    <w:abstractNumId w:val="2"/>
  </w:num>
  <w:num w:numId="2" w16cid:durableId="1845975499">
    <w:abstractNumId w:val="6"/>
  </w:num>
  <w:num w:numId="3" w16cid:durableId="839849805">
    <w:abstractNumId w:val="0"/>
  </w:num>
  <w:num w:numId="4" w16cid:durableId="942153912">
    <w:abstractNumId w:val="3"/>
  </w:num>
  <w:num w:numId="5" w16cid:durableId="2043630112">
    <w:abstractNumId w:val="21"/>
  </w:num>
  <w:num w:numId="6" w16cid:durableId="109512451">
    <w:abstractNumId w:val="15"/>
  </w:num>
  <w:num w:numId="7" w16cid:durableId="1337341708">
    <w:abstractNumId w:val="11"/>
  </w:num>
  <w:num w:numId="8" w16cid:durableId="843284183">
    <w:abstractNumId w:val="4"/>
  </w:num>
  <w:num w:numId="9" w16cid:durableId="1070614242">
    <w:abstractNumId w:val="17"/>
  </w:num>
  <w:num w:numId="10" w16cid:durableId="4863631">
    <w:abstractNumId w:val="7"/>
  </w:num>
  <w:num w:numId="11" w16cid:durableId="1431046431">
    <w:abstractNumId w:val="16"/>
  </w:num>
  <w:num w:numId="12" w16cid:durableId="745345184">
    <w:abstractNumId w:val="9"/>
  </w:num>
  <w:num w:numId="13" w16cid:durableId="1320570788">
    <w:abstractNumId w:val="1"/>
  </w:num>
  <w:num w:numId="14" w16cid:durableId="737439748">
    <w:abstractNumId w:val="23"/>
  </w:num>
  <w:num w:numId="15" w16cid:durableId="2035033216">
    <w:abstractNumId w:val="5"/>
  </w:num>
  <w:num w:numId="16" w16cid:durableId="1499812568">
    <w:abstractNumId w:val="10"/>
  </w:num>
  <w:num w:numId="17" w16cid:durableId="1510952290">
    <w:abstractNumId w:val="20"/>
  </w:num>
  <w:num w:numId="18" w16cid:durableId="55666582">
    <w:abstractNumId w:val="22"/>
  </w:num>
  <w:num w:numId="19" w16cid:durableId="475684097">
    <w:abstractNumId w:val="12"/>
  </w:num>
  <w:num w:numId="20" w16cid:durableId="187722614">
    <w:abstractNumId w:val="13"/>
  </w:num>
  <w:num w:numId="21" w16cid:durableId="759452736">
    <w:abstractNumId w:val="19"/>
  </w:num>
  <w:num w:numId="22" w16cid:durableId="173543442">
    <w:abstractNumId w:val="18"/>
  </w:num>
  <w:num w:numId="23" w16cid:durableId="1203981607">
    <w:abstractNumId w:val="14"/>
  </w:num>
  <w:num w:numId="24" w16cid:durableId="1402097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B9"/>
    <w:rsid w:val="00205974"/>
    <w:rsid w:val="00493627"/>
    <w:rsid w:val="006426B9"/>
    <w:rsid w:val="006851EE"/>
    <w:rsid w:val="007D7D46"/>
    <w:rsid w:val="009B2839"/>
    <w:rsid w:val="00ED1835"/>
    <w:rsid w:val="00FE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DDC0"/>
  <w15:chartTrackingRefBased/>
  <w15:docId w15:val="{6B63489E-24CC-4C86-B244-9D7BA787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741</Words>
  <Characters>4777</Characters>
  <Application>Microsoft Office Word</Application>
  <DocSecurity>0</DocSecurity>
  <Lines>207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carruthers</dc:creator>
  <cp:keywords/>
  <dc:description/>
  <cp:lastModifiedBy>scott carruthers</cp:lastModifiedBy>
  <cp:revision>4</cp:revision>
  <dcterms:created xsi:type="dcterms:W3CDTF">2026-03-19T21:54:00Z</dcterms:created>
  <dcterms:modified xsi:type="dcterms:W3CDTF">2026-03-22T13:34:00Z</dcterms:modified>
</cp:coreProperties>
</file>