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281E" w14:textId="1967FD1A" w:rsidR="00A27C46" w:rsidRPr="00340FD2" w:rsidRDefault="00C02BDA" w:rsidP="007118B4">
      <w:pPr>
        <w:spacing w:after="0" w:line="240" w:lineRule="auto"/>
        <w:jc w:val="center"/>
        <w:rPr>
          <w:rFonts w:cstheme="minorHAnsi"/>
          <w:b/>
          <w:sz w:val="24"/>
          <w:szCs w:val="24"/>
          <w:lang w:val="en" w:eastAsia="id-ID"/>
        </w:rPr>
      </w:pPr>
      <w:r w:rsidRPr="00340FD2">
        <w:rPr>
          <w:rFonts w:cstheme="minorHAnsi"/>
          <w:b/>
          <w:sz w:val="24"/>
          <w:szCs w:val="24"/>
          <w:lang w:val="en" w:eastAsia="id-ID"/>
        </w:rPr>
        <w:t>IMMORTALIZED CELL LINE</w:t>
      </w:r>
    </w:p>
    <w:p w14:paraId="5C54951E" w14:textId="77777777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bCs/>
          <w:sz w:val="24"/>
          <w:szCs w:val="24"/>
        </w:rPr>
        <w:t>Garis sel yang diabadikan</w:t>
      </w:r>
      <w:r w:rsidRPr="00340FD2">
        <w:rPr>
          <w:rStyle w:val="notranslate"/>
          <w:rFonts w:cstheme="minorHAnsi"/>
          <w:sz w:val="24"/>
          <w:szCs w:val="24"/>
        </w:rPr>
        <w:t> adalah populasi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"https://translate.googleusercontent.com/translate_c?depth=1&amp;hl=id&amp;prev=search&amp;rurl=translate.google.co.id&amp;sl=en&amp;sp=nmt4&amp;u=https://en.wikipedia.org/wiki/Cell_(biology)&amp;usg=ALkJrhgcZR97Tgy90YBUJRZt8i6_xrEDZA" \o "Sel biologi)"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sel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dari </w:t>
      </w:r>
      <w:hyperlink r:id="rId5" w:tooltip="Organisme multiselular" w:history="1"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organisme multiselular</w:t>
        </w:r>
      </w:hyperlink>
      <w:r w:rsidRPr="00340FD2">
        <w:rPr>
          <w:rStyle w:val="notranslate"/>
          <w:rFonts w:cstheme="minorHAnsi"/>
          <w:sz w:val="24"/>
          <w:szCs w:val="24"/>
        </w:rPr>
        <w:t> yang biasanya tidak berkembang biak selamanya, namun karena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"https://translate.googleusercontent.com/translate_c?depth=1&amp;hl=id&amp;prev=search&amp;rurl=translate.google.co.id&amp;sl=en&amp;sp=nmt4&amp;u=https://en.wikipedia.org/wiki/Mutation&amp;usg=ALkJrhhLkA8AaWXtZhqCP_Bza5ULv0m5rA" \o "Mutasi"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mutasi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, telah menghindari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"https://translate.googleusercontent.com/translate_c?depth=1&amp;hl=id&amp;prev=search&amp;rurl=translate.google.co.id&amp;sl=en&amp;sp=nmt4&amp;u=https://en.wikipedia.org/wiki/Cellular_senescence&amp;usg=ALkJrhjbJLbKM5HTlHe6cCB6Kztf1JX9lQ" \o "Penuaan seluler"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penuaan seluler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normal dan malah dapat terus menjalani pembelahan.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Oleh karena itu sel dapat tumbuh untuk waktu yang lama </w:t>
      </w:r>
      <w:r w:rsidRPr="00340FD2">
        <w:rPr>
          <w:rStyle w:val="notranslate"/>
          <w:rFonts w:cstheme="minorHAnsi"/>
          <w:iCs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iCs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"https://translate.googleusercontent.com/translate_c?depth=1&amp;hl=id&amp;prev=search&amp;rurl=translate.google.co.id&amp;sl=en&amp;sp=nmt4&amp;u=https://en.wikipedia.org/wiki/In_vitro&amp;usg=ALkJrhh_gqNvHQ4UnuP4s-GM0DXAqTpcew" \o "Secara in vitro" </w:instrText>
      </w:r>
      <w:r w:rsidRPr="00340FD2">
        <w:rPr>
          <w:rStyle w:val="notranslate"/>
          <w:rFonts w:cstheme="minorHAnsi"/>
          <w:iCs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iCs/>
          <w:color w:val="auto"/>
          <w:sz w:val="24"/>
          <w:szCs w:val="24"/>
          <w:u w:val="none"/>
        </w:rPr>
        <w:t>secara in vitro</w:t>
      </w:r>
      <w:r w:rsidRPr="00340FD2">
        <w:rPr>
          <w:rStyle w:val="notranslate"/>
          <w:rFonts w:cstheme="minorHAnsi"/>
          <w:iCs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Mutasi yang diperlukan untuk keabadian dapat terjadi secara alami atau sengaja diinduksi untuk tujuan percobaan.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Garis sel immortal adalah alat yang sangat penting untuk penelitian tentang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"https://translate.googleusercontent.com/translate_c?depth=1&amp;hl=id&amp;prev=search&amp;rurl=translate.google.co.id&amp;sl=en&amp;sp=nmt4&amp;u=https://en.wikipedia.org/wiki/Biochemistry&amp;usg=ALkJrhhrBmUpg0aijpiA_OKlNrYqMpllKg" \o "Biokimia"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biokimia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dan </w:t>
      </w:r>
      <w:hyperlink r:id="rId6" w:tooltip="Sel biologi" w:history="1"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biologi sel</w:t>
        </w:r>
      </w:hyperlink>
      <w:r w:rsidRPr="00340FD2">
        <w:rPr>
          <w:rStyle w:val="notranslate"/>
          <w:rFonts w:cstheme="minorHAnsi"/>
          <w:sz w:val="24"/>
          <w:szCs w:val="24"/>
        </w:rPr>
        <w:t>organisme multiselular.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Garis sel yang immortalized juga menemukan kegunaan dalam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"https://translate.googleusercontent.com/translate_c?depth=1&amp;hl=id&amp;prev=search&amp;rurl=translate.google.co.id&amp;sl=en&amp;sp=nmt4&amp;u=https://en.wikipedia.org/wiki/Biotechnology&amp;usg=ALkJrhgaAAADtfEI_-ixjo-bdhi3VqSJww" \o "Bioteknologi"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bioteknologi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.</w:t>
      </w:r>
    </w:p>
    <w:p w14:paraId="33E98008" w14:textId="373D0238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Garis sel yang diabadikan tidak boleh dikacaukan dengan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"https://translate.googleusercontent.com/translate_c?depth=1&amp;hl=id&amp;prev=search&amp;rurl=translate.google.co.id&amp;sl=en&amp;sp=nmt4&amp;u=https://en.wikipedia.org/wiki/Stem_cell&amp;usg=ALkJrhgHNTcqr1hp9bEs5jBE8KH1Qpdy3g" \o "Sel induk"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sel punca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 LINE</w:t>
      </w:r>
      <w:r w:rsidRPr="00340FD2">
        <w:rPr>
          <w:rStyle w:val="notranslate"/>
          <w:rFonts w:cstheme="minorHAnsi"/>
          <w:sz w:val="24"/>
          <w:szCs w:val="24"/>
        </w:rPr>
        <w:t> , yang juga bisa dibagi tanpa batas waktu, namun membentuk bagian normal perkembangan organisme multiselular.</w:t>
      </w:r>
    </w:p>
    <w:p w14:paraId="6D52FA30" w14:textId="10A62459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mw-headline"/>
          <w:rFonts w:cstheme="minorHAnsi"/>
          <w:bCs/>
          <w:sz w:val="24"/>
          <w:szCs w:val="24"/>
        </w:rPr>
        <w:t>Hubungan dengan biologi alam dan patologi</w:t>
      </w:r>
    </w:p>
    <w:p w14:paraId="23550717" w14:textId="25D6A138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Ada berbagai garis sel abadi.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Beberapa dari mereka adalah garis sel normal (misalnya berasal dari sel induk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 TYPE</w:t>
      </w:r>
      <w:r w:rsidRPr="00340FD2">
        <w:rPr>
          <w:rStyle w:val="notranslate"/>
          <w:rFonts w:cstheme="minorHAnsi"/>
          <w:sz w:val="24"/>
          <w:szCs w:val="24"/>
        </w:rPr>
        <w:t>).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Garis sel yang diabadikan lainnya adalah sel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"https://translate.googleusercontent.com/translate_c?depth=1&amp;hl=id&amp;prev=search&amp;rurl=translate.google.co.id&amp;sl=en&amp;sp=nmt4&amp;u=https://en.wikipedia.org/wiki/Cancer&amp;usg=ALkJrhiYGhp_ql3Cov_KaesWYXk7KlrvNw" \o "Kanker"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kanker</w:t>
      </w:r>
      <w:r w:rsidR="00340FD2" w:rsidRPr="00340FD2">
        <w:rPr>
          <w:rStyle w:val="Hyperlink"/>
          <w:rFonts w:cstheme="minorHAnsi"/>
          <w:b/>
          <w:color w:val="auto"/>
          <w:sz w:val="24"/>
          <w:szCs w:val="24"/>
          <w:u w:val="none"/>
          <w:lang w:val="en-US"/>
        </w:rPr>
        <w:t>/CELL TYPE</w:t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 xml:space="preserve"> yang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</w:t>
      </w:r>
      <w:hyperlink r:id="rId7" w:tooltip="Secara in vitro" w:history="1">
        <w:r w:rsidRPr="00340FD2">
          <w:rPr>
            <w:rStyle w:val="Hyperlink"/>
            <w:rFonts w:cstheme="minorHAnsi"/>
            <w:iCs/>
            <w:color w:val="auto"/>
            <w:sz w:val="24"/>
            <w:szCs w:val="24"/>
            <w:u w:val="none"/>
          </w:rPr>
          <w:t>in vitro</w:t>
        </w:r>
      </w:hyperlink>
      <w:r w:rsidRPr="00340FD2">
        <w:rPr>
          <w:rStyle w:val="notranslate"/>
          <w:rFonts w:cstheme="minorHAnsi"/>
          <w:sz w:val="24"/>
          <w:szCs w:val="24"/>
        </w:rPr>
        <w:t> 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Kanker terjadi ketika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"https://translate.googleusercontent.com/translate_c?depth=1&amp;hl=id&amp;prev=search&amp;rurl=translate.google.co.id&amp;sl=en&amp;sp=nmt4&amp;u=https://en.wikipedia.org/wiki/Somatic_cell&amp;usg=ALkJrhgNzKQasm428wegS1YjWzLmXGbkpA" \o "Sel somatik"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sel somatik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 TYPE</w:t>
      </w:r>
      <w:r w:rsidRPr="00340FD2">
        <w:rPr>
          <w:rStyle w:val="notranslate"/>
          <w:rFonts w:cstheme="minorHAnsi"/>
          <w:sz w:val="24"/>
          <w:szCs w:val="24"/>
        </w:rPr>
        <w:t> yang biasanya tidak dapat dibagi mengalami mutasi yang menyebabkan de-regulasi kontrol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"https://translate.googleusercontent.com/translate_c?depth=1&amp;hl=id&amp;prev=search&amp;rurl=translate.google.co.id&amp;sl=en&amp;sp=nmt4&amp;u=https://en.wikipedia.org/wiki/Cell_cycle&amp;usg=ALkJrhiDVTeT8hcIY1sxUjphYP4PSsrI3g" \o "Siklus sel"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siklus sel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normal yang mengarah ke proliferasi yang tidak terkontrol.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Garis sel yang immortalized telah mengalami mutasi serupa yang memungkinkan tipe sel yang biasanya tidak dapat dibagi menjadi proliferasi </w:t>
      </w:r>
      <w:r w:rsidRPr="00340FD2">
        <w:rPr>
          <w:rStyle w:val="notranslate"/>
          <w:rFonts w:cstheme="minorHAnsi"/>
          <w:iCs/>
          <w:sz w:val="24"/>
          <w:szCs w:val="24"/>
        </w:rPr>
        <w:t>in vitro</w:t>
      </w:r>
      <w:r w:rsidRPr="00340FD2">
        <w:rPr>
          <w:rStyle w:val="notranslate"/>
          <w:rFonts w:cstheme="minorHAnsi"/>
          <w:sz w:val="24"/>
          <w:szCs w:val="24"/>
        </w:rPr>
        <w:t> .Asal-usul beberapa garis sel immortal, misalnya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"https://translate.googleusercontent.com/translate_c?depth=1&amp;hl=id&amp;prev=search&amp;rurl=translate.google.co.id&amp;sl=en&amp;sp=nmt4&amp;u=https://en.wikipedia.org/wiki/HeLa&amp;usg=ALkJrhiSd6herSxmMA_2isuDgcxcFYm1HQ" \o "HeLa"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sel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manusia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/MULTI CELL</w:t>
      </w:r>
      <w:r w:rsidRPr="00340FD2">
        <w:rPr>
          <w:rStyle w:val="notranslate"/>
          <w:rFonts w:cstheme="minorHAnsi"/>
          <w:sz w:val="24"/>
          <w:szCs w:val="24"/>
        </w:rPr>
        <w:t> </w:t>
      </w:r>
      <w:hyperlink r:id="rId8" w:tooltip="HeLa" w:history="1"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HeLa</w:t>
        </w:r>
      </w:hyperlink>
      <w:r w:rsidR="00340FD2" w:rsidRPr="00340FD2">
        <w:rPr>
          <w:rStyle w:val="Hyperlink"/>
          <w:rFonts w:cstheme="minorHAnsi"/>
          <w:b/>
          <w:color w:val="auto"/>
          <w:sz w:val="24"/>
          <w:szCs w:val="24"/>
          <w:u w:val="none"/>
          <w:lang w:val="en-US"/>
        </w:rPr>
        <w:t>/CELL LINE</w:t>
      </w:r>
      <w:r w:rsidRPr="00340FD2">
        <w:rPr>
          <w:rStyle w:val="notranslate"/>
          <w:rFonts w:cstheme="minorHAnsi"/>
          <w:sz w:val="24"/>
          <w:szCs w:val="24"/>
        </w:rPr>
        <w:t> , berasal dari kanker alami.</w:t>
      </w:r>
    </w:p>
    <w:p w14:paraId="59B21F6B" w14:textId="7B8F116A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mw-headline"/>
          <w:rFonts w:cstheme="minorHAnsi"/>
          <w:bCs/>
          <w:sz w:val="24"/>
          <w:szCs w:val="24"/>
        </w:rPr>
        <w:t>Peran dan penggunaan</w:t>
      </w:r>
    </w:p>
    <w:p w14:paraId="216C3FDD" w14:textId="45F85F31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Garis sel yang immortalized banyak digunakan sebagai model sederhana untuk sistem biologis yang lebih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kompleks,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misalnya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untuk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analisis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hyperlink r:id="rId9" w:tooltip="Biokimia" w:history="1"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biokimia</w:t>
        </w:r>
      </w:hyperlink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dan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hyperlink r:id="rId10" w:tooltip="Sel biologi" w:history="1"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biologi</w:t>
        </w:r>
        <w:r w:rsidR="009638E1" w:rsidRPr="00340FD2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 xml:space="preserve"> </w:t>
        </w:r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sel</w:t>
        </w:r>
        <w:r w:rsidR="009638E1" w:rsidRPr="00340FD2">
          <w:rPr>
            <w:rStyle w:val="Hyperlink"/>
            <w:rFonts w:cstheme="minorHAnsi"/>
            <w:color w:val="auto"/>
            <w:sz w:val="24"/>
            <w:szCs w:val="24"/>
            <w:u w:val="none"/>
            <w:lang w:val="en-US"/>
          </w:rPr>
          <w:t>-</w:t>
        </w:r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sel</w:t>
        </w:r>
      </w:hyperlink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hyperlink r:id="rId11" w:tooltip="Mamalia" w:history="1"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mamalia</w:t>
        </w:r>
      </w:hyperlink>
      <w:r w:rsidR="00340FD2" w:rsidRPr="00340FD2">
        <w:rPr>
          <w:rStyle w:val="Hyperlink"/>
          <w:rFonts w:cstheme="minorHAnsi"/>
          <w:b/>
          <w:color w:val="auto"/>
          <w:sz w:val="24"/>
          <w:szCs w:val="24"/>
          <w:u w:val="none"/>
          <w:lang w:val="en-US"/>
        </w:rPr>
        <w:t>/MULTI CELL</w:t>
      </w:r>
      <w:r w:rsidR="009638E1" w:rsidRPr="00340FD2">
        <w:rPr>
          <w:rStyle w:val="Hyperlink"/>
          <w:rFonts w:cstheme="minorHAnsi"/>
          <w:color w:val="auto"/>
          <w:sz w:val="24"/>
          <w:szCs w:val="24"/>
          <w:u w:val="none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(termasuk </w:t>
      </w:r>
      <w:r w:rsidR="008A0609" w:rsidRPr="00340FD2">
        <w:rPr>
          <w:rFonts w:cstheme="minorHAnsi"/>
          <w:sz w:val="24"/>
          <w:szCs w:val="24"/>
        </w:rPr>
        <w:fldChar w:fldCharType="begin"/>
      </w:r>
      <w:r w:rsidR="008A0609" w:rsidRPr="00340FD2">
        <w:rPr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</w:instrText>
      </w:r>
      <w:r w:rsidR="008A0609" w:rsidRPr="00340FD2">
        <w:rPr>
          <w:rFonts w:cstheme="minorHAnsi"/>
          <w:sz w:val="24"/>
          <w:szCs w:val="24"/>
        </w:rPr>
        <w:instrText xml:space="preserve">l=en&amp;sp=nmt4&amp;u=https://en.wikipedia.org/wiki/Human&amp;usg=ALkJrhgdizfnQKx7J1jWXftXMq2f2dx4vg" \o "Manusia" </w:instrText>
      </w:r>
      <w:r w:rsidR="008A0609" w:rsidRPr="00340FD2">
        <w:rPr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manusia</w:t>
      </w:r>
      <w:r w:rsidR="008A0609" w:rsidRPr="00340FD2">
        <w:rPr>
          <w:rStyle w:val="Hyperlink"/>
          <w:rFonts w:cstheme="minorHAnsi"/>
          <w:color w:val="auto"/>
          <w:sz w:val="24"/>
          <w:szCs w:val="24"/>
          <w:u w:val="none"/>
        </w:rPr>
        <w:fldChar w:fldCharType="end"/>
      </w:r>
      <w:r w:rsidR="00340FD2" w:rsidRPr="00340FD2">
        <w:rPr>
          <w:rStyle w:val="Hyperlink"/>
          <w:rFonts w:cstheme="minorHAnsi"/>
          <w:b/>
          <w:color w:val="auto"/>
          <w:sz w:val="24"/>
          <w:szCs w:val="24"/>
          <w:u w:val="none"/>
          <w:lang w:val="en-US"/>
        </w:rPr>
        <w:t>/MULTI CELL</w:t>
      </w:r>
      <w:r w:rsidRPr="00340FD2">
        <w:rPr>
          <w:rStyle w:val="notranslate"/>
          <w:rFonts w:cstheme="minorHAnsi"/>
          <w:sz w:val="24"/>
          <w:szCs w:val="24"/>
        </w:rPr>
        <w:t>).</w:t>
      </w:r>
      <w:r w:rsidR="009638E1" w:rsidRPr="00340FD2">
        <w:rPr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Keuntungan utama menggunakan garis sel abadi untuk penelitian adalah keabadiannya;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sel bisa tumbuh tanpa batas dalam kultur.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Ini menyederhanakan analisis biologi sel yang mungkin memiliki masa pakai terbatas.</w:t>
      </w:r>
    </w:p>
    <w:p w14:paraId="50DABBA7" w14:textId="77777777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Garis sel yang immortalized juga bisa dikloning sehingga menimbulkan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"https://translate.googleusercontent.com/translate_c?depth=1&amp;hl=id&amp;prev=search&amp;rurl=translate.google.co.id&amp;sl=en&amp;sp=nmt4&amp;u=https://en.wikipedia.org/wiki/Clonal_population&amp;usg=ALkJrhj3lr4mkQl238CxuCu9xLcfM6Sl1Q" \o "Populasi klon"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populasi klonal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yang pada gilirannya dapat disebarkan tanpa batas waktu.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Hal ini memungkinkan analisis berulang berkali-kali pada sel genetik identik yang diinginkan untuk eksperimen ilmiah yang berulang.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Alternatifnya, melakukan analisis terhadap sel primer dari beberapa donor jaringan, tidak memiliki keuntungan ini.</w:t>
      </w:r>
    </w:p>
    <w:p w14:paraId="725DE29C" w14:textId="6468B576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Garis seluler yang immortalized menemukan penggunaan dalam bioteknologi di mana mereka adalah cara efektif biaya untuk menumbuhkan sel yang serupa dengan yang ditemukan pada organisme multiselular </w:t>
      </w:r>
      <w:r w:rsidRPr="00340FD2">
        <w:rPr>
          <w:rStyle w:val="notranslate"/>
          <w:rFonts w:cstheme="minorHAnsi"/>
          <w:iCs/>
          <w:sz w:val="24"/>
          <w:szCs w:val="24"/>
        </w:rPr>
        <w:t>secara</w:t>
      </w:r>
      <w:r w:rsidR="009638E1" w:rsidRPr="00340FD2">
        <w:rPr>
          <w:rStyle w:val="notranslate"/>
          <w:rFonts w:cstheme="minorHAnsi"/>
          <w:iCs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iCs/>
          <w:sz w:val="24"/>
          <w:szCs w:val="24"/>
        </w:rPr>
        <w:t>in</w:t>
      </w:r>
      <w:r w:rsidR="009638E1" w:rsidRPr="00340FD2">
        <w:rPr>
          <w:rStyle w:val="notranslate"/>
          <w:rFonts w:cstheme="minorHAnsi"/>
          <w:iCs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iCs/>
          <w:sz w:val="24"/>
          <w:szCs w:val="24"/>
        </w:rPr>
        <w:t>vitro</w:t>
      </w:r>
      <w:r w:rsidRPr="00340FD2">
        <w:rPr>
          <w:rStyle w:val="notranslate"/>
          <w:rFonts w:cstheme="minorHAnsi"/>
          <w:sz w:val="24"/>
          <w:szCs w:val="24"/>
        </w:rPr>
        <w:t>.</w:t>
      </w:r>
      <w:r w:rsidR="009638E1" w:rsidRPr="00340FD2">
        <w:rPr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Sel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digunakan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untuk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berbagai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tujuan,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mulai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dari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pengujian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hyperlink r:id="rId12" w:tooltip="Toksisitas" w:history="1"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toksisitas</w:t>
        </w:r>
      </w:hyperlink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senyawa</w:t>
      </w:r>
      <w:r w:rsidR="009638E1" w:rsidRPr="00340FD2">
        <w:rPr>
          <w:rStyle w:val="notranslate"/>
          <w:rFonts w:cstheme="minorHAnsi"/>
          <w:sz w:val="24"/>
          <w:szCs w:val="24"/>
          <w:lang w:val="en-US"/>
        </w:rPr>
        <w:t xml:space="preserve"> </w:t>
      </w:r>
      <w:r w:rsidRPr="00340FD2">
        <w:rPr>
          <w:rStyle w:val="notranslate"/>
          <w:rFonts w:cstheme="minorHAnsi"/>
          <w:sz w:val="24"/>
          <w:szCs w:val="24"/>
        </w:rPr>
        <w:t>atau obat hingga produksi protein eukariotik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 TYPE</w:t>
      </w:r>
      <w:r w:rsidRPr="00340FD2">
        <w:rPr>
          <w:rStyle w:val="notranslate"/>
          <w:rFonts w:cstheme="minorHAnsi"/>
          <w:sz w:val="24"/>
          <w:szCs w:val="24"/>
        </w:rPr>
        <w:t>.</w:t>
      </w:r>
    </w:p>
    <w:p w14:paraId="679A6362" w14:textId="6A929ED7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mw-headline"/>
          <w:rFonts w:cstheme="minorHAnsi"/>
          <w:sz w:val="24"/>
          <w:szCs w:val="24"/>
        </w:rPr>
        <w:t>Keterbatasan</w:t>
      </w:r>
    </w:p>
    <w:p w14:paraId="3B58BA00" w14:textId="147B04A5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Sementara garis sel yang diabadikan sering berasal dari jenis jaringan yang terkenal, mereka telah mengalami mutasi yang signifikan untuk menjadi abadi.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Hal ini dapat mengubah biologi sel dan harus dipertimbangkan dalam analisis apapun.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Selanjutnya, garis sel dapat berubah secara genetis selama beberapa bagian, yang menyebabkan perbedaan fenotipik antara isolat dan hasil eksperimen yang berpotensi berbeda tergantung kapan dan dengan strain yang mengisolasi percobaan dilakukan.</w:t>
      </w:r>
      <w:r w:rsidRPr="00340FD2">
        <w:rPr>
          <w:rFonts w:cstheme="minorHAnsi"/>
          <w:sz w:val="24"/>
          <w:szCs w:val="24"/>
        </w:rPr>
        <w:t xml:space="preserve"> </w:t>
      </w:r>
    </w:p>
    <w:p w14:paraId="55E454E9" w14:textId="054A5431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mw-headline"/>
          <w:rFonts w:cstheme="minorHAnsi"/>
          <w:sz w:val="24"/>
          <w:szCs w:val="24"/>
        </w:rPr>
        <w:t>Kontaminasi dengan sel lain</w:t>
      </w:r>
    </w:p>
    <w:p w14:paraId="42096124" w14:textId="21509F58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Banyak garis sel yang banyak digunakan untuk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"https://translate.googleusercontent.com/translate_c?depth=1&amp;hl=id&amp;prev=search&amp;rurl=translate.google.co.id&amp;sl=en&amp;sp=nmt4&amp;u=https://en.wikipedia.org/wiki/Biomedical_research&amp;usg=ALkJrhiIG68VnimNLS2WPSKvlXmJLuAmJA" \o "Penelitian biomedis"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penelitian biomedis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telah </w:t>
      </w:r>
      <w:hyperlink r:id="rId13" w:anchor="Cell_line_cross-contamination" w:tooltip="Budaya sel" w:history="1">
        <w:r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terkontaminasi</w:t>
        </w:r>
      </w:hyperlink>
      <w:r w:rsidRPr="00340FD2">
        <w:rPr>
          <w:rStyle w:val="notranslate"/>
          <w:rFonts w:cstheme="minorHAnsi"/>
          <w:sz w:val="24"/>
          <w:szCs w:val="24"/>
        </w:rPr>
        <w:t> dan ditumbuhi oleh sel lain yang lebih agresif.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 xml:space="preserve">Misalnya, garis tiroid yang diduga benar-benar sel </w:t>
      </w:r>
      <w:r w:rsidRPr="00340FD2">
        <w:rPr>
          <w:rStyle w:val="notranslate"/>
          <w:rFonts w:cstheme="minorHAnsi"/>
          <w:sz w:val="24"/>
          <w:szCs w:val="24"/>
        </w:rPr>
        <w:lastRenderedPageBreak/>
        <w:t>melanoma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 TYPE</w:t>
      </w:r>
      <w:r w:rsidRPr="00340FD2">
        <w:rPr>
          <w:rStyle w:val="notranslate"/>
          <w:rFonts w:cstheme="minorHAnsi"/>
          <w:sz w:val="24"/>
          <w:szCs w:val="24"/>
        </w:rPr>
        <w:t>, jaringan prostat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/TISSUE</w:t>
      </w:r>
      <w:r w:rsidRPr="00340FD2">
        <w:rPr>
          <w:rStyle w:val="notranslate"/>
          <w:rFonts w:cstheme="minorHAnsi"/>
          <w:sz w:val="24"/>
          <w:szCs w:val="24"/>
        </w:rPr>
        <w:t xml:space="preserve"> yang diduga sebenarnya adalah kanker kandung kemih, dan kultur uterine normal sebenarnya adalah kanker payudara.</w:t>
      </w:r>
      <w:r w:rsidRPr="00340FD2">
        <w:rPr>
          <w:rFonts w:cstheme="minorHAnsi"/>
          <w:sz w:val="24"/>
          <w:szCs w:val="24"/>
        </w:rPr>
        <w:t xml:space="preserve"> </w:t>
      </w:r>
    </w:p>
    <w:p w14:paraId="7CE070C0" w14:textId="1011A13D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mw-headline"/>
          <w:rFonts w:cstheme="minorHAnsi"/>
          <w:bCs/>
          <w:sz w:val="24"/>
          <w:szCs w:val="24"/>
        </w:rPr>
        <w:t>Metode pembuatan</w:t>
      </w:r>
    </w:p>
    <w:p w14:paraId="49526B50" w14:textId="2DB8E594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Ada beberapa metode untuk menghasilkan garis sel yang diabadikan</w:t>
      </w:r>
      <w:r w:rsidRPr="00340FD2">
        <w:rPr>
          <w:rStyle w:val="notranslate"/>
          <w:rFonts w:cstheme="minorHAnsi"/>
          <w:sz w:val="24"/>
          <w:szCs w:val="24"/>
          <w:lang w:val="en-US"/>
        </w:rPr>
        <w:t>:</w:t>
      </w:r>
      <w:r w:rsidRPr="00340FD2">
        <w:rPr>
          <w:rFonts w:cstheme="minorHAnsi"/>
          <w:sz w:val="24"/>
          <w:szCs w:val="24"/>
        </w:rPr>
        <w:t xml:space="preserve"> </w:t>
      </w:r>
    </w:p>
    <w:p w14:paraId="79EBB5C0" w14:textId="735AE6E2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Isolasi dari kanker alami.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Ini adalah metode asli untuk menghasilkan garis sel yang diabadikan.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Contoh utama termasuk sel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"https://translate.googleusercontent.com/translate_c?depth=1&amp;hl=id&amp;prev=search&amp;rurl=translate.google.co.id&amp;sl=en&amp;sp=nmt4&amp;u=https://en.wikipedia.org/wiki/HeLa&amp;usg=ALkJrhiSd6herSxmMA_2isuDgcxcFYm1HQ" \o "HeLa"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HeLa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 xml:space="preserve">/CELL 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>LINE</w:t>
      </w:r>
      <w:r w:rsidRPr="00340FD2">
        <w:rPr>
          <w:rStyle w:val="notranslate"/>
          <w:rFonts w:cstheme="minorHAnsi"/>
          <w:sz w:val="24"/>
          <w:szCs w:val="24"/>
        </w:rPr>
        <w:t> manusia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/MULTI CELL</w:t>
      </w:r>
      <w:r w:rsidRPr="00340FD2">
        <w:rPr>
          <w:rStyle w:val="notranslate"/>
          <w:rFonts w:cstheme="minorHAnsi"/>
          <w:sz w:val="24"/>
          <w:szCs w:val="24"/>
        </w:rPr>
        <w:t xml:space="preserve"> yang diperoleh dari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"https://translate.googleusercontent.com/translate_c?depth=1&amp;hl=id&amp;prev=search&amp;rurl=translate.google.co.id&amp;sl=en&amp;sp=nmt4&amp;u=https://en.wikipedia.org/wiki/Cervical_cancer&amp;usg=ALkJrhivzScd2RLc8KMM8LLgJgsk-FM9WA" \o "Kanker serviks"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kanker serviks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, mouse Raw 264.7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 xml:space="preserve">/CELL 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>LINE</w:t>
      </w:r>
      <w:r w:rsidRPr="00340FD2">
        <w:rPr>
          <w:rStyle w:val="notranslate"/>
          <w:rFonts w:cstheme="minorHAnsi"/>
          <w:sz w:val="24"/>
          <w:szCs w:val="24"/>
        </w:rPr>
        <w:t xml:space="preserve"> sel yang mengalami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"https://translate.googleusercontent.com/translate_c?depth=1&amp;hl=id&amp;prev=search&amp;rurl=translate.google.co.id&amp;sl=en&amp;sp=nmt4&amp;u=https://en.wikipedia.org/wiki/Mutagenesis&amp;usg=ALkJrhh8lNBYJSI7CCkKjaHkcBGgMdCkzw" \o "Mutagenesis"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mutagenesis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dan kemudian dipilih untuk sel yang mampu menjalani pembelahan</w:t>
      </w:r>
      <w:r w:rsidRPr="00340FD2">
        <w:rPr>
          <w:rStyle w:val="notranslate"/>
          <w:rFonts w:cstheme="minorHAnsi"/>
          <w:sz w:val="24"/>
          <w:szCs w:val="24"/>
          <w:lang w:val="en-US"/>
        </w:rPr>
        <w:t>.</w:t>
      </w:r>
    </w:p>
    <w:p w14:paraId="62A870D9" w14:textId="2DAC425B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Pengenalan gen virus yang secara parsial menderegulasi siklus sel (misalnya gen adenovirus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/VIRUS</w:t>
      </w:r>
      <w:r w:rsidRPr="00340FD2">
        <w:rPr>
          <w:rStyle w:val="notranslate"/>
          <w:rFonts w:cstheme="minorHAnsi"/>
          <w:sz w:val="24"/>
          <w:szCs w:val="24"/>
        </w:rPr>
        <w:t xml:space="preserve"> tipe 5 E1 digunakan untuk mengabadikan garis sel </w:t>
      </w:r>
      <w:r w:rsidR="008A0609" w:rsidRPr="00340FD2">
        <w:rPr>
          <w:rFonts w:cstheme="minorHAnsi"/>
          <w:sz w:val="24"/>
          <w:szCs w:val="24"/>
        </w:rPr>
        <w:fldChar w:fldCharType="begin"/>
      </w:r>
      <w:r w:rsidR="008A0609" w:rsidRPr="00340FD2">
        <w:rPr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"https://translate.googleusercontent.com/translate_c?depth=1&amp;hl=id&amp;prev=search&amp;rurl=translate.google.co.id&amp;sl=en&amp;sp=nmt4&amp;u=https://en.wikipedia.org/wiki/HEK_293&amp;usg=ALkJrhjVU0WZrU_rI3q-nqGRWrs3GLRn0A" \o "HEK 293" </w:instrText>
      </w:r>
      <w:r w:rsidR="008A0609" w:rsidRPr="00340FD2">
        <w:rPr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HEK 293</w:t>
      </w:r>
      <w:r w:rsidR="008A0609" w:rsidRPr="00340FD2">
        <w:rPr>
          <w:rStyle w:val="Hyperlink"/>
          <w:rFonts w:cstheme="minorHAnsi"/>
          <w:color w:val="auto"/>
          <w:sz w:val="24"/>
          <w:szCs w:val="24"/>
          <w:u w:val="none"/>
        </w:rPr>
        <w:fldChar w:fldCharType="end"/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 xml:space="preserve">/CELL 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>LINE</w:t>
      </w:r>
      <w:r w:rsidRPr="00340FD2">
        <w:rPr>
          <w:rStyle w:val="notranslate"/>
          <w:rFonts w:cstheme="minorHAnsi"/>
          <w:sz w:val="24"/>
          <w:szCs w:val="24"/>
        </w:rPr>
        <w:t> ).</w:t>
      </w:r>
    </w:p>
    <w:p w14:paraId="72FE1676" w14:textId="2583D0A1" w:rsidR="00A27C46" w:rsidRPr="00340FD2" w:rsidRDefault="008A0609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14" w:tooltip="Ekspresi gen" w:history="1"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Ekspresi</w:t>
        </w:r>
      </w:hyperlink>
      <w:r w:rsidR="00A27C46" w:rsidRPr="00340FD2">
        <w:rPr>
          <w:rStyle w:val="notranslate"/>
          <w:rFonts w:cstheme="minorHAnsi"/>
          <w:sz w:val="24"/>
          <w:szCs w:val="24"/>
        </w:rPr>
        <w:t> buatan </w:t>
      </w:r>
      <w:hyperlink r:id="rId15" w:tooltip="Protein" w:history="1"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protein</w:t>
        </w:r>
      </w:hyperlink>
      <w:r w:rsidR="00A27C46" w:rsidRPr="00340FD2">
        <w:rPr>
          <w:rStyle w:val="notranslate"/>
          <w:rFonts w:cstheme="minorHAnsi"/>
          <w:sz w:val="24"/>
          <w:szCs w:val="24"/>
        </w:rPr>
        <w:t> utama </w:t>
      </w:r>
      <w:hyperlink r:id="rId16" w:tooltip="Protein" w:history="1"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yang</w:t>
        </w:r>
      </w:hyperlink>
      <w:r w:rsidR="00A27C46" w:rsidRPr="00340FD2">
        <w:rPr>
          <w:rStyle w:val="notranslate"/>
          <w:rFonts w:cstheme="minorHAnsi"/>
          <w:sz w:val="24"/>
          <w:szCs w:val="24"/>
        </w:rPr>
        <w:t> dibutuhkan untuk keabadian, misalnya 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begin"/>
      </w:r>
      <w:r w:rsidR="00A27C46"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"https://translate.googleusercontent.com/translate_c?depth=1&amp;hl=id&amp;prev=search&amp;rurl=translate.google.co.id&amp;sl=en&amp;sp=nmt4&amp;u=https://en.wikipedia.org/wiki/Telomerase&amp;usg=ALkJrhibyiwfCZKu3jgT8jXPS7MlzTvrTw" \o "Telomerase" </w:instrTex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="00A27C46" w:rsidRPr="00340FD2">
        <w:rPr>
          <w:rStyle w:val="Hyperlink"/>
          <w:rFonts w:cstheme="minorHAnsi"/>
          <w:color w:val="auto"/>
          <w:sz w:val="24"/>
          <w:szCs w:val="24"/>
          <w:u w:val="none"/>
        </w:rPr>
        <w:t>telomerase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end"/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/PROTEIN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 xml:space="preserve"> </w:t>
      </w:r>
      <w:r w:rsidR="00A27C46" w:rsidRPr="00340FD2">
        <w:rPr>
          <w:rStyle w:val="notranslate"/>
          <w:rFonts w:cstheme="minorHAnsi"/>
          <w:sz w:val="24"/>
          <w:szCs w:val="24"/>
        </w:rPr>
        <w:t>yang mencegah degradasi 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begin"/>
      </w:r>
      <w:r w:rsidR="00A27C46"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"https://translate.googleusercontent.com/translate_c?depth=1&amp;hl=id&amp;prev=search&amp;rurl=translate.google.co.id&amp;sl=en&amp;sp=nmt4&amp;u=https://en.wikipedia.org/wiki/Chromosome&amp;usg=ALkJrhjWAIt23lqlcK19JH4Fag17EYFUpA" \o "Kromosom" </w:instrTex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="00A27C46" w:rsidRPr="00340FD2">
        <w:rPr>
          <w:rStyle w:val="Hyperlink"/>
          <w:rFonts w:cstheme="minorHAnsi"/>
          <w:color w:val="auto"/>
          <w:sz w:val="24"/>
          <w:szCs w:val="24"/>
          <w:u w:val="none"/>
        </w:rPr>
        <w:t>kromosom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end"/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/DNA</w:t>
      </w:r>
      <w:r w:rsidR="00A27C46" w:rsidRPr="00340FD2">
        <w:rPr>
          <w:rStyle w:val="notranslate"/>
          <w:rFonts w:cstheme="minorHAnsi"/>
          <w:sz w:val="24"/>
          <w:szCs w:val="24"/>
        </w:rPr>
        <w:t> berakhir selama replikasi DNA pada eukariota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 xml:space="preserve">/CELL 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>TYPE</w:t>
      </w:r>
      <w:r w:rsidR="00A27C46" w:rsidRPr="00340FD2">
        <w:rPr>
          <w:rStyle w:val="notranslate"/>
          <w:rFonts w:cstheme="minorHAnsi"/>
          <w:sz w:val="24"/>
          <w:szCs w:val="24"/>
        </w:rPr>
        <w:t>.</w:t>
      </w:r>
    </w:p>
    <w:p w14:paraId="18B0A0B6" w14:textId="45D3CD30" w:rsidR="00A27C46" w:rsidRPr="00340FD2" w:rsidRDefault="008A0609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17" w:tooltip="Teknologi hibridaoma" w:history="1"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Teknologi hibridaoma</w:t>
        </w:r>
      </w:hyperlink>
      <w:r w:rsidR="00A27C46" w:rsidRPr="00340FD2">
        <w:rPr>
          <w:rStyle w:val="notranslate"/>
          <w:rFonts w:cstheme="minorHAnsi"/>
          <w:sz w:val="24"/>
          <w:szCs w:val="24"/>
        </w:rPr>
        <w:t> , yang secara khusus digunakan untuk generasi 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begin"/>
      </w:r>
      <w:r w:rsidR="00A27C46"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"https://translate.googleusercontent.com/translate_c?depth=1&amp;hl=id&amp;prev=search&amp;rurl=translate.google.co.id&amp;sl=en&amp;sp=nmt4&amp;u=https://en.wikipedia.org/wiki/Antibody&amp;usg=ALkJrhgRK-ncr62ZgZZP3MVnzn0dgCD4Ow" \o "Antibodi" </w:instrTex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="00A27C46" w:rsidRPr="00340FD2">
        <w:rPr>
          <w:rStyle w:val="Hyperlink"/>
          <w:rFonts w:cstheme="minorHAnsi"/>
          <w:color w:val="auto"/>
          <w:sz w:val="24"/>
          <w:szCs w:val="24"/>
          <w:u w:val="none"/>
        </w:rPr>
        <w:t>antibodi yang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end"/>
      </w:r>
      <w:r w:rsidR="00A27C46" w:rsidRPr="00340FD2">
        <w:rPr>
          <w:rStyle w:val="notranslate"/>
          <w:rFonts w:cstheme="minorHAnsi"/>
          <w:sz w:val="24"/>
          <w:szCs w:val="24"/>
        </w:rPr>
        <w:t> immortalized - memproduksi 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begin"/>
      </w:r>
      <w:r w:rsidR="00A27C46"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"https://translate.googleusercontent.com/translate_c?depth=1&amp;hl=id&amp;prev=search&amp;rurl=translate.google.co.id&amp;sl=en&amp;sp=nmt4&amp;u=https://en.wikipedia.org/wiki/B_cell&amp;usg=ALkJrhgCP_L6cf_lgHjsY1duKSjmZEQQxA" \o "Sel B" </w:instrTex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="00A27C46" w:rsidRPr="00340FD2">
        <w:rPr>
          <w:rStyle w:val="Hyperlink"/>
          <w:rFonts w:cstheme="minorHAnsi"/>
          <w:color w:val="auto"/>
          <w:sz w:val="24"/>
          <w:szCs w:val="24"/>
          <w:u w:val="none"/>
        </w:rPr>
        <w:t>sel B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end"/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 xml:space="preserve">/CELL 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>TYPE</w:t>
      </w:r>
      <w:r w:rsidR="00A27C46" w:rsidRPr="00340FD2">
        <w:rPr>
          <w:rStyle w:val="notranslate"/>
          <w:rFonts w:cstheme="minorHAnsi"/>
          <w:sz w:val="24"/>
          <w:szCs w:val="24"/>
        </w:rPr>
        <w:t> , dimana sel B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 xml:space="preserve">/CELL 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>TYPE</w:t>
      </w:r>
      <w:r w:rsidR="00A27C46" w:rsidRPr="00340FD2">
        <w:rPr>
          <w:rStyle w:val="notranslate"/>
          <w:rFonts w:cstheme="minorHAnsi"/>
          <w:sz w:val="24"/>
          <w:szCs w:val="24"/>
        </w:rPr>
        <w:t xml:space="preserve"> yang memproduksi antibodi menyatu dengan sel 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begin"/>
      </w:r>
      <w:r w:rsidR="00A27C46"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"https://translate.googleusercontent.com/translate_c?depth=1&amp;hl=id&amp;prev=search&amp;rurl=translate.google.co.id&amp;sl=en&amp;sp=nmt4&amp;u=https://en.wikipedia.org/wiki/Myeloma&amp;usg=ALkJrhgJLpSEde03f9RNhqJOcjcsaKNDiw" \o "Myeloma" </w:instrTex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="00A27C46" w:rsidRPr="00340FD2">
        <w:rPr>
          <w:rStyle w:val="Hyperlink"/>
          <w:rFonts w:cstheme="minorHAnsi"/>
          <w:color w:val="auto"/>
          <w:sz w:val="24"/>
          <w:szCs w:val="24"/>
          <w:u w:val="none"/>
        </w:rPr>
        <w:t>myeloma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end"/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 xml:space="preserve">/CELL 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>TYPE</w:t>
      </w:r>
      <w:r w:rsidR="00A27C46" w:rsidRPr="00340FD2">
        <w:rPr>
          <w:rStyle w:val="notranslate"/>
          <w:rFonts w:cstheme="minorHAnsi"/>
          <w:sz w:val="24"/>
          <w:szCs w:val="24"/>
        </w:rPr>
        <w:t> (sel B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 xml:space="preserve">/CELL 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>TYPE</w:t>
      </w:r>
      <w:r w:rsidR="00A27C46" w:rsidRPr="00340FD2">
        <w:rPr>
          <w:rStyle w:val="notranslate"/>
          <w:rFonts w:cstheme="minorHAnsi"/>
          <w:sz w:val="24"/>
          <w:szCs w:val="24"/>
        </w:rPr>
        <w:t>).</w:t>
      </w:r>
    </w:p>
    <w:p w14:paraId="4B1212B3" w14:textId="7EA66CED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mw-headline"/>
          <w:rFonts w:cstheme="minorHAnsi"/>
          <w:sz w:val="24"/>
          <w:szCs w:val="24"/>
        </w:rPr>
        <w:t>Contoh</w:t>
      </w:r>
    </w:p>
    <w:p w14:paraId="0F6439CB" w14:textId="77777777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Ada beberapa contoh garis sel yang diabadikan, masing-masing dengan sifat yang berbeda.</w:t>
      </w:r>
      <w:r w:rsidRPr="00340FD2">
        <w:rPr>
          <w:rFonts w:cstheme="minorHAnsi"/>
          <w:sz w:val="24"/>
          <w:szCs w:val="24"/>
        </w:rPr>
        <w:t> </w:t>
      </w:r>
      <w:r w:rsidRPr="00340FD2">
        <w:rPr>
          <w:rStyle w:val="notranslate"/>
          <w:rFonts w:cstheme="minorHAnsi"/>
          <w:sz w:val="24"/>
          <w:szCs w:val="24"/>
        </w:rPr>
        <w:t>Sebagian besar garis sel yang diabadikan diklasifikasikan oleh jenis sel yang berasal dari atau paling mirip dengan biologis.</w:t>
      </w:r>
    </w:p>
    <w:p w14:paraId="1309CF48" w14:textId="176E445D" w:rsidR="00A27C46" w:rsidRPr="00340FD2" w:rsidRDefault="008A0609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18" w:tooltip="Sel 3T3" w:history="1"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Sel 3T3</w:t>
        </w:r>
      </w:hyperlink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 xml:space="preserve"> LINE</w:t>
      </w:r>
      <w:r w:rsidR="00A27C46" w:rsidRPr="00340FD2">
        <w:rPr>
          <w:rStyle w:val="notranslate"/>
          <w:rFonts w:cstheme="minorHAnsi"/>
          <w:sz w:val="24"/>
          <w:szCs w:val="24"/>
        </w:rPr>
        <w:t> - garis sel </w:t>
      </w:r>
      <w:r w:rsidR="00340FD2">
        <w:rPr>
          <w:rStyle w:val="notranslate"/>
          <w:rFonts w:cstheme="minorHAnsi"/>
          <w:sz w:val="24"/>
          <w:szCs w:val="24"/>
          <w:lang w:val="en-US"/>
        </w:rPr>
        <w:t xml:space="preserve">mouse </w:t>
      </w:r>
      <w:hyperlink r:id="rId19" w:tooltip="Fibroblast" w:history="1"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fibroblas</w:t>
        </w:r>
      </w:hyperlink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 xml:space="preserve"> LINE</w:t>
      </w:r>
      <w:r w:rsidR="00A27C46" w:rsidRPr="00340FD2">
        <w:rPr>
          <w:rStyle w:val="notranslate"/>
          <w:rFonts w:cstheme="minorHAnsi"/>
          <w:sz w:val="24"/>
          <w:szCs w:val="24"/>
        </w:rPr>
        <w:t xml:space="preserve"> yang berasal dari mutasi spontan pada jaringan embrio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/TISSUE</w:t>
      </w:r>
      <w:r w:rsidR="00A27C46" w:rsidRPr="00340FD2">
        <w:rPr>
          <w:rStyle w:val="notranslate"/>
          <w:rFonts w:cstheme="minorHAnsi"/>
          <w:sz w:val="24"/>
          <w:szCs w:val="24"/>
        </w:rPr>
        <w:t xml:space="preserve"> tikus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/MULTI CELL</w:t>
      </w:r>
      <w:r w:rsidR="00A27C46" w:rsidRPr="00340FD2">
        <w:rPr>
          <w:rStyle w:val="notranslate"/>
          <w:rFonts w:cstheme="minorHAnsi"/>
          <w:sz w:val="24"/>
          <w:szCs w:val="24"/>
        </w:rPr>
        <w:t xml:space="preserve"> kultur</w:t>
      </w:r>
    </w:p>
    <w:p w14:paraId="7A61A8E9" w14:textId="7C4159E1" w:rsidR="00A27C46" w:rsidRPr="00340FD2" w:rsidRDefault="008A0609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0" w:tooltip="Sel A549" w:history="1"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Sel A549</w:t>
        </w:r>
      </w:hyperlink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 xml:space="preserve"> LINE</w:t>
      </w:r>
      <w:r w:rsidR="00A27C46" w:rsidRPr="00340FD2">
        <w:rPr>
          <w:rStyle w:val="notranslate"/>
          <w:rFonts w:cstheme="minorHAnsi"/>
          <w:sz w:val="24"/>
          <w:szCs w:val="24"/>
        </w:rPr>
        <w:t> - berasal dari tumor 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begin"/>
      </w:r>
      <w:r w:rsidR="00A27C46"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"https://translate.googleusercontent.com/translate_c?depth=1&amp;hl=id&amp;prev=search&amp;rurl=translate.google.co.id&amp;sl=en&amp;sp=nmt4&amp;u=https://en.wikipedia.org/wiki/Lung&amp;usg=ALkJrhjG8tPHJmZ264u1tlDOFqB1FLeEdg" \o "Paru-paru" </w:instrTex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="00A27C46" w:rsidRPr="00340FD2">
        <w:rPr>
          <w:rStyle w:val="Hyperlink"/>
          <w:rFonts w:cstheme="minorHAnsi"/>
          <w:color w:val="auto"/>
          <w:sz w:val="24"/>
          <w:szCs w:val="24"/>
          <w:u w:val="none"/>
        </w:rPr>
        <w:t>paru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end"/>
      </w:r>
      <w:r w:rsidR="00A27C46" w:rsidRPr="00340FD2">
        <w:rPr>
          <w:rStyle w:val="notranslate"/>
          <w:rFonts w:cstheme="minorHAnsi"/>
          <w:sz w:val="24"/>
          <w:szCs w:val="24"/>
        </w:rPr>
        <w:t> penderita kanker</w:t>
      </w:r>
    </w:p>
    <w:p w14:paraId="0F99F5D9" w14:textId="340F6540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Sel F11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 xml:space="preserve"> LINE</w:t>
      </w:r>
      <w:r w:rsidRPr="00340FD2">
        <w:rPr>
          <w:rStyle w:val="notranslate"/>
          <w:rFonts w:cstheme="minorHAnsi"/>
          <w:sz w:val="24"/>
          <w:szCs w:val="24"/>
        </w:rPr>
        <w:t xml:space="preserve"> - sederet neuron</w:t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 xml:space="preserve"> 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>TYPE</w:t>
      </w:r>
      <w:r w:rsidRPr="00340FD2">
        <w:rPr>
          <w:rStyle w:val="notranslate"/>
          <w:rFonts w:cstheme="minorHAnsi"/>
          <w:sz w:val="24"/>
          <w:szCs w:val="24"/>
        </w:rPr>
        <w:t xml:space="preserve"> dari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"https://translate.googleusercontent.com/translate_c?depth=1&amp;hl=id&amp;prev=search&amp;rurl=translate.google.co.id&amp;sl=en&amp;sp=nmt4&amp;u=https://en.wikipedia.org/wiki/Dorsal_root_ganglia&amp;usg=ALkJrhi3fh0MrL0w4ue3yFrD-SwfcUsGJg" \o "Lengan belakang ganglia"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ganglia akar dorsal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Pr="00340FD2">
        <w:rPr>
          <w:rStyle w:val="notranslate"/>
          <w:rFonts w:cstheme="minorHAnsi"/>
          <w:sz w:val="24"/>
          <w:szCs w:val="24"/>
        </w:rPr>
        <w:t> tikus</w:t>
      </w:r>
    </w:p>
    <w:p w14:paraId="20793B68" w14:textId="39FF1D97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40FD2">
        <w:rPr>
          <w:rStyle w:val="notranslate"/>
          <w:rFonts w:cstheme="minorHAnsi"/>
          <w:sz w:val="24"/>
          <w:szCs w:val="24"/>
        </w:rPr>
        <w:t>Sel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"https://translate.googleusercontent.com/translate_c?depth=1&amp;hl=id&amp;prev=search&amp;rurl=translate.google.co.id&amp;sl=en&amp;sp=nmt4&amp;u=https://en.wikipedia.org/wiki/HeLa&amp;usg=ALkJrhiSd6herSxmMA_2isuDgcxcFYm1HQ" \o "HeLa"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HeLa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="00340FD2"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 w:rsidR="00340FD2">
        <w:rPr>
          <w:rStyle w:val="notranslate"/>
          <w:rFonts w:cstheme="minorHAnsi"/>
          <w:b/>
          <w:sz w:val="24"/>
          <w:szCs w:val="24"/>
          <w:lang w:val="en-US"/>
        </w:rPr>
        <w:t xml:space="preserve"> LINE</w:t>
      </w:r>
      <w:r w:rsidRPr="00340FD2">
        <w:rPr>
          <w:rStyle w:val="notranslate"/>
          <w:rFonts w:cstheme="minorHAnsi"/>
          <w:sz w:val="24"/>
          <w:szCs w:val="24"/>
        </w:rPr>
        <w:t> - garis sel manusia</w:t>
      </w:r>
      <w:r w:rsidR="003679D1" w:rsidRPr="003679D1">
        <w:rPr>
          <w:rStyle w:val="notranslate"/>
          <w:rFonts w:cstheme="minorHAnsi"/>
          <w:b/>
          <w:sz w:val="24"/>
          <w:szCs w:val="24"/>
          <w:lang w:val="en-US"/>
        </w:rPr>
        <w:t>/MULTI CELL</w:t>
      </w:r>
      <w:r w:rsidRPr="00340FD2">
        <w:rPr>
          <w:rStyle w:val="notranslate"/>
          <w:rFonts w:cstheme="minorHAnsi"/>
          <w:sz w:val="24"/>
          <w:szCs w:val="24"/>
        </w:rPr>
        <w:t xml:space="preserve"> yang banyak digunakan yang diisolasi dari pasien kanker serviks,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"https://translate.googleusercontent.com/translate_c?depth=1&amp;hl=id&amp;prev=search&amp;rurl=translate.google.co.id&amp;sl=en&amp;sp=nmt4&amp;u=https://en.wikipedia.org/wiki/Henrietta_Lacks&amp;usg=ALkJrhgKzmI0T1-l4rN-92pm1s7gAVSUsg" \o "Henrietta tidak memiliki"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Henrietta Lacks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</w:p>
    <w:p w14:paraId="65E8D9BF" w14:textId="01250AF4" w:rsidR="00A27C46" w:rsidRPr="003679D1" w:rsidRDefault="008A0609" w:rsidP="007118B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hyperlink r:id="rId21" w:tooltip="HEK 293 sel" w:history="1"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HEK 293</w:t>
        </w:r>
        <w:r w:rsidR="003679D1" w:rsidRPr="00340FD2">
          <w:rPr>
            <w:rStyle w:val="notranslate"/>
            <w:rFonts w:cstheme="minorHAnsi"/>
            <w:b/>
            <w:sz w:val="24"/>
            <w:szCs w:val="24"/>
            <w:lang w:val="en-US"/>
          </w:rPr>
          <w:t>/CELL</w:t>
        </w:r>
        <w:r w:rsidR="003679D1">
          <w:rPr>
            <w:rStyle w:val="notranslate"/>
            <w:rFonts w:cstheme="minorHAnsi"/>
            <w:b/>
            <w:sz w:val="24"/>
            <w:szCs w:val="24"/>
            <w:lang w:val="en-US"/>
          </w:rPr>
          <w:t xml:space="preserve"> LINE</w:t>
        </w:r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 xml:space="preserve"> sel</w:t>
        </w:r>
      </w:hyperlink>
      <w:r w:rsidR="00A27C46" w:rsidRPr="00340FD2">
        <w:rPr>
          <w:rStyle w:val="notranslate"/>
          <w:rFonts w:cstheme="minorHAnsi"/>
          <w:sz w:val="24"/>
          <w:szCs w:val="24"/>
        </w:rPr>
        <w:t> - berasal dari sel janin</w:t>
      </w:r>
      <w:r w:rsidR="003679D1"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 w:rsidR="003679D1">
        <w:rPr>
          <w:rStyle w:val="notranslate"/>
          <w:rFonts w:cstheme="minorHAnsi"/>
          <w:b/>
          <w:sz w:val="24"/>
          <w:szCs w:val="24"/>
          <w:lang w:val="en-US"/>
        </w:rPr>
        <w:t xml:space="preserve"> </w:t>
      </w:r>
      <w:r w:rsidR="003679D1">
        <w:rPr>
          <w:rStyle w:val="notranslate"/>
          <w:rFonts w:cstheme="minorHAnsi"/>
          <w:b/>
          <w:sz w:val="24"/>
          <w:szCs w:val="24"/>
          <w:lang w:val="en-US"/>
        </w:rPr>
        <w:t>TYPE</w:t>
      </w:r>
      <w:r w:rsidR="00A27C46" w:rsidRPr="00340FD2">
        <w:rPr>
          <w:rStyle w:val="notranslate"/>
          <w:rFonts w:cstheme="minorHAnsi"/>
          <w:sz w:val="24"/>
          <w:szCs w:val="24"/>
        </w:rPr>
        <w:t xml:space="preserve"> manusia</w:t>
      </w:r>
      <w:r w:rsidR="003679D1" w:rsidRPr="003679D1">
        <w:rPr>
          <w:rStyle w:val="notranslate"/>
          <w:rFonts w:cstheme="minorHAnsi"/>
          <w:b/>
          <w:sz w:val="24"/>
          <w:szCs w:val="24"/>
          <w:lang w:val="en-US"/>
        </w:rPr>
        <w:t>/MULTI CELL</w:t>
      </w:r>
    </w:p>
    <w:p w14:paraId="30F673D7" w14:textId="323EB0A7" w:rsidR="00A27C46" w:rsidRPr="00340FD2" w:rsidRDefault="00A27C46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40FD2">
        <w:rPr>
          <w:rStyle w:val="notranslate"/>
          <w:rFonts w:cstheme="minorHAnsi"/>
          <w:sz w:val="24"/>
          <w:szCs w:val="24"/>
        </w:rPr>
        <w:t>Sel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"https://translate.googleusercontent.com/translate_c?depth=1&amp;hl=id&amp;prev=search&amp;rurl=translate.google.co.id&amp;sl=en&amp;sp=nmt4&amp;u=https://en.wikipedia.org/wiki/Jurkat&amp;usg=ALkJrhiXawllxPb2TphZtX4P81Nl8FNJDQ" \o "Jurkat"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Jurkat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="008A0609"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 w:rsidR="008A0609">
        <w:rPr>
          <w:rStyle w:val="notranslate"/>
          <w:rFonts w:cstheme="minorHAnsi"/>
          <w:b/>
          <w:sz w:val="24"/>
          <w:szCs w:val="24"/>
          <w:lang w:val="en-US"/>
        </w:rPr>
        <w:t xml:space="preserve"> LINE</w:t>
      </w:r>
      <w:r w:rsidRPr="00340FD2">
        <w:rPr>
          <w:rStyle w:val="notranslate"/>
          <w:rFonts w:cstheme="minorHAnsi"/>
          <w:sz w:val="24"/>
          <w:szCs w:val="24"/>
        </w:rPr>
        <w:t> - sel </w:t>
      </w:r>
      <w:r w:rsidRPr="00340FD2">
        <w:rPr>
          <w:rStyle w:val="notranslate"/>
          <w:rFonts w:cstheme="minorHAnsi"/>
          <w:sz w:val="24"/>
          <w:szCs w:val="24"/>
        </w:rPr>
        <w:fldChar w:fldCharType="begin"/>
      </w:r>
      <w:r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"https://translate.googleusercontent.com/translate_c?depth=1&amp;hl=id&amp;prev=search&amp;rurl=translate.google.co.id&amp;sl=en&amp;sp=nmt4&amp;u=https://en.wikipedia.org/wiki/T_lymphocyte&amp;usg=ALkJrhhia4rhyaWB3sVSWvRkOTqg2eFu2A" \o "T limfosit" </w:instrText>
      </w:r>
      <w:r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Pr="00340FD2">
        <w:rPr>
          <w:rStyle w:val="Hyperlink"/>
          <w:rFonts w:cstheme="minorHAnsi"/>
          <w:color w:val="auto"/>
          <w:sz w:val="24"/>
          <w:szCs w:val="24"/>
          <w:u w:val="none"/>
        </w:rPr>
        <w:t>limfosit T</w:t>
      </w:r>
      <w:r w:rsidRPr="00340FD2">
        <w:rPr>
          <w:rStyle w:val="notranslate"/>
          <w:rFonts w:cstheme="minorHAnsi"/>
          <w:sz w:val="24"/>
          <w:szCs w:val="24"/>
        </w:rPr>
        <w:fldChar w:fldCharType="end"/>
      </w:r>
      <w:r w:rsidR="008A0609"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 w:rsidR="008A0609">
        <w:rPr>
          <w:rStyle w:val="notranslate"/>
          <w:rFonts w:cstheme="minorHAnsi"/>
          <w:b/>
          <w:sz w:val="24"/>
          <w:szCs w:val="24"/>
          <w:lang w:val="en-US"/>
        </w:rPr>
        <w:t xml:space="preserve"> </w:t>
      </w:r>
      <w:r w:rsidR="008A0609">
        <w:rPr>
          <w:rStyle w:val="notranslate"/>
          <w:rFonts w:cstheme="minorHAnsi"/>
          <w:b/>
          <w:sz w:val="24"/>
          <w:szCs w:val="24"/>
          <w:lang w:val="en-US"/>
        </w:rPr>
        <w:t>TYPE</w:t>
      </w:r>
      <w:r w:rsidRPr="00340FD2">
        <w:rPr>
          <w:rStyle w:val="notranslate"/>
          <w:rFonts w:cstheme="minorHAnsi"/>
          <w:sz w:val="24"/>
          <w:szCs w:val="24"/>
        </w:rPr>
        <w:t> manusia</w:t>
      </w:r>
      <w:r w:rsidR="008A0609" w:rsidRPr="008A0609">
        <w:rPr>
          <w:rStyle w:val="notranslate"/>
          <w:rFonts w:cstheme="minorHAnsi"/>
          <w:b/>
          <w:sz w:val="24"/>
          <w:szCs w:val="24"/>
          <w:lang w:val="en-US"/>
        </w:rPr>
        <w:t>/MULTI CELL</w:t>
      </w:r>
      <w:r w:rsidRPr="00340FD2">
        <w:rPr>
          <w:rStyle w:val="notranslate"/>
          <w:rFonts w:cstheme="minorHAnsi"/>
          <w:sz w:val="24"/>
          <w:szCs w:val="24"/>
        </w:rPr>
        <w:t xml:space="preserve"> yang diisolasi dari kasus leukemia</w:t>
      </w:r>
    </w:p>
    <w:p w14:paraId="79C6D7D1" w14:textId="4D5952BA" w:rsidR="00A27C46" w:rsidRPr="00340FD2" w:rsidRDefault="008A0609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2" w:tooltip="Sel Vero" w:history="1">
        <w:r w:rsidR="00A27C46" w:rsidRPr="00340FD2">
          <w:rPr>
            <w:rStyle w:val="Hyperlink"/>
            <w:rFonts w:cstheme="minorHAnsi"/>
            <w:color w:val="auto"/>
            <w:sz w:val="24"/>
            <w:szCs w:val="24"/>
            <w:u w:val="none"/>
          </w:rPr>
          <w:t>Sel Vero</w:t>
        </w:r>
      </w:hyperlink>
      <w:r w:rsidRPr="00340FD2">
        <w:rPr>
          <w:rStyle w:val="notranslate"/>
          <w:rFonts w:cstheme="minorHAnsi"/>
          <w:b/>
          <w:sz w:val="24"/>
          <w:szCs w:val="24"/>
          <w:lang w:val="en-US"/>
        </w:rPr>
        <w:t>/CELL</w:t>
      </w:r>
      <w:r>
        <w:rPr>
          <w:rStyle w:val="notranslate"/>
          <w:rFonts w:cstheme="minorHAnsi"/>
          <w:b/>
          <w:sz w:val="24"/>
          <w:szCs w:val="24"/>
          <w:lang w:val="en-US"/>
        </w:rPr>
        <w:t xml:space="preserve"> LINE</w:t>
      </w:r>
      <w:r w:rsidR="00A27C46" w:rsidRPr="00340FD2">
        <w:rPr>
          <w:rStyle w:val="notranslate"/>
          <w:rFonts w:cstheme="minorHAnsi"/>
          <w:sz w:val="24"/>
          <w:szCs w:val="24"/>
        </w:rPr>
        <w:t> - garis 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begin"/>
      </w:r>
      <w:r w:rsidR="00A27C46" w:rsidRPr="00340FD2">
        <w:rPr>
          <w:rStyle w:val="notranslate"/>
          <w:rFonts w:cstheme="minorHAnsi"/>
          <w:sz w:val="24"/>
          <w:szCs w:val="24"/>
        </w:rPr>
        <w:instrText xml:space="preserve"> HYPERLINK "https://translate.googleusercontent.com/translate_c?depth=1&amp;hl=id&amp;prev=search&amp;rurl=translate.google.co.id&amp;sl=en&amp;sp=nmt4&amp;u=https://en.wikipedia.org/wiki/Kidney&amp;usg=ALkJrhhjtnlUdU_z-U4HCENn9vXzJhUt5A" \o "Ginjal" </w:instrTex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separate"/>
      </w:r>
      <w:r w:rsidR="00A27C46" w:rsidRPr="00340FD2">
        <w:rPr>
          <w:rStyle w:val="Hyperlink"/>
          <w:rFonts w:cstheme="minorHAnsi"/>
          <w:color w:val="auto"/>
          <w:sz w:val="24"/>
          <w:szCs w:val="24"/>
          <w:u w:val="none"/>
        </w:rPr>
        <w:t>ginjal</w:t>
      </w:r>
      <w:r w:rsidR="00A27C46" w:rsidRPr="00340FD2">
        <w:rPr>
          <w:rStyle w:val="notranslate"/>
          <w:rFonts w:cstheme="minorHAnsi"/>
          <w:sz w:val="24"/>
          <w:szCs w:val="24"/>
        </w:rPr>
        <w:fldChar w:fldCharType="end"/>
      </w:r>
      <w:r w:rsidR="00A27C46" w:rsidRPr="00340FD2">
        <w:rPr>
          <w:rStyle w:val="notranslate"/>
          <w:rFonts w:cstheme="minorHAnsi"/>
          <w:sz w:val="24"/>
          <w:szCs w:val="24"/>
        </w:rPr>
        <w:t> monyet</w:t>
      </w:r>
      <w:r w:rsidRPr="008A0609">
        <w:rPr>
          <w:rStyle w:val="notranslate"/>
          <w:rFonts w:cstheme="minorHAnsi"/>
          <w:b/>
          <w:sz w:val="24"/>
          <w:szCs w:val="24"/>
          <w:lang w:val="en-US"/>
        </w:rPr>
        <w:t>/MULTI CELL</w:t>
      </w:r>
      <w:r w:rsidR="00A27C46" w:rsidRPr="00340FD2">
        <w:rPr>
          <w:rStyle w:val="notranslate"/>
          <w:rFonts w:cstheme="minorHAnsi"/>
          <w:sz w:val="24"/>
          <w:szCs w:val="24"/>
        </w:rPr>
        <w:t xml:space="preserve"> yang timbul </w:t>
      </w:r>
      <w:bookmarkStart w:id="0" w:name="_GoBack"/>
      <w:bookmarkEnd w:id="0"/>
      <w:r w:rsidR="00A27C46" w:rsidRPr="00340FD2">
        <w:rPr>
          <w:rStyle w:val="notranslate"/>
          <w:rFonts w:cstheme="minorHAnsi"/>
          <w:sz w:val="24"/>
          <w:szCs w:val="24"/>
        </w:rPr>
        <w:t>dengan immortalisation spontan</w:t>
      </w:r>
    </w:p>
    <w:p w14:paraId="4DD77B0D" w14:textId="11734414" w:rsidR="001D0784" w:rsidRPr="00340FD2" w:rsidRDefault="001D0784" w:rsidP="007118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076492" w14:textId="2F66A257" w:rsidR="007118B4" w:rsidRPr="00340FD2" w:rsidRDefault="007118B4" w:rsidP="007118B4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340FD2">
        <w:rPr>
          <w:rFonts w:cstheme="minorHAnsi"/>
          <w:sz w:val="24"/>
          <w:szCs w:val="24"/>
          <w:lang w:val="en-US"/>
        </w:rPr>
        <w:t>Sumber</w:t>
      </w:r>
      <w:proofErr w:type="spellEnd"/>
      <w:r w:rsidRPr="00340FD2">
        <w:rPr>
          <w:rFonts w:cstheme="minorHAnsi"/>
          <w:sz w:val="24"/>
          <w:szCs w:val="24"/>
          <w:lang w:val="en-US"/>
        </w:rPr>
        <w:t>: https://translate.google.co.id/translate?hl=id&amp;sl=en&amp;u=https://en.wikipedia.org/wiki/Immortalised_cell_line&amp;prev=search</w:t>
      </w:r>
    </w:p>
    <w:sectPr w:rsidR="007118B4" w:rsidRPr="00340FD2" w:rsidSect="00FB295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18C8"/>
    <w:multiLevelType w:val="multilevel"/>
    <w:tmpl w:val="B2D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C166B"/>
    <w:multiLevelType w:val="multilevel"/>
    <w:tmpl w:val="9D5C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46"/>
    <w:rsid w:val="001D0784"/>
    <w:rsid w:val="0030356F"/>
    <w:rsid w:val="00340FD2"/>
    <w:rsid w:val="003679D1"/>
    <w:rsid w:val="007118B4"/>
    <w:rsid w:val="008A0609"/>
    <w:rsid w:val="009638E1"/>
    <w:rsid w:val="00A27C46"/>
    <w:rsid w:val="00C02BDA"/>
    <w:rsid w:val="00FB2959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258A"/>
  <w15:chartTrackingRefBased/>
  <w15:docId w15:val="{AF7C310E-3D95-4CE9-AB47-D591BF1F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C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4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notranslate">
    <w:name w:val="notranslate"/>
    <w:basedOn w:val="DefaultParagraphFont"/>
    <w:rsid w:val="00A27C46"/>
  </w:style>
  <w:style w:type="paragraph" w:styleId="NormalWeb">
    <w:name w:val="Normal (Web)"/>
    <w:basedOn w:val="Normal"/>
    <w:uiPriority w:val="99"/>
    <w:semiHidden/>
    <w:unhideWhenUsed/>
    <w:rsid w:val="00A2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27C4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A27C46"/>
  </w:style>
  <w:style w:type="character" w:customStyle="1" w:styleId="mw-editsection">
    <w:name w:val="mw-editsection"/>
    <w:basedOn w:val="DefaultParagraphFont"/>
    <w:rsid w:val="00A27C46"/>
  </w:style>
  <w:style w:type="character" w:customStyle="1" w:styleId="mw-editsection-bracket">
    <w:name w:val="mw-editsection-bracket"/>
    <w:basedOn w:val="DefaultParagraphFont"/>
    <w:rsid w:val="00A27C46"/>
  </w:style>
  <w:style w:type="character" w:customStyle="1" w:styleId="Heading3Char">
    <w:name w:val="Heading 3 Char"/>
    <w:basedOn w:val="DefaultParagraphFont"/>
    <w:link w:val="Heading3"/>
    <w:uiPriority w:val="9"/>
    <w:semiHidden/>
    <w:rsid w:val="00A27C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6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id&amp;prev=search&amp;rurl=translate.google.co.id&amp;sl=en&amp;sp=nmt4&amp;u=https://en.wikipedia.org/wiki/HeLa&amp;usg=ALkJrhiSd6herSxmMA_2isuDgcxcFYm1HQ" TargetMode="External"/><Relationship Id="rId13" Type="http://schemas.openxmlformats.org/officeDocument/2006/relationships/hyperlink" Target="https://translate.googleusercontent.com/translate_c?depth=1&amp;hl=id&amp;prev=search&amp;rurl=translate.google.co.id&amp;sl=en&amp;sp=nmt4&amp;u=https://en.wikipedia.org/wiki/Cell_culture&amp;usg=ALkJrhjO46p2MADVZ3Hbw6-VGkwICZGoeQ" TargetMode="External"/><Relationship Id="rId18" Type="http://schemas.openxmlformats.org/officeDocument/2006/relationships/hyperlink" Target="https://translate.googleusercontent.com/translate_c?depth=1&amp;hl=id&amp;prev=search&amp;rurl=translate.google.co.id&amp;sl=en&amp;sp=nmt4&amp;u=https://en.wikipedia.org/wiki/3T3_cells&amp;usg=ALkJrhhwY6HC1hGfwyAKiJwTR5o3-jyQQ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nslate.googleusercontent.com/translate_c?depth=1&amp;hl=id&amp;prev=search&amp;rurl=translate.google.co.id&amp;sl=en&amp;sp=nmt4&amp;u=https://en.wikipedia.org/wiki/HEK_293_cells&amp;usg=ALkJrhh7vZ1KerNN7INIkjnSZ-N4PRQN1Q" TargetMode="External"/><Relationship Id="rId7" Type="http://schemas.openxmlformats.org/officeDocument/2006/relationships/hyperlink" Target="https://translate.googleusercontent.com/translate_c?depth=1&amp;hl=id&amp;prev=search&amp;rurl=translate.google.co.id&amp;sl=en&amp;sp=nmt4&amp;u=https://en.wikipedia.org/wiki/In_vitro&amp;usg=ALkJrhh_gqNvHQ4UnuP4s-GM0DXAqTpcew" TargetMode="External"/><Relationship Id="rId12" Type="http://schemas.openxmlformats.org/officeDocument/2006/relationships/hyperlink" Target="https://translate.googleusercontent.com/translate_c?depth=1&amp;hl=id&amp;prev=search&amp;rurl=translate.google.co.id&amp;sl=en&amp;sp=nmt4&amp;u=https://en.wikipedia.org/wiki/Toxicity&amp;usg=ALkJrhhNS0UE-RA-lpHObf43XKpQhsL_ug" TargetMode="External"/><Relationship Id="rId17" Type="http://schemas.openxmlformats.org/officeDocument/2006/relationships/hyperlink" Target="https://translate.googleusercontent.com/translate_c?depth=1&amp;hl=id&amp;prev=search&amp;rurl=translate.google.co.id&amp;sl=en&amp;sp=nmt4&amp;u=https://en.wikipedia.org/wiki/Hybridoma_technology&amp;usg=ALkJrhioKK-u9oTNBsgZJim8DwoeMOy8-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id&amp;prev=search&amp;rurl=translate.google.co.id&amp;sl=en&amp;sp=nmt4&amp;u=https://en.wikipedia.org/wiki/Protein&amp;usg=ALkJrhioJlBWhs3d4MY9JTENEAsY3ZHUew" TargetMode="External"/><Relationship Id="rId20" Type="http://schemas.openxmlformats.org/officeDocument/2006/relationships/hyperlink" Target="https://translate.googleusercontent.com/translate_c?depth=1&amp;hl=id&amp;prev=search&amp;rurl=translate.google.co.id&amp;sl=en&amp;sp=nmt4&amp;u=https://en.wikipedia.org/wiki/A549_cell&amp;usg=ALkJrhhoJtrtNSk-614R89L3IVYtSymq2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id&amp;prev=search&amp;rurl=translate.google.co.id&amp;sl=en&amp;sp=nmt4&amp;u=https://en.wikipedia.org/wiki/Cell_biology&amp;usg=ALkJrhjR7tLgR3CDouXnIBF2MMLBYo2I3g" TargetMode="External"/><Relationship Id="rId11" Type="http://schemas.openxmlformats.org/officeDocument/2006/relationships/hyperlink" Target="https://translate.googleusercontent.com/translate_c?depth=1&amp;hl=id&amp;prev=search&amp;rurl=translate.google.co.id&amp;sl=en&amp;sp=nmt4&amp;u=https://en.wikipedia.org/wiki/Mammalian&amp;usg=ALkJrhg1s2mQxXvrVtRsswZh_b1eKGwWV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ranslate.googleusercontent.com/translate_c?depth=1&amp;hl=id&amp;prev=search&amp;rurl=translate.google.co.id&amp;sl=en&amp;sp=nmt4&amp;u=https://en.wikipedia.org/wiki/Multicellular_organism&amp;usg=ALkJrhho7IOjvQZYcgLOdu3WxU0awQ5fvQ" TargetMode="External"/><Relationship Id="rId15" Type="http://schemas.openxmlformats.org/officeDocument/2006/relationships/hyperlink" Target="https://translate.googleusercontent.com/translate_c?depth=1&amp;hl=id&amp;prev=search&amp;rurl=translate.google.co.id&amp;sl=en&amp;sp=nmt4&amp;u=https://en.wikipedia.org/wiki/Protein&amp;usg=ALkJrhioJlBWhs3d4MY9JTENEAsY3ZHUew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ranslate.googleusercontent.com/translate_c?depth=1&amp;hl=id&amp;prev=search&amp;rurl=translate.google.co.id&amp;sl=en&amp;sp=nmt4&amp;u=https://en.wikipedia.org/wiki/Cell_biology&amp;usg=ALkJrhjR7tLgR3CDouXnIBF2MMLBYo2I3g" TargetMode="External"/><Relationship Id="rId19" Type="http://schemas.openxmlformats.org/officeDocument/2006/relationships/hyperlink" Target="https://translate.googleusercontent.com/translate_c?depth=1&amp;hl=id&amp;prev=search&amp;rurl=translate.google.co.id&amp;sl=en&amp;sp=nmt4&amp;u=https://en.wikipedia.org/wiki/Fibroblast&amp;usg=ALkJrhjI-kRWnNIPhkx26xHctQiYC08J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.googleusercontent.com/translate_c?depth=1&amp;hl=id&amp;prev=search&amp;rurl=translate.google.co.id&amp;sl=en&amp;sp=nmt4&amp;u=https://en.wikipedia.org/wiki/Biochemistry&amp;usg=ALkJrhhrBmUpg0aijpiA_OKlNrYqMpllKg" TargetMode="External"/><Relationship Id="rId14" Type="http://schemas.openxmlformats.org/officeDocument/2006/relationships/hyperlink" Target="https://translate.googleusercontent.com/translate_c?depth=1&amp;hl=id&amp;prev=search&amp;rurl=translate.google.co.id&amp;sl=en&amp;sp=nmt4&amp;u=https://en.wikipedia.org/wiki/Gene_expression&amp;usg=ALkJrhg2QjITIbSvEKMF1jfoYhGEBNJnug" TargetMode="External"/><Relationship Id="rId22" Type="http://schemas.openxmlformats.org/officeDocument/2006/relationships/hyperlink" Target="https://translate.googleusercontent.com/translate_c?depth=1&amp;hl=id&amp;prev=search&amp;rurl=translate.google.co.id&amp;sl=en&amp;sp=nmt4&amp;u=https://en.wikipedia.org/wiki/Vero_cell&amp;usg=ALkJrhjeprafTXjcD74Ew1eLw457Umj5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6</cp:revision>
  <dcterms:created xsi:type="dcterms:W3CDTF">2018-02-07T03:08:00Z</dcterms:created>
  <dcterms:modified xsi:type="dcterms:W3CDTF">2018-03-14T08:00:00Z</dcterms:modified>
</cp:coreProperties>
</file>