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66045" w14:textId="7958FBCF" w:rsidR="001D0784" w:rsidRPr="00C4670F" w:rsidRDefault="0019092D" w:rsidP="0019092D">
      <w:pPr>
        <w:spacing w:after="0" w:line="240" w:lineRule="auto"/>
        <w:jc w:val="center"/>
        <w:rPr>
          <w:rFonts w:cstheme="minorHAnsi"/>
          <w:b/>
          <w:sz w:val="28"/>
          <w:lang w:val="en-US"/>
        </w:rPr>
      </w:pPr>
      <w:r w:rsidRPr="00C4670F">
        <w:rPr>
          <w:rFonts w:cstheme="minorHAnsi"/>
          <w:b/>
          <w:sz w:val="28"/>
          <w:lang w:val="en-US"/>
        </w:rPr>
        <w:t>SITOSKELETON</w:t>
      </w:r>
    </w:p>
    <w:p w14:paraId="65C11D9F" w14:textId="67FE79CA" w:rsidR="0019092D" w:rsidRPr="00C4670F" w:rsidRDefault="0019092D" w:rsidP="0019092D">
      <w:pPr>
        <w:spacing w:after="0" w:line="240" w:lineRule="auto"/>
        <w:jc w:val="both"/>
        <w:rPr>
          <w:rFonts w:cstheme="minorHAnsi"/>
          <w:shd w:val="clear" w:color="auto" w:fill="FFFFFF"/>
          <w:vertAlign w:val="superscript"/>
        </w:rPr>
      </w:pPr>
      <w:r w:rsidRPr="00C4670F">
        <w:rPr>
          <w:rFonts w:cstheme="minorHAnsi"/>
          <w:bCs/>
          <w:shd w:val="clear" w:color="auto" w:fill="FFFFFF"/>
        </w:rPr>
        <w:t>Sitoskeleton</w:t>
      </w:r>
      <w:r w:rsidR="00C0103C" w:rsidRPr="00C0103C">
        <w:rPr>
          <w:rFonts w:cstheme="minorHAnsi"/>
          <w:b/>
          <w:bCs/>
          <w:shd w:val="clear" w:color="auto" w:fill="FFFFFF"/>
          <w:lang w:val="en-US"/>
        </w:rPr>
        <w:t>/CELL COMPONENT</w:t>
      </w:r>
      <w:r w:rsidRPr="00C4670F">
        <w:rPr>
          <w:rFonts w:cstheme="minorHAnsi"/>
          <w:shd w:val="clear" w:color="auto" w:fill="FFFFFF"/>
        </w:rPr>
        <w:t> atau </w:t>
      </w:r>
      <w:r w:rsidRPr="00C4670F">
        <w:rPr>
          <w:rFonts w:cstheme="minorHAnsi"/>
          <w:bCs/>
          <w:shd w:val="clear" w:color="auto" w:fill="FFFFFF"/>
        </w:rPr>
        <w:t>kerangka</w:t>
      </w:r>
      <w:r w:rsidR="001D62D0" w:rsidRPr="00C4670F">
        <w:rPr>
          <w:rFonts w:cstheme="minorHAnsi"/>
          <w:bCs/>
          <w:shd w:val="clear" w:color="auto" w:fill="FFFFFF"/>
          <w:lang w:val="en-US"/>
        </w:rPr>
        <w:t xml:space="preserve"> </w:t>
      </w:r>
      <w:r w:rsidRPr="00C4670F">
        <w:rPr>
          <w:rFonts w:cstheme="minorHAnsi"/>
          <w:bCs/>
          <w:shd w:val="clear" w:color="auto" w:fill="FFFFFF"/>
        </w:rPr>
        <w:t>sel</w:t>
      </w:r>
      <w:r w:rsidR="00C00ED1" w:rsidRPr="00C0103C">
        <w:rPr>
          <w:rFonts w:cstheme="minorHAnsi"/>
          <w:b/>
          <w:bCs/>
          <w:shd w:val="clear" w:color="auto" w:fill="FFFFFF"/>
          <w:lang w:val="en-US"/>
        </w:rPr>
        <w:t>/CELL COMPONENT</w:t>
      </w:r>
      <w:r w:rsidR="001D62D0" w:rsidRPr="00C4670F">
        <w:rPr>
          <w:rFonts w:cstheme="minorHAnsi"/>
          <w:shd w:val="clear" w:color="auto" w:fill="FFFFFF"/>
          <w:lang w:val="en-US"/>
        </w:rPr>
        <w:t xml:space="preserve"> </w:t>
      </w:r>
      <w:r w:rsidRPr="00C4670F">
        <w:rPr>
          <w:rFonts w:cstheme="minorHAnsi"/>
          <w:shd w:val="clear" w:color="auto" w:fill="FFFFFF"/>
        </w:rPr>
        <w:t>adalah</w:t>
      </w:r>
      <w:r w:rsidR="001D62D0" w:rsidRPr="00C4670F">
        <w:rPr>
          <w:rFonts w:cstheme="minorHAnsi"/>
          <w:shd w:val="clear" w:color="auto" w:fill="FFFFFF"/>
          <w:lang w:val="en-US"/>
        </w:rPr>
        <w:t xml:space="preserve"> </w:t>
      </w:r>
      <w:r w:rsidRPr="00C4670F">
        <w:rPr>
          <w:rFonts w:cstheme="minorHAnsi"/>
          <w:shd w:val="clear" w:color="auto" w:fill="FFFFFF"/>
        </w:rPr>
        <w:t>jaring</w:t>
      </w:r>
      <w:r w:rsidR="001D62D0" w:rsidRPr="00C4670F">
        <w:rPr>
          <w:rFonts w:cstheme="minorHAnsi"/>
          <w:shd w:val="clear" w:color="auto" w:fill="FFFFFF"/>
          <w:lang w:val="en-US"/>
        </w:rPr>
        <w:t xml:space="preserve"> </w:t>
      </w:r>
      <w:r w:rsidRPr="00C4670F">
        <w:rPr>
          <w:rFonts w:cstheme="minorHAnsi"/>
          <w:shd w:val="clear" w:color="auto" w:fill="FFFFFF"/>
        </w:rPr>
        <w:t>berkas-berkas</w:t>
      </w:r>
      <w:r w:rsidR="001D62D0" w:rsidRPr="00C4670F">
        <w:rPr>
          <w:rFonts w:cstheme="minorHAnsi"/>
          <w:shd w:val="clear" w:color="auto" w:fill="FFFFFF"/>
          <w:lang w:val="en-US"/>
        </w:rPr>
        <w:t xml:space="preserve"> </w:t>
      </w:r>
      <w:hyperlink r:id="rId4" w:tooltip="Protein" w:history="1">
        <w:r w:rsidRPr="00C4670F">
          <w:rPr>
            <w:rStyle w:val="Hyperlink"/>
            <w:rFonts w:cstheme="minorHAnsi"/>
            <w:color w:val="auto"/>
            <w:u w:val="none"/>
            <w:shd w:val="clear" w:color="auto" w:fill="FFFFFF"/>
          </w:rPr>
          <w:t>protein</w:t>
        </w:r>
      </w:hyperlink>
      <w:r w:rsidR="001D62D0" w:rsidRPr="00C4670F">
        <w:rPr>
          <w:rFonts w:cstheme="minorHAnsi"/>
          <w:shd w:val="clear" w:color="auto" w:fill="FFFFFF"/>
          <w:lang w:val="en-US"/>
        </w:rPr>
        <w:t xml:space="preserve"> </w:t>
      </w:r>
      <w:r w:rsidRPr="00C4670F">
        <w:rPr>
          <w:rFonts w:cstheme="minorHAnsi"/>
          <w:shd w:val="clear" w:color="auto" w:fill="FFFFFF"/>
        </w:rPr>
        <w:t>yang menyusun</w:t>
      </w:r>
      <w:r w:rsidR="001D62D0" w:rsidRPr="00C4670F">
        <w:rPr>
          <w:rFonts w:cstheme="minorHAnsi"/>
          <w:shd w:val="clear" w:color="auto" w:fill="FFFFFF"/>
          <w:lang w:val="en-US"/>
        </w:rPr>
        <w:t xml:space="preserve"> </w:t>
      </w:r>
      <w:hyperlink r:id="rId5" w:tooltip="Sitoplasma" w:history="1">
        <w:r w:rsidRPr="00C4670F">
          <w:rPr>
            <w:rStyle w:val="Hyperlink"/>
            <w:rFonts w:cstheme="minorHAnsi"/>
            <w:color w:val="auto"/>
            <w:u w:val="none"/>
            <w:shd w:val="clear" w:color="auto" w:fill="FFFFFF"/>
          </w:rPr>
          <w:t>sitoplasma</w:t>
        </w:r>
      </w:hyperlink>
      <w:r w:rsidR="001D62D0" w:rsidRPr="00C4670F">
        <w:rPr>
          <w:rFonts w:cstheme="minorHAnsi"/>
          <w:shd w:val="clear" w:color="auto" w:fill="FFFFFF"/>
          <w:lang w:val="en-US"/>
        </w:rPr>
        <w:t xml:space="preserve"> </w:t>
      </w:r>
      <w:r w:rsidRPr="00C4670F">
        <w:rPr>
          <w:rFonts w:cstheme="minorHAnsi"/>
          <w:shd w:val="clear" w:color="auto" w:fill="FFFFFF"/>
        </w:rPr>
        <w:t>dalam</w:t>
      </w:r>
      <w:r w:rsidR="001D62D0" w:rsidRPr="00C4670F">
        <w:rPr>
          <w:rFonts w:cstheme="minorHAnsi"/>
          <w:shd w:val="clear" w:color="auto" w:fill="FFFFFF"/>
          <w:lang w:val="en-US"/>
        </w:rPr>
        <w:t xml:space="preserve"> </w:t>
      </w:r>
      <w:hyperlink r:id="rId6" w:tooltip="Sel" w:history="1">
        <w:r w:rsidRPr="00C4670F">
          <w:rPr>
            <w:rStyle w:val="Hyperlink"/>
            <w:rFonts w:cstheme="minorHAnsi"/>
            <w:color w:val="auto"/>
            <w:u w:val="none"/>
            <w:shd w:val="clear" w:color="auto" w:fill="FFFFFF"/>
          </w:rPr>
          <w:t>sel</w:t>
        </w:r>
      </w:hyperlink>
      <w:r w:rsidRPr="00C4670F">
        <w:rPr>
          <w:rFonts w:cstheme="minorHAnsi"/>
          <w:shd w:val="clear" w:color="auto" w:fill="FFFFFF"/>
        </w:rPr>
        <w:t>.</w:t>
      </w:r>
      <w:r w:rsidR="001D62D0" w:rsidRPr="00C4670F">
        <w:rPr>
          <w:rFonts w:cstheme="minorHAnsi"/>
          <w:shd w:val="clear" w:color="auto" w:fill="FFFFFF"/>
          <w:lang w:val="en-US"/>
        </w:rPr>
        <w:t xml:space="preserve"> </w:t>
      </w:r>
      <w:r w:rsidRPr="00C4670F">
        <w:rPr>
          <w:rFonts w:cstheme="minorHAnsi"/>
          <w:shd w:val="clear" w:color="auto" w:fill="FFFFFF"/>
        </w:rPr>
        <w:t>Setelah</w:t>
      </w:r>
      <w:r w:rsidR="001D62D0" w:rsidRPr="00C4670F">
        <w:rPr>
          <w:rFonts w:cstheme="minorHAnsi"/>
          <w:shd w:val="clear" w:color="auto" w:fill="FFFFFF"/>
          <w:lang w:val="en-US"/>
        </w:rPr>
        <w:t xml:space="preserve"> </w:t>
      </w:r>
      <w:r w:rsidRPr="00C4670F">
        <w:rPr>
          <w:rFonts w:cstheme="minorHAnsi"/>
          <w:shd w:val="clear" w:color="auto" w:fill="FFFFFF"/>
        </w:rPr>
        <w:t>lama dianggap hanya terdapat di sel </w:t>
      </w:r>
      <w:r w:rsidR="004546C3" w:rsidRPr="00C4670F">
        <w:rPr>
          <w:rFonts w:cstheme="minorHAnsi"/>
        </w:rPr>
        <w:fldChar w:fldCharType="begin"/>
      </w:r>
      <w:r w:rsidR="004546C3" w:rsidRPr="00C4670F">
        <w:rPr>
          <w:rFonts w:cstheme="minorHAnsi"/>
        </w:rPr>
        <w:instrText xml:space="preserve"> HYPERLINK "https://id.wikipedia.org/wiki/Eukariota" \o "Eukariota" </w:instrText>
      </w:r>
      <w:r w:rsidR="004546C3" w:rsidRPr="00C4670F">
        <w:rPr>
          <w:rFonts w:cstheme="minorHAnsi"/>
        </w:rPr>
        <w:fldChar w:fldCharType="separate"/>
      </w:r>
      <w:r w:rsidRPr="00C4670F">
        <w:rPr>
          <w:rStyle w:val="Hyperlink"/>
          <w:rFonts w:cstheme="minorHAnsi"/>
          <w:color w:val="auto"/>
          <w:u w:val="none"/>
          <w:shd w:val="clear" w:color="auto" w:fill="FFFFFF"/>
        </w:rPr>
        <w:t>eukariota</w:t>
      </w:r>
      <w:r w:rsidR="004546C3" w:rsidRPr="00C4670F">
        <w:rPr>
          <w:rStyle w:val="Hyperlink"/>
          <w:rFonts w:cstheme="minorHAnsi"/>
          <w:color w:val="auto"/>
          <w:u w:val="none"/>
          <w:shd w:val="clear" w:color="auto" w:fill="FFFFFF"/>
        </w:rPr>
        <w:fldChar w:fldCharType="end"/>
      </w:r>
      <w:r w:rsidR="00C00ED1" w:rsidRPr="00C0103C">
        <w:rPr>
          <w:rFonts w:cstheme="minorHAnsi"/>
          <w:b/>
          <w:bCs/>
          <w:shd w:val="clear" w:color="auto" w:fill="FFFFFF"/>
          <w:lang w:val="en-US"/>
        </w:rPr>
        <w:t xml:space="preserve">/CELL </w:t>
      </w:r>
      <w:r w:rsidR="00C00ED1">
        <w:rPr>
          <w:rFonts w:cstheme="minorHAnsi"/>
          <w:b/>
          <w:bCs/>
          <w:shd w:val="clear" w:color="auto" w:fill="FFFFFF"/>
          <w:lang w:val="en-US"/>
        </w:rPr>
        <w:t>TYPE</w:t>
      </w:r>
      <w:r w:rsidRPr="00C4670F">
        <w:rPr>
          <w:rFonts w:cstheme="minorHAnsi"/>
          <w:shd w:val="clear" w:color="auto" w:fill="FFFFFF"/>
        </w:rPr>
        <w:t>, sitoskeleton</w:t>
      </w:r>
      <w:r w:rsidR="00C00ED1" w:rsidRPr="00C0103C">
        <w:rPr>
          <w:rFonts w:cstheme="minorHAnsi"/>
          <w:b/>
          <w:bCs/>
          <w:shd w:val="clear" w:color="auto" w:fill="FFFFFF"/>
          <w:lang w:val="en-US"/>
        </w:rPr>
        <w:t>/CELL COMPONENT</w:t>
      </w:r>
      <w:r w:rsidRPr="00C4670F">
        <w:rPr>
          <w:rFonts w:cstheme="minorHAnsi"/>
          <w:shd w:val="clear" w:color="auto" w:fill="FFFFFF"/>
        </w:rPr>
        <w:t xml:space="preserve"> ternyata juga dapat ditemukan pada sel </w:t>
      </w:r>
      <w:hyperlink r:id="rId7" w:tooltip="Prokariota" w:history="1">
        <w:r w:rsidRPr="00C4670F">
          <w:rPr>
            <w:rStyle w:val="Hyperlink"/>
            <w:rFonts w:cstheme="minorHAnsi"/>
            <w:color w:val="auto"/>
            <w:u w:val="none"/>
            <w:shd w:val="clear" w:color="auto" w:fill="FFFFFF"/>
          </w:rPr>
          <w:t>prokariota</w:t>
        </w:r>
      </w:hyperlink>
      <w:r w:rsidR="00C00ED1" w:rsidRPr="00C0103C">
        <w:rPr>
          <w:rFonts w:cstheme="minorHAnsi"/>
          <w:b/>
          <w:bCs/>
          <w:shd w:val="clear" w:color="auto" w:fill="FFFFFF"/>
          <w:lang w:val="en-US"/>
        </w:rPr>
        <w:t xml:space="preserve">/CELL </w:t>
      </w:r>
      <w:r w:rsidR="00C00ED1">
        <w:rPr>
          <w:rFonts w:cstheme="minorHAnsi"/>
          <w:b/>
          <w:bCs/>
          <w:shd w:val="clear" w:color="auto" w:fill="FFFFFF"/>
          <w:lang w:val="en-US"/>
        </w:rPr>
        <w:t>TYPE</w:t>
      </w:r>
      <w:r w:rsidRPr="00C4670F">
        <w:rPr>
          <w:rFonts w:cstheme="minorHAnsi"/>
          <w:shd w:val="clear" w:color="auto" w:fill="FFFFFF"/>
        </w:rPr>
        <w:t>. Dengan adanya sitoskeleton</w:t>
      </w:r>
      <w:r w:rsidR="00C00ED1" w:rsidRPr="00C0103C">
        <w:rPr>
          <w:rFonts w:cstheme="minorHAnsi"/>
          <w:b/>
          <w:bCs/>
          <w:shd w:val="clear" w:color="auto" w:fill="FFFFFF"/>
          <w:lang w:val="en-US"/>
        </w:rPr>
        <w:t>/CELL COMPONENT</w:t>
      </w:r>
      <w:r w:rsidRPr="00C4670F">
        <w:rPr>
          <w:rFonts w:cstheme="minorHAnsi"/>
          <w:shd w:val="clear" w:color="auto" w:fill="FFFFFF"/>
        </w:rPr>
        <w:t>, sel dapat memiliki bentuk yang kokoh, berubah bentuk, mampu mengatur posisi organel</w:t>
      </w:r>
      <w:r w:rsidR="00C00ED1" w:rsidRPr="00C0103C">
        <w:rPr>
          <w:rFonts w:cstheme="minorHAnsi"/>
          <w:b/>
          <w:bCs/>
          <w:shd w:val="clear" w:color="auto" w:fill="FFFFFF"/>
          <w:lang w:val="en-US"/>
        </w:rPr>
        <w:t>/CELL COMPONENT</w:t>
      </w:r>
      <w:r w:rsidRPr="00C4670F">
        <w:rPr>
          <w:rFonts w:cstheme="minorHAnsi"/>
          <w:shd w:val="clear" w:color="auto" w:fill="FFFFFF"/>
        </w:rPr>
        <w:t>, berenang, serta merayap di permukaan.</w:t>
      </w:r>
      <w:r w:rsidRPr="00C4670F">
        <w:rPr>
          <w:rFonts w:cstheme="minorHAnsi"/>
          <w:shd w:val="clear" w:color="auto" w:fill="FFFFFF"/>
          <w:vertAlign w:val="superscript"/>
        </w:rPr>
        <w:t xml:space="preserve"> </w:t>
      </w:r>
    </w:p>
    <w:p w14:paraId="10697C20" w14:textId="70C6A869" w:rsidR="0019092D" w:rsidRPr="00C4670F" w:rsidRDefault="0019092D" w:rsidP="0019092D">
      <w:pPr>
        <w:spacing w:after="0" w:line="240" w:lineRule="auto"/>
        <w:jc w:val="both"/>
        <w:rPr>
          <w:rFonts w:eastAsia="Times New Roman" w:cstheme="minorHAnsi"/>
          <w:lang w:eastAsia="id-ID"/>
        </w:rPr>
      </w:pPr>
      <w:r w:rsidRPr="00C4670F">
        <w:rPr>
          <w:rFonts w:eastAsia="Times New Roman" w:cstheme="minorHAnsi"/>
          <w:lang w:eastAsia="id-ID"/>
        </w:rPr>
        <w:t>Sitoskeleton</w:t>
      </w:r>
      <w:r w:rsidR="00C00ED1" w:rsidRPr="00C0103C">
        <w:rPr>
          <w:rFonts w:cstheme="minorHAnsi"/>
          <w:b/>
          <w:bCs/>
          <w:shd w:val="clear" w:color="auto" w:fill="FFFFFF"/>
          <w:lang w:val="en-US"/>
        </w:rPr>
        <w:t>/CELL COMPONENT</w:t>
      </w:r>
      <w:r w:rsidRPr="00C4670F">
        <w:rPr>
          <w:rFonts w:eastAsia="Times New Roman" w:cstheme="minorHAnsi"/>
          <w:lang w:eastAsia="id-ID"/>
        </w:rPr>
        <w:t xml:space="preserve"> eukariota</w:t>
      </w:r>
      <w:r w:rsidR="00C00ED1" w:rsidRPr="00C0103C">
        <w:rPr>
          <w:rFonts w:cstheme="minorHAnsi"/>
          <w:b/>
          <w:bCs/>
          <w:shd w:val="clear" w:color="auto" w:fill="FFFFFF"/>
          <w:lang w:val="en-US"/>
        </w:rPr>
        <w:t xml:space="preserve">/CELL </w:t>
      </w:r>
      <w:r w:rsidR="00C00ED1">
        <w:rPr>
          <w:rFonts w:cstheme="minorHAnsi"/>
          <w:b/>
          <w:bCs/>
          <w:shd w:val="clear" w:color="auto" w:fill="FFFFFF"/>
          <w:lang w:val="en-US"/>
        </w:rPr>
        <w:t>TYPE</w:t>
      </w:r>
    </w:p>
    <w:p w14:paraId="39CB7FB6" w14:textId="041FEB03" w:rsidR="0019092D" w:rsidRPr="00C4670F" w:rsidRDefault="0019092D" w:rsidP="0019092D">
      <w:pPr>
        <w:spacing w:after="0" w:line="240" w:lineRule="auto"/>
        <w:jc w:val="both"/>
        <w:rPr>
          <w:rFonts w:eastAsia="Times New Roman" w:cstheme="minorHAnsi"/>
          <w:lang w:eastAsia="id-ID"/>
        </w:rPr>
      </w:pPr>
      <w:r w:rsidRPr="00C4670F">
        <w:rPr>
          <w:rFonts w:eastAsia="Times New Roman" w:cstheme="minorHAnsi"/>
          <w:lang w:eastAsia="id-ID"/>
        </w:rPr>
        <w:t>Sitoskeleton</w:t>
      </w:r>
      <w:r w:rsidR="00C00ED1" w:rsidRPr="00C0103C">
        <w:rPr>
          <w:rFonts w:cstheme="minorHAnsi"/>
          <w:b/>
          <w:bCs/>
          <w:shd w:val="clear" w:color="auto" w:fill="FFFFFF"/>
          <w:lang w:val="en-US"/>
        </w:rPr>
        <w:t>/CELL COMPONENT</w:t>
      </w:r>
      <w:r w:rsidR="001D62D0" w:rsidRPr="00C4670F">
        <w:rPr>
          <w:rFonts w:eastAsia="Times New Roman" w:cstheme="minorHAnsi"/>
          <w:lang w:val="en-US" w:eastAsia="id-ID"/>
        </w:rPr>
        <w:t xml:space="preserve"> </w:t>
      </w:r>
      <w:r w:rsidRPr="00C4670F">
        <w:rPr>
          <w:rFonts w:eastAsia="Times New Roman" w:cstheme="minorHAnsi"/>
          <w:lang w:eastAsia="id-ID"/>
        </w:rPr>
        <w:t>eukariota</w:t>
      </w:r>
      <w:r w:rsidR="00C00ED1" w:rsidRPr="00C0103C">
        <w:rPr>
          <w:rFonts w:cstheme="minorHAnsi"/>
          <w:b/>
          <w:bCs/>
          <w:shd w:val="clear" w:color="auto" w:fill="FFFFFF"/>
          <w:lang w:val="en-US"/>
        </w:rPr>
        <w:t xml:space="preserve">/CELL </w:t>
      </w:r>
      <w:r w:rsidR="00C00ED1">
        <w:rPr>
          <w:rFonts w:cstheme="minorHAnsi"/>
          <w:b/>
          <w:bCs/>
          <w:shd w:val="clear" w:color="auto" w:fill="FFFFFF"/>
          <w:lang w:val="en-US"/>
        </w:rPr>
        <w:t>TYPE</w:t>
      </w:r>
      <w:r w:rsidR="001D62D0" w:rsidRPr="00C4670F">
        <w:rPr>
          <w:rFonts w:eastAsia="Times New Roman" w:cstheme="minorHAnsi"/>
          <w:lang w:val="en-US" w:eastAsia="id-ID"/>
        </w:rPr>
        <w:t xml:space="preserve"> </w:t>
      </w:r>
      <w:r w:rsidRPr="00C4670F">
        <w:rPr>
          <w:rFonts w:eastAsia="Times New Roman" w:cstheme="minorHAnsi"/>
          <w:lang w:eastAsia="id-ID"/>
        </w:rPr>
        <w:t>terdiri</w:t>
      </w:r>
      <w:r w:rsidR="001D62D0" w:rsidRPr="00C4670F">
        <w:rPr>
          <w:rFonts w:eastAsia="Times New Roman" w:cstheme="minorHAnsi"/>
          <w:lang w:val="en-US" w:eastAsia="id-ID"/>
        </w:rPr>
        <w:t xml:space="preserve"> </w:t>
      </w:r>
      <w:r w:rsidRPr="00C4670F">
        <w:rPr>
          <w:rFonts w:eastAsia="Times New Roman" w:cstheme="minorHAnsi"/>
          <w:lang w:eastAsia="id-ID"/>
        </w:rPr>
        <w:t>dari</w:t>
      </w:r>
      <w:r w:rsidR="001D62D0" w:rsidRPr="00C4670F">
        <w:rPr>
          <w:rFonts w:eastAsia="Times New Roman" w:cstheme="minorHAnsi"/>
          <w:lang w:val="en-US" w:eastAsia="id-ID"/>
        </w:rPr>
        <w:t xml:space="preserve"> </w:t>
      </w:r>
      <w:r w:rsidRPr="00C4670F">
        <w:rPr>
          <w:rFonts w:eastAsia="Times New Roman" w:cstheme="minorHAnsi"/>
          <w:lang w:eastAsia="id-ID"/>
        </w:rPr>
        <w:t>tiga</w:t>
      </w:r>
      <w:r w:rsidR="001D62D0" w:rsidRPr="00C4670F">
        <w:rPr>
          <w:rFonts w:eastAsia="Times New Roman" w:cstheme="minorHAnsi"/>
          <w:lang w:val="en-US" w:eastAsia="id-ID"/>
        </w:rPr>
        <w:t xml:space="preserve"> </w:t>
      </w:r>
      <w:r w:rsidRPr="00C4670F">
        <w:rPr>
          <w:rFonts w:eastAsia="Times New Roman" w:cstheme="minorHAnsi"/>
          <w:lang w:eastAsia="id-ID"/>
        </w:rPr>
        <w:t>tipe</w:t>
      </w:r>
      <w:r w:rsidR="001D62D0" w:rsidRPr="00C4670F">
        <w:rPr>
          <w:rFonts w:eastAsia="Times New Roman" w:cstheme="minorHAnsi"/>
          <w:lang w:val="en-US" w:eastAsia="id-ID"/>
        </w:rPr>
        <w:t xml:space="preserve"> </w:t>
      </w:r>
      <w:r w:rsidRPr="00C4670F">
        <w:rPr>
          <w:rFonts w:eastAsia="Times New Roman" w:cstheme="minorHAnsi"/>
          <w:lang w:eastAsia="id-ID"/>
        </w:rPr>
        <w:t>dasar,</w:t>
      </w:r>
      <w:r w:rsidR="001D62D0" w:rsidRPr="00C4670F">
        <w:rPr>
          <w:rFonts w:eastAsia="Times New Roman" w:cstheme="minorHAnsi"/>
          <w:lang w:val="en-US" w:eastAsia="id-ID"/>
        </w:rPr>
        <w:t xml:space="preserve"> </w:t>
      </w:r>
      <w:r w:rsidRPr="00C4670F">
        <w:rPr>
          <w:rFonts w:eastAsia="Times New Roman" w:cstheme="minorHAnsi"/>
          <w:lang w:eastAsia="id-ID"/>
        </w:rPr>
        <w:t>yaitu</w:t>
      </w:r>
      <w:r w:rsidR="001D62D0" w:rsidRPr="00C4670F">
        <w:rPr>
          <w:rFonts w:eastAsia="Times New Roman" w:cstheme="minorHAnsi"/>
          <w:lang w:val="en-US" w:eastAsia="id-ID"/>
        </w:rPr>
        <w:t xml:space="preserve"> </w:t>
      </w:r>
      <w:hyperlink r:id="rId8" w:tooltip="Mikrofilamen" w:history="1">
        <w:r w:rsidRPr="00C4670F">
          <w:rPr>
            <w:rFonts w:eastAsia="Times New Roman" w:cstheme="minorHAnsi"/>
            <w:lang w:eastAsia="id-ID"/>
          </w:rPr>
          <w:t>mikrofilamen</w:t>
        </w:r>
      </w:hyperlink>
      <w:r w:rsidR="00C00ED1" w:rsidRPr="00C0103C">
        <w:rPr>
          <w:rFonts w:cstheme="minorHAnsi"/>
          <w:b/>
          <w:bCs/>
          <w:shd w:val="clear" w:color="auto" w:fill="FFFFFF"/>
          <w:lang w:val="en-US"/>
        </w:rPr>
        <w:t>/CELL COMPONENT</w:t>
      </w:r>
      <w:r w:rsidRPr="00C4670F">
        <w:rPr>
          <w:rFonts w:eastAsia="Times New Roman" w:cstheme="minorHAnsi"/>
          <w:lang w:eastAsia="id-ID"/>
        </w:rPr>
        <w:t>,</w:t>
      </w:r>
      <w:r w:rsidR="001D62D0" w:rsidRPr="00C4670F">
        <w:rPr>
          <w:rFonts w:eastAsia="Times New Roman" w:cstheme="minorHAnsi"/>
          <w:lang w:val="en-US" w:eastAsia="id-ID"/>
        </w:rPr>
        <w:t xml:space="preserve"> </w:t>
      </w:r>
      <w:hyperlink r:id="rId9" w:tooltip="Mikrotubulus" w:history="1">
        <w:r w:rsidRPr="00C4670F">
          <w:rPr>
            <w:rFonts w:eastAsia="Times New Roman" w:cstheme="minorHAnsi"/>
            <w:lang w:eastAsia="id-ID"/>
          </w:rPr>
          <w:t>mikrotubulus</w:t>
        </w:r>
      </w:hyperlink>
      <w:r w:rsidR="00C00ED1" w:rsidRPr="00C0103C">
        <w:rPr>
          <w:rFonts w:cstheme="minorHAnsi"/>
          <w:b/>
          <w:bCs/>
          <w:shd w:val="clear" w:color="auto" w:fill="FFFFFF"/>
          <w:lang w:val="en-US"/>
        </w:rPr>
        <w:t>/CELL COMPONENT</w:t>
      </w:r>
      <w:r w:rsidR="001D62D0" w:rsidRPr="00C4670F">
        <w:rPr>
          <w:rFonts w:eastAsia="Times New Roman" w:cstheme="minorHAnsi"/>
          <w:lang w:val="en-US" w:eastAsia="id-ID"/>
        </w:rPr>
        <w:t xml:space="preserve"> </w:t>
      </w:r>
      <w:r w:rsidRPr="00C4670F">
        <w:rPr>
          <w:rFonts w:eastAsia="Times New Roman" w:cstheme="minorHAnsi"/>
          <w:lang w:eastAsia="id-ID"/>
        </w:rPr>
        <w:t>(jamak: mikrotubuli</w:t>
      </w:r>
      <w:r w:rsidR="00C00ED1" w:rsidRPr="00C0103C">
        <w:rPr>
          <w:rFonts w:cstheme="minorHAnsi"/>
          <w:b/>
          <w:bCs/>
          <w:shd w:val="clear" w:color="auto" w:fill="FFFFFF"/>
          <w:lang w:val="en-US"/>
        </w:rPr>
        <w:t>/CELL COMPONENT</w:t>
      </w:r>
      <w:r w:rsidRPr="00C4670F">
        <w:rPr>
          <w:rFonts w:eastAsia="Times New Roman" w:cstheme="minorHAnsi"/>
          <w:lang w:eastAsia="id-ID"/>
        </w:rPr>
        <w:t>),</w:t>
      </w:r>
      <w:r w:rsidR="001D62D0" w:rsidRPr="00C4670F">
        <w:rPr>
          <w:rFonts w:eastAsia="Times New Roman" w:cstheme="minorHAnsi"/>
          <w:lang w:val="en-US" w:eastAsia="id-ID"/>
        </w:rPr>
        <w:t xml:space="preserve"> </w:t>
      </w:r>
      <w:r w:rsidRPr="00C4670F">
        <w:rPr>
          <w:rFonts w:eastAsia="Times New Roman" w:cstheme="minorHAnsi"/>
          <w:lang w:eastAsia="id-ID"/>
        </w:rPr>
        <w:t>dan</w:t>
      </w:r>
      <w:r w:rsidR="001D62D0" w:rsidRPr="00C4670F">
        <w:rPr>
          <w:rFonts w:eastAsia="Times New Roman" w:cstheme="minorHAnsi"/>
          <w:lang w:val="en-US" w:eastAsia="id-ID"/>
        </w:rPr>
        <w:t xml:space="preserve"> </w:t>
      </w:r>
      <w:hyperlink r:id="rId10" w:tooltip="Intermediat" w:history="1">
        <w:r w:rsidRPr="00C4670F">
          <w:rPr>
            <w:rFonts w:eastAsia="Times New Roman" w:cstheme="minorHAnsi"/>
            <w:lang w:eastAsia="id-ID"/>
          </w:rPr>
          <w:t>intermediat</w:t>
        </w:r>
      </w:hyperlink>
      <w:r w:rsidR="001D62D0" w:rsidRPr="00C4670F">
        <w:rPr>
          <w:rFonts w:eastAsia="Times New Roman" w:cstheme="minorHAnsi"/>
          <w:lang w:val="en-US" w:eastAsia="id-ID"/>
        </w:rPr>
        <w:t xml:space="preserve"> </w:t>
      </w:r>
      <w:r w:rsidRPr="00C4670F">
        <w:rPr>
          <w:rFonts w:eastAsia="Times New Roman" w:cstheme="minorHAnsi"/>
          <w:lang w:eastAsia="id-ID"/>
        </w:rPr>
        <w:t>filamen</w:t>
      </w:r>
      <w:r w:rsidR="00C00ED1" w:rsidRPr="00C0103C">
        <w:rPr>
          <w:rFonts w:cstheme="minorHAnsi"/>
          <w:b/>
          <w:bCs/>
          <w:shd w:val="clear" w:color="auto" w:fill="FFFFFF"/>
          <w:lang w:val="en-US"/>
        </w:rPr>
        <w:t>/CELL COMPONENT</w:t>
      </w:r>
      <w:r w:rsidRPr="00C4670F">
        <w:rPr>
          <w:rFonts w:eastAsia="Times New Roman" w:cstheme="minorHAnsi"/>
          <w:lang w:eastAsia="id-ID"/>
        </w:rPr>
        <w:t>.</w:t>
      </w:r>
      <w:r w:rsidR="001D62D0" w:rsidRPr="00C4670F">
        <w:rPr>
          <w:rFonts w:eastAsia="Times New Roman" w:cstheme="minorHAnsi"/>
          <w:lang w:val="en-US" w:eastAsia="id-ID"/>
        </w:rPr>
        <w:t xml:space="preserve"> </w:t>
      </w:r>
      <w:r w:rsidRPr="00C4670F">
        <w:rPr>
          <w:rFonts w:eastAsia="Times New Roman" w:cstheme="minorHAnsi"/>
          <w:lang w:eastAsia="id-ID"/>
        </w:rPr>
        <w:t>Ketiga filamen ini terhubung satu sama lain dan saling berkoordinasi.</w:t>
      </w:r>
    </w:p>
    <w:p w14:paraId="7D3C1E77" w14:textId="775D5B54" w:rsidR="0019092D" w:rsidRPr="00C4670F" w:rsidRDefault="00681DFB" w:rsidP="0019092D">
      <w:pPr>
        <w:spacing w:after="0" w:line="240" w:lineRule="auto"/>
        <w:jc w:val="both"/>
        <w:rPr>
          <w:rFonts w:cstheme="minorHAnsi"/>
        </w:rPr>
      </w:pPr>
      <w:hyperlink r:id="rId11" w:tooltip="Mikrofilamen" w:history="1">
        <w:r w:rsidR="0019092D" w:rsidRPr="00C4670F">
          <w:rPr>
            <w:rStyle w:val="Hyperlink"/>
            <w:rFonts w:cstheme="minorHAnsi"/>
            <w:color w:val="auto"/>
            <w:u w:val="none"/>
          </w:rPr>
          <w:t>Mikrofilamen</w:t>
        </w:r>
      </w:hyperlink>
      <w:r w:rsidR="00257461" w:rsidRPr="00C0103C">
        <w:rPr>
          <w:rFonts w:cstheme="minorHAnsi"/>
          <w:b/>
          <w:bCs/>
          <w:shd w:val="clear" w:color="auto" w:fill="FFFFFF"/>
          <w:lang w:val="en-US"/>
        </w:rPr>
        <w:t>/CELL COMPONENT</w:t>
      </w:r>
      <w:r w:rsidR="0019092D" w:rsidRPr="00C4670F">
        <w:rPr>
          <w:rFonts w:cstheme="minorHAnsi"/>
        </w:rPr>
        <w:t xml:space="preserve"> </w:t>
      </w:r>
    </w:p>
    <w:p w14:paraId="0669BB10" w14:textId="169473C9" w:rsidR="0019092D" w:rsidRPr="00C4670F" w:rsidRDefault="0019092D" w:rsidP="0019092D">
      <w:pPr>
        <w:spacing w:after="0" w:line="240" w:lineRule="auto"/>
        <w:jc w:val="both"/>
        <w:rPr>
          <w:rFonts w:cstheme="minorHAnsi"/>
        </w:rPr>
      </w:pPr>
      <w:r w:rsidRPr="00C4670F">
        <w:rPr>
          <w:rFonts w:cstheme="minorHAnsi"/>
        </w:rPr>
        <w:t>Bersifat fleksibel, filamen aktin</w:t>
      </w:r>
      <w:r w:rsidR="0040610D" w:rsidRPr="00257461">
        <w:rPr>
          <w:rFonts w:cstheme="minorHAnsi"/>
          <w:b/>
          <w:lang w:val="en-US"/>
        </w:rPr>
        <w:t>/PROTEIN</w:t>
      </w:r>
      <w:r w:rsidRPr="00C4670F">
        <w:rPr>
          <w:rFonts w:cstheme="minorHAnsi"/>
        </w:rPr>
        <w:t xml:space="preserve"> biasanya berbentuk jaring atau </w:t>
      </w:r>
      <w:r w:rsidRPr="00C4670F">
        <w:rPr>
          <w:rFonts w:cstheme="minorHAnsi"/>
        </w:rPr>
        <w:fldChar w:fldCharType="begin"/>
      </w:r>
      <w:r w:rsidRPr="00C4670F">
        <w:rPr>
          <w:rFonts w:cstheme="minorHAnsi"/>
        </w:rPr>
        <w:instrText xml:space="preserve"> HYPERLINK "https://id.wikipedia.org/wiki/Gel" \o "Gel" </w:instrText>
      </w:r>
      <w:r w:rsidRPr="00C4670F">
        <w:rPr>
          <w:rFonts w:cstheme="minorHAnsi"/>
        </w:rPr>
        <w:fldChar w:fldCharType="separate"/>
      </w:r>
      <w:r w:rsidRPr="00C4670F">
        <w:rPr>
          <w:rStyle w:val="Hyperlink"/>
          <w:rFonts w:cstheme="minorHAnsi"/>
          <w:color w:val="auto"/>
          <w:u w:val="none"/>
        </w:rPr>
        <w:t>gel</w:t>
      </w:r>
      <w:r w:rsidRPr="00C4670F">
        <w:rPr>
          <w:rFonts w:cstheme="minorHAnsi"/>
        </w:rPr>
        <w:fldChar w:fldCharType="end"/>
      </w:r>
      <w:r w:rsidRPr="00C4670F">
        <w:rPr>
          <w:rFonts w:cstheme="minorHAnsi"/>
        </w:rPr>
        <w:t>. Aktin</w:t>
      </w:r>
      <w:r w:rsidR="003C1DCB" w:rsidRPr="003C1DCB">
        <w:rPr>
          <w:rFonts w:cstheme="minorHAnsi"/>
          <w:b/>
          <w:lang w:val="en-US"/>
        </w:rPr>
        <w:t>/PROTEIN</w:t>
      </w:r>
      <w:r w:rsidRPr="00C4670F">
        <w:rPr>
          <w:rFonts w:cstheme="minorHAnsi"/>
        </w:rPr>
        <w:t xml:space="preserve"> berfungsi membentuk permukaan sel. Beberapa jenis bakteri</w:t>
      </w:r>
      <w:r w:rsidR="003C1DCB" w:rsidRPr="003C1DCB">
        <w:rPr>
          <w:rFonts w:cstheme="minorHAnsi"/>
          <w:b/>
          <w:lang w:val="en-US"/>
        </w:rPr>
        <w:t>/MONO CELL</w:t>
      </w:r>
      <w:r w:rsidRPr="00C4670F">
        <w:rPr>
          <w:rFonts w:cstheme="minorHAnsi"/>
        </w:rPr>
        <w:t xml:space="preserve"> juga mampu bergerak dengan filamen aktin</w:t>
      </w:r>
      <w:r w:rsidR="003C1DCB" w:rsidRPr="003C1DCB">
        <w:rPr>
          <w:rFonts w:cstheme="minorHAnsi"/>
          <w:b/>
          <w:lang w:val="en-US"/>
        </w:rPr>
        <w:t>/PROTEIN</w:t>
      </w:r>
      <w:r w:rsidRPr="00C4670F">
        <w:rPr>
          <w:rFonts w:cstheme="minorHAnsi"/>
        </w:rPr>
        <w:t xml:space="preserve"> seperti </w:t>
      </w:r>
      <w:r w:rsidRPr="00C4670F">
        <w:rPr>
          <w:rFonts w:cstheme="minorHAnsi"/>
          <w:iCs/>
        </w:rPr>
        <w:t>Listriea monocytogenes</w:t>
      </w:r>
      <w:r w:rsidR="003C1DCB" w:rsidRPr="003C1DCB">
        <w:rPr>
          <w:rFonts w:cstheme="minorHAnsi"/>
          <w:b/>
          <w:iCs/>
          <w:lang w:val="en-US"/>
        </w:rPr>
        <w:t>/MONO CELL</w:t>
      </w:r>
      <w:r w:rsidRPr="00C4670F">
        <w:rPr>
          <w:rFonts w:cstheme="minorHAnsi"/>
        </w:rPr>
        <w:t> yang menyebar dari sel ke sel dengan menginduksi penyusunan filamen aktin</w:t>
      </w:r>
      <w:r w:rsidR="003C1DCB" w:rsidRPr="003C1DCB">
        <w:rPr>
          <w:rFonts w:cstheme="minorHAnsi"/>
          <w:b/>
          <w:lang w:val="en-US"/>
        </w:rPr>
        <w:t>/PROTEIN</w:t>
      </w:r>
      <w:r w:rsidRPr="00C4670F">
        <w:rPr>
          <w:rFonts w:cstheme="minorHAnsi"/>
        </w:rPr>
        <w:t xml:space="preserve"> pada sitosol</w:t>
      </w:r>
      <w:r w:rsidR="003C1DCB" w:rsidRPr="00C0103C">
        <w:rPr>
          <w:rFonts w:cstheme="minorHAnsi"/>
          <w:b/>
          <w:bCs/>
          <w:shd w:val="clear" w:color="auto" w:fill="FFFFFF"/>
          <w:lang w:val="en-US"/>
        </w:rPr>
        <w:t>/CELL COMPONENT</w:t>
      </w:r>
      <w:r w:rsidRPr="00C4670F">
        <w:rPr>
          <w:rFonts w:cstheme="minorHAnsi"/>
        </w:rPr>
        <w:t xml:space="preserve"> sel inang. </w:t>
      </w:r>
    </w:p>
    <w:p w14:paraId="213A03CB" w14:textId="7404DDAE" w:rsidR="0019092D" w:rsidRPr="00C4670F" w:rsidRDefault="00681DFB" w:rsidP="0019092D">
      <w:pPr>
        <w:spacing w:after="0" w:line="240" w:lineRule="auto"/>
        <w:jc w:val="both"/>
        <w:rPr>
          <w:rFonts w:cstheme="minorHAnsi"/>
        </w:rPr>
      </w:pPr>
      <w:hyperlink r:id="rId12" w:tooltip="Mikrotubula" w:history="1">
        <w:r w:rsidR="0019092D" w:rsidRPr="00C4670F">
          <w:rPr>
            <w:rStyle w:val="Hyperlink"/>
            <w:rFonts w:cstheme="minorHAnsi"/>
            <w:color w:val="auto"/>
            <w:u w:val="none"/>
          </w:rPr>
          <w:t>Mikrotubula</w:t>
        </w:r>
      </w:hyperlink>
      <w:r w:rsidR="003C1DCB" w:rsidRPr="00C0103C">
        <w:rPr>
          <w:rFonts w:cstheme="minorHAnsi"/>
          <w:b/>
          <w:bCs/>
          <w:shd w:val="clear" w:color="auto" w:fill="FFFFFF"/>
          <w:lang w:val="en-US"/>
        </w:rPr>
        <w:t>/CELL COMPONENT</w:t>
      </w:r>
    </w:p>
    <w:p w14:paraId="49B05850" w14:textId="7236E0A9" w:rsidR="0019092D" w:rsidRPr="00C4670F" w:rsidRDefault="0019092D" w:rsidP="0019092D">
      <w:pPr>
        <w:spacing w:after="0" w:line="240" w:lineRule="auto"/>
        <w:jc w:val="both"/>
        <w:rPr>
          <w:rFonts w:cstheme="minorHAnsi"/>
        </w:rPr>
      </w:pPr>
      <w:r w:rsidRPr="00C4670F">
        <w:rPr>
          <w:rFonts w:cstheme="minorHAnsi"/>
        </w:rPr>
        <w:t>Mikrotubula</w:t>
      </w:r>
      <w:r w:rsidR="00022F76" w:rsidRPr="00C0103C">
        <w:rPr>
          <w:rFonts w:cstheme="minorHAnsi"/>
          <w:b/>
          <w:bCs/>
          <w:shd w:val="clear" w:color="auto" w:fill="FFFFFF"/>
          <w:lang w:val="en-US"/>
        </w:rPr>
        <w:t>/CELL COMPONENT</w:t>
      </w:r>
      <w:r w:rsidRPr="00C4670F">
        <w:rPr>
          <w:rFonts w:cstheme="minorHAnsi"/>
        </w:rPr>
        <w:t xml:space="preserve"> atau mikrotubulus</w:t>
      </w:r>
      <w:r w:rsidR="00022F76" w:rsidRPr="00C0103C">
        <w:rPr>
          <w:rFonts w:cstheme="minorHAnsi"/>
          <w:b/>
          <w:bCs/>
          <w:shd w:val="clear" w:color="auto" w:fill="FFFFFF"/>
          <w:lang w:val="en-US"/>
        </w:rPr>
        <w:t>/CELL COMPONENT</w:t>
      </w:r>
      <w:r w:rsidRPr="00C4670F">
        <w:rPr>
          <w:rFonts w:cstheme="minorHAnsi"/>
        </w:rPr>
        <w:t xml:space="preserve"> adalah tabung yang disusun dari mikrotubulin</w:t>
      </w:r>
      <w:r w:rsidR="00022F76" w:rsidRPr="00C0103C">
        <w:rPr>
          <w:rFonts w:cstheme="minorHAnsi"/>
          <w:b/>
          <w:bCs/>
          <w:shd w:val="clear" w:color="auto" w:fill="FFFFFF"/>
          <w:lang w:val="en-US"/>
        </w:rPr>
        <w:t>/CELL COMPONENT</w:t>
      </w:r>
      <w:r w:rsidRPr="00C4670F">
        <w:rPr>
          <w:rFonts w:cstheme="minorHAnsi"/>
        </w:rPr>
        <w:t>. bersifat lebih kokoh dari aktin</w:t>
      </w:r>
      <w:r w:rsidR="006F1B53" w:rsidRPr="006F1B53">
        <w:rPr>
          <w:rFonts w:cstheme="minorHAnsi"/>
          <w:b/>
          <w:lang w:val="en-US"/>
        </w:rPr>
        <w:t>/PROTEIN</w:t>
      </w:r>
      <w:r w:rsidRPr="00C4670F">
        <w:rPr>
          <w:rFonts w:cstheme="minorHAnsi"/>
        </w:rPr>
        <w:t>, mikrotubulus</w:t>
      </w:r>
      <w:r w:rsidR="006F1B53" w:rsidRPr="00C0103C">
        <w:rPr>
          <w:rFonts w:cstheme="minorHAnsi"/>
          <w:b/>
          <w:bCs/>
          <w:shd w:val="clear" w:color="auto" w:fill="FFFFFF"/>
          <w:lang w:val="en-US"/>
        </w:rPr>
        <w:t>/CELL COMPONENT</w:t>
      </w:r>
      <w:r w:rsidRPr="00C4670F">
        <w:rPr>
          <w:rFonts w:cstheme="minorHAnsi"/>
        </w:rPr>
        <w:t xml:space="preserve"> mengatur posisi organel</w:t>
      </w:r>
      <w:r w:rsidR="006F1B53" w:rsidRPr="00C0103C">
        <w:rPr>
          <w:rFonts w:cstheme="minorHAnsi"/>
          <w:b/>
          <w:bCs/>
          <w:shd w:val="clear" w:color="auto" w:fill="FFFFFF"/>
          <w:lang w:val="en-US"/>
        </w:rPr>
        <w:t>/CELL COMPONENT</w:t>
      </w:r>
      <w:r w:rsidRPr="00C4670F">
        <w:rPr>
          <w:rFonts w:cstheme="minorHAnsi"/>
        </w:rPr>
        <w:t xml:space="preserve"> di dalam sel. Mikrotubulus</w:t>
      </w:r>
      <w:r w:rsidR="007C4A5C" w:rsidRPr="00C0103C">
        <w:rPr>
          <w:rFonts w:cstheme="minorHAnsi"/>
          <w:b/>
          <w:bCs/>
          <w:shd w:val="clear" w:color="auto" w:fill="FFFFFF"/>
          <w:lang w:val="en-US"/>
        </w:rPr>
        <w:t>/CELL COMPONENT</w:t>
      </w:r>
      <w:r w:rsidRPr="00C4670F">
        <w:rPr>
          <w:rFonts w:cstheme="minorHAnsi"/>
        </w:rPr>
        <w:t xml:space="preserve"> memiliki dua ujung: ujung negatif yang terhubung dengan pusat pengatur mikrotubulus</w:t>
      </w:r>
      <w:r w:rsidR="007C4A5C" w:rsidRPr="00C0103C">
        <w:rPr>
          <w:rFonts w:cstheme="minorHAnsi"/>
          <w:b/>
          <w:bCs/>
          <w:shd w:val="clear" w:color="auto" w:fill="FFFFFF"/>
          <w:lang w:val="en-US"/>
        </w:rPr>
        <w:t>/CELL COMPONENT</w:t>
      </w:r>
      <w:r w:rsidRPr="00C4670F">
        <w:rPr>
          <w:rFonts w:cstheme="minorHAnsi"/>
        </w:rPr>
        <w:t>, dan ujung positif yang berada di dekat </w:t>
      </w:r>
      <w:r w:rsidRPr="00C4670F">
        <w:rPr>
          <w:rFonts w:cstheme="minorHAnsi"/>
        </w:rPr>
        <w:fldChar w:fldCharType="begin"/>
      </w:r>
      <w:r w:rsidRPr="00C4670F">
        <w:rPr>
          <w:rFonts w:cstheme="minorHAnsi"/>
        </w:rPr>
        <w:instrText xml:space="preserve"> HYPERLINK "https://id.wikipedia.org/wiki/Membran_sel" \o "Membran sel" </w:instrText>
      </w:r>
      <w:r w:rsidRPr="00C4670F">
        <w:rPr>
          <w:rFonts w:cstheme="minorHAnsi"/>
        </w:rPr>
        <w:fldChar w:fldCharType="separate"/>
      </w:r>
      <w:r w:rsidRPr="00C4670F">
        <w:rPr>
          <w:rStyle w:val="Hyperlink"/>
          <w:rFonts w:cstheme="minorHAnsi"/>
          <w:color w:val="auto"/>
          <w:u w:val="none"/>
        </w:rPr>
        <w:t>membran</w:t>
      </w:r>
      <w:r w:rsidR="007C4A5C" w:rsidRPr="00C0103C">
        <w:rPr>
          <w:rFonts w:cstheme="minorHAnsi"/>
          <w:b/>
          <w:bCs/>
          <w:shd w:val="clear" w:color="auto" w:fill="FFFFFF"/>
          <w:lang w:val="en-US"/>
        </w:rPr>
        <w:t>/CELL COMPONENT</w:t>
      </w:r>
      <w:r w:rsidRPr="00C4670F">
        <w:rPr>
          <w:rStyle w:val="Hyperlink"/>
          <w:rFonts w:cstheme="minorHAnsi"/>
          <w:color w:val="auto"/>
          <w:u w:val="none"/>
        </w:rPr>
        <w:t xml:space="preserve"> plasma</w:t>
      </w:r>
      <w:r w:rsidRPr="00C4670F">
        <w:rPr>
          <w:rFonts w:cstheme="minorHAnsi"/>
        </w:rPr>
        <w:fldChar w:fldCharType="end"/>
      </w:r>
      <w:r w:rsidRPr="00C4670F">
        <w:rPr>
          <w:rFonts w:cstheme="minorHAnsi"/>
        </w:rPr>
        <w:t>. Organel</w:t>
      </w:r>
      <w:bookmarkStart w:id="0" w:name="_Hlk509166490"/>
      <w:r w:rsidR="007C4A5C" w:rsidRPr="00C0103C">
        <w:rPr>
          <w:rFonts w:cstheme="minorHAnsi"/>
          <w:b/>
          <w:bCs/>
          <w:shd w:val="clear" w:color="auto" w:fill="FFFFFF"/>
          <w:lang w:val="en-US"/>
        </w:rPr>
        <w:t>/CELL COMPONENT</w:t>
      </w:r>
      <w:bookmarkEnd w:id="0"/>
      <w:r w:rsidRPr="00C4670F">
        <w:rPr>
          <w:rFonts w:cstheme="minorHAnsi"/>
        </w:rPr>
        <w:t xml:space="preserve"> dapat meluncur di sepanjang mikrotubulus</w:t>
      </w:r>
      <w:r w:rsidR="007C4A5C" w:rsidRPr="00C0103C">
        <w:rPr>
          <w:rFonts w:cstheme="minorHAnsi"/>
          <w:b/>
          <w:bCs/>
          <w:shd w:val="clear" w:color="auto" w:fill="FFFFFF"/>
          <w:lang w:val="en-US"/>
        </w:rPr>
        <w:t>/CELL COMPONENT</w:t>
      </w:r>
      <w:r w:rsidRPr="00C4670F">
        <w:rPr>
          <w:rFonts w:cstheme="minorHAnsi"/>
        </w:rPr>
        <w:t xml:space="preserve"> untuk mencapai posisi yang berbeda di dalam sel, terutama saat pembelahan sel. </w:t>
      </w:r>
    </w:p>
    <w:p w14:paraId="0D38DF8A" w14:textId="279F7DCA" w:rsidR="0019092D" w:rsidRPr="007C4A5C" w:rsidRDefault="0019092D" w:rsidP="0019092D">
      <w:pPr>
        <w:spacing w:after="0" w:line="240" w:lineRule="auto"/>
        <w:jc w:val="both"/>
        <w:rPr>
          <w:rFonts w:cstheme="minorHAnsi"/>
          <w:lang w:val="en-US"/>
        </w:rPr>
      </w:pPr>
      <w:r w:rsidRPr="00C4670F">
        <w:rPr>
          <w:rStyle w:val="mw-headline"/>
          <w:rFonts w:cstheme="minorHAnsi"/>
        </w:rPr>
        <w:t>Polimerisasi tubulin</w:t>
      </w:r>
      <w:r w:rsidR="007C4A5C" w:rsidRPr="007C4A5C">
        <w:rPr>
          <w:rFonts w:cstheme="minorHAnsi"/>
          <w:b/>
          <w:lang w:val="en-US"/>
        </w:rPr>
        <w:t>/PROTEIN</w:t>
      </w:r>
    </w:p>
    <w:p w14:paraId="59E468E1" w14:textId="1DD18F71" w:rsidR="0019092D" w:rsidRPr="00C4670F" w:rsidRDefault="0019092D" w:rsidP="0019092D">
      <w:pPr>
        <w:spacing w:after="0" w:line="240" w:lineRule="auto"/>
        <w:jc w:val="both"/>
        <w:rPr>
          <w:rFonts w:cstheme="minorHAnsi"/>
        </w:rPr>
      </w:pPr>
      <w:r w:rsidRPr="00C4670F">
        <w:rPr>
          <w:rFonts w:cstheme="minorHAnsi"/>
        </w:rPr>
        <w:t>Tubulin</w:t>
      </w:r>
      <w:r w:rsidR="007C4A5C" w:rsidRPr="007C4A5C">
        <w:rPr>
          <w:rFonts w:cstheme="minorHAnsi"/>
          <w:b/>
          <w:lang w:val="en-US"/>
        </w:rPr>
        <w:t>/PROTEIN</w:t>
      </w:r>
      <w:r w:rsidRPr="00C4670F">
        <w:rPr>
          <w:rFonts w:cstheme="minorHAnsi"/>
        </w:rPr>
        <w:t xml:space="preserve"> dapat berpolimerisasi membentuk mikrotubulus</w:t>
      </w:r>
      <w:r w:rsidR="007C4A5C" w:rsidRPr="00C0103C">
        <w:rPr>
          <w:rFonts w:cstheme="minorHAnsi"/>
          <w:b/>
          <w:bCs/>
          <w:shd w:val="clear" w:color="auto" w:fill="FFFFFF"/>
          <w:lang w:val="en-US"/>
        </w:rPr>
        <w:t>/CELL COMPONENT</w:t>
      </w:r>
      <w:r w:rsidRPr="00C4670F">
        <w:rPr>
          <w:rFonts w:cstheme="minorHAnsi"/>
        </w:rPr>
        <w:t>. Percobaan polimerisasi dapat dibuat dengan campuran tubulin</w:t>
      </w:r>
      <w:r w:rsidR="007C4A5C" w:rsidRPr="007C4A5C">
        <w:rPr>
          <w:rFonts w:cstheme="minorHAnsi"/>
          <w:b/>
          <w:lang w:val="en-US"/>
        </w:rPr>
        <w:t>/PROTEIN</w:t>
      </w:r>
      <w:r w:rsidRPr="00C4670F">
        <w:rPr>
          <w:rFonts w:cstheme="minorHAnsi"/>
        </w:rPr>
        <w:t>, </w:t>
      </w:r>
      <w:hyperlink r:id="rId13" w:tooltip="Larutan penyangga" w:history="1">
        <w:r w:rsidRPr="00C4670F">
          <w:rPr>
            <w:rStyle w:val="Hyperlink"/>
            <w:rFonts w:cstheme="minorHAnsi"/>
            <w:color w:val="auto"/>
            <w:u w:val="none"/>
          </w:rPr>
          <w:t>larutan penyangga</w:t>
        </w:r>
      </w:hyperlink>
      <w:r w:rsidRPr="00C4670F">
        <w:rPr>
          <w:rFonts w:cstheme="minorHAnsi"/>
        </w:rPr>
        <w:t>, dan GTP pada suhu 37 °C. Dalam tahapannya, jumlah polimer mikrotubulus</w:t>
      </w:r>
      <w:r w:rsidR="00C60311" w:rsidRPr="00C0103C">
        <w:rPr>
          <w:rFonts w:cstheme="minorHAnsi"/>
          <w:b/>
          <w:bCs/>
          <w:shd w:val="clear" w:color="auto" w:fill="FFFFFF"/>
          <w:lang w:val="en-US"/>
        </w:rPr>
        <w:t>/CELL COMPONENT</w:t>
      </w:r>
      <w:r w:rsidRPr="00C4670F">
        <w:rPr>
          <w:rFonts w:cstheme="minorHAnsi"/>
        </w:rPr>
        <w:t xml:space="preserve"> mengikuti kurva sigmoid. Pada fase </w:t>
      </w:r>
      <w:r w:rsidRPr="00C4670F">
        <w:rPr>
          <w:rFonts w:cstheme="minorHAnsi"/>
          <w:iCs/>
        </w:rPr>
        <w:t>lag</w:t>
      </w:r>
      <w:r w:rsidRPr="00C4670F">
        <w:rPr>
          <w:rFonts w:cstheme="minorHAnsi"/>
        </w:rPr>
        <w:t>, tiap molekul tubulin</w:t>
      </w:r>
      <w:r w:rsidR="00C60311" w:rsidRPr="00C60311">
        <w:rPr>
          <w:rFonts w:cstheme="minorHAnsi"/>
          <w:b/>
          <w:lang w:val="en-US"/>
        </w:rPr>
        <w:t>/PROTEIN</w:t>
      </w:r>
      <w:r w:rsidRPr="00C4670F">
        <w:rPr>
          <w:rFonts w:cstheme="minorHAnsi"/>
        </w:rPr>
        <w:t xml:space="preserve"> berasosiasi untuk membentuk agregat yang agak stabil. Beberapa di antaranya berlanjut membentuk mikrotubulus</w:t>
      </w:r>
      <w:r w:rsidR="0099443C" w:rsidRPr="00C0103C">
        <w:rPr>
          <w:rFonts w:cstheme="minorHAnsi"/>
          <w:b/>
          <w:bCs/>
          <w:shd w:val="clear" w:color="auto" w:fill="FFFFFF"/>
          <w:lang w:val="en-US"/>
        </w:rPr>
        <w:t>/CELL COMPONENT</w:t>
      </w:r>
      <w:r w:rsidRPr="00C4670F">
        <w:rPr>
          <w:rFonts w:cstheme="minorHAnsi"/>
        </w:rPr>
        <w:t>. Saat elongasi, tiap subunit berikatan dengan ujung ujung mikrotubulus</w:t>
      </w:r>
      <w:r w:rsidR="00B12334" w:rsidRPr="00C0103C">
        <w:rPr>
          <w:rFonts w:cstheme="minorHAnsi"/>
          <w:b/>
          <w:bCs/>
          <w:shd w:val="clear" w:color="auto" w:fill="FFFFFF"/>
          <w:lang w:val="en-US"/>
        </w:rPr>
        <w:t>/CELL COMPONENT</w:t>
      </w:r>
      <w:r w:rsidRPr="00C4670F">
        <w:rPr>
          <w:rFonts w:cstheme="minorHAnsi"/>
        </w:rPr>
        <w:t>. Saat fase plato, (mirip fase log pada pembelahan sel), polimerisasi dan depolimerisasi berlangsung secara seimbang karena jumlah tubulin</w:t>
      </w:r>
      <w:r w:rsidR="00B12334" w:rsidRPr="00B12334">
        <w:rPr>
          <w:rFonts w:cstheme="minorHAnsi"/>
          <w:b/>
          <w:lang w:val="en-US"/>
        </w:rPr>
        <w:t>/PROTEIN</w:t>
      </w:r>
      <w:r w:rsidRPr="00C4670F">
        <w:rPr>
          <w:rFonts w:cstheme="minorHAnsi"/>
        </w:rPr>
        <w:t xml:space="preserve"> bebas yang ada pas-pasan.</w:t>
      </w:r>
    </w:p>
    <w:p w14:paraId="2A985EF9" w14:textId="2B7A9450" w:rsidR="0019092D" w:rsidRPr="00C4670F" w:rsidRDefault="00681DFB" w:rsidP="0019092D">
      <w:pPr>
        <w:spacing w:after="0" w:line="240" w:lineRule="auto"/>
        <w:jc w:val="both"/>
        <w:rPr>
          <w:rFonts w:cstheme="minorHAnsi"/>
        </w:rPr>
      </w:pPr>
      <w:hyperlink r:id="rId14" w:tooltip="Filamen intermediet" w:history="1">
        <w:r w:rsidR="0019092D" w:rsidRPr="00C4670F">
          <w:rPr>
            <w:rStyle w:val="Hyperlink"/>
            <w:rFonts w:cstheme="minorHAnsi"/>
            <w:color w:val="auto"/>
            <w:u w:val="none"/>
          </w:rPr>
          <w:t>Filamen intermediet</w:t>
        </w:r>
      </w:hyperlink>
      <w:r w:rsidR="00B12334" w:rsidRPr="00C0103C">
        <w:rPr>
          <w:rFonts w:cstheme="minorHAnsi"/>
          <w:b/>
          <w:bCs/>
          <w:shd w:val="clear" w:color="auto" w:fill="FFFFFF"/>
          <w:lang w:val="en-US"/>
        </w:rPr>
        <w:t>/CELL COMPONENT</w:t>
      </w:r>
    </w:p>
    <w:p w14:paraId="32804B21" w14:textId="2E6AA4E6" w:rsidR="0019092D" w:rsidRPr="00C4670F" w:rsidRDefault="0019092D" w:rsidP="0019092D">
      <w:pPr>
        <w:spacing w:after="0" w:line="240" w:lineRule="auto"/>
        <w:jc w:val="both"/>
        <w:rPr>
          <w:rFonts w:cstheme="minorHAnsi"/>
        </w:rPr>
      </w:pPr>
      <w:r w:rsidRPr="00C4670F">
        <w:rPr>
          <w:rFonts w:cstheme="minorHAnsi"/>
        </w:rPr>
        <w:t>Berbentuk serat mirip tali, filamen intermediet</w:t>
      </w:r>
      <w:r w:rsidR="00B12334" w:rsidRPr="00C0103C">
        <w:rPr>
          <w:rFonts w:cstheme="minorHAnsi"/>
          <w:b/>
          <w:bCs/>
          <w:shd w:val="clear" w:color="auto" w:fill="FFFFFF"/>
          <w:lang w:val="en-US"/>
        </w:rPr>
        <w:t>/CELL COMPONENT</w:t>
      </w:r>
      <w:r w:rsidRPr="00C4670F">
        <w:rPr>
          <w:rFonts w:cstheme="minorHAnsi"/>
        </w:rPr>
        <w:t xml:space="preserve"> memberi kekuatan mekanis pada sel sehingga sel tahan terhadap tekanan dan peregangan yang terjadi pada dinding sel</w:t>
      </w:r>
      <w:r w:rsidR="00B12334" w:rsidRPr="00C0103C">
        <w:rPr>
          <w:rFonts w:cstheme="minorHAnsi"/>
          <w:b/>
          <w:bCs/>
          <w:shd w:val="clear" w:color="auto" w:fill="FFFFFF"/>
          <w:lang w:val="en-US"/>
        </w:rPr>
        <w:t>/CELL COMPONENT</w:t>
      </w:r>
      <w:r w:rsidRPr="00C4670F">
        <w:rPr>
          <w:rFonts w:cstheme="minorHAnsi"/>
        </w:rPr>
        <w:t>. Filamen ini juga memberi kekuatan pada dinding sel</w:t>
      </w:r>
      <w:r w:rsidR="00B12334" w:rsidRPr="00C0103C">
        <w:rPr>
          <w:rFonts w:cstheme="minorHAnsi"/>
          <w:b/>
          <w:bCs/>
          <w:shd w:val="clear" w:color="auto" w:fill="FFFFFF"/>
          <w:lang w:val="en-US"/>
        </w:rPr>
        <w:t>/CELL COMPONENT</w:t>
      </w:r>
      <w:r w:rsidRPr="00C4670F">
        <w:rPr>
          <w:rFonts w:cstheme="minorHAnsi"/>
        </w:rPr>
        <w:t xml:space="preserve">. </w:t>
      </w:r>
    </w:p>
    <w:p w14:paraId="7ECEEE34" w14:textId="063032C3" w:rsidR="0019092D" w:rsidRPr="00C4670F" w:rsidRDefault="0019092D" w:rsidP="0019092D">
      <w:pPr>
        <w:spacing w:after="0" w:line="240" w:lineRule="auto"/>
        <w:jc w:val="both"/>
        <w:rPr>
          <w:rFonts w:cstheme="minorHAnsi"/>
        </w:rPr>
      </w:pPr>
      <w:r w:rsidRPr="00C4670F">
        <w:rPr>
          <w:rStyle w:val="mw-headline"/>
          <w:rFonts w:cstheme="minorHAnsi"/>
        </w:rPr>
        <w:t>Pembentukan filamen intermediet</w:t>
      </w:r>
      <w:r w:rsidR="00B12334" w:rsidRPr="00C0103C">
        <w:rPr>
          <w:rFonts w:cstheme="minorHAnsi"/>
          <w:b/>
          <w:bCs/>
          <w:shd w:val="clear" w:color="auto" w:fill="FFFFFF"/>
          <w:lang w:val="en-US"/>
        </w:rPr>
        <w:t>/CELL COMPONENT</w:t>
      </w:r>
    </w:p>
    <w:p w14:paraId="63952A17" w14:textId="02180A8E" w:rsidR="0019092D" w:rsidRPr="00C4670F" w:rsidRDefault="0019092D" w:rsidP="0019092D">
      <w:pPr>
        <w:spacing w:after="0" w:line="240" w:lineRule="auto"/>
        <w:jc w:val="both"/>
        <w:rPr>
          <w:rFonts w:cstheme="minorHAnsi"/>
        </w:rPr>
      </w:pPr>
      <w:r w:rsidRPr="00C4670F">
        <w:rPr>
          <w:rFonts w:cstheme="minorHAnsi"/>
        </w:rPr>
        <w:t>Pembentukan filamen intermediet</w:t>
      </w:r>
      <w:r w:rsidR="00B12334" w:rsidRPr="00C0103C">
        <w:rPr>
          <w:rFonts w:cstheme="minorHAnsi"/>
          <w:b/>
          <w:bCs/>
          <w:shd w:val="clear" w:color="auto" w:fill="FFFFFF"/>
          <w:lang w:val="en-US"/>
        </w:rPr>
        <w:t>/CELL COMPONENT</w:t>
      </w:r>
      <w:r w:rsidRPr="00C4670F">
        <w:rPr>
          <w:rFonts w:cstheme="minorHAnsi"/>
        </w:rPr>
        <w:t xml:space="preserve"> juga didasarkan pada polimerisasi filamen. Dua monomer filamen bergabung membentuk struktur </w:t>
      </w:r>
      <w:r w:rsidRPr="00C4670F">
        <w:rPr>
          <w:rFonts w:cstheme="minorHAnsi"/>
          <w:iCs/>
        </w:rPr>
        <w:t>coil</w:t>
      </w:r>
      <w:r w:rsidRPr="00C4670F">
        <w:rPr>
          <w:rFonts w:cstheme="minorHAnsi"/>
        </w:rPr>
        <w:t>. Dimer ini akan bergabung dengan dimer lainnya membentuk tetramer, tetapi posisinya saling tidak paralel. Ketidakparalelan ini membuat tetramer dapat berasosiasi dengan tetramer lain (mirip struktur penyusunan batu bata). Pada akhirnya, tetramer-tetramer bergabung membentuk sebuah </w:t>
      </w:r>
      <w:r w:rsidRPr="00C4670F">
        <w:rPr>
          <w:rFonts w:cstheme="minorHAnsi"/>
          <w:iCs/>
        </w:rPr>
        <w:t>array</w:t>
      </w:r>
      <w:r w:rsidRPr="00C4670F">
        <w:rPr>
          <w:rFonts w:cstheme="minorHAnsi"/>
        </w:rPr>
        <w:t xml:space="preserve"> heliks. </w:t>
      </w:r>
    </w:p>
    <w:p w14:paraId="6C7C8F17" w14:textId="6F59A766" w:rsidR="0019092D" w:rsidRPr="00C4670F" w:rsidRDefault="0019092D" w:rsidP="0019092D">
      <w:pPr>
        <w:spacing w:after="0" w:line="240" w:lineRule="auto"/>
        <w:jc w:val="both"/>
        <w:rPr>
          <w:rFonts w:cstheme="minorHAnsi"/>
        </w:rPr>
      </w:pPr>
      <w:r w:rsidRPr="00C4670F">
        <w:rPr>
          <w:rStyle w:val="mw-headline"/>
          <w:rFonts w:cstheme="minorHAnsi"/>
        </w:rPr>
        <w:t>Struktur bentukan sitoskeleton</w:t>
      </w:r>
      <w:r w:rsidR="00B12334" w:rsidRPr="00C0103C">
        <w:rPr>
          <w:rFonts w:cstheme="minorHAnsi"/>
          <w:b/>
          <w:bCs/>
          <w:shd w:val="clear" w:color="auto" w:fill="FFFFFF"/>
          <w:lang w:val="en-US"/>
        </w:rPr>
        <w:t>/CELL COMPONENT</w:t>
      </w:r>
    </w:p>
    <w:p w14:paraId="018A644A" w14:textId="18146F75" w:rsidR="0019092D" w:rsidRPr="00C4670F" w:rsidRDefault="0019092D" w:rsidP="0019092D">
      <w:pPr>
        <w:spacing w:after="0" w:line="240" w:lineRule="auto"/>
        <w:jc w:val="both"/>
        <w:rPr>
          <w:rFonts w:cstheme="minorHAnsi"/>
        </w:rPr>
      </w:pPr>
      <w:r w:rsidRPr="00C4670F">
        <w:rPr>
          <w:rFonts w:cstheme="minorHAnsi"/>
        </w:rPr>
        <w:t>Hanya dengan tiga tipe filamen, struktur sel dapat bervariasi antara satu sel dengan sel lainnya. Efektivitas kerja ketiga filamen protein ini bergantung pada jumlah protein asesori</w:t>
      </w:r>
      <w:r w:rsidR="00B12334" w:rsidRPr="00B12334">
        <w:rPr>
          <w:rFonts w:cstheme="minorHAnsi"/>
          <w:b/>
          <w:lang w:val="en-US"/>
        </w:rPr>
        <w:t>/PROTEIN</w:t>
      </w:r>
      <w:r w:rsidRPr="00C4670F">
        <w:rPr>
          <w:rFonts w:cstheme="minorHAnsi"/>
        </w:rPr>
        <w:t xml:space="preserve"> yang menghubungkan filamen ke komponen sel lain. Protein asesori</w:t>
      </w:r>
      <w:r w:rsidR="00B12334" w:rsidRPr="00B12334">
        <w:rPr>
          <w:rFonts w:cstheme="minorHAnsi"/>
          <w:b/>
          <w:lang w:val="en-US"/>
        </w:rPr>
        <w:t>/PROTEIN</w:t>
      </w:r>
      <w:r w:rsidRPr="00C4670F">
        <w:rPr>
          <w:rFonts w:cstheme="minorHAnsi"/>
        </w:rPr>
        <w:t xml:space="preserve"> penting untuk mengontrol perakitan filamen sitoskeleton</w:t>
      </w:r>
      <w:r w:rsidR="00B12334" w:rsidRPr="00C0103C">
        <w:rPr>
          <w:rFonts w:cstheme="minorHAnsi"/>
          <w:b/>
          <w:bCs/>
          <w:shd w:val="clear" w:color="auto" w:fill="FFFFFF"/>
          <w:lang w:val="en-US"/>
        </w:rPr>
        <w:t>/CELL COMPONENT</w:t>
      </w:r>
      <w:r w:rsidRPr="00C4670F">
        <w:rPr>
          <w:rFonts w:cstheme="minorHAnsi"/>
        </w:rPr>
        <w:t xml:space="preserve"> pada posisi tertentu, termasuk di dalamnya protein motorik</w:t>
      </w:r>
      <w:r w:rsidR="00B12334" w:rsidRPr="00B12334">
        <w:rPr>
          <w:rFonts w:cstheme="minorHAnsi"/>
          <w:b/>
          <w:lang w:val="en-US"/>
        </w:rPr>
        <w:t>/PROTEIN</w:t>
      </w:r>
      <w:r w:rsidRPr="00C4670F">
        <w:rPr>
          <w:rFonts w:cstheme="minorHAnsi"/>
        </w:rPr>
        <w:t xml:space="preserve"> yang mengerakkan organel</w:t>
      </w:r>
      <w:r w:rsidR="00F77AB8" w:rsidRPr="00C0103C">
        <w:rPr>
          <w:rFonts w:cstheme="minorHAnsi"/>
          <w:b/>
          <w:bCs/>
          <w:shd w:val="clear" w:color="auto" w:fill="FFFFFF"/>
          <w:lang w:val="en-US"/>
        </w:rPr>
        <w:t>/CELL COMPONENT</w:t>
      </w:r>
      <w:r w:rsidRPr="00C4670F">
        <w:rPr>
          <w:rFonts w:cstheme="minorHAnsi"/>
        </w:rPr>
        <w:t xml:space="preserve"> pada filamen atau filamen itu </w:t>
      </w:r>
      <w:r w:rsidRPr="00C4670F">
        <w:rPr>
          <w:rFonts w:cstheme="minorHAnsi"/>
        </w:rPr>
        <w:lastRenderedPageBreak/>
        <w:t>sendiri. Susunan struktur filamen ini mirip barisan semut</w:t>
      </w:r>
      <w:r w:rsidR="00F77AB8" w:rsidRPr="00F77AB8">
        <w:rPr>
          <w:rFonts w:cstheme="minorHAnsi"/>
          <w:b/>
          <w:lang w:val="en-US"/>
        </w:rPr>
        <w:t>/MULTI CELL</w:t>
      </w:r>
      <w:r w:rsidRPr="00C4670F">
        <w:rPr>
          <w:rFonts w:cstheme="minorHAnsi"/>
        </w:rPr>
        <w:t xml:space="preserve">. Tersusun rapih dan jika ada yang meninggalkan rombongan, barisan dapat menyusun kembali dalam kecepatan tinggi. </w:t>
      </w:r>
    </w:p>
    <w:p w14:paraId="353612F8" w14:textId="453253B6" w:rsidR="0019092D" w:rsidRPr="00C4670F" w:rsidRDefault="00681DFB" w:rsidP="0019092D">
      <w:pPr>
        <w:spacing w:after="0" w:line="240" w:lineRule="auto"/>
        <w:jc w:val="both"/>
        <w:rPr>
          <w:rFonts w:cstheme="minorHAnsi"/>
        </w:rPr>
      </w:pPr>
      <w:hyperlink r:id="rId15" w:tooltip="Silia" w:history="1">
        <w:r w:rsidR="0019092D" w:rsidRPr="00C4670F">
          <w:rPr>
            <w:rStyle w:val="Hyperlink"/>
            <w:rFonts w:cstheme="minorHAnsi"/>
            <w:color w:val="auto"/>
            <w:u w:val="none"/>
          </w:rPr>
          <w:t>Silia</w:t>
        </w:r>
      </w:hyperlink>
      <w:r w:rsidR="00F77AB8" w:rsidRPr="00C0103C">
        <w:rPr>
          <w:rFonts w:cstheme="minorHAnsi"/>
          <w:b/>
          <w:bCs/>
          <w:shd w:val="clear" w:color="auto" w:fill="FFFFFF"/>
          <w:lang w:val="en-US"/>
        </w:rPr>
        <w:t>/CELL COMPONENT</w:t>
      </w:r>
      <w:r w:rsidR="0019092D" w:rsidRPr="00C4670F">
        <w:rPr>
          <w:rStyle w:val="mw-headline"/>
          <w:rFonts w:cstheme="minorHAnsi"/>
        </w:rPr>
        <w:t> dan </w:t>
      </w:r>
      <w:hyperlink r:id="rId16" w:tooltip="Sentriol" w:history="1">
        <w:r w:rsidR="0019092D" w:rsidRPr="00C4670F">
          <w:rPr>
            <w:rStyle w:val="Hyperlink"/>
            <w:rFonts w:cstheme="minorHAnsi"/>
            <w:color w:val="auto"/>
            <w:u w:val="none"/>
          </w:rPr>
          <w:t>sentriol</w:t>
        </w:r>
      </w:hyperlink>
      <w:r w:rsidR="00F77AB8" w:rsidRPr="00C0103C">
        <w:rPr>
          <w:rFonts w:cstheme="minorHAnsi"/>
          <w:b/>
          <w:bCs/>
          <w:shd w:val="clear" w:color="auto" w:fill="FFFFFF"/>
          <w:lang w:val="en-US"/>
        </w:rPr>
        <w:t>/CELL COMPONENT</w:t>
      </w:r>
    </w:p>
    <w:p w14:paraId="768294C0" w14:textId="2933B11E" w:rsidR="0019092D" w:rsidRPr="00C4670F" w:rsidRDefault="0019092D" w:rsidP="0019092D">
      <w:pPr>
        <w:spacing w:after="0" w:line="240" w:lineRule="auto"/>
        <w:jc w:val="both"/>
        <w:rPr>
          <w:rFonts w:cstheme="minorHAnsi"/>
        </w:rPr>
      </w:pPr>
      <w:r w:rsidRPr="00C4670F">
        <w:rPr>
          <w:rFonts w:cstheme="minorHAnsi"/>
        </w:rPr>
        <w:t>Silia</w:t>
      </w:r>
      <w:r w:rsidR="00F77AB8" w:rsidRPr="00C0103C">
        <w:rPr>
          <w:rFonts w:cstheme="minorHAnsi"/>
          <w:b/>
          <w:bCs/>
          <w:shd w:val="clear" w:color="auto" w:fill="FFFFFF"/>
          <w:lang w:val="en-US"/>
        </w:rPr>
        <w:t>/CELL COMPONENT</w:t>
      </w:r>
      <w:r w:rsidRPr="00C4670F">
        <w:rPr>
          <w:rFonts w:cstheme="minorHAnsi"/>
        </w:rPr>
        <w:t xml:space="preserve"> adalah benang tipis setebal 0,25 μm dengan bundel mikrotubulus</w:t>
      </w:r>
      <w:r w:rsidR="00F90AA5" w:rsidRPr="00C0103C">
        <w:rPr>
          <w:rFonts w:cstheme="minorHAnsi"/>
          <w:b/>
          <w:bCs/>
          <w:shd w:val="clear" w:color="auto" w:fill="FFFFFF"/>
          <w:lang w:val="en-US"/>
        </w:rPr>
        <w:t>/CELL COMPONENT</w:t>
      </w:r>
      <w:r w:rsidRPr="00C4670F">
        <w:rPr>
          <w:rFonts w:cstheme="minorHAnsi"/>
        </w:rPr>
        <w:t xml:space="preserve"> di bagian intinya. Dinding</w:t>
      </w:r>
      <w:r w:rsidR="00F90AA5" w:rsidRPr="00C0103C">
        <w:rPr>
          <w:rFonts w:cstheme="minorHAnsi"/>
          <w:b/>
          <w:bCs/>
          <w:shd w:val="clear" w:color="auto" w:fill="FFFFFF"/>
          <w:lang w:val="en-US"/>
        </w:rPr>
        <w:t>/CELL COMPONENT</w:t>
      </w:r>
      <w:r w:rsidRPr="00C4670F">
        <w:rPr>
          <w:rFonts w:cstheme="minorHAnsi"/>
        </w:rPr>
        <w:t xml:space="preserve"> dari silia</w:t>
      </w:r>
      <w:r w:rsidR="00F90AA5" w:rsidRPr="00C0103C">
        <w:rPr>
          <w:rFonts w:cstheme="minorHAnsi"/>
          <w:b/>
          <w:bCs/>
          <w:shd w:val="clear" w:color="auto" w:fill="FFFFFF"/>
          <w:lang w:val="en-US"/>
        </w:rPr>
        <w:t>/CELL COMPONENT</w:t>
      </w:r>
      <w:r w:rsidRPr="00C4670F">
        <w:rPr>
          <w:rFonts w:cstheme="minorHAnsi"/>
        </w:rPr>
        <w:t xml:space="preserve"> adalah 9 pasang mikrotubulus</w:t>
      </w:r>
      <w:r w:rsidR="00F90AA5" w:rsidRPr="00C0103C">
        <w:rPr>
          <w:rFonts w:cstheme="minorHAnsi"/>
          <w:b/>
          <w:bCs/>
          <w:shd w:val="clear" w:color="auto" w:fill="FFFFFF"/>
          <w:lang w:val="en-US"/>
        </w:rPr>
        <w:t>/CELL COMPONENT</w:t>
      </w:r>
      <w:r w:rsidRPr="00C4670F">
        <w:rPr>
          <w:rFonts w:cstheme="minorHAnsi"/>
        </w:rPr>
        <w:t xml:space="preserve"> dan bagian tengah dari benang ini adalah 2 mikrotubulus</w:t>
      </w:r>
      <w:r w:rsidR="00F90AA5" w:rsidRPr="00C0103C">
        <w:rPr>
          <w:rFonts w:cstheme="minorHAnsi"/>
          <w:b/>
          <w:bCs/>
          <w:shd w:val="clear" w:color="auto" w:fill="FFFFFF"/>
          <w:lang w:val="en-US"/>
        </w:rPr>
        <w:t>/CELL COMPONENT</w:t>
      </w:r>
      <w:r w:rsidRPr="00C4670F">
        <w:rPr>
          <w:rFonts w:cstheme="minorHAnsi"/>
        </w:rPr>
        <w:t xml:space="preserve"> yang tidak berpasangan, yang biasa disebut axoneme</w:t>
      </w:r>
      <w:r w:rsidR="00F90AA5" w:rsidRPr="00C0103C">
        <w:rPr>
          <w:rFonts w:cstheme="minorHAnsi"/>
          <w:b/>
          <w:bCs/>
          <w:shd w:val="clear" w:color="auto" w:fill="FFFFFF"/>
          <w:lang w:val="en-US"/>
        </w:rPr>
        <w:t>/CELL COMPONENT</w:t>
      </w:r>
      <w:r w:rsidRPr="00C4670F">
        <w:rPr>
          <w:rFonts w:cstheme="minorHAnsi"/>
        </w:rPr>
        <w:t>. Struktur ini sering disebut sebagai "Struktur 9+2". Silia</w:t>
      </w:r>
      <w:r w:rsidR="00F90AA5" w:rsidRPr="00C0103C">
        <w:rPr>
          <w:rFonts w:cstheme="minorHAnsi"/>
          <w:b/>
          <w:bCs/>
          <w:shd w:val="clear" w:color="auto" w:fill="FFFFFF"/>
          <w:lang w:val="en-US"/>
        </w:rPr>
        <w:t>/CELL COMPONENT</w:t>
      </w:r>
      <w:r w:rsidRPr="00C4670F">
        <w:rPr>
          <w:rFonts w:cstheme="minorHAnsi"/>
        </w:rPr>
        <w:t xml:space="preserve"> berfungsi menggerakkan fluida di permukaan sel dan menggerakkan sel di dalam fluida. </w:t>
      </w:r>
    </w:p>
    <w:p w14:paraId="0A917B3C" w14:textId="2461F620" w:rsidR="0019092D" w:rsidRPr="00C4670F" w:rsidRDefault="0019092D" w:rsidP="0019092D">
      <w:pPr>
        <w:spacing w:after="0" w:line="240" w:lineRule="auto"/>
        <w:jc w:val="both"/>
        <w:rPr>
          <w:rFonts w:cstheme="minorHAnsi"/>
        </w:rPr>
      </w:pPr>
      <w:r w:rsidRPr="00C4670F">
        <w:rPr>
          <w:rFonts w:cstheme="minorHAnsi"/>
        </w:rPr>
        <w:t>Sentriol</w:t>
      </w:r>
      <w:r w:rsidR="00F90AA5" w:rsidRPr="00C0103C">
        <w:rPr>
          <w:rFonts w:cstheme="minorHAnsi"/>
          <w:b/>
          <w:bCs/>
          <w:shd w:val="clear" w:color="auto" w:fill="FFFFFF"/>
          <w:lang w:val="en-US"/>
        </w:rPr>
        <w:t>/CELL COMPONENT</w:t>
      </w:r>
      <w:r w:rsidRPr="00C4670F">
        <w:rPr>
          <w:rFonts w:cstheme="minorHAnsi"/>
        </w:rPr>
        <w:t xml:space="preserve"> adalah struktur berbentuk tabung yang terbentuk dari mikrotubulus</w:t>
      </w:r>
      <w:r w:rsidR="00F90AA5" w:rsidRPr="00C0103C">
        <w:rPr>
          <w:rFonts w:cstheme="minorHAnsi"/>
          <w:b/>
          <w:bCs/>
          <w:shd w:val="clear" w:color="auto" w:fill="FFFFFF"/>
          <w:lang w:val="en-US"/>
        </w:rPr>
        <w:t>/CELL COMPONENT</w:t>
      </w:r>
      <w:r w:rsidRPr="00C4670F">
        <w:rPr>
          <w:rFonts w:cstheme="minorHAnsi"/>
        </w:rPr>
        <w:t xml:space="preserve"> dengan lebar 0,2 μm dan panjangnya 0,4 μm. Sentriol</w:t>
      </w:r>
      <w:r w:rsidR="00F90AA5" w:rsidRPr="00C0103C">
        <w:rPr>
          <w:rFonts w:cstheme="minorHAnsi"/>
          <w:b/>
          <w:bCs/>
          <w:shd w:val="clear" w:color="auto" w:fill="FFFFFF"/>
          <w:lang w:val="en-US"/>
        </w:rPr>
        <w:t>/CELL COMPONENT</w:t>
      </w:r>
      <w:r w:rsidRPr="00C4670F">
        <w:rPr>
          <w:rFonts w:cstheme="minorHAnsi"/>
        </w:rPr>
        <w:t xml:space="preserve"> berfungsi membentuk benang spindel untuk memisahkan kromosom</w:t>
      </w:r>
      <w:r w:rsidR="00F90AA5" w:rsidRPr="00F90AA5">
        <w:rPr>
          <w:rFonts w:cstheme="minorHAnsi"/>
          <w:b/>
          <w:lang w:val="en-US"/>
        </w:rPr>
        <w:t>/DNA</w:t>
      </w:r>
      <w:r w:rsidRPr="00C4670F">
        <w:rPr>
          <w:rFonts w:cstheme="minorHAnsi"/>
        </w:rPr>
        <w:t>. Mikrotubulus</w:t>
      </w:r>
      <w:r w:rsidR="00F90AA5" w:rsidRPr="00C0103C">
        <w:rPr>
          <w:rFonts w:cstheme="minorHAnsi"/>
          <w:b/>
          <w:bCs/>
          <w:shd w:val="clear" w:color="auto" w:fill="FFFFFF"/>
          <w:lang w:val="en-US"/>
        </w:rPr>
        <w:t>/CELL COMPONENT</w:t>
      </w:r>
      <w:r w:rsidRPr="00C4670F">
        <w:rPr>
          <w:rFonts w:cstheme="minorHAnsi"/>
        </w:rPr>
        <w:t xml:space="preserve"> berkelompok membentuk 3 mikrotubulus</w:t>
      </w:r>
      <w:r w:rsidR="00F90AA5" w:rsidRPr="00C0103C">
        <w:rPr>
          <w:rFonts w:cstheme="minorHAnsi"/>
          <w:b/>
          <w:bCs/>
          <w:shd w:val="clear" w:color="auto" w:fill="FFFFFF"/>
          <w:lang w:val="en-US"/>
        </w:rPr>
        <w:t>/CELL COMPONENT</w:t>
      </w:r>
      <w:r w:rsidRPr="00C4670F">
        <w:rPr>
          <w:rFonts w:cstheme="minorHAnsi"/>
        </w:rPr>
        <w:t xml:space="preserve"> yang tersusun secara paralel. Sembilan kelompok semacam ini membentuk dinding</w:t>
      </w:r>
      <w:r w:rsidR="00F90AA5" w:rsidRPr="00C0103C">
        <w:rPr>
          <w:rFonts w:cstheme="minorHAnsi"/>
          <w:b/>
          <w:bCs/>
          <w:shd w:val="clear" w:color="auto" w:fill="FFFFFF"/>
          <w:lang w:val="en-US"/>
        </w:rPr>
        <w:t>/CELL COMPONENT</w:t>
      </w:r>
      <w:r w:rsidRPr="00C4670F">
        <w:rPr>
          <w:rFonts w:cstheme="minorHAnsi"/>
        </w:rPr>
        <w:t xml:space="preserve"> sentriol. Tiap</w:t>
      </w:r>
      <w:r w:rsidR="00F90AA5" w:rsidRPr="00C0103C">
        <w:rPr>
          <w:rFonts w:cstheme="minorHAnsi"/>
          <w:b/>
          <w:bCs/>
          <w:shd w:val="clear" w:color="auto" w:fill="FFFFFF"/>
          <w:lang w:val="en-US"/>
        </w:rPr>
        <w:t>/CELL COMPONENT</w:t>
      </w:r>
      <w:r w:rsidRPr="00C4670F">
        <w:rPr>
          <w:rFonts w:cstheme="minorHAnsi"/>
        </w:rPr>
        <w:t xml:space="preserve"> kelompok tidak tegak lurus dengan inti tabung, tetapi agak miring. </w:t>
      </w:r>
    </w:p>
    <w:p w14:paraId="0A3150D7" w14:textId="65FB9F58" w:rsidR="0019092D" w:rsidRPr="00F90AA5" w:rsidRDefault="00681DFB" w:rsidP="0019092D">
      <w:pPr>
        <w:spacing w:after="0" w:line="240" w:lineRule="auto"/>
        <w:jc w:val="both"/>
        <w:rPr>
          <w:rFonts w:cstheme="minorHAnsi"/>
          <w:b/>
          <w:lang w:val="en-US"/>
        </w:rPr>
      </w:pPr>
      <w:hyperlink r:id="rId17" w:tooltip="Dinding sel tanaman (halaman belum tersedia)" w:history="1">
        <w:r w:rsidR="0019092D" w:rsidRPr="00C4670F">
          <w:rPr>
            <w:rStyle w:val="Hyperlink"/>
            <w:rFonts w:cstheme="minorHAnsi"/>
            <w:color w:val="auto"/>
            <w:u w:val="none"/>
          </w:rPr>
          <w:t>Dinding</w:t>
        </w:r>
        <w:r w:rsidR="00F90AA5" w:rsidRPr="00C0103C">
          <w:rPr>
            <w:rFonts w:cstheme="minorHAnsi"/>
            <w:b/>
            <w:bCs/>
            <w:shd w:val="clear" w:color="auto" w:fill="FFFFFF"/>
            <w:lang w:val="en-US"/>
          </w:rPr>
          <w:t>/CELL COMPONENT</w:t>
        </w:r>
        <w:r w:rsidR="0019092D" w:rsidRPr="00C4670F">
          <w:rPr>
            <w:rStyle w:val="Hyperlink"/>
            <w:rFonts w:cstheme="minorHAnsi"/>
            <w:color w:val="auto"/>
            <w:u w:val="none"/>
          </w:rPr>
          <w:t xml:space="preserve"> sel tanaman</w:t>
        </w:r>
      </w:hyperlink>
      <w:r w:rsidR="00F90AA5" w:rsidRPr="00F90AA5">
        <w:rPr>
          <w:rStyle w:val="Hyperlink"/>
          <w:rFonts w:cstheme="minorHAnsi"/>
          <w:b/>
          <w:color w:val="auto"/>
          <w:u w:val="none"/>
          <w:lang w:val="en-US"/>
        </w:rPr>
        <w:t>/MULTI CELL</w:t>
      </w:r>
    </w:p>
    <w:p w14:paraId="20F709BF" w14:textId="483609DB" w:rsidR="0019092D" w:rsidRPr="00C4670F" w:rsidRDefault="0019092D" w:rsidP="0019092D">
      <w:pPr>
        <w:spacing w:after="0" w:line="240" w:lineRule="auto"/>
        <w:jc w:val="both"/>
        <w:rPr>
          <w:rFonts w:cstheme="minorHAnsi"/>
        </w:rPr>
      </w:pPr>
      <w:r w:rsidRPr="00C4670F">
        <w:rPr>
          <w:rFonts w:cstheme="minorHAnsi"/>
        </w:rPr>
        <w:t>Dinding</w:t>
      </w:r>
      <w:r w:rsidR="00F90AA5" w:rsidRPr="00C0103C">
        <w:rPr>
          <w:rFonts w:cstheme="minorHAnsi"/>
          <w:b/>
          <w:bCs/>
          <w:shd w:val="clear" w:color="auto" w:fill="FFFFFF"/>
          <w:lang w:val="en-US"/>
        </w:rPr>
        <w:t>/CELL COMPONENT</w:t>
      </w:r>
      <w:r w:rsidRPr="00C4670F">
        <w:rPr>
          <w:rFonts w:cstheme="minorHAnsi"/>
        </w:rPr>
        <w:t xml:space="preserve"> sel tanaman</w:t>
      </w:r>
      <w:r w:rsidR="00F90AA5" w:rsidRPr="00F90AA5">
        <w:rPr>
          <w:rFonts w:cstheme="minorHAnsi"/>
          <w:b/>
          <w:lang w:val="en-US"/>
        </w:rPr>
        <w:t>/MULTI CELL</w:t>
      </w:r>
      <w:r w:rsidRPr="00C4670F">
        <w:rPr>
          <w:rFonts w:cstheme="minorHAnsi"/>
        </w:rPr>
        <w:t xml:space="preserve"> adalah matriks ekstraseluler yang kokoh. Dinding</w:t>
      </w:r>
      <w:r w:rsidR="00BE4FF7" w:rsidRPr="00C0103C">
        <w:rPr>
          <w:rFonts w:cstheme="minorHAnsi"/>
          <w:b/>
          <w:bCs/>
          <w:shd w:val="clear" w:color="auto" w:fill="FFFFFF"/>
          <w:lang w:val="en-US"/>
        </w:rPr>
        <w:t>/CELL COMPONENT</w:t>
      </w:r>
      <w:r w:rsidRPr="00C4670F">
        <w:rPr>
          <w:rFonts w:cstheme="minorHAnsi"/>
        </w:rPr>
        <w:t xml:space="preserve"> sel ini terdiri atas mikrofibrilis</w:t>
      </w:r>
      <w:r w:rsidR="00BE4FF7" w:rsidRPr="00C0103C">
        <w:rPr>
          <w:rFonts w:cstheme="minorHAnsi"/>
          <w:b/>
          <w:bCs/>
          <w:shd w:val="clear" w:color="auto" w:fill="FFFFFF"/>
          <w:lang w:val="en-US"/>
        </w:rPr>
        <w:t>/CELL COMPONENT</w:t>
      </w:r>
      <w:r w:rsidRPr="00C4670F">
        <w:rPr>
          <w:rFonts w:cstheme="minorHAnsi"/>
        </w:rPr>
        <w:t xml:space="preserve"> dalam banyak matriks polisakarida</w:t>
      </w:r>
      <w:r w:rsidR="00BE4FF7" w:rsidRPr="00BE4FF7">
        <w:rPr>
          <w:rFonts w:cstheme="minorHAnsi"/>
          <w:b/>
          <w:lang w:val="en-US"/>
        </w:rPr>
        <w:t>/CARBOHYDRAT</w:t>
      </w:r>
      <w:r w:rsidRPr="00C4670F">
        <w:rPr>
          <w:rFonts w:cstheme="minorHAnsi"/>
        </w:rPr>
        <w:t xml:space="preserve"> (sebagian besar pektin</w:t>
      </w:r>
      <w:r w:rsidR="0099359F" w:rsidRPr="00BE4FF7">
        <w:rPr>
          <w:rFonts w:cstheme="minorHAnsi"/>
          <w:b/>
          <w:lang w:val="en-US"/>
        </w:rPr>
        <w:t>/CARBOHYDRAT</w:t>
      </w:r>
      <w:r w:rsidRPr="00C4670F">
        <w:rPr>
          <w:rFonts w:cstheme="minorHAnsi"/>
        </w:rPr>
        <w:t xml:space="preserve"> dan hemiselusosa</w:t>
      </w:r>
      <w:r w:rsidR="0099359F" w:rsidRPr="00BE4FF7">
        <w:rPr>
          <w:rFonts w:cstheme="minorHAnsi"/>
          <w:b/>
          <w:lang w:val="en-US"/>
        </w:rPr>
        <w:t>/CARBOHYDRAT</w:t>
      </w:r>
      <w:r w:rsidRPr="00C4670F">
        <w:rPr>
          <w:rFonts w:cstheme="minorHAnsi"/>
        </w:rPr>
        <w:t>) dan glikoprotein</w:t>
      </w:r>
      <w:r w:rsidR="0099359F" w:rsidRPr="0099359F">
        <w:rPr>
          <w:rFonts w:cstheme="minorHAnsi"/>
          <w:b/>
          <w:lang w:val="en-US"/>
        </w:rPr>
        <w:t>/PROTEIN</w:t>
      </w:r>
      <w:r w:rsidRPr="00C4670F">
        <w:rPr>
          <w:rFonts w:cstheme="minorHAnsi"/>
        </w:rPr>
        <w:t xml:space="preserve"> yang saling silang. Pada bagian korteks dari dinding sel</w:t>
      </w:r>
      <w:r w:rsidR="00DF3EB0" w:rsidRPr="00C0103C">
        <w:rPr>
          <w:rFonts w:cstheme="minorHAnsi"/>
          <w:b/>
          <w:bCs/>
          <w:shd w:val="clear" w:color="auto" w:fill="FFFFFF"/>
          <w:lang w:val="en-US"/>
        </w:rPr>
        <w:t>/CELL COMPONENT</w:t>
      </w:r>
      <w:r w:rsidRPr="00C4670F">
        <w:rPr>
          <w:rFonts w:cstheme="minorHAnsi"/>
        </w:rPr>
        <w:t>, ada </w:t>
      </w:r>
      <w:r w:rsidRPr="00C4670F">
        <w:rPr>
          <w:rFonts w:cstheme="minorHAnsi"/>
          <w:iCs/>
        </w:rPr>
        <w:t>array</w:t>
      </w:r>
      <w:r w:rsidRPr="00C4670F">
        <w:rPr>
          <w:rFonts w:cstheme="minorHAnsi"/>
        </w:rPr>
        <w:t> mikrotubulus</w:t>
      </w:r>
      <w:r w:rsidR="00DF3EB0" w:rsidRPr="00C0103C">
        <w:rPr>
          <w:rFonts w:cstheme="minorHAnsi"/>
          <w:b/>
          <w:bCs/>
          <w:shd w:val="clear" w:color="auto" w:fill="FFFFFF"/>
          <w:lang w:val="en-US"/>
        </w:rPr>
        <w:t>/CELL COMPONENT</w:t>
      </w:r>
      <w:r w:rsidRPr="00C4670F">
        <w:rPr>
          <w:rFonts w:cstheme="minorHAnsi"/>
        </w:rPr>
        <w:t xml:space="preserve"> yang menentukan posisi mikrofibrilis</w:t>
      </w:r>
      <w:r w:rsidR="00DF3EB0" w:rsidRPr="00C0103C">
        <w:rPr>
          <w:rFonts w:cstheme="minorHAnsi"/>
          <w:b/>
          <w:bCs/>
          <w:shd w:val="clear" w:color="auto" w:fill="FFFFFF"/>
          <w:lang w:val="en-US"/>
        </w:rPr>
        <w:t>/CELL COMPONENT</w:t>
      </w:r>
      <w:r w:rsidRPr="00C4670F">
        <w:rPr>
          <w:rFonts w:cstheme="minorHAnsi"/>
        </w:rPr>
        <w:t>. Penyusunan mikrofibrilis</w:t>
      </w:r>
      <w:r w:rsidR="00DF3EB0" w:rsidRPr="00C0103C">
        <w:rPr>
          <w:rFonts w:cstheme="minorHAnsi"/>
          <w:b/>
          <w:bCs/>
          <w:shd w:val="clear" w:color="auto" w:fill="FFFFFF"/>
          <w:lang w:val="en-US"/>
        </w:rPr>
        <w:t>/CELL COMPONENT</w:t>
      </w:r>
      <w:r w:rsidRPr="00C4670F">
        <w:rPr>
          <w:rFonts w:cstheme="minorHAnsi"/>
        </w:rPr>
        <w:t xml:space="preserve"> ini menentukan arah perkembangan dinding sel</w:t>
      </w:r>
      <w:r w:rsidR="00DF3EB0" w:rsidRPr="00C0103C">
        <w:rPr>
          <w:rFonts w:cstheme="minorHAnsi"/>
          <w:b/>
          <w:bCs/>
          <w:shd w:val="clear" w:color="auto" w:fill="FFFFFF"/>
          <w:lang w:val="en-US"/>
        </w:rPr>
        <w:t>/CELL COMPONENT</w:t>
      </w:r>
      <w:r w:rsidRPr="00C4670F">
        <w:rPr>
          <w:rFonts w:cstheme="minorHAnsi"/>
        </w:rPr>
        <w:t>, bentuk akhir sel, serta pola pembelahan sel. Dalam susunannya pada dinding sel</w:t>
      </w:r>
      <w:r w:rsidR="00DF3EB0" w:rsidRPr="00C0103C">
        <w:rPr>
          <w:rFonts w:cstheme="minorHAnsi"/>
          <w:b/>
          <w:bCs/>
          <w:shd w:val="clear" w:color="auto" w:fill="FFFFFF"/>
          <w:lang w:val="en-US"/>
        </w:rPr>
        <w:t>/CELL COMPONENT</w:t>
      </w:r>
      <w:r w:rsidRPr="00C4670F">
        <w:rPr>
          <w:rFonts w:cstheme="minorHAnsi"/>
        </w:rPr>
        <w:t>, mikrofibrilis</w:t>
      </w:r>
      <w:r w:rsidR="00DF3EB0" w:rsidRPr="00C0103C">
        <w:rPr>
          <w:rFonts w:cstheme="minorHAnsi"/>
          <w:b/>
          <w:bCs/>
          <w:shd w:val="clear" w:color="auto" w:fill="FFFFFF"/>
          <w:lang w:val="en-US"/>
        </w:rPr>
        <w:t>/CELL COMPONENT</w:t>
      </w:r>
      <w:r w:rsidRPr="00C4670F">
        <w:rPr>
          <w:rFonts w:cstheme="minorHAnsi"/>
        </w:rPr>
        <w:t xml:space="preserve"> selulosa</w:t>
      </w:r>
      <w:r w:rsidR="00DF3EB0" w:rsidRPr="00DF3EB0">
        <w:rPr>
          <w:rFonts w:cstheme="minorHAnsi"/>
          <w:b/>
          <w:lang w:val="en-US"/>
        </w:rPr>
        <w:t>/CARBOHYDRAT</w:t>
      </w:r>
      <w:r w:rsidRPr="00C4670F">
        <w:rPr>
          <w:rFonts w:cstheme="minorHAnsi"/>
        </w:rPr>
        <w:t xml:space="preserve"> saling silang dalam jaringan yang diikat oleh hemiselusosa</w:t>
      </w:r>
      <w:r w:rsidR="00681DFB" w:rsidRPr="00681DFB">
        <w:rPr>
          <w:rFonts w:cstheme="minorHAnsi"/>
          <w:b/>
          <w:lang w:val="en-US"/>
        </w:rPr>
        <w:t>/CARBOHYDRAT</w:t>
      </w:r>
      <w:r w:rsidRPr="00C4670F">
        <w:rPr>
          <w:rFonts w:cstheme="minorHAnsi"/>
        </w:rPr>
        <w:t>. Jaringan ini saling ekstensif dengan jaringan polisakarida</w:t>
      </w:r>
      <w:r w:rsidR="00681DFB" w:rsidRPr="00681DFB">
        <w:rPr>
          <w:rFonts w:cstheme="minorHAnsi"/>
          <w:b/>
          <w:lang w:val="en-US"/>
        </w:rPr>
        <w:t>/CARBOHYDRAT</w:t>
      </w:r>
      <w:r w:rsidRPr="00C4670F">
        <w:rPr>
          <w:rFonts w:cstheme="minorHAnsi"/>
        </w:rPr>
        <w:t xml:space="preserve"> pektin</w:t>
      </w:r>
      <w:r w:rsidR="00681DFB" w:rsidRPr="00681DFB">
        <w:rPr>
          <w:rFonts w:cstheme="minorHAnsi"/>
          <w:b/>
          <w:lang w:val="en-US"/>
        </w:rPr>
        <w:t>/CARBOHYDRAT</w:t>
      </w:r>
      <w:r w:rsidRPr="00C4670F">
        <w:rPr>
          <w:rFonts w:cstheme="minorHAnsi"/>
        </w:rPr>
        <w:t>. Jaringan selulosa-hemiselulosa</w:t>
      </w:r>
      <w:r w:rsidR="00681DFB" w:rsidRPr="00681DFB">
        <w:rPr>
          <w:rFonts w:cstheme="minorHAnsi"/>
          <w:b/>
          <w:lang w:val="en-US"/>
        </w:rPr>
        <w:t>/CARBOHYDRAT</w:t>
      </w:r>
      <w:r w:rsidRPr="00C4670F">
        <w:rPr>
          <w:rFonts w:cstheme="minorHAnsi"/>
        </w:rPr>
        <w:t xml:space="preserve"> memberi kekuatan tegangan sementara jaringan pektin</w:t>
      </w:r>
      <w:r w:rsidR="00681DFB" w:rsidRPr="00681DFB">
        <w:rPr>
          <w:rFonts w:cstheme="minorHAnsi"/>
          <w:b/>
          <w:lang w:val="en-US"/>
        </w:rPr>
        <w:t>/CARBOHYDRAT</w:t>
      </w:r>
      <w:r w:rsidRPr="00C4670F">
        <w:rPr>
          <w:rFonts w:cstheme="minorHAnsi"/>
        </w:rPr>
        <w:t xml:space="preserve"> melawan kompresi. Pada dinding sel</w:t>
      </w:r>
      <w:r w:rsidR="00681DFB" w:rsidRPr="00C0103C">
        <w:rPr>
          <w:rFonts w:cstheme="minorHAnsi"/>
          <w:b/>
          <w:bCs/>
          <w:shd w:val="clear" w:color="auto" w:fill="FFFFFF"/>
          <w:lang w:val="en-US"/>
        </w:rPr>
        <w:t>/CELL C</w:t>
      </w:r>
      <w:bookmarkStart w:id="1" w:name="_GoBack"/>
      <w:bookmarkEnd w:id="1"/>
      <w:r w:rsidR="00681DFB" w:rsidRPr="00C0103C">
        <w:rPr>
          <w:rFonts w:cstheme="minorHAnsi"/>
          <w:b/>
          <w:bCs/>
          <w:shd w:val="clear" w:color="auto" w:fill="FFFFFF"/>
          <w:lang w:val="en-US"/>
        </w:rPr>
        <w:t>OMPONENT</w:t>
      </w:r>
      <w:r w:rsidRPr="00C4670F">
        <w:rPr>
          <w:rFonts w:cstheme="minorHAnsi"/>
        </w:rPr>
        <w:t xml:space="preserve"> utama, jumlah ketiganya secara kasar sama, tetapi lamela tengah memiliki lebih banyak pektin</w:t>
      </w:r>
      <w:r w:rsidR="00681DFB" w:rsidRPr="00681DFB">
        <w:rPr>
          <w:rFonts w:cstheme="minorHAnsi"/>
          <w:b/>
          <w:lang w:val="en-US"/>
        </w:rPr>
        <w:t>/CARBOHYDRAT</w:t>
      </w:r>
      <w:r w:rsidRPr="00C4670F">
        <w:rPr>
          <w:rFonts w:cstheme="minorHAnsi"/>
        </w:rPr>
        <w:t xml:space="preserve"> untuk merekatkan sel yang berdekatan.</w:t>
      </w:r>
      <w:r w:rsidR="006317F8" w:rsidRPr="00C4670F">
        <w:rPr>
          <w:rFonts w:cstheme="minorHAnsi"/>
        </w:rPr>
        <w:t xml:space="preserve"> </w:t>
      </w:r>
    </w:p>
    <w:p w14:paraId="17E57873" w14:textId="20573535" w:rsidR="0019092D" w:rsidRPr="00C4670F" w:rsidRDefault="0019092D" w:rsidP="0019092D">
      <w:pPr>
        <w:spacing w:after="0" w:line="240" w:lineRule="auto"/>
        <w:jc w:val="both"/>
        <w:rPr>
          <w:rFonts w:cstheme="minorHAnsi"/>
          <w:lang w:val="en-US"/>
        </w:rPr>
      </w:pPr>
    </w:p>
    <w:p w14:paraId="4CA0E415" w14:textId="5DF4548E" w:rsidR="0019092D" w:rsidRPr="00C4670F" w:rsidRDefault="0019092D" w:rsidP="0019092D">
      <w:pPr>
        <w:spacing w:after="0" w:line="240" w:lineRule="auto"/>
        <w:jc w:val="both"/>
        <w:rPr>
          <w:rFonts w:cstheme="minorHAnsi"/>
          <w:lang w:val="en-US"/>
        </w:rPr>
      </w:pPr>
      <w:proofErr w:type="spellStart"/>
      <w:r w:rsidRPr="00C4670F">
        <w:rPr>
          <w:rFonts w:cstheme="minorHAnsi"/>
          <w:lang w:val="en-US"/>
        </w:rPr>
        <w:t>Sumber</w:t>
      </w:r>
      <w:proofErr w:type="spellEnd"/>
      <w:r w:rsidRPr="00C4670F">
        <w:rPr>
          <w:rFonts w:cstheme="minorHAnsi"/>
          <w:lang w:val="en-US"/>
        </w:rPr>
        <w:t>: https://id.wikipedia.org/wiki/Sitoskeleton</w:t>
      </w:r>
    </w:p>
    <w:p w14:paraId="015CB829" w14:textId="66552067" w:rsidR="00445C1F" w:rsidRPr="00C4670F" w:rsidRDefault="00445C1F" w:rsidP="0019092D">
      <w:pPr>
        <w:spacing w:after="0" w:line="240" w:lineRule="auto"/>
        <w:jc w:val="both"/>
        <w:rPr>
          <w:rFonts w:cstheme="minorHAnsi"/>
          <w:lang w:val="en-US"/>
        </w:rPr>
      </w:pPr>
    </w:p>
    <w:p w14:paraId="2D6D7FF4" w14:textId="77777777" w:rsidR="00EF4A81" w:rsidRPr="00C4670F" w:rsidRDefault="00EF4A81" w:rsidP="0019092D">
      <w:pPr>
        <w:spacing w:after="0" w:line="240" w:lineRule="auto"/>
        <w:jc w:val="both"/>
        <w:rPr>
          <w:rFonts w:cstheme="minorHAnsi"/>
          <w:lang w:val="en-US"/>
        </w:rPr>
      </w:pPr>
    </w:p>
    <w:sectPr w:rsidR="00EF4A81" w:rsidRPr="00C4670F" w:rsidSect="006317F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2D"/>
    <w:rsid w:val="00022F76"/>
    <w:rsid w:val="0019092D"/>
    <w:rsid w:val="001D0784"/>
    <w:rsid w:val="001D62D0"/>
    <w:rsid w:val="00257461"/>
    <w:rsid w:val="0030356F"/>
    <w:rsid w:val="003C1DCB"/>
    <w:rsid w:val="0040610D"/>
    <w:rsid w:val="00445C1F"/>
    <w:rsid w:val="004546C3"/>
    <w:rsid w:val="006317F8"/>
    <w:rsid w:val="00681DFB"/>
    <w:rsid w:val="006F1B53"/>
    <w:rsid w:val="007C4A5C"/>
    <w:rsid w:val="0099359F"/>
    <w:rsid w:val="0099443C"/>
    <w:rsid w:val="00B12334"/>
    <w:rsid w:val="00BE4FF7"/>
    <w:rsid w:val="00C00ED1"/>
    <w:rsid w:val="00C0103C"/>
    <w:rsid w:val="00C4670F"/>
    <w:rsid w:val="00C60311"/>
    <w:rsid w:val="00DF3EB0"/>
    <w:rsid w:val="00EF4A81"/>
    <w:rsid w:val="00F77AB8"/>
    <w:rsid w:val="00F90AA5"/>
    <w:rsid w:val="00FE67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A001"/>
  <w15:chartTrackingRefBased/>
  <w15:docId w15:val="{A301FD4B-5F9C-43CA-AF42-C2D467D8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9092D"/>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190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909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092D"/>
    <w:rPr>
      <w:color w:val="0000FF"/>
      <w:u w:val="single"/>
    </w:rPr>
  </w:style>
  <w:style w:type="character" w:customStyle="1" w:styleId="Heading2Char">
    <w:name w:val="Heading 2 Char"/>
    <w:basedOn w:val="DefaultParagraphFont"/>
    <w:link w:val="Heading2"/>
    <w:uiPriority w:val="9"/>
    <w:rsid w:val="0019092D"/>
    <w:rPr>
      <w:rFonts w:ascii="Times New Roman" w:eastAsia="Times New Roman" w:hAnsi="Times New Roman" w:cs="Times New Roman"/>
      <w:b/>
      <w:bCs/>
      <w:sz w:val="36"/>
      <w:szCs w:val="36"/>
      <w:lang w:eastAsia="id-ID"/>
    </w:rPr>
  </w:style>
  <w:style w:type="character" w:customStyle="1" w:styleId="mw-headline">
    <w:name w:val="mw-headline"/>
    <w:basedOn w:val="DefaultParagraphFont"/>
    <w:rsid w:val="0019092D"/>
  </w:style>
  <w:style w:type="character" w:customStyle="1" w:styleId="mw-editsection">
    <w:name w:val="mw-editsection"/>
    <w:basedOn w:val="DefaultParagraphFont"/>
    <w:rsid w:val="0019092D"/>
  </w:style>
  <w:style w:type="character" w:customStyle="1" w:styleId="mw-editsection-bracket">
    <w:name w:val="mw-editsection-bracket"/>
    <w:basedOn w:val="DefaultParagraphFont"/>
    <w:rsid w:val="0019092D"/>
  </w:style>
  <w:style w:type="character" w:customStyle="1" w:styleId="mw-editsection-divider">
    <w:name w:val="mw-editsection-divider"/>
    <w:basedOn w:val="DefaultParagraphFont"/>
    <w:rsid w:val="0019092D"/>
  </w:style>
  <w:style w:type="paragraph" w:styleId="NormalWeb">
    <w:name w:val="Normal (Web)"/>
    <w:basedOn w:val="Normal"/>
    <w:uiPriority w:val="99"/>
    <w:semiHidden/>
    <w:unhideWhenUsed/>
    <w:rsid w:val="0019092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3Char">
    <w:name w:val="Heading 3 Char"/>
    <w:basedOn w:val="DefaultParagraphFont"/>
    <w:link w:val="Heading3"/>
    <w:uiPriority w:val="9"/>
    <w:semiHidden/>
    <w:rsid w:val="001909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9092D"/>
    <w:rPr>
      <w:rFonts w:asciiTheme="majorHAnsi" w:eastAsiaTheme="majorEastAsia" w:hAnsiTheme="majorHAnsi" w:cstheme="majorBidi"/>
      <w:i/>
      <w:iCs/>
      <w:color w:val="2F5496" w:themeColor="accent1" w:themeShade="BF"/>
    </w:rPr>
  </w:style>
  <w:style w:type="paragraph" w:styleId="NoSpacing">
    <w:name w:val="No Spacing"/>
    <w:uiPriority w:val="1"/>
    <w:qFormat/>
    <w:rsid w:val="0019092D"/>
    <w:pPr>
      <w:spacing w:after="0" w:line="240" w:lineRule="auto"/>
    </w:pPr>
  </w:style>
  <w:style w:type="character" w:styleId="UnresolvedMention">
    <w:name w:val="Unresolved Mention"/>
    <w:basedOn w:val="DefaultParagraphFont"/>
    <w:uiPriority w:val="99"/>
    <w:semiHidden/>
    <w:unhideWhenUsed/>
    <w:rsid w:val="00445C1F"/>
    <w:rPr>
      <w:color w:val="808080"/>
      <w:shd w:val="clear" w:color="auto" w:fill="E6E6E6"/>
    </w:rPr>
  </w:style>
  <w:style w:type="paragraph" w:styleId="BalloonText">
    <w:name w:val="Balloon Text"/>
    <w:basedOn w:val="Normal"/>
    <w:link w:val="BalloonTextChar"/>
    <w:uiPriority w:val="99"/>
    <w:semiHidden/>
    <w:unhideWhenUsed/>
    <w:rsid w:val="004546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6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47074">
      <w:bodyDiv w:val="1"/>
      <w:marLeft w:val="0"/>
      <w:marRight w:val="0"/>
      <w:marTop w:val="0"/>
      <w:marBottom w:val="0"/>
      <w:divBdr>
        <w:top w:val="none" w:sz="0" w:space="0" w:color="auto"/>
        <w:left w:val="none" w:sz="0" w:space="0" w:color="auto"/>
        <w:bottom w:val="none" w:sz="0" w:space="0" w:color="auto"/>
        <w:right w:val="none" w:sz="0" w:space="0" w:color="auto"/>
      </w:divBdr>
    </w:div>
    <w:div w:id="169345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Mikrofilamen" TargetMode="External"/><Relationship Id="rId13" Type="http://schemas.openxmlformats.org/officeDocument/2006/relationships/hyperlink" Target="https://id.wikipedia.org/wiki/Larutan_penyangga"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d.wikipedia.org/wiki/Prokariota" TargetMode="External"/><Relationship Id="rId12" Type="http://schemas.openxmlformats.org/officeDocument/2006/relationships/hyperlink" Target="https://id.wikipedia.org/wiki/Mikrotubula" TargetMode="External"/><Relationship Id="rId17" Type="http://schemas.openxmlformats.org/officeDocument/2006/relationships/hyperlink" Target="https://id.wikipedia.org/w/index.php?title=Dinding_sel_tanaman&amp;action=edit&amp;redlink=1" TargetMode="External"/><Relationship Id="rId2" Type="http://schemas.openxmlformats.org/officeDocument/2006/relationships/settings" Target="settings.xml"/><Relationship Id="rId16" Type="http://schemas.openxmlformats.org/officeDocument/2006/relationships/hyperlink" Target="https://id.wikipedia.org/wiki/Sentriol" TargetMode="External"/><Relationship Id="rId1" Type="http://schemas.openxmlformats.org/officeDocument/2006/relationships/styles" Target="styles.xml"/><Relationship Id="rId6" Type="http://schemas.openxmlformats.org/officeDocument/2006/relationships/hyperlink" Target="https://id.wikipedia.org/wiki/Sel" TargetMode="External"/><Relationship Id="rId11" Type="http://schemas.openxmlformats.org/officeDocument/2006/relationships/hyperlink" Target="https://id.wikipedia.org/wiki/Mikrofilamen" TargetMode="External"/><Relationship Id="rId5" Type="http://schemas.openxmlformats.org/officeDocument/2006/relationships/hyperlink" Target="https://id.wikipedia.org/wiki/Sitoplasma" TargetMode="External"/><Relationship Id="rId15" Type="http://schemas.openxmlformats.org/officeDocument/2006/relationships/hyperlink" Target="https://id.wikipedia.org/wiki/Silia" TargetMode="External"/><Relationship Id="rId10" Type="http://schemas.openxmlformats.org/officeDocument/2006/relationships/hyperlink" Target="https://id.wikipedia.org/wiki/Intermediat" TargetMode="External"/><Relationship Id="rId19" Type="http://schemas.openxmlformats.org/officeDocument/2006/relationships/theme" Target="theme/theme1.xml"/><Relationship Id="rId4" Type="http://schemas.openxmlformats.org/officeDocument/2006/relationships/hyperlink" Target="https://id.wikipedia.org/wiki/Protein" TargetMode="External"/><Relationship Id="rId9" Type="http://schemas.openxmlformats.org/officeDocument/2006/relationships/hyperlink" Target="https://id.wikipedia.org/wiki/Mikrotubulus" TargetMode="External"/><Relationship Id="rId14" Type="http://schemas.openxmlformats.org/officeDocument/2006/relationships/hyperlink" Target="https://id.wikipedia.org/wiki/Filamen_intermedi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2</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Ayin</dc:creator>
  <cp:keywords/>
  <dc:description/>
  <cp:lastModifiedBy>Ayin</cp:lastModifiedBy>
  <cp:revision>22</cp:revision>
  <cp:lastPrinted>2018-02-13T08:22:00Z</cp:lastPrinted>
  <dcterms:created xsi:type="dcterms:W3CDTF">2018-02-07T03:03:00Z</dcterms:created>
  <dcterms:modified xsi:type="dcterms:W3CDTF">2018-03-18T13:04:00Z</dcterms:modified>
</cp:coreProperties>
</file>