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程序实现步骤：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通过一个接口，一个类实现这个接口用来连接达梦数据库。另一个类实现这个接口用来连接sql server数据库。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写一个DBHelper类操作数据库，读取配置文件来创建具体的实例对象。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写一个DAL类来对数据库进行增删查改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设计一个网页对数据进行可视化操作，使用前后端分离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在网页前端写对输入数据参数的验证，后端同样也要写对输入数据的验证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前端页面使用Js判断数据的合理性</w:t>
      </w:r>
    </w:p>
    <w:p>
      <w:pPr>
        <w:numPr>
          <w:ilvl w:val="0"/>
          <w:numId w:val="2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后端使用对数据进行判断条件验证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后台使用3个程序。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一个用来为前端页面提供后台接口。</w:t>
      </w:r>
      <w:bookmarkStart w:id="0" w:name="_GoBack"/>
      <w:r>
        <w:rPr>
          <w:rFonts w:hint="eastAsia"/>
          <w:lang w:val="en-US" w:eastAsia="zh-CN"/>
        </w:rPr>
        <w:t>TaskPlanApi</w:t>
      </w:r>
      <w:bookmarkEnd w:id="0"/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时间表达式在数据库中使用四个字段。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一个是具体时间执行。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一个是几个小时执行一次。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一个是几分钟执行一次。</w:t>
      </w:r>
    </w:p>
    <w:p>
      <w:pPr>
        <w:numPr>
          <w:ilvl w:val="0"/>
          <w:numId w:val="3"/>
        </w:numPr>
        <w:ind w:left="420" w:leftChars="0" w:hanging="420" w:firstLineChars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一个是几秒钟执行一次。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一个用来定时查询任务。TaskPlanServer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定时查询任务看是否有任务可以执行</w:t>
      </w:r>
    </w:p>
    <w:p>
      <w:pPr>
        <w:numPr>
          <w:ilvl w:val="0"/>
          <w:numId w:val="4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如果有任务可以执行就通过启动另一个程序来执行这个任务</w:t>
      </w:r>
    </w:p>
    <w:p>
      <w:pPr>
        <w:numPr>
          <w:ilvl w:val="0"/>
          <w:numId w:val="1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另一个用来执行任务。TaskPlanProcess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用来启动任务</w:t>
      </w:r>
    </w:p>
    <w:p>
      <w:pPr>
        <w:numPr>
          <w:ilvl w:val="0"/>
          <w:numId w:val="5"/>
        </w:numPr>
        <w:ind w:left="420" w:leftChars="0" w:hanging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对任务任务的正常输出和错误分别记录在txt里面</w:t>
      </w:r>
    </w:p>
    <w:p>
      <w:pPr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时间评估：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1,2,3使用0.8天。1用0.3天，2用0.2天，3用0.3天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4,5使用0.8天。各0.4天。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7使用0.6天。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8使用0.8天。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9使用0.8天。</w:t>
      </w:r>
    </w:p>
    <w:p>
      <w:pPr>
        <w:numPr>
          <w:ilvl w:val="0"/>
          <w:numId w:val="6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总共：3.8天。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CF595DC"/>
    <w:multiLevelType w:val="singleLevel"/>
    <w:tmpl w:val="ACF595DC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1">
    <w:nsid w:val="B554A360"/>
    <w:multiLevelType w:val="singleLevel"/>
    <w:tmpl w:val="B554A360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2">
    <w:nsid w:val="B88434B0"/>
    <w:multiLevelType w:val="singleLevel"/>
    <w:tmpl w:val="B88434B0"/>
    <w:lvl w:ilvl="0" w:tentative="0">
      <w:start w:val="1"/>
      <w:numFmt w:val="upperLetter"/>
      <w:suff w:val="space"/>
      <w:lvlText w:val="%1."/>
      <w:lvlJc w:val="left"/>
    </w:lvl>
  </w:abstractNum>
  <w:abstractNum w:abstractNumId="3">
    <w:nsid w:val="24BDC889"/>
    <w:multiLevelType w:val="singleLevel"/>
    <w:tmpl w:val="24BDC889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4">
    <w:nsid w:val="3DE4B13F"/>
    <w:multiLevelType w:val="singleLevel"/>
    <w:tmpl w:val="3DE4B13F"/>
    <w:lvl w:ilvl="0" w:tentative="0">
      <w:start w:val="1"/>
      <w:numFmt w:val="bullet"/>
      <w:lvlText w:val=""/>
      <w:lvlJc w:val="left"/>
      <w:pPr>
        <w:ind w:left="420" w:hanging="420"/>
      </w:pPr>
      <w:rPr>
        <w:rFonts w:hint="default" w:ascii="Wingdings" w:hAnsi="Wingdings"/>
      </w:rPr>
    </w:lvl>
  </w:abstractNum>
  <w:abstractNum w:abstractNumId="5">
    <w:nsid w:val="7B9B82ED"/>
    <w:multiLevelType w:val="singleLevel"/>
    <w:tmpl w:val="7B9B82ED"/>
    <w:lvl w:ilvl="0" w:tentative="0">
      <w:start w:val="1"/>
      <w:numFmt w:val="decimal"/>
      <w:suff w:val="space"/>
      <w:lvlText w:val="%1."/>
      <w:lvlJc w:val="left"/>
    </w:lvl>
  </w:abstractNum>
  <w:num w:numId="1">
    <w:abstractNumId w:val="5"/>
  </w:num>
  <w:num w:numId="2">
    <w:abstractNumId w:val="0"/>
  </w:num>
  <w:num w:numId="3">
    <w:abstractNumId w:val="1"/>
  </w:num>
  <w:num w:numId="4">
    <w:abstractNumId w:val="3"/>
  </w:num>
  <w:num w:numId="5">
    <w:abstractNumId w:val="4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3404E67"/>
    <w:rsid w:val="07035307"/>
    <w:rsid w:val="0C8F001E"/>
    <w:rsid w:val="0F76434C"/>
    <w:rsid w:val="1F8F0465"/>
    <w:rsid w:val="29431E40"/>
    <w:rsid w:val="34646E23"/>
    <w:rsid w:val="35C82D46"/>
    <w:rsid w:val="35EE4344"/>
    <w:rsid w:val="4496393E"/>
    <w:rsid w:val="547B0FCE"/>
    <w:rsid w:val="54E2331B"/>
    <w:rsid w:val="5C3804A7"/>
    <w:rsid w:val="62C73220"/>
    <w:rsid w:val="630A5D51"/>
    <w:rsid w:val="6619096D"/>
    <w:rsid w:val="690F5917"/>
    <w:rsid w:val="6FC415A2"/>
    <w:rsid w:val="765E63BB"/>
    <w:rsid w:val="780A2762"/>
    <w:rsid w:val="79D0265F"/>
    <w:rsid w:val="7D685B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100</TotalTime>
  <ScaleCrop>false</ScaleCrop>
  <LinksUpToDate>false</LinksUpToDate>
  <CharactersWithSpaces>0</CharactersWithSpaces>
  <Application>WPS Office_11.1.0.11045_F1E327BC-269C-435d-A152-05C5408002CA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2021-11-09T01:10:00Z</dcterms:created>
  <dc:creator>yanhui</dc:creator>
  <cp:lastModifiedBy>随它</cp:lastModifiedBy>
  <dcterms:modified xsi:type="dcterms:W3CDTF">2021-11-09T05:18:04Z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2052-11.1.0.11045</vt:lpwstr>
  </property>
  <property fmtid="{D5CDD505-2E9C-101B-9397-08002B2CF9AE}" pid="3" name="ICV">
    <vt:lpwstr>226DA02407714801B34EB95A15615E60</vt:lpwstr>
  </property>
</Properties>
</file>