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84A" w:rsidRDefault="0079584A" w:rsidP="0079584A">
      <w:pPr>
        <w:rPr>
          <w:rFonts w:ascii="Segoe UI" w:hAnsi="Segoe UI" w:cs="Segoe UI"/>
          <w:sz w:val="18"/>
          <w:szCs w:val="18"/>
        </w:rPr>
      </w:pPr>
      <w:r>
        <w:rPr>
          <w:rFonts w:ascii="Segoe UI" w:hAnsi="Segoe UI" w:cs="Segoe UI"/>
          <w:sz w:val="18"/>
          <w:szCs w:val="18"/>
        </w:rPr>
        <w:t>Team,</w:t>
      </w:r>
    </w:p>
    <w:p w:rsidR="0079584A" w:rsidRDefault="0079584A" w:rsidP="0079584A">
      <w:pPr>
        <w:rPr>
          <w:rFonts w:ascii="Segoe UI" w:hAnsi="Segoe UI" w:cs="Segoe UI"/>
          <w:sz w:val="18"/>
          <w:szCs w:val="18"/>
        </w:rPr>
      </w:pPr>
    </w:p>
    <w:p w:rsidR="0079584A" w:rsidRDefault="0079584A" w:rsidP="0079584A">
      <w:pPr>
        <w:rPr>
          <w:rFonts w:ascii="Segoe UI" w:hAnsi="Segoe UI" w:cs="Segoe UI"/>
          <w:sz w:val="18"/>
          <w:szCs w:val="18"/>
        </w:rPr>
      </w:pPr>
      <w:r>
        <w:rPr>
          <w:rFonts w:ascii="Segoe UI" w:hAnsi="Segoe UI" w:cs="Segoe UI"/>
          <w:sz w:val="18"/>
          <w:szCs w:val="18"/>
        </w:rPr>
        <w:t>Here’s a photo of today’s sprint. Thank you for attending and participating (we’re not done yet!).</w:t>
      </w:r>
    </w:p>
    <w:p w:rsidR="0079584A" w:rsidRDefault="0079584A" w:rsidP="0079584A">
      <w:pPr>
        <w:rPr>
          <w:rFonts w:ascii="Segoe UI" w:hAnsi="Segoe UI" w:cs="Segoe UI"/>
          <w:sz w:val="18"/>
          <w:szCs w:val="18"/>
        </w:rPr>
      </w:pPr>
      <w:r>
        <w:rPr>
          <w:rFonts w:ascii="Segoe UI" w:hAnsi="Segoe UI" w:cs="Segoe UI"/>
          <w:sz w:val="18"/>
          <w:szCs w:val="18"/>
        </w:rPr>
        <w:t>In preparation for tomorrow’s session, please explore on some solutions and designs based on our priorities:</w:t>
      </w:r>
    </w:p>
    <w:p w:rsidR="0079584A" w:rsidRDefault="0079584A" w:rsidP="0079584A">
      <w:pPr>
        <w:rPr>
          <w:rFonts w:ascii="Segoe UI" w:hAnsi="Segoe UI" w:cs="Segoe UI"/>
          <w:sz w:val="18"/>
          <w:szCs w:val="18"/>
        </w:rPr>
      </w:pPr>
    </w:p>
    <w:p w:rsidR="0079584A" w:rsidRDefault="0079584A" w:rsidP="0079584A">
      <w:pPr>
        <w:pStyle w:val="ListParagraph"/>
        <w:numPr>
          <w:ilvl w:val="0"/>
          <w:numId w:val="1"/>
        </w:numPr>
        <w:rPr>
          <w:rFonts w:ascii="Segoe UI" w:eastAsia="Times New Roman" w:hAnsi="Segoe UI" w:cs="Segoe UI"/>
          <w:sz w:val="18"/>
          <w:szCs w:val="18"/>
        </w:rPr>
      </w:pPr>
      <w:r>
        <w:rPr>
          <w:rFonts w:ascii="Segoe UI" w:eastAsia="Times New Roman" w:hAnsi="Segoe UI" w:cs="Segoe UI"/>
          <w:sz w:val="18"/>
          <w:szCs w:val="18"/>
        </w:rPr>
        <w:t>JIRA integration</w:t>
      </w:r>
    </w:p>
    <w:p w:rsidR="0079584A" w:rsidRDefault="0079584A" w:rsidP="0079584A">
      <w:pPr>
        <w:pStyle w:val="ListParagraph"/>
        <w:numPr>
          <w:ilvl w:val="0"/>
          <w:numId w:val="1"/>
        </w:numPr>
        <w:rPr>
          <w:rFonts w:ascii="Segoe UI" w:eastAsia="Times New Roman" w:hAnsi="Segoe UI" w:cs="Segoe UI"/>
          <w:sz w:val="18"/>
          <w:szCs w:val="18"/>
        </w:rPr>
      </w:pPr>
      <w:r>
        <w:rPr>
          <w:rFonts w:ascii="Segoe UI" w:eastAsia="Times New Roman" w:hAnsi="Segoe UI" w:cs="Segoe UI"/>
          <w:sz w:val="18"/>
          <w:szCs w:val="18"/>
        </w:rPr>
        <w:t>activity tracker buttons</w:t>
      </w:r>
    </w:p>
    <w:p w:rsidR="0079584A" w:rsidRDefault="0079584A" w:rsidP="0079584A">
      <w:pPr>
        <w:pStyle w:val="ListParagraph"/>
        <w:numPr>
          <w:ilvl w:val="0"/>
          <w:numId w:val="1"/>
        </w:numPr>
        <w:rPr>
          <w:rFonts w:ascii="Segoe UI" w:eastAsia="Times New Roman" w:hAnsi="Segoe UI" w:cs="Segoe UI"/>
          <w:sz w:val="18"/>
          <w:szCs w:val="18"/>
        </w:rPr>
      </w:pPr>
      <w:r>
        <w:rPr>
          <w:rFonts w:ascii="Segoe UI" w:eastAsia="Times New Roman" w:hAnsi="Segoe UI" w:cs="Segoe UI"/>
          <w:sz w:val="18"/>
          <w:szCs w:val="18"/>
        </w:rPr>
        <w:t>automatic updating of available hours</w:t>
      </w:r>
    </w:p>
    <w:p w:rsidR="0079584A" w:rsidRDefault="0079584A" w:rsidP="0079584A">
      <w:pPr>
        <w:pStyle w:val="ListParagraph"/>
        <w:numPr>
          <w:ilvl w:val="0"/>
          <w:numId w:val="1"/>
        </w:numPr>
        <w:rPr>
          <w:rFonts w:ascii="Segoe UI" w:eastAsia="Times New Roman" w:hAnsi="Segoe UI" w:cs="Segoe UI"/>
          <w:sz w:val="18"/>
          <w:szCs w:val="18"/>
        </w:rPr>
      </w:pPr>
      <w:r>
        <w:rPr>
          <w:rFonts w:ascii="Segoe UI" w:eastAsia="Times New Roman" w:hAnsi="Segoe UI" w:cs="Segoe UI"/>
          <w:sz w:val="18"/>
          <w:szCs w:val="18"/>
        </w:rPr>
        <w:t>badges, trophies, recognition</w:t>
      </w:r>
    </w:p>
    <w:p w:rsidR="0079584A" w:rsidRDefault="0079584A" w:rsidP="0079584A">
      <w:pPr>
        <w:pStyle w:val="ListParagraph"/>
        <w:numPr>
          <w:ilvl w:val="0"/>
          <w:numId w:val="1"/>
        </w:numPr>
        <w:rPr>
          <w:rFonts w:ascii="Segoe UI" w:eastAsia="Times New Roman" w:hAnsi="Segoe UI" w:cs="Segoe UI"/>
          <w:sz w:val="18"/>
          <w:szCs w:val="18"/>
        </w:rPr>
      </w:pPr>
      <w:r>
        <w:rPr>
          <w:rFonts w:ascii="Segoe UI" w:eastAsia="Times New Roman" w:hAnsi="Segoe UI" w:cs="Segoe UI"/>
          <w:sz w:val="18"/>
          <w:szCs w:val="18"/>
        </w:rPr>
        <w:t>work analytics</w:t>
      </w:r>
    </w:p>
    <w:p w:rsidR="0079584A" w:rsidRDefault="0079584A" w:rsidP="0079584A">
      <w:pPr>
        <w:pStyle w:val="ListParagraph"/>
        <w:numPr>
          <w:ilvl w:val="0"/>
          <w:numId w:val="1"/>
        </w:numPr>
        <w:rPr>
          <w:rFonts w:ascii="Segoe UI" w:eastAsia="Times New Roman" w:hAnsi="Segoe UI" w:cs="Segoe UI"/>
          <w:sz w:val="18"/>
          <w:szCs w:val="18"/>
        </w:rPr>
      </w:pPr>
      <w:r>
        <w:rPr>
          <w:rFonts w:ascii="Segoe UI" w:eastAsia="Times New Roman" w:hAnsi="Segoe UI" w:cs="Segoe UI"/>
          <w:sz w:val="18"/>
          <w:szCs w:val="18"/>
        </w:rPr>
        <w:t>recommended activity</w:t>
      </w:r>
    </w:p>
    <w:p w:rsidR="0079584A" w:rsidRDefault="0079584A" w:rsidP="0079584A">
      <w:pPr>
        <w:rPr>
          <w:rFonts w:ascii="Segoe UI" w:hAnsi="Segoe UI" w:cs="Segoe UI"/>
          <w:sz w:val="18"/>
          <w:szCs w:val="18"/>
        </w:rPr>
      </w:pPr>
    </w:p>
    <w:p w:rsidR="0079584A" w:rsidRDefault="0079584A" w:rsidP="0079584A">
      <w:pPr>
        <w:rPr>
          <w:rFonts w:ascii="Segoe UI" w:hAnsi="Segoe UI" w:cs="Segoe UI"/>
          <w:sz w:val="18"/>
          <w:szCs w:val="18"/>
        </w:rPr>
      </w:pPr>
      <w:r>
        <w:rPr>
          <w:rFonts w:ascii="Segoe UI" w:hAnsi="Segoe UI" w:cs="Segoe UI"/>
          <w:sz w:val="18"/>
          <w:szCs w:val="18"/>
        </w:rPr>
        <w:t>Goal: Automate Reports</w:t>
      </w:r>
    </w:p>
    <w:p w:rsidR="00252836" w:rsidRDefault="00252836"/>
    <w:p w:rsidR="0079584A" w:rsidRDefault="0079584A"/>
    <w:p w:rsidR="0079584A" w:rsidRDefault="0079584A"/>
    <w:p w:rsidR="0079584A" w:rsidRDefault="0079584A" w:rsidP="0079584A">
      <w:pPr>
        <w:spacing w:after="240"/>
      </w:pPr>
      <w:r>
        <w:t>Hey, here’s where we got to…</w:t>
      </w:r>
    </w:p>
    <w:p w:rsidR="0079584A" w:rsidRDefault="0079584A" w:rsidP="0079584A"/>
    <w:p w:rsidR="0079584A" w:rsidRDefault="0079584A" w:rsidP="0079584A">
      <w:pPr>
        <w:rPr>
          <w:b/>
          <w:bCs/>
        </w:rPr>
      </w:pPr>
      <w:r>
        <w:rPr>
          <w:b/>
          <w:bCs/>
        </w:rPr>
        <w:t>What are the problems we’re solving for:</w:t>
      </w:r>
    </w:p>
    <w:p w:rsidR="0079584A" w:rsidRDefault="0079584A" w:rsidP="0079584A">
      <w:pPr>
        <w:pStyle w:val="ListParagraph"/>
        <w:numPr>
          <w:ilvl w:val="0"/>
          <w:numId w:val="2"/>
        </w:numPr>
        <w:rPr>
          <w:rFonts w:eastAsia="Times New Roman"/>
        </w:rPr>
      </w:pPr>
      <w:r>
        <w:rPr>
          <w:rFonts w:eastAsia="Times New Roman"/>
        </w:rPr>
        <w:t>How do I make sure I’m helping my team with my wellbeing?</w:t>
      </w:r>
    </w:p>
    <w:p w:rsidR="0079584A" w:rsidRDefault="0079584A" w:rsidP="0079584A">
      <w:pPr>
        <w:pStyle w:val="ListParagraph"/>
        <w:numPr>
          <w:ilvl w:val="0"/>
          <w:numId w:val="2"/>
        </w:numPr>
        <w:rPr>
          <w:rFonts w:eastAsia="Times New Roman"/>
        </w:rPr>
      </w:pPr>
      <w:r>
        <w:rPr>
          <w:rFonts w:eastAsia="Times New Roman"/>
        </w:rPr>
        <w:t>Balancing line reports with getting on with business as usual</w:t>
      </w:r>
    </w:p>
    <w:p w:rsidR="0079584A" w:rsidRDefault="0079584A" w:rsidP="0079584A">
      <w:pPr>
        <w:pStyle w:val="ListParagraph"/>
        <w:numPr>
          <w:ilvl w:val="0"/>
          <w:numId w:val="2"/>
        </w:numPr>
        <w:rPr>
          <w:rFonts w:eastAsia="Times New Roman"/>
        </w:rPr>
      </w:pPr>
      <w:r>
        <w:rPr>
          <w:rFonts w:eastAsia="Times New Roman"/>
        </w:rPr>
        <w:t>How do we make sure people are still be productive – still managing and driving performance? How are we communicating this?</w:t>
      </w:r>
    </w:p>
    <w:p w:rsidR="0079584A" w:rsidRDefault="0079584A" w:rsidP="0079584A">
      <w:pPr>
        <w:pStyle w:val="ListParagraph"/>
        <w:numPr>
          <w:ilvl w:val="0"/>
          <w:numId w:val="2"/>
        </w:numPr>
        <w:rPr>
          <w:rFonts w:eastAsia="Times New Roman"/>
        </w:rPr>
      </w:pPr>
      <w:r>
        <w:rPr>
          <w:rFonts w:eastAsia="Times New Roman"/>
        </w:rPr>
        <w:t xml:space="preserve">Support in having meaningful virtual conversations, and noticing signs when you aren’t going off body language. </w:t>
      </w:r>
    </w:p>
    <w:p w:rsidR="0079584A" w:rsidRDefault="0079584A" w:rsidP="0079584A">
      <w:pPr>
        <w:pStyle w:val="ListParagraph"/>
        <w:numPr>
          <w:ilvl w:val="0"/>
          <w:numId w:val="2"/>
        </w:numPr>
        <w:rPr>
          <w:rFonts w:eastAsia="Times New Roman"/>
        </w:rPr>
      </w:pPr>
      <w:r>
        <w:rPr>
          <w:rFonts w:eastAsia="Times New Roman"/>
        </w:rPr>
        <w:t xml:space="preserve">Recognising the individuals in your team and their individual needs. </w:t>
      </w:r>
    </w:p>
    <w:p w:rsidR="0079584A" w:rsidRDefault="0079584A" w:rsidP="0079584A"/>
    <w:p w:rsidR="0079584A" w:rsidRDefault="0079584A" w:rsidP="0079584A">
      <w:pPr>
        <w:rPr>
          <w:b/>
          <w:bCs/>
        </w:rPr>
      </w:pPr>
      <w:r>
        <w:rPr>
          <w:b/>
          <w:bCs/>
        </w:rPr>
        <w:t>Key themes</w:t>
      </w:r>
    </w:p>
    <w:p w:rsidR="0079584A" w:rsidRDefault="0079584A" w:rsidP="0079584A">
      <w:pPr>
        <w:pStyle w:val="ListParagraph"/>
        <w:numPr>
          <w:ilvl w:val="0"/>
          <w:numId w:val="3"/>
        </w:numPr>
        <w:rPr>
          <w:rFonts w:eastAsia="Times New Roman"/>
        </w:rPr>
      </w:pPr>
      <w:r>
        <w:rPr>
          <w:rFonts w:eastAsia="Times New Roman"/>
        </w:rPr>
        <w:t>Wellbeing</w:t>
      </w:r>
    </w:p>
    <w:p w:rsidR="0079584A" w:rsidRDefault="0079584A" w:rsidP="0079584A">
      <w:pPr>
        <w:pStyle w:val="ListParagraph"/>
        <w:numPr>
          <w:ilvl w:val="0"/>
          <w:numId w:val="3"/>
        </w:numPr>
        <w:rPr>
          <w:rFonts w:eastAsia="Times New Roman"/>
        </w:rPr>
      </w:pPr>
      <w:r>
        <w:rPr>
          <w:rFonts w:eastAsia="Times New Roman"/>
        </w:rPr>
        <w:t>Communications</w:t>
      </w:r>
    </w:p>
    <w:p w:rsidR="0079584A" w:rsidRDefault="0079584A" w:rsidP="0079584A">
      <w:pPr>
        <w:pStyle w:val="ListParagraph"/>
        <w:numPr>
          <w:ilvl w:val="0"/>
          <w:numId w:val="3"/>
        </w:numPr>
        <w:rPr>
          <w:rFonts w:eastAsia="Times New Roman"/>
        </w:rPr>
      </w:pPr>
      <w:r>
        <w:rPr>
          <w:rFonts w:eastAsia="Times New Roman"/>
        </w:rPr>
        <w:t>Resilience</w:t>
      </w:r>
    </w:p>
    <w:p w:rsidR="0079584A" w:rsidRDefault="0079584A" w:rsidP="0079584A"/>
    <w:p w:rsidR="0079584A" w:rsidRDefault="0079584A" w:rsidP="0079584A">
      <w:pPr>
        <w:rPr>
          <w:b/>
          <w:bCs/>
          <w:color w:val="FF0000"/>
        </w:rPr>
      </w:pPr>
      <w:r>
        <w:rPr>
          <w:b/>
          <w:bCs/>
          <w:color w:val="FF0000"/>
        </w:rPr>
        <w:t>Potential to focus segmentation / profiler on prioritizing the content in the above three buckets rather than developing different content for each. E.g. for orgs who want managers to just focus on one thing, provide bite sized and focused content for their biggest issue based on questions.</w:t>
      </w:r>
    </w:p>
    <w:p w:rsidR="0079584A" w:rsidRDefault="0079584A" w:rsidP="0079584A"/>
    <w:p w:rsidR="0079584A" w:rsidRDefault="0079584A" w:rsidP="0079584A">
      <w:pPr>
        <w:rPr>
          <w:b/>
          <w:bCs/>
        </w:rPr>
      </w:pPr>
      <w:r>
        <w:rPr>
          <w:b/>
          <w:bCs/>
        </w:rPr>
        <w:t>Potential outputs</w:t>
      </w:r>
    </w:p>
    <w:p w:rsidR="0079584A" w:rsidRDefault="0079584A" w:rsidP="0079584A">
      <w:pPr>
        <w:pStyle w:val="ListParagraph"/>
        <w:numPr>
          <w:ilvl w:val="0"/>
          <w:numId w:val="4"/>
        </w:numPr>
        <w:rPr>
          <w:rFonts w:eastAsia="Times New Roman"/>
        </w:rPr>
      </w:pPr>
      <w:r>
        <w:rPr>
          <w:rFonts w:eastAsia="Times New Roman"/>
        </w:rPr>
        <w:t>Manager checklist</w:t>
      </w:r>
      <w:r>
        <w:rPr>
          <w:rFonts w:eastAsia="Times New Roman"/>
          <w:color w:val="FF0000"/>
        </w:rPr>
        <w:t xml:space="preserve"> – practical and straightforward tips for managers, e.g.</w:t>
      </w:r>
    </w:p>
    <w:p w:rsidR="0079584A" w:rsidRDefault="0079584A" w:rsidP="0079584A">
      <w:pPr>
        <w:pStyle w:val="ListParagraph"/>
        <w:numPr>
          <w:ilvl w:val="1"/>
          <w:numId w:val="4"/>
        </w:numPr>
        <w:rPr>
          <w:rFonts w:eastAsia="Times New Roman"/>
        </w:rPr>
      </w:pPr>
      <w:r>
        <w:rPr>
          <w:rFonts w:eastAsia="Times New Roman"/>
        </w:rPr>
        <w:t>Ask how they are</w:t>
      </w:r>
      <w:r>
        <w:rPr>
          <w:rFonts w:eastAsia="Times New Roman"/>
          <w:color w:val="FF0000"/>
        </w:rPr>
        <w:t xml:space="preserve"> regularly</w:t>
      </w:r>
    </w:p>
    <w:p w:rsidR="0079584A" w:rsidRDefault="0079584A" w:rsidP="0079584A">
      <w:pPr>
        <w:pStyle w:val="ListParagraph"/>
        <w:numPr>
          <w:ilvl w:val="1"/>
          <w:numId w:val="4"/>
        </w:numPr>
        <w:rPr>
          <w:rFonts w:eastAsia="Times New Roman"/>
        </w:rPr>
      </w:pPr>
      <w:r>
        <w:rPr>
          <w:rFonts w:eastAsia="Times New Roman"/>
          <w:color w:val="FF0000"/>
        </w:rPr>
        <w:t>Consider who may be struggling more:</w:t>
      </w:r>
    </w:p>
    <w:p w:rsidR="0079584A" w:rsidRDefault="0079584A" w:rsidP="0079584A">
      <w:pPr>
        <w:pStyle w:val="ListParagraph"/>
        <w:numPr>
          <w:ilvl w:val="2"/>
          <w:numId w:val="4"/>
        </w:numPr>
        <w:rPr>
          <w:rFonts w:eastAsia="Times New Roman"/>
        </w:rPr>
      </w:pPr>
      <w:r>
        <w:rPr>
          <w:rFonts w:eastAsia="Times New Roman"/>
        </w:rPr>
        <w:t>Do they have children?</w:t>
      </w:r>
    </w:p>
    <w:p w:rsidR="0079584A" w:rsidRDefault="0079584A" w:rsidP="0079584A">
      <w:pPr>
        <w:pStyle w:val="ListParagraph"/>
        <w:numPr>
          <w:ilvl w:val="2"/>
          <w:numId w:val="4"/>
        </w:numPr>
        <w:rPr>
          <w:rFonts w:eastAsia="Times New Roman"/>
        </w:rPr>
      </w:pPr>
      <w:r>
        <w:rPr>
          <w:rFonts w:eastAsia="Times New Roman"/>
        </w:rPr>
        <w:t>What are their living arrangements?</w:t>
      </w:r>
    </w:p>
    <w:p w:rsidR="0079584A" w:rsidRDefault="0079584A" w:rsidP="0079584A"/>
    <w:p w:rsidR="0079584A" w:rsidRDefault="0079584A" w:rsidP="0079584A">
      <w:pPr>
        <w:spacing w:after="240"/>
        <w:rPr>
          <w:b/>
          <w:bCs/>
          <w:u w:val="single"/>
        </w:rPr>
      </w:pPr>
      <w:r>
        <w:rPr>
          <w:b/>
          <w:bCs/>
          <w:u w:val="single"/>
        </w:rPr>
        <w:t>Potential questions</w:t>
      </w:r>
    </w:p>
    <w:p w:rsidR="0079584A" w:rsidRDefault="0079584A" w:rsidP="0079584A">
      <w:pPr>
        <w:pStyle w:val="ListParagraph"/>
        <w:numPr>
          <w:ilvl w:val="0"/>
          <w:numId w:val="4"/>
        </w:numPr>
        <w:rPr>
          <w:rFonts w:eastAsia="Times New Roman"/>
        </w:rPr>
      </w:pPr>
      <w:r>
        <w:rPr>
          <w:rFonts w:eastAsia="Times New Roman"/>
          <w:b/>
          <w:bCs/>
        </w:rPr>
        <w:t>Comms:</w:t>
      </w:r>
      <w:r>
        <w:rPr>
          <w:rFonts w:eastAsia="Times New Roman"/>
        </w:rPr>
        <w:t xml:space="preserve"> How regularly do you speak to your team members</w:t>
      </w:r>
    </w:p>
    <w:p w:rsidR="0079584A" w:rsidRDefault="0079584A" w:rsidP="0079584A">
      <w:pPr>
        <w:pStyle w:val="ListParagraph"/>
        <w:numPr>
          <w:ilvl w:val="1"/>
          <w:numId w:val="4"/>
        </w:numPr>
        <w:rPr>
          <w:rFonts w:eastAsia="Times New Roman"/>
        </w:rPr>
      </w:pPr>
      <w:r>
        <w:rPr>
          <w:rFonts w:eastAsia="Times New Roman"/>
        </w:rPr>
        <w:t>More than once a week</w:t>
      </w:r>
    </w:p>
    <w:p w:rsidR="0079584A" w:rsidRDefault="0079584A" w:rsidP="0079584A">
      <w:pPr>
        <w:pStyle w:val="ListParagraph"/>
        <w:numPr>
          <w:ilvl w:val="1"/>
          <w:numId w:val="4"/>
        </w:numPr>
        <w:rPr>
          <w:rFonts w:eastAsia="Times New Roman"/>
        </w:rPr>
      </w:pPr>
      <w:r>
        <w:rPr>
          <w:rFonts w:eastAsia="Times New Roman"/>
        </w:rPr>
        <w:t>Once a week</w:t>
      </w:r>
    </w:p>
    <w:p w:rsidR="0079584A" w:rsidRDefault="0079584A" w:rsidP="0079584A">
      <w:pPr>
        <w:pStyle w:val="ListParagraph"/>
        <w:numPr>
          <w:ilvl w:val="1"/>
          <w:numId w:val="4"/>
        </w:numPr>
        <w:rPr>
          <w:rFonts w:eastAsia="Times New Roman"/>
        </w:rPr>
      </w:pPr>
      <w:r>
        <w:rPr>
          <w:rFonts w:eastAsia="Times New Roman"/>
        </w:rPr>
        <w:lastRenderedPageBreak/>
        <w:t>Monthly</w:t>
      </w:r>
    </w:p>
    <w:p w:rsidR="0079584A" w:rsidRDefault="0079584A" w:rsidP="0079584A">
      <w:pPr>
        <w:pStyle w:val="ListParagraph"/>
        <w:numPr>
          <w:ilvl w:val="1"/>
          <w:numId w:val="4"/>
        </w:numPr>
        <w:rPr>
          <w:rFonts w:eastAsia="Times New Roman"/>
        </w:rPr>
      </w:pPr>
      <w:r>
        <w:rPr>
          <w:rFonts w:eastAsia="Times New Roman"/>
        </w:rPr>
        <w:t>Only when needed, or they ask for a catch up</w:t>
      </w:r>
    </w:p>
    <w:p w:rsidR="0079584A" w:rsidRDefault="0079584A" w:rsidP="0079584A"/>
    <w:p w:rsidR="0079584A" w:rsidRDefault="0079584A" w:rsidP="0079584A">
      <w:pPr>
        <w:pStyle w:val="ListParagraph"/>
        <w:numPr>
          <w:ilvl w:val="0"/>
          <w:numId w:val="4"/>
        </w:numPr>
        <w:rPr>
          <w:rFonts w:eastAsia="Times New Roman"/>
        </w:rPr>
      </w:pPr>
      <w:r>
        <w:rPr>
          <w:rFonts w:eastAsia="Times New Roman"/>
          <w:b/>
          <w:bCs/>
        </w:rPr>
        <w:t>Comms</w:t>
      </w:r>
      <w:r>
        <w:rPr>
          <w:rFonts w:eastAsia="Times New Roman"/>
        </w:rPr>
        <w:t>: Do you interact with different people in your team differently, depending on them as individuals and their needs?</w:t>
      </w:r>
    </w:p>
    <w:p w:rsidR="0079584A" w:rsidRDefault="0079584A" w:rsidP="0079584A">
      <w:pPr>
        <w:pStyle w:val="ListParagraph"/>
        <w:numPr>
          <w:ilvl w:val="1"/>
          <w:numId w:val="4"/>
        </w:numPr>
        <w:rPr>
          <w:rFonts w:eastAsia="Times New Roman"/>
        </w:rPr>
      </w:pPr>
      <w:r>
        <w:rPr>
          <w:rFonts w:eastAsia="Times New Roman"/>
        </w:rPr>
        <w:t>Yes</w:t>
      </w:r>
    </w:p>
    <w:p w:rsidR="0079584A" w:rsidRDefault="0079584A" w:rsidP="0079584A">
      <w:pPr>
        <w:pStyle w:val="ListParagraph"/>
        <w:numPr>
          <w:ilvl w:val="1"/>
          <w:numId w:val="4"/>
        </w:numPr>
        <w:spacing w:after="240"/>
        <w:rPr>
          <w:rFonts w:eastAsia="Times New Roman"/>
        </w:rPr>
      </w:pPr>
      <w:r>
        <w:rPr>
          <w:rFonts w:eastAsia="Times New Roman"/>
        </w:rPr>
        <w:t>No</w:t>
      </w:r>
    </w:p>
    <w:p w:rsidR="0079584A" w:rsidRDefault="0079584A" w:rsidP="0079584A">
      <w:pPr>
        <w:pStyle w:val="ListParagraph"/>
        <w:numPr>
          <w:ilvl w:val="0"/>
          <w:numId w:val="4"/>
        </w:numPr>
        <w:rPr>
          <w:rFonts w:eastAsia="Times New Roman"/>
        </w:rPr>
      </w:pPr>
      <w:r>
        <w:rPr>
          <w:rFonts w:eastAsia="Times New Roman"/>
          <w:b/>
          <w:bCs/>
        </w:rPr>
        <w:t>Wellbeing:</w:t>
      </w:r>
      <w:r>
        <w:rPr>
          <w:rFonts w:eastAsia="Times New Roman"/>
        </w:rPr>
        <w:t xml:space="preserve"> Which aspects of wellbeing are you focusing on most with your people (select all that apply)</w:t>
      </w:r>
    </w:p>
    <w:p w:rsidR="0079584A" w:rsidRDefault="0079584A" w:rsidP="0079584A">
      <w:pPr>
        <w:pStyle w:val="ListParagraph"/>
        <w:numPr>
          <w:ilvl w:val="1"/>
          <w:numId w:val="4"/>
        </w:numPr>
        <w:rPr>
          <w:rFonts w:eastAsia="Times New Roman"/>
        </w:rPr>
      </w:pPr>
      <w:r>
        <w:rPr>
          <w:rFonts w:eastAsia="Times New Roman"/>
        </w:rPr>
        <w:t xml:space="preserve">Financial </w:t>
      </w:r>
    </w:p>
    <w:p w:rsidR="0079584A" w:rsidRDefault="0079584A" w:rsidP="0079584A">
      <w:pPr>
        <w:pStyle w:val="ListParagraph"/>
        <w:numPr>
          <w:ilvl w:val="1"/>
          <w:numId w:val="4"/>
        </w:numPr>
        <w:rPr>
          <w:rFonts w:eastAsia="Times New Roman"/>
        </w:rPr>
      </w:pPr>
      <w:r>
        <w:rPr>
          <w:rFonts w:eastAsia="Times New Roman"/>
        </w:rPr>
        <w:t>Social</w:t>
      </w:r>
    </w:p>
    <w:p w:rsidR="0079584A" w:rsidRDefault="0079584A" w:rsidP="0079584A">
      <w:pPr>
        <w:pStyle w:val="ListParagraph"/>
        <w:numPr>
          <w:ilvl w:val="1"/>
          <w:numId w:val="4"/>
        </w:numPr>
        <w:rPr>
          <w:rFonts w:eastAsia="Times New Roman"/>
        </w:rPr>
      </w:pPr>
      <w:r>
        <w:rPr>
          <w:rFonts w:eastAsia="Times New Roman"/>
        </w:rPr>
        <w:t>Emotional</w:t>
      </w:r>
    </w:p>
    <w:p w:rsidR="0079584A" w:rsidRDefault="0079584A" w:rsidP="0079584A">
      <w:pPr>
        <w:pStyle w:val="ListParagraph"/>
        <w:numPr>
          <w:ilvl w:val="1"/>
          <w:numId w:val="4"/>
        </w:numPr>
        <w:spacing w:after="240"/>
        <w:rPr>
          <w:rFonts w:eastAsia="Times New Roman"/>
        </w:rPr>
      </w:pPr>
      <w:r>
        <w:rPr>
          <w:rFonts w:eastAsia="Times New Roman"/>
        </w:rPr>
        <w:t>Physical</w:t>
      </w:r>
    </w:p>
    <w:p w:rsidR="0079584A" w:rsidRDefault="0079584A" w:rsidP="0079584A">
      <w:pPr>
        <w:pStyle w:val="ListParagraph"/>
        <w:numPr>
          <w:ilvl w:val="0"/>
          <w:numId w:val="4"/>
        </w:numPr>
        <w:rPr>
          <w:rFonts w:eastAsia="Times New Roman"/>
          <w:b/>
          <w:bCs/>
        </w:rPr>
      </w:pPr>
      <w:r>
        <w:rPr>
          <w:rFonts w:eastAsia="Times New Roman"/>
          <w:b/>
          <w:bCs/>
        </w:rPr>
        <w:t xml:space="preserve">Resilience: </w:t>
      </w:r>
      <w:r>
        <w:rPr>
          <w:rFonts w:eastAsia="Times New Roman"/>
        </w:rPr>
        <w:t>Do you feel you have the right tools to support you in your job as a line manager (at this current time)?  [helps to show level of confidence/competence of manager (potentially?!)</w:t>
      </w:r>
    </w:p>
    <w:p w:rsidR="0079584A" w:rsidRDefault="0079584A" w:rsidP="0079584A">
      <w:pPr>
        <w:pStyle w:val="ListParagraph"/>
        <w:numPr>
          <w:ilvl w:val="1"/>
          <w:numId w:val="4"/>
        </w:numPr>
        <w:rPr>
          <w:rFonts w:eastAsia="Times New Roman"/>
        </w:rPr>
      </w:pPr>
      <w:r>
        <w:rPr>
          <w:rFonts w:eastAsia="Times New Roman"/>
        </w:rPr>
        <w:t>Yes, I have everything I need</w:t>
      </w:r>
    </w:p>
    <w:p w:rsidR="0079584A" w:rsidRDefault="0079584A" w:rsidP="0079584A">
      <w:pPr>
        <w:pStyle w:val="ListParagraph"/>
        <w:numPr>
          <w:ilvl w:val="1"/>
          <w:numId w:val="4"/>
        </w:numPr>
        <w:rPr>
          <w:rFonts w:eastAsia="Times New Roman"/>
        </w:rPr>
      </w:pPr>
      <w:r>
        <w:rPr>
          <w:rFonts w:eastAsia="Times New Roman"/>
        </w:rPr>
        <w:t>I could do with more support</w:t>
      </w:r>
    </w:p>
    <w:p w:rsidR="0079584A" w:rsidRDefault="0079584A" w:rsidP="0079584A">
      <w:pPr>
        <w:pStyle w:val="ListParagraph"/>
        <w:numPr>
          <w:ilvl w:val="1"/>
          <w:numId w:val="4"/>
        </w:numPr>
        <w:rPr>
          <w:rFonts w:eastAsia="Times New Roman"/>
        </w:rPr>
      </w:pPr>
      <w:r>
        <w:rPr>
          <w:rFonts w:eastAsia="Times New Roman"/>
        </w:rPr>
        <w:t>[Free form text] what other support would be helpful to you?</w:t>
      </w:r>
    </w:p>
    <w:p w:rsidR="0079584A" w:rsidRDefault="0079584A" w:rsidP="0079584A"/>
    <w:p w:rsidR="0079584A" w:rsidRDefault="0079584A" w:rsidP="0079584A">
      <w:pPr>
        <w:pStyle w:val="ListParagraph"/>
        <w:numPr>
          <w:ilvl w:val="0"/>
          <w:numId w:val="5"/>
        </w:numPr>
        <w:rPr>
          <w:rFonts w:eastAsia="Times New Roman"/>
          <w:color w:val="FF0000"/>
        </w:rPr>
      </w:pPr>
      <w:r>
        <w:rPr>
          <w:rFonts w:eastAsia="Times New Roman"/>
          <w:b/>
          <w:bCs/>
          <w:color w:val="FF0000"/>
        </w:rPr>
        <w:t>Resilience:</w:t>
      </w:r>
      <w:r>
        <w:rPr>
          <w:rFonts w:eastAsia="Times New Roman"/>
          <w:color w:val="FF0000"/>
        </w:rPr>
        <w:t xml:space="preserve"> Do you feel in control at the moment – of your work, of your day to day?</w:t>
      </w:r>
    </w:p>
    <w:p w:rsidR="0079584A" w:rsidRDefault="0079584A" w:rsidP="0079584A">
      <w:pPr>
        <w:pStyle w:val="ListParagraph"/>
        <w:numPr>
          <w:ilvl w:val="0"/>
          <w:numId w:val="5"/>
        </w:numPr>
        <w:rPr>
          <w:rFonts w:eastAsia="Times New Roman"/>
          <w:color w:val="FF0000"/>
        </w:rPr>
      </w:pPr>
      <w:r>
        <w:rPr>
          <w:rFonts w:eastAsia="Times New Roman"/>
          <w:b/>
          <w:bCs/>
          <w:color w:val="FF0000"/>
        </w:rPr>
        <w:t>Resilience:</w:t>
      </w:r>
      <w:r>
        <w:rPr>
          <w:rFonts w:eastAsia="Times New Roman"/>
          <w:color w:val="FF0000"/>
        </w:rPr>
        <w:t xml:space="preserve"> How able do you feel to adapt to changes in circumstances?</w:t>
      </w:r>
    </w:p>
    <w:p w:rsidR="0079584A" w:rsidRDefault="0079584A" w:rsidP="0079584A"/>
    <w:p w:rsidR="0079584A" w:rsidRDefault="0079584A" w:rsidP="0079584A"/>
    <w:p w:rsidR="0079584A" w:rsidRDefault="0079584A" w:rsidP="0079584A">
      <w:pPr>
        <w:rPr>
          <w:i/>
          <w:iCs/>
          <w:color w:val="FF0000"/>
        </w:rPr>
      </w:pPr>
      <w:r>
        <w:rPr>
          <w:i/>
          <w:iCs/>
          <w:color w:val="FF0000"/>
        </w:rPr>
        <w:t>Anna – this is from the Wave report – these are examples of the behaviours linked with “resilience”. I tried to add in some qs based on this above… I’m aware my comms skills are severely lacking so pls do make any changes to make them better!</w:t>
      </w:r>
    </w:p>
    <w:p w:rsidR="0079584A" w:rsidRDefault="0079584A" w:rsidP="0079584A">
      <w:pPr>
        <w:rPr>
          <w:i/>
          <w:iCs/>
          <w:color w:val="FF0000"/>
        </w:rPr>
      </w:pPr>
    </w:p>
    <w:p w:rsidR="0079584A" w:rsidRDefault="0079584A" w:rsidP="0079584A">
      <w:pPr>
        <w:rPr>
          <w:i/>
          <w:iCs/>
          <w:color w:val="FF0000"/>
        </w:rPr>
      </w:pPr>
      <w:r>
        <w:rPr>
          <w:i/>
          <w:iCs/>
          <w:noProof/>
          <w:color w:val="FF0000"/>
        </w:rPr>
        <w:drawing>
          <wp:inline distT="0" distB="0" distL="0" distR="0">
            <wp:extent cx="277177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771775" cy="2495550"/>
                    </a:xfrm>
                    <a:prstGeom prst="rect">
                      <a:avLst/>
                    </a:prstGeom>
                    <a:noFill/>
                    <a:ln>
                      <a:noFill/>
                    </a:ln>
                  </pic:spPr>
                </pic:pic>
              </a:graphicData>
            </a:graphic>
          </wp:inline>
        </w:drawing>
      </w:r>
    </w:p>
    <w:p w:rsidR="0079584A" w:rsidRDefault="0079584A">
      <w:bookmarkStart w:id="0" w:name="_GoBack"/>
      <w:bookmarkEnd w:id="0"/>
    </w:p>
    <w:sectPr w:rsidR="00795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84A" w:rsidRDefault="0079584A" w:rsidP="0079584A">
      <w:r>
        <w:separator/>
      </w:r>
    </w:p>
  </w:endnote>
  <w:endnote w:type="continuationSeparator" w:id="0">
    <w:p w:rsidR="0079584A" w:rsidRDefault="0079584A" w:rsidP="0079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84A" w:rsidRDefault="0079584A" w:rsidP="0079584A">
      <w:r>
        <w:separator/>
      </w:r>
    </w:p>
  </w:footnote>
  <w:footnote w:type="continuationSeparator" w:id="0">
    <w:p w:rsidR="0079584A" w:rsidRDefault="0079584A" w:rsidP="00795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4CEA"/>
    <w:multiLevelType w:val="hybridMultilevel"/>
    <w:tmpl w:val="C06A1F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5170335"/>
    <w:multiLevelType w:val="hybridMultilevel"/>
    <w:tmpl w:val="44E21C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CC21826"/>
    <w:multiLevelType w:val="hybridMultilevel"/>
    <w:tmpl w:val="23BEB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DD37F3E"/>
    <w:multiLevelType w:val="hybridMultilevel"/>
    <w:tmpl w:val="70BA3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27F1DE3"/>
    <w:multiLevelType w:val="hybridMultilevel"/>
    <w:tmpl w:val="AE28B0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4A"/>
    <w:rsid w:val="00252836"/>
    <w:rsid w:val="0079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CFD84"/>
  <w15:chartTrackingRefBased/>
  <w15:docId w15:val="{81529972-55DE-475B-8110-EE6E6376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584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84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23008">
      <w:bodyDiv w:val="1"/>
      <w:marLeft w:val="0"/>
      <w:marRight w:val="0"/>
      <w:marTop w:val="0"/>
      <w:marBottom w:val="0"/>
      <w:divBdr>
        <w:top w:val="none" w:sz="0" w:space="0" w:color="auto"/>
        <w:left w:val="none" w:sz="0" w:space="0" w:color="auto"/>
        <w:bottom w:val="none" w:sz="0" w:space="0" w:color="auto"/>
        <w:right w:val="none" w:sz="0" w:space="0" w:color="auto"/>
      </w:divBdr>
    </w:div>
    <w:div w:id="131722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png@01D61975.30E80B7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John Dennis - CWK (Taguig City 1634)</dc:creator>
  <cp:keywords/>
  <dc:description/>
  <cp:lastModifiedBy>Bautista, John Dennis - CWK (Taguig City 1634)</cp:lastModifiedBy>
  <cp:revision>1</cp:revision>
  <dcterms:created xsi:type="dcterms:W3CDTF">2021-01-05T19:32:00Z</dcterms:created>
  <dcterms:modified xsi:type="dcterms:W3CDTF">2021-01-05T19:34:00Z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700311-1b20-487f-9129-30717d50ca8e_Enabled">
    <vt:lpwstr>True</vt:lpwstr>
  </property>
  <property fmtid="{D5CDD505-2E9C-101B-9397-08002B2CF9AE}" pid="3" name="MSIP_Label_9c700311-1b20-487f-9129-30717d50ca8e_SiteId">
    <vt:lpwstr>76e3921f-489b-4b7e-9547-9ea297add9b5</vt:lpwstr>
  </property>
  <property fmtid="{D5CDD505-2E9C-101B-9397-08002B2CF9AE}" pid="4" name="MSIP_Label_9c700311-1b20-487f-9129-30717d50ca8e_Owner">
    <vt:lpwstr>johndennis.bautista@towerswatson.com</vt:lpwstr>
  </property>
  <property fmtid="{D5CDD505-2E9C-101B-9397-08002B2CF9AE}" pid="5" name="MSIP_Label_9c700311-1b20-487f-9129-30717d50ca8e_SetDate">
    <vt:lpwstr>2021-01-05T19:34:19.3693616Z</vt:lpwstr>
  </property>
  <property fmtid="{D5CDD505-2E9C-101B-9397-08002B2CF9AE}" pid="6" name="MSIP_Label_9c700311-1b20-487f-9129-30717d50ca8e_Name">
    <vt:lpwstr>Confidential</vt:lpwstr>
  </property>
  <property fmtid="{D5CDD505-2E9C-101B-9397-08002B2CF9AE}" pid="7" name="MSIP_Label_9c700311-1b20-487f-9129-30717d50ca8e_Application">
    <vt:lpwstr>Microsoft Azure Information Protection</vt:lpwstr>
  </property>
  <property fmtid="{D5CDD505-2E9C-101B-9397-08002B2CF9AE}" pid="8" name="MSIP_Label_9c700311-1b20-487f-9129-30717d50ca8e_ActionId">
    <vt:lpwstr>64783e60-90f0-4664-85a5-de615033be98</vt:lpwstr>
  </property>
  <property fmtid="{D5CDD505-2E9C-101B-9397-08002B2CF9AE}" pid="9" name="MSIP_Label_9c700311-1b20-487f-9129-30717d50ca8e_Extended_MSFT_Method">
    <vt:lpwstr>Automatic</vt:lpwstr>
  </property>
  <property fmtid="{D5CDD505-2E9C-101B-9397-08002B2CF9AE}" pid="10" name="MSIP_Label_d347b247-e90e-43a3-9d7b-004f14ae6873_Enabled">
    <vt:lpwstr>True</vt:lpwstr>
  </property>
  <property fmtid="{D5CDD505-2E9C-101B-9397-08002B2CF9AE}" pid="11" name="MSIP_Label_d347b247-e90e-43a3-9d7b-004f14ae6873_SiteId">
    <vt:lpwstr>76e3921f-489b-4b7e-9547-9ea297add9b5</vt:lpwstr>
  </property>
  <property fmtid="{D5CDD505-2E9C-101B-9397-08002B2CF9AE}" pid="12" name="MSIP_Label_d347b247-e90e-43a3-9d7b-004f14ae6873_Owner">
    <vt:lpwstr>johndennis.bautista@towerswatson.com</vt:lpwstr>
  </property>
  <property fmtid="{D5CDD505-2E9C-101B-9397-08002B2CF9AE}" pid="13" name="MSIP_Label_d347b247-e90e-43a3-9d7b-004f14ae6873_SetDate">
    <vt:lpwstr>2021-01-05T19:34:19.3693616Z</vt:lpwstr>
  </property>
  <property fmtid="{D5CDD505-2E9C-101B-9397-08002B2CF9AE}" pid="14" name="MSIP_Label_d347b247-e90e-43a3-9d7b-004f14ae6873_Name">
    <vt:lpwstr>Anyone (No Protection)</vt:lpwstr>
  </property>
  <property fmtid="{D5CDD505-2E9C-101B-9397-08002B2CF9AE}" pid="15" name="MSIP_Label_d347b247-e90e-43a3-9d7b-004f14ae6873_Application">
    <vt:lpwstr>Microsoft Azure Information Protection</vt:lpwstr>
  </property>
  <property fmtid="{D5CDD505-2E9C-101B-9397-08002B2CF9AE}" pid="16" name="MSIP_Label_d347b247-e90e-43a3-9d7b-004f14ae6873_ActionId">
    <vt:lpwstr>64783e60-90f0-4664-85a5-de615033be98</vt:lpwstr>
  </property>
  <property fmtid="{D5CDD505-2E9C-101B-9397-08002B2CF9AE}" pid="17" name="MSIP_Label_d347b247-e90e-43a3-9d7b-004f14ae6873_Parent">
    <vt:lpwstr>9c700311-1b20-487f-9129-30717d50ca8e</vt:lpwstr>
  </property>
  <property fmtid="{D5CDD505-2E9C-101B-9397-08002B2CF9AE}" pid="18" name="MSIP_Label_d347b247-e90e-43a3-9d7b-004f14ae6873_Extended_MSFT_Method">
    <vt:lpwstr>Automatic</vt:lpwstr>
  </property>
  <property fmtid="{D5CDD505-2E9C-101B-9397-08002B2CF9AE}" pid="19" name="Sensitivity">
    <vt:lpwstr>Confidential Anyone (No Protection)</vt:lpwstr>
  </property>
</Properties>
</file>