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E0426" w14:textId="77777777" w:rsidR="00A960EA" w:rsidRPr="00A960EA" w:rsidRDefault="00A960EA" w:rsidP="00A960EA">
      <w:pPr>
        <w:widowControl w:val="0"/>
        <w:spacing w:line="360" w:lineRule="auto"/>
        <w:jc w:val="center"/>
        <w:rPr>
          <w:rFonts w:eastAsia="Times New Roman" w:cs="Arial"/>
          <w:b/>
          <w:sz w:val="28"/>
          <w:szCs w:val="28"/>
        </w:rPr>
      </w:pPr>
      <w:r w:rsidRPr="00A960EA">
        <w:rPr>
          <w:rFonts w:cs="Arial"/>
          <w:noProof/>
          <w:lang w:eastAsia="es-EC"/>
        </w:rPr>
        <w:drawing>
          <wp:anchor distT="0" distB="0" distL="114300" distR="114300" simplePos="0" relativeHeight="251660288" behindDoc="0" locked="0" layoutInCell="1" allowOverlap="1" wp14:anchorId="3FC73CC9" wp14:editId="5973D26B">
            <wp:simplePos x="0" y="0"/>
            <wp:positionH relativeFrom="column">
              <wp:posOffset>-607695</wp:posOffset>
            </wp:positionH>
            <wp:positionV relativeFrom="paragraph">
              <wp:posOffset>-583858</wp:posOffset>
            </wp:positionV>
            <wp:extent cx="2870200" cy="546100"/>
            <wp:effectExtent l="0" t="0" r="6350" b="6350"/>
            <wp:wrapNone/>
            <wp:docPr id="1" name="Imagen 1" descr="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ici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B1F5C1" w14:textId="77777777" w:rsidR="00A960EA" w:rsidRPr="00A960EA" w:rsidRDefault="00A960EA" w:rsidP="00A960EA">
      <w:pPr>
        <w:widowControl w:val="0"/>
        <w:spacing w:line="360" w:lineRule="auto"/>
        <w:jc w:val="center"/>
        <w:rPr>
          <w:rFonts w:eastAsia="Times New Roman" w:cs="Arial"/>
          <w:b/>
          <w:sz w:val="28"/>
          <w:szCs w:val="28"/>
        </w:rPr>
      </w:pPr>
      <w:r w:rsidRPr="00A960EA">
        <w:rPr>
          <w:rFonts w:cs="Arial"/>
          <w:noProof/>
          <w:lang w:eastAsia="es-EC"/>
        </w:rPr>
        <w:drawing>
          <wp:anchor distT="0" distB="0" distL="0" distR="0" simplePos="0" relativeHeight="251659264" behindDoc="0" locked="0" layoutInCell="1" hidden="0" allowOverlap="1" wp14:anchorId="4B5C462F" wp14:editId="2DFD67D2">
            <wp:simplePos x="0" y="0"/>
            <wp:positionH relativeFrom="margin">
              <wp:posOffset>51435</wp:posOffset>
            </wp:positionH>
            <wp:positionV relativeFrom="paragraph">
              <wp:posOffset>226695</wp:posOffset>
            </wp:positionV>
            <wp:extent cx="5431790" cy="18415"/>
            <wp:effectExtent l="0" t="0" r="3810" b="6985"/>
            <wp:wrapSquare wrapText="bothSides" distT="0" distB="0" distL="0" distR="0"/>
            <wp:docPr id="2" name="image2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18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A960EA">
        <w:rPr>
          <w:rFonts w:eastAsia="Times New Roman" w:cs="Arial"/>
          <w:b/>
          <w:sz w:val="28"/>
          <w:szCs w:val="28"/>
        </w:rPr>
        <w:t>ESCUELA SUPERIOR POLITÉCNICA DEL LITORAL</w:t>
      </w:r>
    </w:p>
    <w:p w14:paraId="4E2DBFAF" w14:textId="77777777" w:rsidR="00A960EA" w:rsidRDefault="00B017D1" w:rsidP="00A960EA">
      <w:pPr>
        <w:spacing w:line="360" w:lineRule="auto"/>
        <w:jc w:val="center"/>
        <w:rPr>
          <w:rFonts w:eastAsia="Times New Roman" w:cs="Arial"/>
          <w:b/>
          <w:szCs w:val="28"/>
        </w:rPr>
      </w:pPr>
      <w:r w:rsidRPr="00B017D1">
        <w:rPr>
          <w:rFonts w:eastAsia="Times New Roman" w:cs="Arial"/>
          <w:b/>
          <w:szCs w:val="28"/>
        </w:rPr>
        <w:t>FACULTAD DE ELECTRICIDAD Y COMPUTACION</w:t>
      </w:r>
    </w:p>
    <w:p w14:paraId="4C1F7CDB" w14:textId="77777777" w:rsidR="00B017D1" w:rsidRPr="00A960EA" w:rsidRDefault="00B017D1" w:rsidP="00A960EA">
      <w:pPr>
        <w:spacing w:line="360" w:lineRule="auto"/>
        <w:jc w:val="center"/>
        <w:rPr>
          <w:rFonts w:eastAsia="Times New Roman" w:cs="Arial"/>
          <w:b/>
          <w:szCs w:val="28"/>
        </w:rPr>
      </w:pPr>
    </w:p>
    <w:p w14:paraId="6F05C70E" w14:textId="57286F19" w:rsidR="00A960EA" w:rsidRPr="00A960EA" w:rsidRDefault="00A960EA" w:rsidP="00A960EA">
      <w:pPr>
        <w:spacing w:line="360" w:lineRule="auto"/>
        <w:jc w:val="center"/>
        <w:rPr>
          <w:rFonts w:eastAsia="Times New Roman" w:cs="Arial"/>
          <w:b/>
          <w:sz w:val="32"/>
          <w:szCs w:val="28"/>
        </w:rPr>
      </w:pPr>
      <w:r w:rsidRPr="00A960EA">
        <w:rPr>
          <w:rFonts w:eastAsia="Times New Roman" w:cs="Arial"/>
          <w:b/>
          <w:sz w:val="32"/>
          <w:szCs w:val="28"/>
        </w:rPr>
        <w:t>PROYECTO DEL I</w:t>
      </w:r>
      <w:r w:rsidR="00380FF4">
        <w:rPr>
          <w:rFonts w:eastAsia="Times New Roman" w:cs="Arial"/>
          <w:b/>
          <w:sz w:val="32"/>
          <w:szCs w:val="28"/>
        </w:rPr>
        <w:t>I</w:t>
      </w:r>
      <w:r w:rsidRPr="00A960EA">
        <w:rPr>
          <w:rFonts w:eastAsia="Times New Roman" w:cs="Arial"/>
          <w:b/>
          <w:sz w:val="32"/>
          <w:szCs w:val="28"/>
        </w:rPr>
        <w:t xml:space="preserve"> PARCIAL DE </w:t>
      </w:r>
      <w:r w:rsidR="00B017D1">
        <w:rPr>
          <w:rFonts w:eastAsia="Times New Roman" w:cs="Arial"/>
          <w:b/>
          <w:sz w:val="32"/>
          <w:szCs w:val="28"/>
        </w:rPr>
        <w:t>DISEÑO DE SOFTWARE</w:t>
      </w:r>
    </w:p>
    <w:p w14:paraId="4BB25AB2" w14:textId="77777777" w:rsidR="00A960EA" w:rsidRPr="00A960EA" w:rsidRDefault="00A960EA" w:rsidP="00A960EA">
      <w:pPr>
        <w:spacing w:line="360" w:lineRule="auto"/>
        <w:jc w:val="center"/>
        <w:rPr>
          <w:rFonts w:cs="Arial"/>
          <w:b/>
          <w:sz w:val="28"/>
        </w:rPr>
      </w:pPr>
    </w:p>
    <w:p w14:paraId="144E4D30" w14:textId="77777777" w:rsidR="00A960EA" w:rsidRPr="00A960EA" w:rsidRDefault="00A960EA" w:rsidP="00A960EA">
      <w:pPr>
        <w:spacing w:line="360" w:lineRule="auto"/>
        <w:jc w:val="center"/>
        <w:rPr>
          <w:rFonts w:eastAsia="Times New Roman" w:cs="Arial"/>
          <w:b/>
          <w:sz w:val="32"/>
          <w:szCs w:val="36"/>
        </w:rPr>
      </w:pPr>
      <w:r w:rsidRPr="00A960EA">
        <w:rPr>
          <w:rFonts w:eastAsia="Times New Roman" w:cs="Arial"/>
          <w:b/>
          <w:sz w:val="32"/>
          <w:szCs w:val="36"/>
        </w:rPr>
        <w:t>TEMA:</w:t>
      </w:r>
    </w:p>
    <w:p w14:paraId="1AF3DAD8" w14:textId="77777777" w:rsidR="00A960EA" w:rsidRPr="00A960EA" w:rsidRDefault="00B017D1" w:rsidP="00A960EA">
      <w:pPr>
        <w:spacing w:line="360" w:lineRule="auto"/>
        <w:jc w:val="center"/>
        <w:rPr>
          <w:rFonts w:cs="Arial"/>
          <w:b/>
          <w:bCs/>
          <w:iCs/>
          <w:sz w:val="32"/>
          <w:szCs w:val="36"/>
          <w:bdr w:val="none" w:sz="0" w:space="0" w:color="auto" w:frame="1"/>
          <w:shd w:val="clear" w:color="auto" w:fill="FFFFFF"/>
        </w:rPr>
      </w:pPr>
      <w:r>
        <w:rPr>
          <w:rFonts w:cs="Arial"/>
          <w:b/>
          <w:bCs/>
          <w:iCs/>
          <w:sz w:val="32"/>
          <w:szCs w:val="36"/>
          <w:bdr w:val="none" w:sz="0" w:space="0" w:color="auto" w:frame="1"/>
          <w:shd w:val="clear" w:color="auto" w:fill="FFFFFF"/>
        </w:rPr>
        <w:t>DISEÑO DE UN SISTEMA DE VENTA Y CONTROL DE INVENTARIO PARA LA EMPRESA “TECNOLMPORT S.A.”</w:t>
      </w:r>
    </w:p>
    <w:p w14:paraId="181F50FC" w14:textId="77777777" w:rsidR="00B017D1" w:rsidRDefault="00B017D1" w:rsidP="00A960EA">
      <w:pPr>
        <w:spacing w:line="360" w:lineRule="auto"/>
        <w:jc w:val="center"/>
        <w:rPr>
          <w:rFonts w:cs="Arial"/>
          <w:b/>
          <w:bCs/>
          <w:iCs/>
          <w:sz w:val="32"/>
          <w:szCs w:val="36"/>
          <w:bdr w:val="none" w:sz="0" w:space="0" w:color="auto" w:frame="1"/>
          <w:shd w:val="clear" w:color="auto" w:fill="FFFFFF"/>
        </w:rPr>
      </w:pPr>
    </w:p>
    <w:p w14:paraId="04729616" w14:textId="77777777" w:rsidR="00A960EA" w:rsidRPr="00A960EA" w:rsidRDefault="00A960EA" w:rsidP="00A960EA">
      <w:pPr>
        <w:spacing w:line="360" w:lineRule="auto"/>
        <w:jc w:val="center"/>
        <w:rPr>
          <w:rFonts w:cs="Arial"/>
          <w:b/>
          <w:bCs/>
          <w:iCs/>
          <w:sz w:val="32"/>
          <w:szCs w:val="36"/>
          <w:bdr w:val="none" w:sz="0" w:space="0" w:color="auto" w:frame="1"/>
          <w:shd w:val="clear" w:color="auto" w:fill="FFFFFF"/>
        </w:rPr>
      </w:pPr>
      <w:r w:rsidRPr="00A960EA">
        <w:rPr>
          <w:rFonts w:cs="Arial"/>
          <w:b/>
          <w:bCs/>
          <w:iCs/>
          <w:sz w:val="32"/>
          <w:szCs w:val="36"/>
          <w:bdr w:val="none" w:sz="0" w:space="0" w:color="auto" w:frame="1"/>
          <w:shd w:val="clear" w:color="auto" w:fill="FFFFFF"/>
        </w:rPr>
        <w:t>AUTORES:</w:t>
      </w:r>
    </w:p>
    <w:p w14:paraId="3AF488DC" w14:textId="77777777" w:rsidR="00B017D1" w:rsidRDefault="00B017D1" w:rsidP="00A960EA">
      <w:pPr>
        <w:spacing w:line="360" w:lineRule="auto"/>
        <w:jc w:val="center"/>
        <w:rPr>
          <w:rFonts w:cs="Arial"/>
          <w:b/>
          <w:sz w:val="32"/>
          <w:szCs w:val="36"/>
        </w:rPr>
      </w:pPr>
      <w:r w:rsidRPr="00B017D1">
        <w:rPr>
          <w:rFonts w:cs="Arial"/>
          <w:b/>
          <w:sz w:val="32"/>
          <w:szCs w:val="36"/>
        </w:rPr>
        <w:t>ANGULO VILLACIS</w:t>
      </w:r>
      <w:r>
        <w:rPr>
          <w:rFonts w:cs="Arial"/>
          <w:b/>
          <w:sz w:val="32"/>
          <w:szCs w:val="36"/>
        </w:rPr>
        <w:t xml:space="preserve"> </w:t>
      </w:r>
      <w:r w:rsidRPr="00B017D1">
        <w:rPr>
          <w:rFonts w:cs="Arial"/>
          <w:b/>
          <w:sz w:val="32"/>
          <w:szCs w:val="36"/>
        </w:rPr>
        <w:t>MISHELL EUGENIA</w:t>
      </w:r>
    </w:p>
    <w:p w14:paraId="5233229B" w14:textId="77777777" w:rsidR="00B017D1" w:rsidRDefault="00B017D1" w:rsidP="00A960EA">
      <w:pPr>
        <w:spacing w:line="360" w:lineRule="auto"/>
        <w:jc w:val="center"/>
        <w:rPr>
          <w:rFonts w:cs="Arial"/>
          <w:b/>
          <w:sz w:val="32"/>
          <w:szCs w:val="36"/>
        </w:rPr>
      </w:pPr>
      <w:r w:rsidRPr="00B017D1">
        <w:rPr>
          <w:rFonts w:cs="Arial"/>
          <w:b/>
          <w:sz w:val="32"/>
          <w:szCs w:val="36"/>
        </w:rPr>
        <w:t>CARRASCO MEDINA</w:t>
      </w:r>
      <w:r>
        <w:rPr>
          <w:rFonts w:cs="Arial"/>
          <w:b/>
          <w:sz w:val="32"/>
          <w:szCs w:val="36"/>
        </w:rPr>
        <w:t xml:space="preserve"> </w:t>
      </w:r>
      <w:r w:rsidRPr="00B017D1">
        <w:rPr>
          <w:rFonts w:cs="Arial"/>
          <w:b/>
          <w:sz w:val="32"/>
          <w:szCs w:val="36"/>
        </w:rPr>
        <w:t>LUIS ANTONIO</w:t>
      </w:r>
    </w:p>
    <w:p w14:paraId="0EC3877A" w14:textId="77777777" w:rsidR="00A960EA" w:rsidRPr="00A960EA" w:rsidRDefault="00A960EA" w:rsidP="00A960EA">
      <w:pPr>
        <w:spacing w:line="360" w:lineRule="auto"/>
        <w:jc w:val="center"/>
        <w:rPr>
          <w:rFonts w:cs="Arial"/>
          <w:b/>
          <w:sz w:val="32"/>
          <w:szCs w:val="36"/>
        </w:rPr>
      </w:pPr>
      <w:r w:rsidRPr="00A960EA">
        <w:rPr>
          <w:rFonts w:cs="Arial"/>
          <w:b/>
          <w:sz w:val="32"/>
          <w:szCs w:val="36"/>
        </w:rPr>
        <w:t>MAROTO LEMA DAYSE JOSELYNE</w:t>
      </w:r>
    </w:p>
    <w:p w14:paraId="7E310DC3" w14:textId="77777777" w:rsidR="00B017D1" w:rsidRDefault="00B017D1" w:rsidP="00A960EA">
      <w:pPr>
        <w:spacing w:line="360" w:lineRule="auto"/>
        <w:jc w:val="center"/>
        <w:rPr>
          <w:rFonts w:cs="Arial"/>
          <w:b/>
          <w:sz w:val="32"/>
          <w:szCs w:val="36"/>
        </w:rPr>
      </w:pPr>
    </w:p>
    <w:p w14:paraId="3AE9E5C1" w14:textId="77777777" w:rsidR="00A960EA" w:rsidRPr="00A960EA" w:rsidRDefault="00A960EA" w:rsidP="00A960EA">
      <w:pPr>
        <w:spacing w:line="360" w:lineRule="auto"/>
        <w:jc w:val="center"/>
        <w:rPr>
          <w:rFonts w:cs="Arial"/>
          <w:b/>
          <w:bCs/>
          <w:iCs/>
          <w:sz w:val="32"/>
          <w:szCs w:val="36"/>
          <w:bdr w:val="none" w:sz="0" w:space="0" w:color="auto" w:frame="1"/>
          <w:shd w:val="clear" w:color="auto" w:fill="FFFFFF"/>
        </w:rPr>
      </w:pPr>
      <w:r w:rsidRPr="00A960EA">
        <w:rPr>
          <w:rFonts w:cs="Arial"/>
          <w:b/>
          <w:bCs/>
          <w:iCs/>
          <w:sz w:val="32"/>
          <w:szCs w:val="36"/>
          <w:bdr w:val="none" w:sz="0" w:space="0" w:color="auto" w:frame="1"/>
          <w:shd w:val="clear" w:color="auto" w:fill="FFFFFF"/>
        </w:rPr>
        <w:t>DOCENTE:</w:t>
      </w:r>
    </w:p>
    <w:p w14:paraId="3A1FF6F4" w14:textId="77777777" w:rsidR="00A960EA" w:rsidRDefault="00B017D1" w:rsidP="00A960EA">
      <w:pPr>
        <w:spacing w:after="0" w:line="360" w:lineRule="auto"/>
        <w:jc w:val="center"/>
        <w:rPr>
          <w:rFonts w:cs="Arial"/>
          <w:b/>
          <w:sz w:val="32"/>
          <w:szCs w:val="36"/>
        </w:rPr>
      </w:pPr>
      <w:r>
        <w:rPr>
          <w:rFonts w:cs="Arial"/>
          <w:b/>
          <w:sz w:val="32"/>
          <w:szCs w:val="36"/>
        </w:rPr>
        <w:t>ING</w:t>
      </w:r>
      <w:r w:rsidR="00A960EA" w:rsidRPr="00A960EA">
        <w:rPr>
          <w:rFonts w:cs="Arial"/>
          <w:b/>
          <w:sz w:val="32"/>
          <w:szCs w:val="36"/>
        </w:rPr>
        <w:t xml:space="preserve">. </w:t>
      </w:r>
      <w:r w:rsidRPr="00B017D1">
        <w:rPr>
          <w:rFonts w:cs="Arial"/>
          <w:b/>
          <w:sz w:val="32"/>
          <w:szCs w:val="36"/>
        </w:rPr>
        <w:t>JURADO MOSQUERA</w:t>
      </w:r>
      <w:r>
        <w:rPr>
          <w:rFonts w:cs="Arial"/>
          <w:b/>
          <w:sz w:val="32"/>
          <w:szCs w:val="36"/>
        </w:rPr>
        <w:t xml:space="preserve"> </w:t>
      </w:r>
      <w:r w:rsidRPr="00B017D1">
        <w:rPr>
          <w:rFonts w:cs="Arial"/>
          <w:b/>
          <w:sz w:val="32"/>
          <w:szCs w:val="36"/>
        </w:rPr>
        <w:t>DAVID ALONSO</w:t>
      </w:r>
    </w:p>
    <w:p w14:paraId="7751C04F" w14:textId="77777777" w:rsidR="00CC528F" w:rsidRPr="00A960EA" w:rsidRDefault="00CC528F" w:rsidP="00A960EA">
      <w:pPr>
        <w:spacing w:after="0" w:line="360" w:lineRule="auto"/>
        <w:jc w:val="center"/>
        <w:rPr>
          <w:rFonts w:cs="Arial"/>
          <w:b/>
          <w:sz w:val="32"/>
          <w:szCs w:val="36"/>
        </w:rPr>
      </w:pPr>
    </w:p>
    <w:p w14:paraId="164B9674" w14:textId="77777777" w:rsidR="00A960EA" w:rsidRPr="00A960EA" w:rsidRDefault="00A960EA" w:rsidP="00A960EA">
      <w:pPr>
        <w:spacing w:after="0" w:line="360" w:lineRule="auto"/>
        <w:jc w:val="center"/>
        <w:rPr>
          <w:rFonts w:cs="Arial"/>
          <w:b/>
          <w:sz w:val="32"/>
          <w:szCs w:val="36"/>
        </w:rPr>
      </w:pPr>
      <w:r w:rsidRPr="00A960EA">
        <w:rPr>
          <w:rFonts w:cs="Arial"/>
          <w:b/>
          <w:sz w:val="32"/>
          <w:szCs w:val="36"/>
        </w:rPr>
        <w:t>GUAYAQUIL-ECUADOR</w:t>
      </w:r>
    </w:p>
    <w:p w14:paraId="6CD7AE70" w14:textId="77777777" w:rsidR="00A960EA" w:rsidRPr="00A960EA" w:rsidRDefault="00A960EA" w:rsidP="00A960EA">
      <w:pPr>
        <w:spacing w:after="0" w:line="360" w:lineRule="auto"/>
        <w:jc w:val="center"/>
        <w:rPr>
          <w:rFonts w:eastAsia="Batang" w:cs="Arial"/>
          <w:b/>
          <w:sz w:val="36"/>
          <w:szCs w:val="36"/>
        </w:rPr>
      </w:pPr>
      <w:r w:rsidRPr="00A960EA">
        <w:rPr>
          <w:rFonts w:cs="Arial"/>
          <w:b/>
          <w:sz w:val="32"/>
          <w:szCs w:val="36"/>
        </w:rPr>
        <w:t>2019-2020</w:t>
      </w:r>
    </w:p>
    <w:p w14:paraId="294BF7C6" w14:textId="77777777" w:rsidR="00A960EA" w:rsidRDefault="00A960EA"/>
    <w:p w14:paraId="626D2EC9" w14:textId="77777777" w:rsidR="00A960EA" w:rsidRDefault="00A960EA">
      <w:r>
        <w:br w:type="page"/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es-ES" w:eastAsia="en-US"/>
        </w:rPr>
        <w:id w:val="-16965264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A8B648" w14:textId="77777777" w:rsidR="002C7523" w:rsidRDefault="002C7523" w:rsidP="002C7523">
          <w:pPr>
            <w:pStyle w:val="TtuloTDC"/>
            <w:jc w:val="center"/>
            <w:rPr>
              <w:rFonts w:ascii="Arial" w:hAnsi="Arial" w:cs="Arial"/>
              <w:b/>
              <w:color w:val="auto"/>
              <w:lang w:val="es-ES"/>
            </w:rPr>
          </w:pPr>
          <w:r w:rsidRPr="00DF004F">
            <w:rPr>
              <w:rFonts w:ascii="Arial" w:hAnsi="Arial" w:cs="Arial"/>
              <w:b/>
              <w:color w:val="auto"/>
              <w:lang w:val="es-ES"/>
            </w:rPr>
            <w:t>ÍNDICE DE CONTENIDO</w:t>
          </w:r>
        </w:p>
        <w:p w14:paraId="106592CB" w14:textId="77777777" w:rsidR="002C7523" w:rsidRDefault="002C7523" w:rsidP="002C7523">
          <w:pPr>
            <w:pStyle w:val="TtuloTDC"/>
            <w:jc w:val="center"/>
          </w:pPr>
        </w:p>
        <w:p w14:paraId="23BD36C9" w14:textId="77777777" w:rsidR="002C7523" w:rsidRDefault="002C7523">
          <w:pPr>
            <w:pStyle w:val="TD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60827" w:history="1">
            <w:r w:rsidRPr="008F17E9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8F17E9">
              <w:rPr>
                <w:rStyle w:val="Hipervnculo"/>
                <w:noProof/>
              </w:rPr>
              <w:t>Descripción de la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B89F9" w14:textId="77777777" w:rsidR="002C7523" w:rsidRDefault="00315D9E">
          <w:pPr>
            <w:pStyle w:val="TD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2460828" w:history="1">
            <w:r w:rsidR="002C7523" w:rsidRPr="008F17E9">
              <w:rPr>
                <w:rStyle w:val="Hipervnculo"/>
                <w:noProof/>
              </w:rPr>
              <w:t>2.</w:t>
            </w:r>
            <w:r w:rsidR="002C7523">
              <w:rPr>
                <w:noProof/>
              </w:rPr>
              <w:tab/>
            </w:r>
            <w:r w:rsidR="002C7523" w:rsidRPr="008F17E9">
              <w:rPr>
                <w:rStyle w:val="Hipervnculo"/>
                <w:noProof/>
              </w:rPr>
              <w:t>Diagrama de Casos de Uso</w:t>
            </w:r>
            <w:r w:rsidR="002C7523">
              <w:rPr>
                <w:noProof/>
                <w:webHidden/>
              </w:rPr>
              <w:tab/>
            </w:r>
            <w:r w:rsidR="002C7523">
              <w:rPr>
                <w:noProof/>
                <w:webHidden/>
              </w:rPr>
              <w:fldChar w:fldCharType="begin"/>
            </w:r>
            <w:r w:rsidR="002C7523">
              <w:rPr>
                <w:noProof/>
                <w:webHidden/>
              </w:rPr>
              <w:instrText xml:space="preserve"> PAGEREF _Toc12460828 \h </w:instrText>
            </w:r>
            <w:r w:rsidR="002C7523">
              <w:rPr>
                <w:noProof/>
                <w:webHidden/>
              </w:rPr>
            </w:r>
            <w:r w:rsidR="002C7523">
              <w:rPr>
                <w:noProof/>
                <w:webHidden/>
              </w:rPr>
              <w:fldChar w:fldCharType="separate"/>
            </w:r>
            <w:r w:rsidR="002C7523">
              <w:rPr>
                <w:noProof/>
                <w:webHidden/>
              </w:rPr>
              <w:t>5</w:t>
            </w:r>
            <w:r w:rsidR="002C7523">
              <w:rPr>
                <w:noProof/>
                <w:webHidden/>
              </w:rPr>
              <w:fldChar w:fldCharType="end"/>
            </w:r>
          </w:hyperlink>
        </w:p>
        <w:p w14:paraId="6318DDD6" w14:textId="77777777" w:rsidR="002C7523" w:rsidRDefault="00315D9E">
          <w:pPr>
            <w:pStyle w:val="TD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2460829" w:history="1">
            <w:r w:rsidR="002C7523" w:rsidRPr="008F17E9">
              <w:rPr>
                <w:rStyle w:val="Hipervnculo"/>
                <w:noProof/>
              </w:rPr>
              <w:t>3.</w:t>
            </w:r>
            <w:r w:rsidR="002C7523">
              <w:rPr>
                <w:noProof/>
              </w:rPr>
              <w:tab/>
            </w:r>
            <w:r w:rsidR="002C7523" w:rsidRPr="008F17E9">
              <w:rPr>
                <w:rStyle w:val="Hipervnculo"/>
                <w:noProof/>
              </w:rPr>
              <w:t>Especificaciones de casos de usos</w:t>
            </w:r>
            <w:r w:rsidR="002C7523">
              <w:rPr>
                <w:noProof/>
                <w:webHidden/>
              </w:rPr>
              <w:tab/>
            </w:r>
            <w:r w:rsidR="002C7523">
              <w:rPr>
                <w:noProof/>
                <w:webHidden/>
              </w:rPr>
              <w:fldChar w:fldCharType="begin"/>
            </w:r>
            <w:r w:rsidR="002C7523">
              <w:rPr>
                <w:noProof/>
                <w:webHidden/>
              </w:rPr>
              <w:instrText xml:space="preserve"> PAGEREF _Toc12460829 \h </w:instrText>
            </w:r>
            <w:r w:rsidR="002C7523">
              <w:rPr>
                <w:noProof/>
                <w:webHidden/>
              </w:rPr>
            </w:r>
            <w:r w:rsidR="002C7523">
              <w:rPr>
                <w:noProof/>
                <w:webHidden/>
              </w:rPr>
              <w:fldChar w:fldCharType="separate"/>
            </w:r>
            <w:r w:rsidR="002C7523">
              <w:rPr>
                <w:noProof/>
                <w:webHidden/>
              </w:rPr>
              <w:t>6</w:t>
            </w:r>
            <w:r w:rsidR="002C7523">
              <w:rPr>
                <w:noProof/>
                <w:webHidden/>
              </w:rPr>
              <w:fldChar w:fldCharType="end"/>
            </w:r>
          </w:hyperlink>
        </w:p>
        <w:p w14:paraId="4C03466A" w14:textId="77777777" w:rsidR="002C7523" w:rsidRDefault="00315D9E">
          <w:pPr>
            <w:pStyle w:val="TD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2460830" w:history="1">
            <w:r w:rsidR="002C7523" w:rsidRPr="008F17E9">
              <w:rPr>
                <w:rStyle w:val="Hipervnculo"/>
                <w:noProof/>
              </w:rPr>
              <w:t>4.</w:t>
            </w:r>
            <w:r w:rsidR="002C7523">
              <w:rPr>
                <w:noProof/>
              </w:rPr>
              <w:tab/>
            </w:r>
            <w:r w:rsidR="002C7523" w:rsidRPr="008F17E9">
              <w:rPr>
                <w:rStyle w:val="Hipervnculo"/>
                <w:noProof/>
              </w:rPr>
              <w:t>Diagrama de Clases y Aspectos</w:t>
            </w:r>
            <w:r w:rsidR="002C7523">
              <w:rPr>
                <w:noProof/>
                <w:webHidden/>
              </w:rPr>
              <w:tab/>
            </w:r>
            <w:r w:rsidR="002C7523">
              <w:rPr>
                <w:noProof/>
                <w:webHidden/>
              </w:rPr>
              <w:fldChar w:fldCharType="begin"/>
            </w:r>
            <w:r w:rsidR="002C7523">
              <w:rPr>
                <w:noProof/>
                <w:webHidden/>
              </w:rPr>
              <w:instrText xml:space="preserve"> PAGEREF _Toc12460830 \h </w:instrText>
            </w:r>
            <w:r w:rsidR="002C7523">
              <w:rPr>
                <w:noProof/>
                <w:webHidden/>
              </w:rPr>
            </w:r>
            <w:r w:rsidR="002C7523">
              <w:rPr>
                <w:noProof/>
                <w:webHidden/>
              </w:rPr>
              <w:fldChar w:fldCharType="separate"/>
            </w:r>
            <w:r w:rsidR="002C7523">
              <w:rPr>
                <w:noProof/>
                <w:webHidden/>
              </w:rPr>
              <w:t>29</w:t>
            </w:r>
            <w:r w:rsidR="002C7523">
              <w:rPr>
                <w:noProof/>
                <w:webHidden/>
              </w:rPr>
              <w:fldChar w:fldCharType="end"/>
            </w:r>
          </w:hyperlink>
        </w:p>
        <w:p w14:paraId="34B12B06" w14:textId="77777777" w:rsidR="002C7523" w:rsidRDefault="00315D9E">
          <w:pPr>
            <w:pStyle w:val="TD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2460831" w:history="1">
            <w:r w:rsidR="002C7523" w:rsidRPr="008F17E9">
              <w:rPr>
                <w:rStyle w:val="Hipervnculo"/>
                <w:noProof/>
              </w:rPr>
              <w:t>5.</w:t>
            </w:r>
            <w:r w:rsidR="002C7523">
              <w:rPr>
                <w:noProof/>
              </w:rPr>
              <w:tab/>
            </w:r>
            <w:r w:rsidR="002C7523" w:rsidRPr="008F17E9">
              <w:rPr>
                <w:rStyle w:val="Hipervnculo"/>
                <w:noProof/>
              </w:rPr>
              <w:t>diagramas de Secuencias</w:t>
            </w:r>
            <w:r w:rsidR="002C7523">
              <w:rPr>
                <w:noProof/>
                <w:webHidden/>
              </w:rPr>
              <w:tab/>
            </w:r>
            <w:r w:rsidR="002C7523">
              <w:rPr>
                <w:noProof/>
                <w:webHidden/>
              </w:rPr>
              <w:fldChar w:fldCharType="begin"/>
            </w:r>
            <w:r w:rsidR="002C7523">
              <w:rPr>
                <w:noProof/>
                <w:webHidden/>
              </w:rPr>
              <w:instrText xml:space="preserve"> PAGEREF _Toc12460831 \h </w:instrText>
            </w:r>
            <w:r w:rsidR="002C7523">
              <w:rPr>
                <w:noProof/>
                <w:webHidden/>
              </w:rPr>
            </w:r>
            <w:r w:rsidR="002C7523">
              <w:rPr>
                <w:noProof/>
                <w:webHidden/>
              </w:rPr>
              <w:fldChar w:fldCharType="separate"/>
            </w:r>
            <w:r w:rsidR="002C7523">
              <w:rPr>
                <w:noProof/>
                <w:webHidden/>
              </w:rPr>
              <w:t>30</w:t>
            </w:r>
            <w:r w:rsidR="002C7523">
              <w:rPr>
                <w:noProof/>
                <w:webHidden/>
              </w:rPr>
              <w:fldChar w:fldCharType="end"/>
            </w:r>
          </w:hyperlink>
        </w:p>
        <w:p w14:paraId="0BCC48D8" w14:textId="77777777" w:rsidR="002C7523" w:rsidRDefault="00315D9E">
          <w:pPr>
            <w:pStyle w:val="TD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2460832" w:history="1">
            <w:r w:rsidR="002C7523" w:rsidRPr="008F17E9">
              <w:rPr>
                <w:rStyle w:val="Hipervnculo"/>
                <w:noProof/>
              </w:rPr>
              <w:t>6.</w:t>
            </w:r>
            <w:r w:rsidR="002C7523">
              <w:rPr>
                <w:noProof/>
              </w:rPr>
              <w:tab/>
            </w:r>
            <w:r w:rsidR="002C7523" w:rsidRPr="008F17E9">
              <w:rPr>
                <w:rStyle w:val="Hipervnculo"/>
                <w:noProof/>
              </w:rPr>
              <w:t>Diagrama Entidad Relación del modelo lógico de la base de datos</w:t>
            </w:r>
            <w:r w:rsidR="002C7523">
              <w:rPr>
                <w:noProof/>
                <w:webHidden/>
              </w:rPr>
              <w:tab/>
            </w:r>
            <w:r w:rsidR="002C7523">
              <w:rPr>
                <w:noProof/>
                <w:webHidden/>
              </w:rPr>
              <w:fldChar w:fldCharType="begin"/>
            </w:r>
            <w:r w:rsidR="002C7523">
              <w:rPr>
                <w:noProof/>
                <w:webHidden/>
              </w:rPr>
              <w:instrText xml:space="preserve"> PAGEREF _Toc12460832 \h </w:instrText>
            </w:r>
            <w:r w:rsidR="002C7523">
              <w:rPr>
                <w:noProof/>
                <w:webHidden/>
              </w:rPr>
            </w:r>
            <w:r w:rsidR="002C7523">
              <w:rPr>
                <w:noProof/>
                <w:webHidden/>
              </w:rPr>
              <w:fldChar w:fldCharType="separate"/>
            </w:r>
            <w:r w:rsidR="002C7523">
              <w:rPr>
                <w:noProof/>
                <w:webHidden/>
              </w:rPr>
              <w:t>31</w:t>
            </w:r>
            <w:r w:rsidR="002C7523">
              <w:rPr>
                <w:noProof/>
                <w:webHidden/>
              </w:rPr>
              <w:fldChar w:fldCharType="end"/>
            </w:r>
          </w:hyperlink>
        </w:p>
        <w:p w14:paraId="37133AC5" w14:textId="77777777" w:rsidR="002C7523" w:rsidRDefault="002C7523">
          <w:r>
            <w:rPr>
              <w:b/>
              <w:bCs/>
              <w:lang w:val="es-ES"/>
            </w:rPr>
            <w:fldChar w:fldCharType="end"/>
          </w:r>
        </w:p>
      </w:sdtContent>
    </w:sdt>
    <w:p w14:paraId="77C26929" w14:textId="77777777" w:rsidR="002E5198" w:rsidRDefault="002E5198"/>
    <w:p w14:paraId="784942AD" w14:textId="77777777" w:rsidR="002C7523" w:rsidRDefault="002C7523"/>
    <w:p w14:paraId="2D8FDF8F" w14:textId="77777777" w:rsidR="002C7523" w:rsidRDefault="002C7523" w:rsidP="002C7523"/>
    <w:p w14:paraId="03803C68" w14:textId="77777777" w:rsidR="002C7523" w:rsidRDefault="002C7523" w:rsidP="002C7523">
      <w:r>
        <w:br w:type="page"/>
      </w:r>
    </w:p>
    <w:p w14:paraId="699A11E2" w14:textId="77777777" w:rsidR="002C7523" w:rsidRPr="002C7523" w:rsidRDefault="002C7523" w:rsidP="002C7523">
      <w:pPr>
        <w:tabs>
          <w:tab w:val="right" w:leader="dot" w:pos="7927"/>
        </w:tabs>
        <w:spacing w:after="0" w:line="360" w:lineRule="auto"/>
        <w:jc w:val="center"/>
        <w:rPr>
          <w:b/>
          <w:sz w:val="32"/>
        </w:rPr>
      </w:pPr>
      <w:r w:rsidRPr="002C7523">
        <w:rPr>
          <w:b/>
          <w:sz w:val="32"/>
        </w:rPr>
        <w:lastRenderedPageBreak/>
        <w:t>ÍNDICE DE CUADROS</w:t>
      </w:r>
    </w:p>
    <w:p w14:paraId="56ACFC78" w14:textId="77777777" w:rsidR="002C7523" w:rsidRDefault="002C7523">
      <w:pPr>
        <w:pStyle w:val="Tabladeilustraciones"/>
        <w:tabs>
          <w:tab w:val="right" w:leader="dot" w:pos="9016"/>
        </w:tabs>
      </w:pPr>
    </w:p>
    <w:p w14:paraId="455E5A9D" w14:textId="77777777" w:rsidR="002C7523" w:rsidRPr="002C7523" w:rsidRDefault="002C7523" w:rsidP="002C7523"/>
    <w:p w14:paraId="4FC71CC4" w14:textId="77777777" w:rsidR="002C7523" w:rsidRDefault="002C7523">
      <w:pPr>
        <w:pStyle w:val="Tabladeilustracion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szCs w:val="22"/>
          <w:lang w:eastAsia="es-EC"/>
        </w:rPr>
      </w:pPr>
      <w:r>
        <w:fldChar w:fldCharType="begin"/>
      </w:r>
      <w:r>
        <w:instrText xml:space="preserve"> TOC \h \z \c "CASO DE USO No." </w:instrText>
      </w:r>
      <w:r>
        <w:fldChar w:fldCharType="separate"/>
      </w:r>
      <w:hyperlink w:anchor="_Toc12460912" w:history="1">
        <w:r w:rsidRPr="00F653AD">
          <w:rPr>
            <w:rStyle w:val="Hipervnculo"/>
            <w:noProof/>
          </w:rPr>
          <w:t>CASO DE USO No. 1: GESTIONAR CUENTA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_Toc12460912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A75BFA" w14:textId="77777777" w:rsidR="002C7523" w:rsidRDefault="00315D9E">
      <w:pPr>
        <w:pStyle w:val="Tabladeilustracion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szCs w:val="22"/>
          <w:lang w:eastAsia="es-EC"/>
        </w:rPr>
      </w:pPr>
      <w:hyperlink w:anchor="_Toc12460913" w:history="1">
        <w:r w:rsidR="002C7523" w:rsidRPr="00F653AD">
          <w:rPr>
            <w:rStyle w:val="Hipervnculo"/>
            <w:noProof/>
          </w:rPr>
          <w:t>CASO DE USO No. 2: INICIAR SESIÓN</w:t>
        </w:r>
        <w:r w:rsidR="002C7523">
          <w:rPr>
            <w:noProof/>
            <w:webHidden/>
          </w:rPr>
          <w:tab/>
        </w:r>
        <w:r w:rsidR="002C7523">
          <w:rPr>
            <w:noProof/>
            <w:webHidden/>
          </w:rPr>
          <w:fldChar w:fldCharType="begin"/>
        </w:r>
        <w:r w:rsidR="002C7523">
          <w:rPr>
            <w:noProof/>
            <w:webHidden/>
          </w:rPr>
          <w:instrText xml:space="preserve"> PAGEREF _Toc12460913 \h </w:instrText>
        </w:r>
        <w:r w:rsidR="002C7523">
          <w:rPr>
            <w:noProof/>
            <w:webHidden/>
          </w:rPr>
        </w:r>
        <w:r w:rsidR="002C7523">
          <w:rPr>
            <w:noProof/>
            <w:webHidden/>
          </w:rPr>
          <w:fldChar w:fldCharType="separate"/>
        </w:r>
        <w:r w:rsidR="002C7523">
          <w:rPr>
            <w:noProof/>
            <w:webHidden/>
          </w:rPr>
          <w:t>7</w:t>
        </w:r>
        <w:r w:rsidR="002C7523">
          <w:rPr>
            <w:noProof/>
            <w:webHidden/>
          </w:rPr>
          <w:fldChar w:fldCharType="end"/>
        </w:r>
      </w:hyperlink>
    </w:p>
    <w:p w14:paraId="43805851" w14:textId="77777777" w:rsidR="002C7523" w:rsidRDefault="00315D9E">
      <w:pPr>
        <w:pStyle w:val="Tabladeilustracion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szCs w:val="22"/>
          <w:lang w:eastAsia="es-EC"/>
        </w:rPr>
      </w:pPr>
      <w:hyperlink w:anchor="_Toc12460914" w:history="1">
        <w:r w:rsidR="002C7523" w:rsidRPr="00F653AD">
          <w:rPr>
            <w:rStyle w:val="Hipervnculo"/>
            <w:noProof/>
          </w:rPr>
          <w:t>CASO DE USO No. 3: CERRAR SESIÓN</w:t>
        </w:r>
        <w:r w:rsidR="002C7523">
          <w:rPr>
            <w:noProof/>
            <w:webHidden/>
          </w:rPr>
          <w:tab/>
        </w:r>
        <w:r w:rsidR="002C7523">
          <w:rPr>
            <w:noProof/>
            <w:webHidden/>
          </w:rPr>
          <w:fldChar w:fldCharType="begin"/>
        </w:r>
        <w:r w:rsidR="002C7523">
          <w:rPr>
            <w:noProof/>
            <w:webHidden/>
          </w:rPr>
          <w:instrText xml:space="preserve"> PAGEREF _Toc12460914 \h </w:instrText>
        </w:r>
        <w:r w:rsidR="002C7523">
          <w:rPr>
            <w:noProof/>
            <w:webHidden/>
          </w:rPr>
        </w:r>
        <w:r w:rsidR="002C7523">
          <w:rPr>
            <w:noProof/>
            <w:webHidden/>
          </w:rPr>
          <w:fldChar w:fldCharType="separate"/>
        </w:r>
        <w:r w:rsidR="002C7523">
          <w:rPr>
            <w:noProof/>
            <w:webHidden/>
          </w:rPr>
          <w:t>8</w:t>
        </w:r>
        <w:r w:rsidR="002C7523">
          <w:rPr>
            <w:noProof/>
            <w:webHidden/>
          </w:rPr>
          <w:fldChar w:fldCharType="end"/>
        </w:r>
      </w:hyperlink>
    </w:p>
    <w:p w14:paraId="2DC8F4BE" w14:textId="77777777" w:rsidR="002C7523" w:rsidRDefault="00315D9E">
      <w:pPr>
        <w:pStyle w:val="Tabladeilustracion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szCs w:val="22"/>
          <w:lang w:eastAsia="es-EC"/>
        </w:rPr>
      </w:pPr>
      <w:hyperlink w:anchor="_Toc12460915" w:history="1">
        <w:r w:rsidR="002C7523" w:rsidRPr="00F653AD">
          <w:rPr>
            <w:rStyle w:val="Hipervnculo"/>
            <w:noProof/>
          </w:rPr>
          <w:t>CASO DE USO No. 4: ADMINISTRAR COTIZACIONES</w:t>
        </w:r>
        <w:r w:rsidR="002C7523">
          <w:rPr>
            <w:noProof/>
            <w:webHidden/>
          </w:rPr>
          <w:tab/>
        </w:r>
        <w:r w:rsidR="002C7523">
          <w:rPr>
            <w:noProof/>
            <w:webHidden/>
          </w:rPr>
          <w:fldChar w:fldCharType="begin"/>
        </w:r>
        <w:r w:rsidR="002C7523">
          <w:rPr>
            <w:noProof/>
            <w:webHidden/>
          </w:rPr>
          <w:instrText xml:space="preserve"> PAGEREF _Toc12460915 \h </w:instrText>
        </w:r>
        <w:r w:rsidR="002C7523">
          <w:rPr>
            <w:noProof/>
            <w:webHidden/>
          </w:rPr>
        </w:r>
        <w:r w:rsidR="002C7523">
          <w:rPr>
            <w:noProof/>
            <w:webHidden/>
          </w:rPr>
          <w:fldChar w:fldCharType="separate"/>
        </w:r>
        <w:r w:rsidR="002C7523">
          <w:rPr>
            <w:noProof/>
            <w:webHidden/>
          </w:rPr>
          <w:t>9</w:t>
        </w:r>
        <w:r w:rsidR="002C7523">
          <w:rPr>
            <w:noProof/>
            <w:webHidden/>
          </w:rPr>
          <w:fldChar w:fldCharType="end"/>
        </w:r>
      </w:hyperlink>
    </w:p>
    <w:p w14:paraId="1161E449" w14:textId="77777777" w:rsidR="002C7523" w:rsidRDefault="00315D9E">
      <w:pPr>
        <w:pStyle w:val="Tabladeilustracion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szCs w:val="22"/>
          <w:lang w:eastAsia="es-EC"/>
        </w:rPr>
      </w:pPr>
      <w:hyperlink w:anchor="_Toc12460916" w:history="1">
        <w:r w:rsidR="002C7523" w:rsidRPr="00F653AD">
          <w:rPr>
            <w:rStyle w:val="Hipervnculo"/>
            <w:noProof/>
          </w:rPr>
          <w:t>CASO DE USO No. 5: CONSULTAR COTIZACIONES PENDIENTES</w:t>
        </w:r>
        <w:r w:rsidR="002C7523">
          <w:rPr>
            <w:noProof/>
            <w:webHidden/>
          </w:rPr>
          <w:tab/>
        </w:r>
        <w:r w:rsidR="002C7523">
          <w:rPr>
            <w:noProof/>
            <w:webHidden/>
          </w:rPr>
          <w:fldChar w:fldCharType="begin"/>
        </w:r>
        <w:r w:rsidR="002C7523">
          <w:rPr>
            <w:noProof/>
            <w:webHidden/>
          </w:rPr>
          <w:instrText xml:space="preserve"> PAGEREF _Toc12460916 \h </w:instrText>
        </w:r>
        <w:r w:rsidR="002C7523">
          <w:rPr>
            <w:noProof/>
            <w:webHidden/>
          </w:rPr>
        </w:r>
        <w:r w:rsidR="002C7523">
          <w:rPr>
            <w:noProof/>
            <w:webHidden/>
          </w:rPr>
          <w:fldChar w:fldCharType="separate"/>
        </w:r>
        <w:r w:rsidR="002C7523">
          <w:rPr>
            <w:noProof/>
            <w:webHidden/>
          </w:rPr>
          <w:t>10</w:t>
        </w:r>
        <w:r w:rsidR="002C7523">
          <w:rPr>
            <w:noProof/>
            <w:webHidden/>
          </w:rPr>
          <w:fldChar w:fldCharType="end"/>
        </w:r>
      </w:hyperlink>
    </w:p>
    <w:p w14:paraId="737F6E07" w14:textId="77777777" w:rsidR="002C7523" w:rsidRDefault="00315D9E">
      <w:pPr>
        <w:pStyle w:val="Tabladeilustracion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szCs w:val="22"/>
          <w:lang w:eastAsia="es-EC"/>
        </w:rPr>
      </w:pPr>
      <w:hyperlink w:anchor="_Toc12460917" w:history="1">
        <w:r w:rsidR="002C7523" w:rsidRPr="00F653AD">
          <w:rPr>
            <w:rStyle w:val="Hipervnculo"/>
            <w:noProof/>
          </w:rPr>
          <w:t>CASO DE USO No. 6: CANCELAR COTIZACIÓN</w:t>
        </w:r>
        <w:r w:rsidR="002C7523">
          <w:rPr>
            <w:noProof/>
            <w:webHidden/>
          </w:rPr>
          <w:tab/>
        </w:r>
        <w:r w:rsidR="002C7523">
          <w:rPr>
            <w:noProof/>
            <w:webHidden/>
          </w:rPr>
          <w:fldChar w:fldCharType="begin"/>
        </w:r>
        <w:r w:rsidR="002C7523">
          <w:rPr>
            <w:noProof/>
            <w:webHidden/>
          </w:rPr>
          <w:instrText xml:space="preserve"> PAGEREF _Toc12460917 \h </w:instrText>
        </w:r>
        <w:r w:rsidR="002C7523">
          <w:rPr>
            <w:noProof/>
            <w:webHidden/>
          </w:rPr>
        </w:r>
        <w:r w:rsidR="002C7523">
          <w:rPr>
            <w:noProof/>
            <w:webHidden/>
          </w:rPr>
          <w:fldChar w:fldCharType="separate"/>
        </w:r>
        <w:r w:rsidR="002C7523">
          <w:rPr>
            <w:noProof/>
            <w:webHidden/>
          </w:rPr>
          <w:t>11</w:t>
        </w:r>
        <w:r w:rsidR="002C7523">
          <w:rPr>
            <w:noProof/>
            <w:webHidden/>
          </w:rPr>
          <w:fldChar w:fldCharType="end"/>
        </w:r>
      </w:hyperlink>
    </w:p>
    <w:p w14:paraId="7AACF481" w14:textId="77777777" w:rsidR="002C7523" w:rsidRDefault="00315D9E">
      <w:pPr>
        <w:pStyle w:val="Tabladeilustracion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szCs w:val="22"/>
          <w:lang w:eastAsia="es-EC"/>
        </w:rPr>
      </w:pPr>
      <w:hyperlink w:anchor="_Toc12460918" w:history="1">
        <w:r w:rsidR="002C7523" w:rsidRPr="00F653AD">
          <w:rPr>
            <w:rStyle w:val="Hipervnculo"/>
            <w:noProof/>
          </w:rPr>
          <w:t>CASO DE USO No. 7: REALIZAR COTIZACIÓN</w:t>
        </w:r>
        <w:r w:rsidR="002C7523">
          <w:rPr>
            <w:noProof/>
            <w:webHidden/>
          </w:rPr>
          <w:tab/>
        </w:r>
        <w:r w:rsidR="002C7523">
          <w:rPr>
            <w:noProof/>
            <w:webHidden/>
          </w:rPr>
          <w:fldChar w:fldCharType="begin"/>
        </w:r>
        <w:r w:rsidR="002C7523">
          <w:rPr>
            <w:noProof/>
            <w:webHidden/>
          </w:rPr>
          <w:instrText xml:space="preserve"> PAGEREF _Toc12460918 \h </w:instrText>
        </w:r>
        <w:r w:rsidR="002C7523">
          <w:rPr>
            <w:noProof/>
            <w:webHidden/>
          </w:rPr>
        </w:r>
        <w:r w:rsidR="002C7523">
          <w:rPr>
            <w:noProof/>
            <w:webHidden/>
          </w:rPr>
          <w:fldChar w:fldCharType="separate"/>
        </w:r>
        <w:r w:rsidR="002C7523">
          <w:rPr>
            <w:noProof/>
            <w:webHidden/>
          </w:rPr>
          <w:t>12</w:t>
        </w:r>
        <w:r w:rsidR="002C7523">
          <w:rPr>
            <w:noProof/>
            <w:webHidden/>
          </w:rPr>
          <w:fldChar w:fldCharType="end"/>
        </w:r>
      </w:hyperlink>
    </w:p>
    <w:p w14:paraId="582D03B4" w14:textId="77777777" w:rsidR="002C7523" w:rsidRDefault="00315D9E">
      <w:pPr>
        <w:pStyle w:val="Tabladeilustracion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szCs w:val="22"/>
          <w:lang w:eastAsia="es-EC"/>
        </w:rPr>
      </w:pPr>
      <w:hyperlink w:anchor="_Toc12460919" w:history="1">
        <w:r w:rsidR="002C7523" w:rsidRPr="00F653AD">
          <w:rPr>
            <w:rStyle w:val="Hipervnculo"/>
            <w:noProof/>
          </w:rPr>
          <w:t>CASO DE USO No. 8: FILTRAR COTIZACIONES</w:t>
        </w:r>
        <w:r w:rsidR="002C7523">
          <w:rPr>
            <w:noProof/>
            <w:webHidden/>
          </w:rPr>
          <w:tab/>
        </w:r>
        <w:r w:rsidR="002C7523">
          <w:rPr>
            <w:noProof/>
            <w:webHidden/>
          </w:rPr>
          <w:fldChar w:fldCharType="begin"/>
        </w:r>
        <w:r w:rsidR="002C7523">
          <w:rPr>
            <w:noProof/>
            <w:webHidden/>
          </w:rPr>
          <w:instrText xml:space="preserve"> PAGEREF _Toc12460919 \h </w:instrText>
        </w:r>
        <w:r w:rsidR="002C7523">
          <w:rPr>
            <w:noProof/>
            <w:webHidden/>
          </w:rPr>
        </w:r>
        <w:r w:rsidR="002C7523">
          <w:rPr>
            <w:noProof/>
            <w:webHidden/>
          </w:rPr>
          <w:fldChar w:fldCharType="separate"/>
        </w:r>
        <w:r w:rsidR="002C7523">
          <w:rPr>
            <w:noProof/>
            <w:webHidden/>
          </w:rPr>
          <w:t>13</w:t>
        </w:r>
        <w:r w:rsidR="002C7523">
          <w:rPr>
            <w:noProof/>
            <w:webHidden/>
          </w:rPr>
          <w:fldChar w:fldCharType="end"/>
        </w:r>
      </w:hyperlink>
    </w:p>
    <w:p w14:paraId="51F4008F" w14:textId="77777777" w:rsidR="002C7523" w:rsidRDefault="00315D9E">
      <w:pPr>
        <w:pStyle w:val="Tabladeilustracion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szCs w:val="22"/>
          <w:lang w:eastAsia="es-EC"/>
        </w:rPr>
      </w:pPr>
      <w:hyperlink w:anchor="_Toc12460920" w:history="1">
        <w:r w:rsidR="002C7523" w:rsidRPr="00F653AD">
          <w:rPr>
            <w:rStyle w:val="Hipervnculo"/>
            <w:noProof/>
          </w:rPr>
          <w:t>CASO DE USO No. 9: ENVIAR REPORTE</w:t>
        </w:r>
        <w:r w:rsidR="002C7523">
          <w:rPr>
            <w:noProof/>
            <w:webHidden/>
          </w:rPr>
          <w:tab/>
        </w:r>
        <w:r w:rsidR="002C7523">
          <w:rPr>
            <w:noProof/>
            <w:webHidden/>
          </w:rPr>
          <w:fldChar w:fldCharType="begin"/>
        </w:r>
        <w:r w:rsidR="002C7523">
          <w:rPr>
            <w:noProof/>
            <w:webHidden/>
          </w:rPr>
          <w:instrText xml:space="preserve"> PAGEREF _Toc12460920 \h </w:instrText>
        </w:r>
        <w:r w:rsidR="002C7523">
          <w:rPr>
            <w:noProof/>
            <w:webHidden/>
          </w:rPr>
        </w:r>
        <w:r w:rsidR="002C7523">
          <w:rPr>
            <w:noProof/>
            <w:webHidden/>
          </w:rPr>
          <w:fldChar w:fldCharType="separate"/>
        </w:r>
        <w:r w:rsidR="002C7523">
          <w:rPr>
            <w:noProof/>
            <w:webHidden/>
          </w:rPr>
          <w:t>14</w:t>
        </w:r>
        <w:r w:rsidR="002C7523">
          <w:rPr>
            <w:noProof/>
            <w:webHidden/>
          </w:rPr>
          <w:fldChar w:fldCharType="end"/>
        </w:r>
      </w:hyperlink>
    </w:p>
    <w:p w14:paraId="18C64492" w14:textId="77777777" w:rsidR="002C7523" w:rsidRDefault="00315D9E">
      <w:pPr>
        <w:pStyle w:val="Tabladeilustracion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szCs w:val="22"/>
          <w:lang w:eastAsia="es-EC"/>
        </w:rPr>
      </w:pPr>
      <w:hyperlink w:anchor="_Toc12460921" w:history="1">
        <w:r w:rsidR="002C7523" w:rsidRPr="00F653AD">
          <w:rPr>
            <w:rStyle w:val="Hipervnculo"/>
            <w:noProof/>
          </w:rPr>
          <w:t>CASO DE USO No. 10: ADMINISTRAR VENTAS</w:t>
        </w:r>
        <w:r w:rsidR="002C7523">
          <w:rPr>
            <w:noProof/>
            <w:webHidden/>
          </w:rPr>
          <w:tab/>
        </w:r>
        <w:r w:rsidR="002C7523">
          <w:rPr>
            <w:noProof/>
            <w:webHidden/>
          </w:rPr>
          <w:fldChar w:fldCharType="begin"/>
        </w:r>
        <w:r w:rsidR="002C7523">
          <w:rPr>
            <w:noProof/>
            <w:webHidden/>
          </w:rPr>
          <w:instrText xml:space="preserve"> PAGEREF _Toc12460921 \h </w:instrText>
        </w:r>
        <w:r w:rsidR="002C7523">
          <w:rPr>
            <w:noProof/>
            <w:webHidden/>
          </w:rPr>
        </w:r>
        <w:r w:rsidR="002C7523">
          <w:rPr>
            <w:noProof/>
            <w:webHidden/>
          </w:rPr>
          <w:fldChar w:fldCharType="separate"/>
        </w:r>
        <w:r w:rsidR="002C7523">
          <w:rPr>
            <w:noProof/>
            <w:webHidden/>
          </w:rPr>
          <w:t>15</w:t>
        </w:r>
        <w:r w:rsidR="002C7523">
          <w:rPr>
            <w:noProof/>
            <w:webHidden/>
          </w:rPr>
          <w:fldChar w:fldCharType="end"/>
        </w:r>
      </w:hyperlink>
    </w:p>
    <w:p w14:paraId="0941479F" w14:textId="77777777" w:rsidR="002C7523" w:rsidRDefault="00315D9E">
      <w:pPr>
        <w:pStyle w:val="Tabladeilustracion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szCs w:val="22"/>
          <w:lang w:eastAsia="es-EC"/>
        </w:rPr>
      </w:pPr>
      <w:hyperlink w:anchor="_Toc12460922" w:history="1">
        <w:r w:rsidR="002C7523" w:rsidRPr="00F653AD">
          <w:rPr>
            <w:rStyle w:val="Hipervnculo"/>
            <w:noProof/>
          </w:rPr>
          <w:t>CASO DE USO No. 11: CONSULTAR INFORMACIÓN DE VENTAS</w:t>
        </w:r>
        <w:r w:rsidR="002C7523">
          <w:rPr>
            <w:noProof/>
            <w:webHidden/>
          </w:rPr>
          <w:tab/>
        </w:r>
        <w:r w:rsidR="002C7523">
          <w:rPr>
            <w:noProof/>
            <w:webHidden/>
          </w:rPr>
          <w:fldChar w:fldCharType="begin"/>
        </w:r>
        <w:r w:rsidR="002C7523">
          <w:rPr>
            <w:noProof/>
            <w:webHidden/>
          </w:rPr>
          <w:instrText xml:space="preserve"> PAGEREF _Toc12460922 \h </w:instrText>
        </w:r>
        <w:r w:rsidR="002C7523">
          <w:rPr>
            <w:noProof/>
            <w:webHidden/>
          </w:rPr>
        </w:r>
        <w:r w:rsidR="002C7523">
          <w:rPr>
            <w:noProof/>
            <w:webHidden/>
          </w:rPr>
          <w:fldChar w:fldCharType="separate"/>
        </w:r>
        <w:r w:rsidR="002C7523">
          <w:rPr>
            <w:noProof/>
            <w:webHidden/>
          </w:rPr>
          <w:t>16</w:t>
        </w:r>
        <w:r w:rsidR="002C7523">
          <w:rPr>
            <w:noProof/>
            <w:webHidden/>
          </w:rPr>
          <w:fldChar w:fldCharType="end"/>
        </w:r>
      </w:hyperlink>
    </w:p>
    <w:p w14:paraId="2865432E" w14:textId="77777777" w:rsidR="002C7523" w:rsidRDefault="00315D9E">
      <w:pPr>
        <w:pStyle w:val="Tabladeilustracion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szCs w:val="22"/>
          <w:lang w:eastAsia="es-EC"/>
        </w:rPr>
      </w:pPr>
      <w:hyperlink w:anchor="_Toc12460923" w:history="1">
        <w:r w:rsidR="002C7523" w:rsidRPr="00F653AD">
          <w:rPr>
            <w:rStyle w:val="Hipervnculo"/>
            <w:noProof/>
          </w:rPr>
          <w:t>CASO DE USO No. 12: CANCELAR VENTA</w:t>
        </w:r>
        <w:r w:rsidR="002C7523">
          <w:rPr>
            <w:noProof/>
            <w:webHidden/>
          </w:rPr>
          <w:tab/>
        </w:r>
        <w:r w:rsidR="002C7523">
          <w:rPr>
            <w:noProof/>
            <w:webHidden/>
          </w:rPr>
          <w:fldChar w:fldCharType="begin"/>
        </w:r>
        <w:r w:rsidR="002C7523">
          <w:rPr>
            <w:noProof/>
            <w:webHidden/>
          </w:rPr>
          <w:instrText xml:space="preserve"> PAGEREF _Toc12460923 \h </w:instrText>
        </w:r>
        <w:r w:rsidR="002C7523">
          <w:rPr>
            <w:noProof/>
            <w:webHidden/>
          </w:rPr>
        </w:r>
        <w:r w:rsidR="002C7523">
          <w:rPr>
            <w:noProof/>
            <w:webHidden/>
          </w:rPr>
          <w:fldChar w:fldCharType="separate"/>
        </w:r>
        <w:r w:rsidR="002C7523">
          <w:rPr>
            <w:noProof/>
            <w:webHidden/>
          </w:rPr>
          <w:t>17</w:t>
        </w:r>
        <w:r w:rsidR="002C7523">
          <w:rPr>
            <w:noProof/>
            <w:webHidden/>
          </w:rPr>
          <w:fldChar w:fldCharType="end"/>
        </w:r>
      </w:hyperlink>
    </w:p>
    <w:p w14:paraId="4FCEF9D3" w14:textId="77777777" w:rsidR="002C7523" w:rsidRDefault="00315D9E">
      <w:pPr>
        <w:pStyle w:val="Tabladeilustracion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szCs w:val="22"/>
          <w:lang w:eastAsia="es-EC"/>
        </w:rPr>
      </w:pPr>
      <w:hyperlink w:anchor="_Toc12460924" w:history="1">
        <w:r w:rsidR="002C7523" w:rsidRPr="00F653AD">
          <w:rPr>
            <w:rStyle w:val="Hipervnculo"/>
            <w:noProof/>
          </w:rPr>
          <w:t>CASO DE USO No. 13: REALIZAR VENTA DE PRODUCTO</w:t>
        </w:r>
        <w:r w:rsidR="002C7523">
          <w:rPr>
            <w:noProof/>
            <w:webHidden/>
          </w:rPr>
          <w:tab/>
        </w:r>
        <w:r w:rsidR="002C7523">
          <w:rPr>
            <w:noProof/>
            <w:webHidden/>
          </w:rPr>
          <w:fldChar w:fldCharType="begin"/>
        </w:r>
        <w:r w:rsidR="002C7523">
          <w:rPr>
            <w:noProof/>
            <w:webHidden/>
          </w:rPr>
          <w:instrText xml:space="preserve"> PAGEREF _Toc12460924 \h </w:instrText>
        </w:r>
        <w:r w:rsidR="002C7523">
          <w:rPr>
            <w:noProof/>
            <w:webHidden/>
          </w:rPr>
        </w:r>
        <w:r w:rsidR="002C7523">
          <w:rPr>
            <w:noProof/>
            <w:webHidden/>
          </w:rPr>
          <w:fldChar w:fldCharType="separate"/>
        </w:r>
        <w:r w:rsidR="002C7523">
          <w:rPr>
            <w:noProof/>
            <w:webHidden/>
          </w:rPr>
          <w:t>18</w:t>
        </w:r>
        <w:r w:rsidR="002C7523">
          <w:rPr>
            <w:noProof/>
            <w:webHidden/>
          </w:rPr>
          <w:fldChar w:fldCharType="end"/>
        </w:r>
      </w:hyperlink>
    </w:p>
    <w:p w14:paraId="525303BF" w14:textId="77777777" w:rsidR="002C7523" w:rsidRDefault="00315D9E">
      <w:pPr>
        <w:pStyle w:val="Tabladeilustracion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szCs w:val="22"/>
          <w:lang w:eastAsia="es-EC"/>
        </w:rPr>
      </w:pPr>
      <w:hyperlink w:anchor="_Toc12460925" w:history="1">
        <w:r w:rsidR="002C7523" w:rsidRPr="00F653AD">
          <w:rPr>
            <w:rStyle w:val="Hipervnculo"/>
            <w:noProof/>
          </w:rPr>
          <w:t>CASO DE USO No. 14: VERIFICAR FORMA DE PAGO</w:t>
        </w:r>
        <w:r w:rsidR="002C7523">
          <w:rPr>
            <w:noProof/>
            <w:webHidden/>
          </w:rPr>
          <w:tab/>
        </w:r>
        <w:r w:rsidR="002C7523">
          <w:rPr>
            <w:noProof/>
            <w:webHidden/>
          </w:rPr>
          <w:fldChar w:fldCharType="begin"/>
        </w:r>
        <w:r w:rsidR="002C7523">
          <w:rPr>
            <w:noProof/>
            <w:webHidden/>
          </w:rPr>
          <w:instrText xml:space="preserve"> PAGEREF _Toc12460925 \h </w:instrText>
        </w:r>
        <w:r w:rsidR="002C7523">
          <w:rPr>
            <w:noProof/>
            <w:webHidden/>
          </w:rPr>
        </w:r>
        <w:r w:rsidR="002C7523">
          <w:rPr>
            <w:noProof/>
            <w:webHidden/>
          </w:rPr>
          <w:fldChar w:fldCharType="separate"/>
        </w:r>
        <w:r w:rsidR="002C7523">
          <w:rPr>
            <w:noProof/>
            <w:webHidden/>
          </w:rPr>
          <w:t>19</w:t>
        </w:r>
        <w:r w:rsidR="002C7523">
          <w:rPr>
            <w:noProof/>
            <w:webHidden/>
          </w:rPr>
          <w:fldChar w:fldCharType="end"/>
        </w:r>
      </w:hyperlink>
    </w:p>
    <w:p w14:paraId="55C38609" w14:textId="77777777" w:rsidR="002C7523" w:rsidRDefault="00315D9E">
      <w:pPr>
        <w:pStyle w:val="Tabladeilustracion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szCs w:val="22"/>
          <w:lang w:eastAsia="es-EC"/>
        </w:rPr>
      </w:pPr>
      <w:hyperlink w:anchor="_Toc12460926" w:history="1">
        <w:r w:rsidR="002C7523" w:rsidRPr="00F653AD">
          <w:rPr>
            <w:rStyle w:val="Hipervnculo"/>
            <w:noProof/>
          </w:rPr>
          <w:t>CASO DE USO No. 15: REALIZAR PAGO EN EFECTIVO</w:t>
        </w:r>
        <w:r w:rsidR="002C7523">
          <w:rPr>
            <w:noProof/>
            <w:webHidden/>
          </w:rPr>
          <w:tab/>
        </w:r>
        <w:r w:rsidR="002C7523">
          <w:rPr>
            <w:noProof/>
            <w:webHidden/>
          </w:rPr>
          <w:fldChar w:fldCharType="begin"/>
        </w:r>
        <w:r w:rsidR="002C7523">
          <w:rPr>
            <w:noProof/>
            <w:webHidden/>
          </w:rPr>
          <w:instrText xml:space="preserve"> PAGEREF _Toc12460926 \h </w:instrText>
        </w:r>
        <w:r w:rsidR="002C7523">
          <w:rPr>
            <w:noProof/>
            <w:webHidden/>
          </w:rPr>
        </w:r>
        <w:r w:rsidR="002C7523">
          <w:rPr>
            <w:noProof/>
            <w:webHidden/>
          </w:rPr>
          <w:fldChar w:fldCharType="separate"/>
        </w:r>
        <w:r w:rsidR="002C7523">
          <w:rPr>
            <w:noProof/>
            <w:webHidden/>
          </w:rPr>
          <w:t>20</w:t>
        </w:r>
        <w:r w:rsidR="002C7523">
          <w:rPr>
            <w:noProof/>
            <w:webHidden/>
          </w:rPr>
          <w:fldChar w:fldCharType="end"/>
        </w:r>
      </w:hyperlink>
    </w:p>
    <w:p w14:paraId="48F9E455" w14:textId="77777777" w:rsidR="002C7523" w:rsidRDefault="00315D9E">
      <w:pPr>
        <w:pStyle w:val="Tabladeilustracion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szCs w:val="22"/>
          <w:lang w:eastAsia="es-EC"/>
        </w:rPr>
      </w:pPr>
      <w:hyperlink w:anchor="_Toc12460927" w:history="1">
        <w:r w:rsidR="002C7523" w:rsidRPr="00F653AD">
          <w:rPr>
            <w:rStyle w:val="Hipervnculo"/>
            <w:noProof/>
          </w:rPr>
          <w:t>CASO DE USO No. 16: REALIZAR PAGO CON TARJETA DE CRÉDITO VISA</w:t>
        </w:r>
        <w:r w:rsidR="002C7523">
          <w:rPr>
            <w:noProof/>
            <w:webHidden/>
          </w:rPr>
          <w:tab/>
        </w:r>
        <w:r w:rsidR="002C7523">
          <w:rPr>
            <w:noProof/>
            <w:webHidden/>
          </w:rPr>
          <w:fldChar w:fldCharType="begin"/>
        </w:r>
        <w:r w:rsidR="002C7523">
          <w:rPr>
            <w:noProof/>
            <w:webHidden/>
          </w:rPr>
          <w:instrText xml:space="preserve"> PAGEREF _Toc12460927 \h </w:instrText>
        </w:r>
        <w:r w:rsidR="002C7523">
          <w:rPr>
            <w:noProof/>
            <w:webHidden/>
          </w:rPr>
        </w:r>
        <w:r w:rsidR="002C7523">
          <w:rPr>
            <w:noProof/>
            <w:webHidden/>
          </w:rPr>
          <w:fldChar w:fldCharType="separate"/>
        </w:r>
        <w:r w:rsidR="002C7523">
          <w:rPr>
            <w:noProof/>
            <w:webHidden/>
          </w:rPr>
          <w:t>21</w:t>
        </w:r>
        <w:r w:rsidR="002C7523">
          <w:rPr>
            <w:noProof/>
            <w:webHidden/>
          </w:rPr>
          <w:fldChar w:fldCharType="end"/>
        </w:r>
      </w:hyperlink>
    </w:p>
    <w:p w14:paraId="35B95B49" w14:textId="77777777" w:rsidR="002C7523" w:rsidRDefault="00315D9E">
      <w:pPr>
        <w:pStyle w:val="Tabladeilustracion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szCs w:val="22"/>
          <w:lang w:eastAsia="es-EC"/>
        </w:rPr>
      </w:pPr>
      <w:hyperlink w:anchor="_Toc12460928" w:history="1">
        <w:r w:rsidR="002C7523" w:rsidRPr="00F653AD">
          <w:rPr>
            <w:rStyle w:val="Hipervnculo"/>
            <w:noProof/>
          </w:rPr>
          <w:t>CASO DE USO No. 17: ADMINISTRAR USUARIOS</w:t>
        </w:r>
        <w:r w:rsidR="002C7523">
          <w:rPr>
            <w:noProof/>
            <w:webHidden/>
          </w:rPr>
          <w:tab/>
        </w:r>
        <w:r w:rsidR="002C7523">
          <w:rPr>
            <w:noProof/>
            <w:webHidden/>
          </w:rPr>
          <w:fldChar w:fldCharType="begin"/>
        </w:r>
        <w:r w:rsidR="002C7523">
          <w:rPr>
            <w:noProof/>
            <w:webHidden/>
          </w:rPr>
          <w:instrText xml:space="preserve"> PAGEREF _Toc12460928 \h </w:instrText>
        </w:r>
        <w:r w:rsidR="002C7523">
          <w:rPr>
            <w:noProof/>
            <w:webHidden/>
          </w:rPr>
        </w:r>
        <w:r w:rsidR="002C7523">
          <w:rPr>
            <w:noProof/>
            <w:webHidden/>
          </w:rPr>
          <w:fldChar w:fldCharType="separate"/>
        </w:r>
        <w:r w:rsidR="002C7523">
          <w:rPr>
            <w:noProof/>
            <w:webHidden/>
          </w:rPr>
          <w:t>22</w:t>
        </w:r>
        <w:r w:rsidR="002C7523">
          <w:rPr>
            <w:noProof/>
            <w:webHidden/>
          </w:rPr>
          <w:fldChar w:fldCharType="end"/>
        </w:r>
      </w:hyperlink>
    </w:p>
    <w:p w14:paraId="22EFC129" w14:textId="77777777" w:rsidR="002C7523" w:rsidRDefault="00315D9E">
      <w:pPr>
        <w:pStyle w:val="Tabladeilustracion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szCs w:val="22"/>
          <w:lang w:eastAsia="es-EC"/>
        </w:rPr>
      </w:pPr>
      <w:hyperlink w:anchor="_Toc12460929" w:history="1">
        <w:r w:rsidR="002C7523" w:rsidRPr="00F653AD">
          <w:rPr>
            <w:rStyle w:val="Hipervnculo"/>
            <w:noProof/>
          </w:rPr>
          <w:t>CASO DE USO No. 18: ADMINISTRAR PRODUCTOS</w:t>
        </w:r>
        <w:r w:rsidR="002C7523">
          <w:rPr>
            <w:noProof/>
            <w:webHidden/>
          </w:rPr>
          <w:tab/>
        </w:r>
        <w:r w:rsidR="002C7523">
          <w:rPr>
            <w:noProof/>
            <w:webHidden/>
          </w:rPr>
          <w:fldChar w:fldCharType="begin"/>
        </w:r>
        <w:r w:rsidR="002C7523">
          <w:rPr>
            <w:noProof/>
            <w:webHidden/>
          </w:rPr>
          <w:instrText xml:space="preserve"> PAGEREF _Toc12460929 \h </w:instrText>
        </w:r>
        <w:r w:rsidR="002C7523">
          <w:rPr>
            <w:noProof/>
            <w:webHidden/>
          </w:rPr>
        </w:r>
        <w:r w:rsidR="002C7523">
          <w:rPr>
            <w:noProof/>
            <w:webHidden/>
          </w:rPr>
          <w:fldChar w:fldCharType="separate"/>
        </w:r>
        <w:r w:rsidR="002C7523">
          <w:rPr>
            <w:noProof/>
            <w:webHidden/>
          </w:rPr>
          <w:t>23</w:t>
        </w:r>
        <w:r w:rsidR="002C7523">
          <w:rPr>
            <w:noProof/>
            <w:webHidden/>
          </w:rPr>
          <w:fldChar w:fldCharType="end"/>
        </w:r>
      </w:hyperlink>
    </w:p>
    <w:p w14:paraId="62D1F9DD" w14:textId="77777777" w:rsidR="002C7523" w:rsidRDefault="00315D9E">
      <w:pPr>
        <w:pStyle w:val="Tabladeilustracion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szCs w:val="22"/>
          <w:lang w:eastAsia="es-EC"/>
        </w:rPr>
      </w:pPr>
      <w:hyperlink w:anchor="_Toc12460930" w:history="1">
        <w:r w:rsidR="002C7523" w:rsidRPr="00F653AD">
          <w:rPr>
            <w:rStyle w:val="Hipervnculo"/>
            <w:noProof/>
          </w:rPr>
          <w:t>CASO DE USO No. 19: ADMINISTRAR COMPRAS</w:t>
        </w:r>
        <w:r w:rsidR="002C7523">
          <w:rPr>
            <w:noProof/>
            <w:webHidden/>
          </w:rPr>
          <w:tab/>
        </w:r>
        <w:r w:rsidR="002C7523">
          <w:rPr>
            <w:noProof/>
            <w:webHidden/>
          </w:rPr>
          <w:fldChar w:fldCharType="begin"/>
        </w:r>
        <w:r w:rsidR="002C7523">
          <w:rPr>
            <w:noProof/>
            <w:webHidden/>
          </w:rPr>
          <w:instrText xml:space="preserve"> PAGEREF _Toc12460930 \h </w:instrText>
        </w:r>
        <w:r w:rsidR="002C7523">
          <w:rPr>
            <w:noProof/>
            <w:webHidden/>
          </w:rPr>
        </w:r>
        <w:r w:rsidR="002C7523">
          <w:rPr>
            <w:noProof/>
            <w:webHidden/>
          </w:rPr>
          <w:fldChar w:fldCharType="separate"/>
        </w:r>
        <w:r w:rsidR="002C7523">
          <w:rPr>
            <w:noProof/>
            <w:webHidden/>
          </w:rPr>
          <w:t>24</w:t>
        </w:r>
        <w:r w:rsidR="002C7523">
          <w:rPr>
            <w:noProof/>
            <w:webHidden/>
          </w:rPr>
          <w:fldChar w:fldCharType="end"/>
        </w:r>
      </w:hyperlink>
    </w:p>
    <w:p w14:paraId="2C6B876D" w14:textId="77777777" w:rsidR="002C7523" w:rsidRDefault="00315D9E">
      <w:pPr>
        <w:pStyle w:val="Tabladeilustracion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szCs w:val="22"/>
          <w:lang w:eastAsia="es-EC"/>
        </w:rPr>
      </w:pPr>
      <w:hyperlink w:anchor="_Toc12460931" w:history="1">
        <w:r w:rsidR="002C7523" w:rsidRPr="00F653AD">
          <w:rPr>
            <w:rStyle w:val="Hipervnculo"/>
            <w:noProof/>
          </w:rPr>
          <w:t>CASO DE USO No. 20: ADMINISTRAR CLIENTES</w:t>
        </w:r>
        <w:r w:rsidR="002C7523">
          <w:rPr>
            <w:noProof/>
            <w:webHidden/>
          </w:rPr>
          <w:tab/>
        </w:r>
        <w:r w:rsidR="002C7523">
          <w:rPr>
            <w:noProof/>
            <w:webHidden/>
          </w:rPr>
          <w:fldChar w:fldCharType="begin"/>
        </w:r>
        <w:r w:rsidR="002C7523">
          <w:rPr>
            <w:noProof/>
            <w:webHidden/>
          </w:rPr>
          <w:instrText xml:space="preserve"> PAGEREF _Toc12460931 \h </w:instrText>
        </w:r>
        <w:r w:rsidR="002C7523">
          <w:rPr>
            <w:noProof/>
            <w:webHidden/>
          </w:rPr>
        </w:r>
        <w:r w:rsidR="002C7523">
          <w:rPr>
            <w:noProof/>
            <w:webHidden/>
          </w:rPr>
          <w:fldChar w:fldCharType="separate"/>
        </w:r>
        <w:r w:rsidR="002C7523">
          <w:rPr>
            <w:noProof/>
            <w:webHidden/>
          </w:rPr>
          <w:t>25</w:t>
        </w:r>
        <w:r w:rsidR="002C7523">
          <w:rPr>
            <w:noProof/>
            <w:webHidden/>
          </w:rPr>
          <w:fldChar w:fldCharType="end"/>
        </w:r>
      </w:hyperlink>
    </w:p>
    <w:p w14:paraId="343728E8" w14:textId="77777777" w:rsidR="002C7523" w:rsidRDefault="00315D9E">
      <w:pPr>
        <w:pStyle w:val="Tabladeilustracion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szCs w:val="22"/>
          <w:lang w:eastAsia="es-EC"/>
        </w:rPr>
      </w:pPr>
      <w:hyperlink w:anchor="_Toc12460932" w:history="1">
        <w:r w:rsidR="002C7523" w:rsidRPr="00F653AD">
          <w:rPr>
            <w:rStyle w:val="Hipervnculo"/>
            <w:noProof/>
          </w:rPr>
          <w:t>CASO DE USO No. 21: INGRESAR STOCK O IMPORTAR DATOS</w:t>
        </w:r>
        <w:r w:rsidR="002C7523">
          <w:rPr>
            <w:noProof/>
            <w:webHidden/>
          </w:rPr>
          <w:tab/>
        </w:r>
        <w:r w:rsidR="002C7523">
          <w:rPr>
            <w:noProof/>
            <w:webHidden/>
          </w:rPr>
          <w:fldChar w:fldCharType="begin"/>
        </w:r>
        <w:r w:rsidR="002C7523">
          <w:rPr>
            <w:noProof/>
            <w:webHidden/>
          </w:rPr>
          <w:instrText xml:space="preserve"> PAGEREF _Toc12460932 \h </w:instrText>
        </w:r>
        <w:r w:rsidR="002C7523">
          <w:rPr>
            <w:noProof/>
            <w:webHidden/>
          </w:rPr>
        </w:r>
        <w:r w:rsidR="002C7523">
          <w:rPr>
            <w:noProof/>
            <w:webHidden/>
          </w:rPr>
          <w:fldChar w:fldCharType="separate"/>
        </w:r>
        <w:r w:rsidR="002C7523">
          <w:rPr>
            <w:noProof/>
            <w:webHidden/>
          </w:rPr>
          <w:t>26</w:t>
        </w:r>
        <w:r w:rsidR="002C7523">
          <w:rPr>
            <w:noProof/>
            <w:webHidden/>
          </w:rPr>
          <w:fldChar w:fldCharType="end"/>
        </w:r>
      </w:hyperlink>
    </w:p>
    <w:p w14:paraId="43290A9F" w14:textId="77777777" w:rsidR="002C7523" w:rsidRDefault="00315D9E">
      <w:pPr>
        <w:pStyle w:val="Tabladeilustracion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szCs w:val="22"/>
          <w:lang w:eastAsia="es-EC"/>
        </w:rPr>
      </w:pPr>
      <w:hyperlink w:anchor="_Toc12460933" w:history="1">
        <w:r w:rsidR="002C7523" w:rsidRPr="00F653AD">
          <w:rPr>
            <w:rStyle w:val="Hipervnculo"/>
            <w:noProof/>
          </w:rPr>
          <w:t>CASO DE USO No. 22: PEDIR ABASTECIMIENTO</w:t>
        </w:r>
        <w:r w:rsidR="002C7523">
          <w:rPr>
            <w:noProof/>
            <w:webHidden/>
          </w:rPr>
          <w:tab/>
        </w:r>
        <w:r w:rsidR="002C7523">
          <w:rPr>
            <w:noProof/>
            <w:webHidden/>
          </w:rPr>
          <w:fldChar w:fldCharType="begin"/>
        </w:r>
        <w:r w:rsidR="002C7523">
          <w:rPr>
            <w:noProof/>
            <w:webHidden/>
          </w:rPr>
          <w:instrText xml:space="preserve"> PAGEREF _Toc12460933 \h </w:instrText>
        </w:r>
        <w:r w:rsidR="002C7523">
          <w:rPr>
            <w:noProof/>
            <w:webHidden/>
          </w:rPr>
        </w:r>
        <w:r w:rsidR="002C7523">
          <w:rPr>
            <w:noProof/>
            <w:webHidden/>
          </w:rPr>
          <w:fldChar w:fldCharType="separate"/>
        </w:r>
        <w:r w:rsidR="002C7523">
          <w:rPr>
            <w:noProof/>
            <w:webHidden/>
          </w:rPr>
          <w:t>27</w:t>
        </w:r>
        <w:r w:rsidR="002C7523">
          <w:rPr>
            <w:noProof/>
            <w:webHidden/>
          </w:rPr>
          <w:fldChar w:fldCharType="end"/>
        </w:r>
      </w:hyperlink>
    </w:p>
    <w:p w14:paraId="18895466" w14:textId="77777777" w:rsidR="002C7523" w:rsidRDefault="00315D9E">
      <w:pPr>
        <w:pStyle w:val="Tabladeilustracion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szCs w:val="22"/>
          <w:lang w:eastAsia="es-EC"/>
        </w:rPr>
      </w:pPr>
      <w:hyperlink w:anchor="_Toc12460934" w:history="1">
        <w:r w:rsidR="002C7523" w:rsidRPr="00F653AD">
          <w:rPr>
            <w:rStyle w:val="Hipervnculo"/>
            <w:noProof/>
          </w:rPr>
          <w:t>CASO DE USO No. 23: ADMINISTRAR BODEGA</w:t>
        </w:r>
        <w:r w:rsidR="002C7523">
          <w:rPr>
            <w:noProof/>
            <w:webHidden/>
          </w:rPr>
          <w:tab/>
        </w:r>
        <w:r w:rsidR="002C7523">
          <w:rPr>
            <w:noProof/>
            <w:webHidden/>
          </w:rPr>
          <w:fldChar w:fldCharType="begin"/>
        </w:r>
        <w:r w:rsidR="002C7523">
          <w:rPr>
            <w:noProof/>
            <w:webHidden/>
          </w:rPr>
          <w:instrText xml:space="preserve"> PAGEREF _Toc12460934 \h </w:instrText>
        </w:r>
        <w:r w:rsidR="002C7523">
          <w:rPr>
            <w:noProof/>
            <w:webHidden/>
          </w:rPr>
        </w:r>
        <w:r w:rsidR="002C7523">
          <w:rPr>
            <w:noProof/>
            <w:webHidden/>
          </w:rPr>
          <w:fldChar w:fldCharType="separate"/>
        </w:r>
        <w:r w:rsidR="002C7523">
          <w:rPr>
            <w:noProof/>
            <w:webHidden/>
          </w:rPr>
          <w:t>28</w:t>
        </w:r>
        <w:r w:rsidR="002C7523">
          <w:rPr>
            <w:noProof/>
            <w:webHidden/>
          </w:rPr>
          <w:fldChar w:fldCharType="end"/>
        </w:r>
      </w:hyperlink>
    </w:p>
    <w:p w14:paraId="67779057" w14:textId="77777777" w:rsidR="002C7523" w:rsidRDefault="002C7523" w:rsidP="002C7523">
      <w:r>
        <w:fldChar w:fldCharType="end"/>
      </w:r>
      <w:r>
        <w:br w:type="page"/>
      </w:r>
    </w:p>
    <w:p w14:paraId="70E937CA" w14:textId="77777777" w:rsidR="00C822E2" w:rsidRDefault="00FA5976" w:rsidP="00FA5976">
      <w:pPr>
        <w:pStyle w:val="Ttulo1"/>
      </w:pPr>
      <w:bookmarkStart w:id="0" w:name="_Toc12460827"/>
      <w:r>
        <w:lastRenderedPageBreak/>
        <w:t>Descripción de la propuesta</w:t>
      </w:r>
      <w:bookmarkEnd w:id="0"/>
    </w:p>
    <w:p w14:paraId="3E0E2696" w14:textId="77777777" w:rsidR="00C822E2" w:rsidRDefault="00C822E2" w:rsidP="00C822E2"/>
    <w:p w14:paraId="3FEB190A" w14:textId="77777777" w:rsidR="00E644B3" w:rsidRDefault="00C822E2" w:rsidP="00C822E2">
      <w:r>
        <w:t xml:space="preserve">Se propone el diseño de una plataforma que permita a la empresa </w:t>
      </w:r>
      <w:r w:rsidRPr="00C822E2">
        <w:t xml:space="preserve">TecnoImport S.A. </w:t>
      </w:r>
      <w:r>
        <w:t>vender productos y llevar el control del inventario tanto en su matriz como en sus sucursales</w:t>
      </w:r>
      <w:r w:rsidR="00E644B3">
        <w:t>.</w:t>
      </w:r>
    </w:p>
    <w:p w14:paraId="392C7897" w14:textId="77777777" w:rsidR="00C822E2" w:rsidRDefault="00E644B3" w:rsidP="00C822E2">
      <w:r>
        <w:t>S</w:t>
      </w:r>
      <w:r w:rsidR="00C822E2">
        <w:t>e le presenta</w:t>
      </w:r>
      <w:r>
        <w:t>rá</w:t>
      </w:r>
      <w:r w:rsidR="00C822E2">
        <w:t xml:space="preserve"> una pantalla Login, en la cual debe ingresar su usuario y contraseña y automáticamente se identifica cuál es su rol (vendedor, administrador, gerente, jefe de bodega).</w:t>
      </w:r>
    </w:p>
    <w:p w14:paraId="7A1AF82B" w14:textId="77777777" w:rsidR="00C822E2" w:rsidRDefault="00E644B3" w:rsidP="00C822E2">
      <w:r>
        <w:t>Si la verificación de usuario es correcta, se procederá a mostrar una pantalla de acuerdo a su rol, cada rol posee funciones diferentes que se detallan a continuación:</w:t>
      </w:r>
    </w:p>
    <w:p w14:paraId="77AF761D" w14:textId="16FF491F" w:rsidR="00E644B3" w:rsidRDefault="00E644B3" w:rsidP="00C822E2">
      <w:r>
        <w:t xml:space="preserve">Para el rol </w:t>
      </w:r>
      <w:r>
        <w:rPr>
          <w:b/>
        </w:rPr>
        <w:t xml:space="preserve">vendedor, </w:t>
      </w:r>
      <w:r w:rsidR="00E33869">
        <w:t xml:space="preserve">se le presentará al </w:t>
      </w:r>
      <w:r w:rsidR="008D09C4">
        <w:t>usuario la pantalla de vendedor, en la cual podrá agregar</w:t>
      </w:r>
      <w:r w:rsidR="002726C3">
        <w:t>/editar</w:t>
      </w:r>
      <w:r w:rsidR="008D09C4">
        <w:t xml:space="preserve"> clientes, realizar</w:t>
      </w:r>
      <w:r w:rsidR="002726C3">
        <w:t>/consultar</w:t>
      </w:r>
      <w:r w:rsidR="008D09C4">
        <w:t xml:space="preserve"> cotizaciones</w:t>
      </w:r>
      <w:r w:rsidR="002726C3">
        <w:t xml:space="preserve"> y </w:t>
      </w:r>
      <w:r w:rsidR="008D09C4">
        <w:t>ventas</w:t>
      </w:r>
      <w:r w:rsidR="002726C3">
        <w:t>.</w:t>
      </w:r>
    </w:p>
    <w:p w14:paraId="206D4FD9" w14:textId="3E7C233B" w:rsidR="002726C3" w:rsidRDefault="009D4155" w:rsidP="00C822E2">
      <w:r>
        <w:t xml:space="preserve">Para el rol </w:t>
      </w:r>
      <w:r w:rsidR="008D09C4">
        <w:rPr>
          <w:b/>
        </w:rPr>
        <w:t xml:space="preserve">Jefe de Bodega, </w:t>
      </w:r>
      <w:r w:rsidR="00047C14">
        <w:t xml:space="preserve">se le presentará al usuario la pantalla de jefe de bodega, en la cual </w:t>
      </w:r>
      <w:r w:rsidR="002726C3">
        <w:t>puede crear rutas de entrega para cada repartidor disponible, finalizar/consultar envíos, asignar como administrador a un usuario, consultar artículos.</w:t>
      </w:r>
    </w:p>
    <w:p w14:paraId="69CD3F43" w14:textId="4629E41F" w:rsidR="00D03AD4" w:rsidRDefault="00D03AD4" w:rsidP="00C822E2">
      <w:r>
        <w:t xml:space="preserve">Para el rol </w:t>
      </w:r>
      <w:r>
        <w:rPr>
          <w:b/>
        </w:rPr>
        <w:t>Gerente</w:t>
      </w:r>
      <w:r>
        <w:t>,</w:t>
      </w:r>
      <w:r w:rsidR="00D70987">
        <w:t xml:space="preserve"> </w:t>
      </w:r>
      <w:r w:rsidR="00D70987" w:rsidRPr="00D70987">
        <w:t>se le presentará al usuario la pantalla de</w:t>
      </w:r>
      <w:r w:rsidR="00D70987">
        <w:t xml:space="preserve"> gerente, en la cual puede consultar todos los datos que maneje la empresa</w:t>
      </w:r>
      <w:r w:rsidR="002726C3">
        <w:t xml:space="preserve"> (empleados, envíos, artículos, ventas), pedir abastecimiento a otras bodegas y asignar como administrador a un usuario.</w:t>
      </w:r>
    </w:p>
    <w:p w14:paraId="0200E0CF" w14:textId="74697887" w:rsidR="00136923" w:rsidRDefault="00136923" w:rsidP="00C822E2">
      <w:r>
        <w:t xml:space="preserve">Para el rol </w:t>
      </w:r>
      <w:r>
        <w:rPr>
          <w:b/>
        </w:rPr>
        <w:t>Administrador</w:t>
      </w:r>
      <w:r w:rsidR="00516AB3">
        <w:rPr>
          <w:b/>
        </w:rPr>
        <w:t xml:space="preserve"> </w:t>
      </w:r>
      <w:r w:rsidR="00516AB3" w:rsidRPr="00516AB3">
        <w:t>se le presentará al usuario la pantalla de</w:t>
      </w:r>
      <w:r w:rsidR="00784B62">
        <w:t xml:space="preserve"> administrador</w:t>
      </w:r>
      <w:r w:rsidR="002726C3">
        <w:t xml:space="preserve">, </w:t>
      </w:r>
      <w:r w:rsidR="00784B62">
        <w:t xml:space="preserve">en la cual puede </w:t>
      </w:r>
      <w:r w:rsidR="002726C3">
        <w:t>ejecutar funciones de administración con todos los permisos CRUD, excepto eliminar (se manejará el eliminado lógico) para los empleados, artículos y clientes, administrar el stock y asignar como administrador a un usuario del sistema.</w:t>
      </w:r>
    </w:p>
    <w:p w14:paraId="4EE15C99" w14:textId="77777777" w:rsidR="00BD323A" w:rsidRDefault="00BD323A" w:rsidP="00C822E2">
      <w:r>
        <w:t>El administrador es el único que puede realizar las operaciones CRUD sobre la base de datos. Los vendedores solo pueden usar estas operaciones cuando ingresen ventas.</w:t>
      </w:r>
    </w:p>
    <w:p w14:paraId="36AA4BD9" w14:textId="77777777" w:rsidR="00BD323A" w:rsidRDefault="00BD323A" w:rsidP="00C822E2">
      <w:r>
        <w:t>La plataforma contará con múltiples opciones de forma de pago.</w:t>
      </w:r>
    </w:p>
    <w:p w14:paraId="3E2C9DBF" w14:textId="77777777" w:rsidR="00A960EA" w:rsidRDefault="00A960EA" w:rsidP="00C822E2">
      <w:r>
        <w:br w:type="page"/>
      </w:r>
    </w:p>
    <w:p w14:paraId="50AC8107" w14:textId="77777777" w:rsidR="004F077C" w:rsidRDefault="002E5198" w:rsidP="002E5198">
      <w:pPr>
        <w:pStyle w:val="Ttulo1"/>
      </w:pPr>
      <w:bookmarkStart w:id="1" w:name="_Toc12460828"/>
      <w:r w:rsidRPr="002E5198">
        <w:lastRenderedPageBreak/>
        <w:t>Diagrama de Casos de Uso</w:t>
      </w:r>
      <w:bookmarkEnd w:id="1"/>
      <w:r w:rsidRPr="002E5198">
        <w:t xml:space="preserve"> </w:t>
      </w:r>
    </w:p>
    <w:p w14:paraId="04DEBED1" w14:textId="77777777" w:rsidR="00AE679D" w:rsidRDefault="00AE679D" w:rsidP="00AE679D"/>
    <w:p w14:paraId="0852137E" w14:textId="01DF7E57" w:rsidR="00A960EA" w:rsidRDefault="00201E01" w:rsidP="004F077C">
      <w:r>
        <w:rPr>
          <w:noProof/>
        </w:rPr>
        <w:drawing>
          <wp:inline distT="0" distB="0" distL="0" distR="0" wp14:anchorId="778E17CB" wp14:editId="4AFB1967">
            <wp:extent cx="6431223" cy="7721600"/>
            <wp:effectExtent l="0" t="0" r="825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860" cy="772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077C" w:rsidRPr="004F077C">
        <w:t xml:space="preserve"> </w:t>
      </w:r>
      <w:r w:rsidR="00A960EA">
        <w:br w:type="page"/>
      </w:r>
    </w:p>
    <w:p w14:paraId="4FC28025" w14:textId="77777777" w:rsidR="006B2EE7" w:rsidRDefault="00650572" w:rsidP="007C5F2D">
      <w:pPr>
        <w:pStyle w:val="Ttulo1"/>
      </w:pPr>
      <w:bookmarkStart w:id="2" w:name="_Toc12460829"/>
      <w:r>
        <w:lastRenderedPageBreak/>
        <w:t>Especificaciones de casos de usos</w:t>
      </w:r>
      <w:bookmarkEnd w:id="2"/>
    </w:p>
    <w:p w14:paraId="73BAEE32" w14:textId="77777777" w:rsidR="006B2EE7" w:rsidRPr="006B2EE7" w:rsidRDefault="006B2EE7" w:rsidP="006B2EE7"/>
    <w:p w14:paraId="6550DD70" w14:textId="77777777" w:rsidR="00B7211A" w:rsidRDefault="00B7211A" w:rsidP="00B7211A">
      <w:pPr>
        <w:pStyle w:val="Descripcin"/>
        <w:keepNext/>
      </w:pPr>
      <w:bookmarkStart w:id="3" w:name="_Toc12460842"/>
      <w:bookmarkStart w:id="4" w:name="_Toc12460912"/>
      <w:r>
        <w:t xml:space="preserve">CASO DE USO No. </w:t>
      </w:r>
      <w:fldSimple w:instr=" SEQ CASO_DE_USO_No. \* ARABIC ">
        <w:r w:rsidR="00C5643D">
          <w:rPr>
            <w:noProof/>
          </w:rPr>
          <w:t>1</w:t>
        </w:r>
      </w:fldSimple>
      <w:r>
        <w:t xml:space="preserve">: </w:t>
      </w:r>
      <w:r w:rsidR="00B5401E">
        <w:t>GESTIONAR CUENTA</w:t>
      </w:r>
      <w:bookmarkEnd w:id="3"/>
      <w:bookmarkEnd w:id="4"/>
    </w:p>
    <w:tbl>
      <w:tblPr>
        <w:tblStyle w:val="Tablaconcuadrcula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ayout w:type="fixed"/>
        <w:tblLook w:val="04A0" w:firstRow="1" w:lastRow="0" w:firstColumn="1" w:lastColumn="0" w:noHBand="0" w:noVBand="1"/>
      </w:tblPr>
      <w:tblGrid>
        <w:gridCol w:w="2238"/>
        <w:gridCol w:w="6778"/>
      </w:tblGrid>
      <w:tr w:rsidR="006B2EE7" w14:paraId="7EC81E01" w14:textId="77777777" w:rsidTr="00866AE3">
        <w:tc>
          <w:tcPr>
            <w:tcW w:w="9016" w:type="dxa"/>
            <w:gridSpan w:val="2"/>
            <w:shd w:val="clear" w:color="auto" w:fill="F2F2F2" w:themeFill="background1" w:themeFillShade="F2"/>
          </w:tcPr>
          <w:p w14:paraId="6A4BF377" w14:textId="77777777" w:rsidR="006B2EE7" w:rsidRDefault="006B2EE7" w:rsidP="00E97837">
            <w:pPr>
              <w:pStyle w:val="Subttulo"/>
              <w:spacing w:before="120" w:after="120"/>
              <w:rPr>
                <w:b/>
                <w:bCs/>
              </w:rPr>
            </w:pPr>
            <w:r w:rsidRPr="2F6B5472">
              <w:rPr>
                <w:b/>
                <w:bCs/>
              </w:rPr>
              <w:t>Caso de Uso</w:t>
            </w:r>
          </w:p>
        </w:tc>
      </w:tr>
      <w:tr w:rsidR="006B2EE7" w:rsidRPr="00560920" w14:paraId="0F0EF5E6" w14:textId="77777777" w:rsidTr="00866AE3">
        <w:tc>
          <w:tcPr>
            <w:tcW w:w="2238" w:type="dxa"/>
          </w:tcPr>
          <w:p w14:paraId="5E33FD47" w14:textId="77777777" w:rsidR="006B2EE7" w:rsidRDefault="006B2EE7" w:rsidP="00E97837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ID</w:t>
            </w:r>
          </w:p>
        </w:tc>
        <w:tc>
          <w:tcPr>
            <w:tcW w:w="6778" w:type="dxa"/>
          </w:tcPr>
          <w:p w14:paraId="0B8882CF" w14:textId="77777777" w:rsidR="006B2EE7" w:rsidRPr="00560920" w:rsidRDefault="006B2EE7" w:rsidP="00E97837">
            <w:pPr>
              <w:spacing w:before="80" w:after="80"/>
              <w:jc w:val="center"/>
              <w:rPr>
                <w:b/>
              </w:rPr>
            </w:pPr>
            <w:r w:rsidRPr="00560920">
              <w:rPr>
                <w:b/>
              </w:rPr>
              <w:t>CDU-</w:t>
            </w:r>
            <w:r>
              <w:rPr>
                <w:b/>
              </w:rPr>
              <w:t>A</w:t>
            </w:r>
            <w:r w:rsidRPr="00560920">
              <w:rPr>
                <w:b/>
              </w:rPr>
              <w:t>0</w:t>
            </w:r>
            <w:r>
              <w:rPr>
                <w:b/>
              </w:rPr>
              <w:t>1</w:t>
            </w:r>
          </w:p>
        </w:tc>
      </w:tr>
      <w:tr w:rsidR="006B2EE7" w14:paraId="7D7799B2" w14:textId="77777777" w:rsidTr="00866AE3">
        <w:tc>
          <w:tcPr>
            <w:tcW w:w="2238" w:type="dxa"/>
          </w:tcPr>
          <w:p w14:paraId="4BFC42F5" w14:textId="77777777" w:rsidR="006B2EE7" w:rsidRDefault="006B2EE7" w:rsidP="00E97837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Titulo</w:t>
            </w:r>
          </w:p>
        </w:tc>
        <w:tc>
          <w:tcPr>
            <w:tcW w:w="6778" w:type="dxa"/>
          </w:tcPr>
          <w:p w14:paraId="27A19902" w14:textId="77777777" w:rsidR="006B2EE7" w:rsidRDefault="00B5401E" w:rsidP="00E97837">
            <w:pPr>
              <w:spacing w:before="80" w:after="80"/>
            </w:pPr>
            <w:r w:rsidRPr="00B5401E">
              <w:t>Gestionar Cuenta</w:t>
            </w:r>
            <w:r>
              <w:t xml:space="preserve"> De Usuario</w:t>
            </w:r>
          </w:p>
        </w:tc>
      </w:tr>
      <w:tr w:rsidR="006B2EE7" w14:paraId="65D85199" w14:textId="77777777" w:rsidTr="00866AE3">
        <w:trPr>
          <w:trHeight w:val="88"/>
        </w:trPr>
        <w:tc>
          <w:tcPr>
            <w:tcW w:w="2238" w:type="dxa"/>
          </w:tcPr>
          <w:p w14:paraId="705035CD" w14:textId="77777777" w:rsidR="006B2EE7" w:rsidRDefault="006B2EE7" w:rsidP="00E97837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Autor</w:t>
            </w:r>
          </w:p>
        </w:tc>
        <w:tc>
          <w:tcPr>
            <w:tcW w:w="6778" w:type="dxa"/>
          </w:tcPr>
          <w:p w14:paraId="502CE84A" w14:textId="77777777" w:rsidR="006B2EE7" w:rsidRDefault="00B5401E" w:rsidP="00E97837">
            <w:pPr>
              <w:spacing w:before="80" w:after="80"/>
            </w:pPr>
            <w:r>
              <w:t>Grupo</w:t>
            </w:r>
          </w:p>
        </w:tc>
      </w:tr>
      <w:tr w:rsidR="006B2EE7" w14:paraId="7329E287" w14:textId="77777777" w:rsidTr="00866AE3">
        <w:tc>
          <w:tcPr>
            <w:tcW w:w="2238" w:type="dxa"/>
          </w:tcPr>
          <w:p w14:paraId="36BF37F2" w14:textId="77777777" w:rsidR="006B2EE7" w:rsidRDefault="006B2EE7" w:rsidP="00E97837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principal</w:t>
            </w:r>
          </w:p>
        </w:tc>
        <w:tc>
          <w:tcPr>
            <w:tcW w:w="6778" w:type="dxa"/>
          </w:tcPr>
          <w:p w14:paraId="60D1FED4" w14:textId="77777777" w:rsidR="006B2EE7" w:rsidRDefault="00B5401E" w:rsidP="00E97837">
            <w:pPr>
              <w:spacing w:before="80" w:after="80"/>
            </w:pPr>
            <w:r>
              <w:t>Administrador, Vendedor, Gerente, Jefe de Bodega</w:t>
            </w:r>
          </w:p>
        </w:tc>
      </w:tr>
      <w:tr w:rsidR="006B2EE7" w14:paraId="4F0FF576" w14:textId="77777777" w:rsidTr="00866AE3">
        <w:tc>
          <w:tcPr>
            <w:tcW w:w="2238" w:type="dxa"/>
          </w:tcPr>
          <w:p w14:paraId="28E45B3E" w14:textId="77777777" w:rsidR="006B2EE7" w:rsidRDefault="006B2EE7" w:rsidP="00E97837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secundario</w:t>
            </w:r>
          </w:p>
        </w:tc>
        <w:tc>
          <w:tcPr>
            <w:tcW w:w="6778" w:type="dxa"/>
          </w:tcPr>
          <w:p w14:paraId="5B8D1949" w14:textId="77777777" w:rsidR="006B2EE7" w:rsidRDefault="006B2EE7" w:rsidP="00E97837">
            <w:pPr>
              <w:spacing w:line="360" w:lineRule="auto"/>
            </w:pPr>
          </w:p>
        </w:tc>
      </w:tr>
      <w:tr w:rsidR="006B2EE7" w14:paraId="7DC0E436" w14:textId="77777777" w:rsidTr="00866AE3">
        <w:tc>
          <w:tcPr>
            <w:tcW w:w="2238" w:type="dxa"/>
          </w:tcPr>
          <w:p w14:paraId="324897F2" w14:textId="77777777" w:rsidR="006B2EE7" w:rsidRDefault="006B2EE7" w:rsidP="00E97837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Usa</w:t>
            </w:r>
          </w:p>
        </w:tc>
        <w:tc>
          <w:tcPr>
            <w:tcW w:w="6778" w:type="dxa"/>
          </w:tcPr>
          <w:p w14:paraId="25F9DDDB" w14:textId="77777777" w:rsidR="006B2EE7" w:rsidRDefault="00B5401E" w:rsidP="00E97837">
            <w:pPr>
              <w:spacing w:before="80" w:after="80"/>
            </w:pPr>
            <w:r w:rsidRPr="00B5401E">
              <w:t>Iniciar sesión, Cerrar sesión</w:t>
            </w:r>
          </w:p>
        </w:tc>
      </w:tr>
      <w:tr w:rsidR="006B2EE7" w14:paraId="7995C59C" w14:textId="77777777" w:rsidTr="00866AE3">
        <w:tc>
          <w:tcPr>
            <w:tcW w:w="2238" w:type="dxa"/>
          </w:tcPr>
          <w:p w14:paraId="6BFFDAA9" w14:textId="77777777" w:rsidR="006B2EE7" w:rsidRDefault="006B2EE7" w:rsidP="00E97837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Extiende</w:t>
            </w:r>
          </w:p>
        </w:tc>
        <w:tc>
          <w:tcPr>
            <w:tcW w:w="6778" w:type="dxa"/>
          </w:tcPr>
          <w:p w14:paraId="517466BA" w14:textId="1B2A7435" w:rsidR="006B2EE7" w:rsidRDefault="0022440D" w:rsidP="00E97837">
            <w:pPr>
              <w:spacing w:before="80" w:after="80"/>
            </w:pPr>
            <w:r>
              <w:t>Cambiar Contraseña</w:t>
            </w:r>
          </w:p>
        </w:tc>
      </w:tr>
      <w:tr w:rsidR="006B2EE7" w14:paraId="44C678F7" w14:textId="77777777" w:rsidTr="00866AE3">
        <w:tc>
          <w:tcPr>
            <w:tcW w:w="2238" w:type="dxa"/>
          </w:tcPr>
          <w:p w14:paraId="01CADBED" w14:textId="77777777" w:rsidR="006B2EE7" w:rsidRDefault="006B2EE7" w:rsidP="00E97837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Descripción</w:t>
            </w:r>
          </w:p>
        </w:tc>
        <w:tc>
          <w:tcPr>
            <w:tcW w:w="6778" w:type="dxa"/>
          </w:tcPr>
          <w:p w14:paraId="5E63B616" w14:textId="77777777" w:rsidR="00B5401E" w:rsidRPr="00B5401E" w:rsidRDefault="00B5401E" w:rsidP="00B5401E">
            <w:pPr>
              <w:spacing w:before="80" w:after="80"/>
              <w:rPr>
                <w:bCs/>
                <w:sz w:val="22"/>
                <w:szCs w:val="22"/>
              </w:rPr>
            </w:pPr>
            <w:r w:rsidRPr="00B5401E">
              <w:rPr>
                <w:b/>
                <w:bCs/>
                <w:sz w:val="22"/>
                <w:szCs w:val="22"/>
              </w:rPr>
              <w:t>Administrador:</w:t>
            </w:r>
            <w:r w:rsidRPr="00B5401E">
              <w:rPr>
                <w:bCs/>
                <w:sz w:val="22"/>
                <w:szCs w:val="22"/>
              </w:rPr>
              <w:t xml:space="preserve"> Realiza una operación que le permite acceder a la interfaz de administrador.</w:t>
            </w:r>
          </w:p>
          <w:p w14:paraId="324D6388" w14:textId="77777777" w:rsidR="007F0EBB" w:rsidRDefault="00B5401E" w:rsidP="00B5401E">
            <w:pPr>
              <w:spacing w:before="80" w:after="80"/>
              <w:rPr>
                <w:bCs/>
                <w:sz w:val="22"/>
                <w:szCs w:val="22"/>
              </w:rPr>
            </w:pPr>
            <w:r w:rsidRPr="00B5401E">
              <w:rPr>
                <w:b/>
                <w:bCs/>
                <w:sz w:val="22"/>
                <w:szCs w:val="22"/>
              </w:rPr>
              <w:t>Vendedor:</w:t>
            </w:r>
            <w:r w:rsidRPr="00B5401E">
              <w:rPr>
                <w:bCs/>
                <w:sz w:val="22"/>
                <w:szCs w:val="22"/>
              </w:rPr>
              <w:t xml:space="preserve"> Realiza una operación que le permite acceder a la interfaz de vendedor.</w:t>
            </w:r>
          </w:p>
          <w:p w14:paraId="5DF01459" w14:textId="77777777" w:rsidR="007F0EBB" w:rsidRDefault="007F0EBB" w:rsidP="00B5401E">
            <w:pPr>
              <w:spacing w:before="80" w:after="80"/>
              <w:rPr>
                <w:bCs/>
                <w:sz w:val="22"/>
                <w:szCs w:val="22"/>
              </w:rPr>
            </w:pPr>
            <w:r w:rsidRPr="007F0EBB">
              <w:rPr>
                <w:b/>
                <w:bCs/>
                <w:sz w:val="22"/>
                <w:szCs w:val="22"/>
              </w:rPr>
              <w:t>Jefe de Bodega: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7F0EBB">
              <w:rPr>
                <w:bCs/>
                <w:sz w:val="22"/>
                <w:szCs w:val="22"/>
                <w:lang w:val="es-EC"/>
              </w:rPr>
              <w:t>Realiza una operación que le permite acceder a la interfaz de Jefe de Bodega</w:t>
            </w:r>
            <w:r>
              <w:rPr>
                <w:bCs/>
                <w:sz w:val="22"/>
                <w:szCs w:val="22"/>
                <w:lang w:val="es-EC"/>
              </w:rPr>
              <w:t>.</w:t>
            </w:r>
          </w:p>
          <w:p w14:paraId="5E498028" w14:textId="77777777" w:rsidR="006B2EE7" w:rsidRDefault="007F0EBB" w:rsidP="00B5401E">
            <w:pPr>
              <w:spacing w:before="80" w:after="80"/>
              <w:rPr>
                <w:sz w:val="22"/>
                <w:szCs w:val="22"/>
              </w:rPr>
            </w:pPr>
            <w:r w:rsidRPr="007F0EBB">
              <w:rPr>
                <w:b/>
                <w:bCs/>
                <w:sz w:val="22"/>
                <w:szCs w:val="22"/>
              </w:rPr>
              <w:t>Gerente:</w:t>
            </w:r>
            <w:r w:rsidR="00B5401E" w:rsidRPr="00B5401E">
              <w:rPr>
                <w:b/>
                <w:bCs/>
                <w:sz w:val="22"/>
                <w:szCs w:val="22"/>
              </w:rPr>
              <w:t xml:space="preserve"> </w:t>
            </w:r>
            <w:r w:rsidRPr="007F0EBB">
              <w:rPr>
                <w:bCs/>
                <w:sz w:val="22"/>
                <w:szCs w:val="22"/>
                <w:lang w:val="es-EC"/>
              </w:rPr>
              <w:t>Realiza una operación que le permite acceder a la interfaz de Gerente</w:t>
            </w:r>
            <w:r>
              <w:rPr>
                <w:bCs/>
                <w:sz w:val="22"/>
                <w:szCs w:val="22"/>
                <w:lang w:val="es-EC"/>
              </w:rPr>
              <w:t>.</w:t>
            </w:r>
          </w:p>
        </w:tc>
      </w:tr>
      <w:tr w:rsidR="006B2EE7" w14:paraId="7A7EA2D7" w14:textId="77777777" w:rsidTr="00866AE3">
        <w:trPr>
          <w:trHeight w:val="332"/>
        </w:trPr>
        <w:tc>
          <w:tcPr>
            <w:tcW w:w="2238" w:type="dxa"/>
          </w:tcPr>
          <w:p w14:paraId="0D1B6DEE" w14:textId="77777777" w:rsidR="006B2EE7" w:rsidRDefault="006B2EE7" w:rsidP="00E97837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 xml:space="preserve">Precondición </w:t>
            </w:r>
          </w:p>
        </w:tc>
        <w:tc>
          <w:tcPr>
            <w:tcW w:w="6778" w:type="dxa"/>
          </w:tcPr>
          <w:p w14:paraId="705500E6" w14:textId="77777777" w:rsidR="00866AE3" w:rsidRDefault="00866AE3" w:rsidP="00866AE3">
            <w:pPr>
              <w:spacing w:before="80" w:after="80"/>
            </w:pPr>
            <w:r>
              <w:t>La aplicación tuvo que hacer sido instalada en el ordenador.</w:t>
            </w:r>
          </w:p>
          <w:p w14:paraId="081075AA" w14:textId="77777777" w:rsidR="006B2EE7" w:rsidRDefault="00866AE3" w:rsidP="00866AE3">
            <w:pPr>
              <w:spacing w:before="80" w:after="80"/>
            </w:pPr>
            <w:r>
              <w:t>La aplicación tuvo que haber sido ejecutada por el usuario en el ordenador.</w:t>
            </w:r>
          </w:p>
        </w:tc>
      </w:tr>
      <w:tr w:rsidR="006B2EE7" w:rsidRPr="00647331" w14:paraId="28EFA3B2" w14:textId="77777777" w:rsidTr="00866AE3">
        <w:trPr>
          <w:trHeight w:val="332"/>
        </w:trPr>
        <w:tc>
          <w:tcPr>
            <w:tcW w:w="2238" w:type="dxa"/>
          </w:tcPr>
          <w:p w14:paraId="673A1920" w14:textId="77777777" w:rsidR="006B2EE7" w:rsidRDefault="006B2EE7" w:rsidP="00E97837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Secuencia normal</w:t>
            </w:r>
          </w:p>
        </w:tc>
        <w:tc>
          <w:tcPr>
            <w:tcW w:w="6778" w:type="dxa"/>
          </w:tcPr>
          <w:p w14:paraId="3AE2C6C1" w14:textId="77777777" w:rsidR="006B2EE7" w:rsidRPr="006C294B" w:rsidRDefault="00866AE3" w:rsidP="00866AE3">
            <w:pPr>
              <w:spacing w:before="80" w:after="80"/>
            </w:pPr>
            <w:r w:rsidRPr="00866AE3">
              <w:t>1.- Los usuarios visualizan la respectiva GUI correspondiente al rol que desempeñan.</w:t>
            </w:r>
          </w:p>
        </w:tc>
      </w:tr>
      <w:tr w:rsidR="00866AE3" w:rsidRPr="00647331" w14:paraId="5DDE635D" w14:textId="77777777" w:rsidTr="00866AE3">
        <w:trPr>
          <w:trHeight w:val="332"/>
        </w:trPr>
        <w:tc>
          <w:tcPr>
            <w:tcW w:w="2238" w:type="dxa"/>
          </w:tcPr>
          <w:p w14:paraId="0C67A561" w14:textId="77777777" w:rsidR="00866AE3" w:rsidRPr="2F6B5472" w:rsidRDefault="00866AE3" w:rsidP="00E97837">
            <w:pPr>
              <w:spacing w:before="80" w:after="80"/>
              <w:rPr>
                <w:rStyle w:val="Textoennegrita"/>
              </w:rPr>
            </w:pPr>
            <w:r w:rsidRPr="00866AE3">
              <w:rPr>
                <w:rStyle w:val="Textoennegrita"/>
              </w:rPr>
              <w:t>Secuencia alternativa</w:t>
            </w:r>
          </w:p>
        </w:tc>
        <w:tc>
          <w:tcPr>
            <w:tcW w:w="6778" w:type="dxa"/>
          </w:tcPr>
          <w:p w14:paraId="7F40392D" w14:textId="77777777" w:rsidR="00866AE3" w:rsidRPr="00866AE3" w:rsidRDefault="00866AE3" w:rsidP="00866AE3">
            <w:pPr>
              <w:spacing w:before="80" w:after="80"/>
            </w:pPr>
            <w:r w:rsidRPr="00866AE3">
              <w:t>1.- Los usuarios no visualizan la respectiva GUI correspondiente al rol que desempeñan.</w:t>
            </w:r>
          </w:p>
        </w:tc>
      </w:tr>
      <w:tr w:rsidR="006B2EE7" w14:paraId="6794028F" w14:textId="77777777" w:rsidTr="00866AE3">
        <w:trPr>
          <w:trHeight w:val="332"/>
        </w:trPr>
        <w:tc>
          <w:tcPr>
            <w:tcW w:w="2238" w:type="dxa"/>
          </w:tcPr>
          <w:p w14:paraId="3796D5E8" w14:textId="77777777" w:rsidR="006B2EE7" w:rsidRDefault="006B2EE7" w:rsidP="00E97837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Postcondición</w:t>
            </w:r>
          </w:p>
        </w:tc>
        <w:tc>
          <w:tcPr>
            <w:tcW w:w="677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562"/>
            </w:tblGrid>
            <w:tr w:rsidR="00866AE3" w:rsidRPr="00866AE3" w14:paraId="1F24F850" w14:textId="77777777" w:rsidTr="00866AE3">
              <w:trPr>
                <w:trHeight w:val="353"/>
              </w:trPr>
              <w:tc>
                <w:tcPr>
                  <w:tcW w:w="6562" w:type="dxa"/>
                </w:tcPr>
                <w:p w14:paraId="3098E712" w14:textId="77777777" w:rsidR="00866AE3" w:rsidRPr="00866AE3" w:rsidRDefault="00866AE3" w:rsidP="00866AE3">
                  <w:pPr>
                    <w:keepNext/>
                    <w:spacing w:before="80" w:after="80" w:line="240" w:lineRule="auto"/>
                    <w:rPr>
                      <w:rFonts w:eastAsiaTheme="minorEastAsia"/>
                      <w:szCs w:val="21"/>
                    </w:rPr>
                  </w:pPr>
                  <w:r w:rsidRPr="00866AE3">
                    <w:rPr>
                      <w:rFonts w:eastAsiaTheme="minorEastAsia"/>
                      <w:szCs w:val="21"/>
                    </w:rPr>
                    <w:t xml:space="preserve">1.- El usuario puede iniciar sesión mediante una cuenta ya existente. </w:t>
                  </w:r>
                </w:p>
                <w:p w14:paraId="74E56372" w14:textId="32A8FE47" w:rsidR="00866AE3" w:rsidRPr="00866AE3" w:rsidRDefault="00866AE3" w:rsidP="00866AE3">
                  <w:pPr>
                    <w:keepNext/>
                    <w:spacing w:before="80" w:after="80" w:line="240" w:lineRule="auto"/>
                    <w:rPr>
                      <w:rFonts w:eastAsiaTheme="minorEastAsia"/>
                      <w:szCs w:val="21"/>
                    </w:rPr>
                  </w:pPr>
                  <w:r w:rsidRPr="00866AE3">
                    <w:rPr>
                      <w:rFonts w:eastAsiaTheme="minorEastAsia"/>
                      <w:szCs w:val="21"/>
                    </w:rPr>
                    <w:t xml:space="preserve">2.- El usuario puede </w:t>
                  </w:r>
                  <w:r w:rsidR="0022440D">
                    <w:rPr>
                      <w:rFonts w:eastAsiaTheme="minorEastAsia"/>
                      <w:szCs w:val="21"/>
                    </w:rPr>
                    <w:t>cambiar su contraseña.</w:t>
                  </w:r>
                  <w:r w:rsidRPr="00866AE3">
                    <w:rPr>
                      <w:rFonts w:eastAsiaTheme="minorEastAsia"/>
                      <w:szCs w:val="21"/>
                    </w:rPr>
                    <w:t xml:space="preserve"> </w:t>
                  </w:r>
                </w:p>
              </w:tc>
            </w:tr>
          </w:tbl>
          <w:p w14:paraId="6856DE1E" w14:textId="77777777" w:rsidR="006B2EE7" w:rsidRPr="00866AE3" w:rsidRDefault="006B2EE7" w:rsidP="00B7211A">
            <w:pPr>
              <w:keepNext/>
              <w:spacing w:before="80" w:after="80"/>
              <w:rPr>
                <w:lang w:val="es-EC"/>
              </w:rPr>
            </w:pPr>
          </w:p>
        </w:tc>
      </w:tr>
    </w:tbl>
    <w:p w14:paraId="343303BD" w14:textId="77777777" w:rsidR="00772539" w:rsidRDefault="00772539" w:rsidP="006B2EE7"/>
    <w:p w14:paraId="242330B2" w14:textId="77777777" w:rsidR="00772539" w:rsidRDefault="00772539" w:rsidP="006B2EE7"/>
    <w:p w14:paraId="750FD7A1" w14:textId="77777777" w:rsidR="00772539" w:rsidRDefault="00772539" w:rsidP="00772539">
      <w:r>
        <w:br w:type="page"/>
      </w:r>
    </w:p>
    <w:p w14:paraId="7BD039D0" w14:textId="77777777" w:rsidR="008A4006" w:rsidRDefault="008A4006" w:rsidP="008A4006">
      <w:pPr>
        <w:pStyle w:val="Descripcin"/>
        <w:keepNext/>
      </w:pPr>
      <w:bookmarkStart w:id="5" w:name="_Toc12460843"/>
      <w:bookmarkStart w:id="6" w:name="_Toc12460913"/>
      <w:r>
        <w:lastRenderedPageBreak/>
        <w:t xml:space="preserve">CASO DE USO No. </w:t>
      </w:r>
      <w:fldSimple w:instr=" SEQ CASO_DE_USO_No. \* ARABIC ">
        <w:r w:rsidR="00C5643D">
          <w:rPr>
            <w:noProof/>
          </w:rPr>
          <w:t>2</w:t>
        </w:r>
      </w:fldSimple>
      <w:r>
        <w:t xml:space="preserve">: </w:t>
      </w:r>
      <w:r w:rsidRPr="007A07B0">
        <w:t>INICIAR SESIÓN</w:t>
      </w:r>
      <w:bookmarkEnd w:id="5"/>
      <w:bookmarkEnd w:id="6"/>
    </w:p>
    <w:tbl>
      <w:tblPr>
        <w:tblStyle w:val="Tablaconcuadrcula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ayout w:type="fixed"/>
        <w:tblLook w:val="04A0" w:firstRow="1" w:lastRow="0" w:firstColumn="1" w:lastColumn="0" w:noHBand="0" w:noVBand="1"/>
      </w:tblPr>
      <w:tblGrid>
        <w:gridCol w:w="2238"/>
        <w:gridCol w:w="6778"/>
      </w:tblGrid>
      <w:tr w:rsidR="00772539" w:rsidRPr="00772539" w14:paraId="01998066" w14:textId="77777777" w:rsidTr="00E97837">
        <w:tc>
          <w:tcPr>
            <w:tcW w:w="9016" w:type="dxa"/>
            <w:gridSpan w:val="2"/>
            <w:shd w:val="clear" w:color="auto" w:fill="F2F2F2" w:themeFill="background1" w:themeFillShade="F2"/>
          </w:tcPr>
          <w:p w14:paraId="7E46EA5A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</w:rPr>
            </w:pPr>
            <w:r w:rsidRPr="00772539">
              <w:rPr>
                <w:rFonts w:eastAsiaTheme="minorHAnsi"/>
                <w:b/>
                <w:bCs/>
                <w:szCs w:val="22"/>
              </w:rPr>
              <w:t>Caso de Uso</w:t>
            </w:r>
          </w:p>
        </w:tc>
      </w:tr>
      <w:tr w:rsidR="00772539" w:rsidRPr="00772539" w14:paraId="591F1F93" w14:textId="77777777" w:rsidTr="00E97837">
        <w:tc>
          <w:tcPr>
            <w:tcW w:w="2238" w:type="dxa"/>
          </w:tcPr>
          <w:p w14:paraId="78DF8CB6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ID</w:t>
            </w:r>
          </w:p>
        </w:tc>
        <w:tc>
          <w:tcPr>
            <w:tcW w:w="6778" w:type="dxa"/>
          </w:tcPr>
          <w:p w14:paraId="33262325" w14:textId="77777777" w:rsidR="00772539" w:rsidRPr="00772539" w:rsidRDefault="00772539" w:rsidP="002252A0">
            <w:pPr>
              <w:spacing w:after="160" w:line="259" w:lineRule="auto"/>
              <w:jc w:val="center"/>
              <w:rPr>
                <w:rFonts w:eastAsiaTheme="minorHAnsi"/>
                <w:b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szCs w:val="22"/>
                <w:lang w:val="es-EC"/>
              </w:rPr>
              <w:t>CDU-A01</w:t>
            </w:r>
            <w:r w:rsidR="002252A0">
              <w:rPr>
                <w:rFonts w:eastAsiaTheme="minorHAnsi"/>
                <w:b/>
                <w:szCs w:val="22"/>
                <w:lang w:val="es-EC"/>
              </w:rPr>
              <w:t>_01</w:t>
            </w:r>
          </w:p>
        </w:tc>
      </w:tr>
      <w:tr w:rsidR="00772539" w:rsidRPr="00772539" w14:paraId="2256D1EE" w14:textId="77777777" w:rsidTr="00E97837">
        <w:tc>
          <w:tcPr>
            <w:tcW w:w="2238" w:type="dxa"/>
          </w:tcPr>
          <w:p w14:paraId="1A0B4224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Titulo</w:t>
            </w:r>
          </w:p>
        </w:tc>
        <w:tc>
          <w:tcPr>
            <w:tcW w:w="6778" w:type="dxa"/>
          </w:tcPr>
          <w:p w14:paraId="3CF51C98" w14:textId="77777777" w:rsidR="00772539" w:rsidRPr="00772539" w:rsidRDefault="008A4006" w:rsidP="00772539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 w:rsidRPr="008A4006">
              <w:rPr>
                <w:rFonts w:eastAsiaTheme="minorHAnsi"/>
                <w:szCs w:val="22"/>
                <w:lang w:val="es-EC"/>
              </w:rPr>
              <w:t>Iniciar sesión</w:t>
            </w:r>
          </w:p>
        </w:tc>
      </w:tr>
      <w:tr w:rsidR="00772539" w:rsidRPr="00772539" w14:paraId="5FD05239" w14:textId="77777777" w:rsidTr="00E97837">
        <w:trPr>
          <w:trHeight w:val="88"/>
        </w:trPr>
        <w:tc>
          <w:tcPr>
            <w:tcW w:w="2238" w:type="dxa"/>
          </w:tcPr>
          <w:p w14:paraId="77C061B6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Autor</w:t>
            </w:r>
          </w:p>
        </w:tc>
        <w:tc>
          <w:tcPr>
            <w:tcW w:w="6778" w:type="dxa"/>
          </w:tcPr>
          <w:p w14:paraId="2A71838C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 w:rsidRPr="00772539">
              <w:rPr>
                <w:rFonts w:eastAsiaTheme="minorHAnsi"/>
                <w:szCs w:val="22"/>
                <w:lang w:val="es-EC"/>
              </w:rPr>
              <w:t>Grupo</w:t>
            </w:r>
          </w:p>
        </w:tc>
      </w:tr>
      <w:tr w:rsidR="00772539" w:rsidRPr="00772539" w14:paraId="5091A928" w14:textId="77777777" w:rsidTr="00E97837">
        <w:tc>
          <w:tcPr>
            <w:tcW w:w="2238" w:type="dxa"/>
          </w:tcPr>
          <w:p w14:paraId="55EF2FAB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Actor principal</w:t>
            </w:r>
          </w:p>
        </w:tc>
        <w:tc>
          <w:tcPr>
            <w:tcW w:w="6778" w:type="dxa"/>
          </w:tcPr>
          <w:p w14:paraId="5404A097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 w:rsidRPr="00772539">
              <w:rPr>
                <w:rFonts w:eastAsiaTheme="minorHAnsi"/>
                <w:szCs w:val="22"/>
                <w:lang w:val="es-EC"/>
              </w:rPr>
              <w:t>Administrador, Vendedor, Gerente, Jefe de Bodega</w:t>
            </w:r>
          </w:p>
        </w:tc>
      </w:tr>
      <w:tr w:rsidR="00772539" w:rsidRPr="00772539" w14:paraId="7F1EC85B" w14:textId="77777777" w:rsidTr="00E97837">
        <w:tc>
          <w:tcPr>
            <w:tcW w:w="2238" w:type="dxa"/>
          </w:tcPr>
          <w:p w14:paraId="7F13375F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Actor secundario</w:t>
            </w:r>
          </w:p>
        </w:tc>
        <w:tc>
          <w:tcPr>
            <w:tcW w:w="6778" w:type="dxa"/>
          </w:tcPr>
          <w:p w14:paraId="1F404188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</w:p>
        </w:tc>
      </w:tr>
      <w:tr w:rsidR="00772539" w:rsidRPr="00772539" w14:paraId="5F790195" w14:textId="77777777" w:rsidTr="00E97837">
        <w:tc>
          <w:tcPr>
            <w:tcW w:w="2238" w:type="dxa"/>
          </w:tcPr>
          <w:p w14:paraId="5AF955F9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Usa</w:t>
            </w:r>
          </w:p>
        </w:tc>
        <w:tc>
          <w:tcPr>
            <w:tcW w:w="6778" w:type="dxa"/>
          </w:tcPr>
          <w:p w14:paraId="2A6428AB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</w:p>
        </w:tc>
      </w:tr>
      <w:tr w:rsidR="00772539" w:rsidRPr="00772539" w14:paraId="5256E464" w14:textId="77777777" w:rsidTr="00E97837">
        <w:tc>
          <w:tcPr>
            <w:tcW w:w="2238" w:type="dxa"/>
          </w:tcPr>
          <w:p w14:paraId="403EACB0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Extiende</w:t>
            </w:r>
          </w:p>
        </w:tc>
        <w:tc>
          <w:tcPr>
            <w:tcW w:w="6778" w:type="dxa"/>
          </w:tcPr>
          <w:p w14:paraId="3F73A392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</w:p>
        </w:tc>
      </w:tr>
      <w:tr w:rsidR="00772539" w:rsidRPr="00772539" w14:paraId="46283B5D" w14:textId="77777777" w:rsidTr="00E97837">
        <w:tc>
          <w:tcPr>
            <w:tcW w:w="2238" w:type="dxa"/>
          </w:tcPr>
          <w:p w14:paraId="6A84ADB0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Descripción</w:t>
            </w:r>
          </w:p>
        </w:tc>
        <w:tc>
          <w:tcPr>
            <w:tcW w:w="6778" w:type="dxa"/>
          </w:tcPr>
          <w:p w14:paraId="7F081F36" w14:textId="77777777" w:rsidR="00C8523C" w:rsidRDefault="00C8523C" w:rsidP="00C8523C">
            <w:pPr>
              <w:spacing w:before="240"/>
              <w:rPr>
                <w:rFonts w:eastAsiaTheme="minorHAnsi"/>
                <w:bCs/>
                <w:szCs w:val="22"/>
                <w:lang w:val="es-EC"/>
              </w:rPr>
            </w:pPr>
            <w:r w:rsidRPr="00C8523C">
              <w:rPr>
                <w:rFonts w:eastAsiaTheme="minorHAnsi"/>
                <w:b/>
                <w:bCs/>
                <w:szCs w:val="22"/>
                <w:lang w:val="es-EC"/>
              </w:rPr>
              <w:t>Administrador:</w:t>
            </w:r>
            <w:r w:rsidRPr="00C8523C">
              <w:rPr>
                <w:rFonts w:eastAsiaTheme="minorHAnsi"/>
                <w:bCs/>
                <w:szCs w:val="22"/>
                <w:lang w:val="es-EC"/>
              </w:rPr>
              <w:t xml:space="preserve"> Ingresa los campos necesarios para ingresar a la plataforma y poder visualizar la GUI de administrador.</w:t>
            </w:r>
          </w:p>
          <w:p w14:paraId="75A2587E" w14:textId="77777777" w:rsidR="00C8523C" w:rsidRDefault="008A4006" w:rsidP="00C8523C">
            <w:pPr>
              <w:spacing w:before="240"/>
              <w:rPr>
                <w:rFonts w:eastAsiaTheme="minorHAnsi"/>
                <w:bCs/>
                <w:szCs w:val="22"/>
                <w:lang w:val="es-EC"/>
              </w:rPr>
            </w:pPr>
            <w:r w:rsidRPr="00C8523C">
              <w:rPr>
                <w:rFonts w:eastAsiaTheme="minorHAnsi"/>
                <w:b/>
                <w:bCs/>
                <w:szCs w:val="22"/>
                <w:lang w:val="es-EC"/>
              </w:rPr>
              <w:t>Vendedor:</w:t>
            </w:r>
            <w:r w:rsidRPr="0098539F">
              <w:rPr>
                <w:rFonts w:eastAsiaTheme="minorHAnsi"/>
                <w:bCs/>
                <w:szCs w:val="22"/>
                <w:lang w:val="es-EC"/>
              </w:rPr>
              <w:t xml:space="preserve"> Ingresa los campos necesarios para ingresar a la plataforma y poder</w:t>
            </w:r>
            <w:r w:rsidR="00C8523C">
              <w:rPr>
                <w:rFonts w:eastAsiaTheme="minorHAnsi"/>
                <w:bCs/>
                <w:szCs w:val="22"/>
                <w:lang w:val="es-EC"/>
              </w:rPr>
              <w:t xml:space="preserve"> visualizar la GUI de vendedor.</w:t>
            </w:r>
          </w:p>
          <w:p w14:paraId="7029DFF8" w14:textId="77777777" w:rsidR="0098539F" w:rsidRPr="0098539F" w:rsidRDefault="0098539F" w:rsidP="00C8523C">
            <w:pPr>
              <w:spacing w:before="240" w:after="160" w:line="259" w:lineRule="auto"/>
              <w:rPr>
                <w:rFonts w:eastAsiaTheme="minorHAnsi"/>
                <w:bCs/>
                <w:szCs w:val="22"/>
                <w:lang w:val="es-EC"/>
              </w:rPr>
            </w:pPr>
            <w:r w:rsidRPr="00C8523C">
              <w:rPr>
                <w:rFonts w:eastAsiaTheme="minorHAnsi"/>
                <w:b/>
                <w:bCs/>
                <w:szCs w:val="22"/>
                <w:lang w:val="es-EC"/>
              </w:rPr>
              <w:t>Jefe de Bodega:</w:t>
            </w:r>
            <w:r w:rsidRPr="0098539F">
              <w:rPr>
                <w:rFonts w:eastAsiaTheme="minorHAnsi"/>
                <w:bCs/>
                <w:szCs w:val="22"/>
                <w:lang w:val="es-EC"/>
              </w:rPr>
              <w:t xml:space="preserve"> </w:t>
            </w:r>
            <w:r w:rsidR="00C8523C" w:rsidRPr="00C8523C">
              <w:rPr>
                <w:rFonts w:eastAsiaTheme="minorHAnsi"/>
                <w:bCs/>
                <w:szCs w:val="22"/>
                <w:lang w:val="es-EC"/>
              </w:rPr>
              <w:t>Ingresa los campos necesarios para ingresar a la platafor</w:t>
            </w:r>
            <w:r w:rsidR="00C8523C">
              <w:rPr>
                <w:rFonts w:eastAsiaTheme="minorHAnsi"/>
                <w:bCs/>
                <w:szCs w:val="22"/>
                <w:lang w:val="es-EC"/>
              </w:rPr>
              <w:t xml:space="preserve">ma y poder visualizar la GUI </w:t>
            </w:r>
            <w:r w:rsidRPr="0098539F">
              <w:rPr>
                <w:rFonts w:eastAsiaTheme="minorHAnsi"/>
                <w:bCs/>
                <w:szCs w:val="22"/>
                <w:lang w:val="es-EC"/>
              </w:rPr>
              <w:t>de Jefe de Bodega.</w:t>
            </w:r>
          </w:p>
          <w:p w14:paraId="11821339" w14:textId="77777777" w:rsidR="0098539F" w:rsidRPr="00772539" w:rsidRDefault="0098539F" w:rsidP="00C8523C">
            <w:pPr>
              <w:spacing w:before="240" w:after="160" w:line="259" w:lineRule="auto"/>
              <w:rPr>
                <w:rFonts w:eastAsiaTheme="minorHAnsi"/>
                <w:szCs w:val="22"/>
                <w:lang w:val="es-EC"/>
              </w:rPr>
            </w:pPr>
            <w:r w:rsidRPr="00C8523C">
              <w:rPr>
                <w:rFonts w:eastAsiaTheme="minorHAnsi"/>
                <w:b/>
                <w:bCs/>
                <w:szCs w:val="22"/>
                <w:lang w:val="es-EC"/>
              </w:rPr>
              <w:t>Gerente:</w:t>
            </w:r>
            <w:r w:rsidRPr="0098539F">
              <w:rPr>
                <w:rFonts w:eastAsiaTheme="minorHAnsi"/>
                <w:bCs/>
                <w:szCs w:val="22"/>
                <w:lang w:val="es-EC"/>
              </w:rPr>
              <w:t xml:space="preserve"> </w:t>
            </w:r>
            <w:r w:rsidR="00C8523C" w:rsidRPr="00C8523C">
              <w:rPr>
                <w:rFonts w:eastAsiaTheme="minorHAnsi"/>
                <w:bCs/>
                <w:szCs w:val="22"/>
                <w:lang w:val="es-EC"/>
              </w:rPr>
              <w:t>Ingresa los campos necesarios para ingresar a la plataforma y poder vis</w:t>
            </w:r>
            <w:r w:rsidR="00C8523C">
              <w:rPr>
                <w:rFonts w:eastAsiaTheme="minorHAnsi"/>
                <w:bCs/>
                <w:szCs w:val="22"/>
                <w:lang w:val="es-EC"/>
              </w:rPr>
              <w:t xml:space="preserve">ualizar la GUI </w:t>
            </w:r>
            <w:r w:rsidRPr="0098539F">
              <w:rPr>
                <w:rFonts w:eastAsiaTheme="minorHAnsi"/>
                <w:bCs/>
                <w:szCs w:val="22"/>
                <w:lang w:val="es-EC"/>
              </w:rPr>
              <w:t>de Gerente.</w:t>
            </w:r>
          </w:p>
        </w:tc>
      </w:tr>
      <w:tr w:rsidR="00772539" w:rsidRPr="00772539" w14:paraId="3BFC698A" w14:textId="77777777" w:rsidTr="00E97837">
        <w:trPr>
          <w:trHeight w:val="332"/>
        </w:trPr>
        <w:tc>
          <w:tcPr>
            <w:tcW w:w="2238" w:type="dxa"/>
          </w:tcPr>
          <w:p w14:paraId="107A2778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 xml:space="preserve">Precondición </w:t>
            </w:r>
          </w:p>
        </w:tc>
        <w:tc>
          <w:tcPr>
            <w:tcW w:w="6778" w:type="dxa"/>
          </w:tcPr>
          <w:p w14:paraId="3948E16A" w14:textId="77777777" w:rsidR="00772539" w:rsidRPr="00772539" w:rsidRDefault="00202EEA" w:rsidP="00772539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 w:rsidRPr="00202EEA">
              <w:rPr>
                <w:rFonts w:eastAsiaTheme="minorHAnsi"/>
                <w:szCs w:val="22"/>
                <w:lang w:val="es-EC"/>
              </w:rPr>
              <w:t>El usuario posee una cuenta y sus datos han sido correctamente validados.</w:t>
            </w:r>
          </w:p>
        </w:tc>
      </w:tr>
      <w:tr w:rsidR="00772539" w:rsidRPr="00772539" w14:paraId="2F35D159" w14:textId="77777777" w:rsidTr="00E97837">
        <w:trPr>
          <w:trHeight w:val="332"/>
        </w:trPr>
        <w:tc>
          <w:tcPr>
            <w:tcW w:w="2238" w:type="dxa"/>
          </w:tcPr>
          <w:p w14:paraId="5D69984A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Secuencia normal</w:t>
            </w:r>
          </w:p>
        </w:tc>
        <w:tc>
          <w:tcPr>
            <w:tcW w:w="6778" w:type="dxa"/>
          </w:tcPr>
          <w:p w14:paraId="370441D3" w14:textId="77777777" w:rsidR="00202EEA" w:rsidRPr="00202EEA" w:rsidRDefault="00202EEA" w:rsidP="00202EEA">
            <w:pPr>
              <w:rPr>
                <w:rFonts w:eastAsiaTheme="minorHAnsi"/>
                <w:szCs w:val="22"/>
                <w:lang w:val="es-EC"/>
              </w:rPr>
            </w:pPr>
            <w:r w:rsidRPr="00202EEA">
              <w:rPr>
                <w:rFonts w:eastAsiaTheme="minorHAnsi"/>
                <w:szCs w:val="22"/>
                <w:lang w:val="es-EC"/>
              </w:rPr>
              <w:t>1. El usuario ingresa al sistema</w:t>
            </w:r>
          </w:p>
          <w:p w14:paraId="395E078E" w14:textId="77777777" w:rsidR="00202EEA" w:rsidRPr="00202EEA" w:rsidRDefault="00202EEA" w:rsidP="00202EEA">
            <w:pPr>
              <w:rPr>
                <w:rFonts w:eastAsiaTheme="minorHAnsi"/>
                <w:szCs w:val="22"/>
                <w:lang w:val="es-EC"/>
              </w:rPr>
            </w:pPr>
            <w:r w:rsidRPr="00202EEA">
              <w:rPr>
                <w:rFonts w:eastAsiaTheme="minorHAnsi"/>
                <w:szCs w:val="22"/>
                <w:lang w:val="es-EC"/>
              </w:rPr>
              <w:t>2. El sistema hace la validación de los datos ingresados.</w:t>
            </w:r>
          </w:p>
          <w:p w14:paraId="6754AC7F" w14:textId="77777777" w:rsidR="00202EEA" w:rsidRPr="00202EEA" w:rsidRDefault="00202EEA" w:rsidP="00202EEA">
            <w:pPr>
              <w:rPr>
                <w:rFonts w:eastAsiaTheme="minorHAnsi"/>
                <w:szCs w:val="22"/>
                <w:lang w:val="es-EC"/>
              </w:rPr>
            </w:pPr>
            <w:r w:rsidRPr="00202EEA">
              <w:rPr>
                <w:rFonts w:eastAsiaTheme="minorHAnsi"/>
                <w:szCs w:val="22"/>
                <w:lang w:val="es-EC"/>
              </w:rPr>
              <w:t>3. El sistema permite el correcto ingreso al sistema</w:t>
            </w:r>
          </w:p>
          <w:p w14:paraId="366A8324" w14:textId="77777777" w:rsidR="006B2EE7" w:rsidRPr="00772539" w:rsidRDefault="00202EEA" w:rsidP="00202EEA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 w:rsidRPr="00202EEA">
              <w:rPr>
                <w:rFonts w:eastAsiaTheme="minorHAnsi"/>
                <w:szCs w:val="22"/>
                <w:lang w:val="es-EC"/>
              </w:rPr>
              <w:t>4. El sistema muestra la interfaz correspondiente al tipo de usuario.</w:t>
            </w:r>
          </w:p>
        </w:tc>
      </w:tr>
      <w:tr w:rsidR="00772539" w:rsidRPr="00772539" w14:paraId="6BA7A245" w14:textId="77777777" w:rsidTr="00E97837">
        <w:trPr>
          <w:trHeight w:val="332"/>
        </w:trPr>
        <w:tc>
          <w:tcPr>
            <w:tcW w:w="2238" w:type="dxa"/>
          </w:tcPr>
          <w:p w14:paraId="3EAD11EF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Secuencia alternativa</w:t>
            </w:r>
          </w:p>
        </w:tc>
        <w:tc>
          <w:tcPr>
            <w:tcW w:w="6778" w:type="dxa"/>
          </w:tcPr>
          <w:p w14:paraId="1095C60F" w14:textId="77777777" w:rsidR="00202EEA" w:rsidRPr="00202EEA" w:rsidRDefault="00202EEA" w:rsidP="00202EEA">
            <w:pPr>
              <w:rPr>
                <w:rFonts w:eastAsiaTheme="minorHAnsi"/>
                <w:szCs w:val="22"/>
                <w:lang w:val="es-EC"/>
              </w:rPr>
            </w:pPr>
            <w:r w:rsidRPr="00202EEA">
              <w:rPr>
                <w:rFonts w:eastAsiaTheme="minorHAnsi"/>
                <w:szCs w:val="22"/>
                <w:lang w:val="es-EC"/>
              </w:rPr>
              <w:t>1. Ingreso incorrecto de credenciales.</w:t>
            </w:r>
          </w:p>
          <w:p w14:paraId="5CDBE4D2" w14:textId="77777777" w:rsidR="00202EEA" w:rsidRPr="00202EEA" w:rsidRDefault="00202EEA" w:rsidP="00202EEA">
            <w:pPr>
              <w:rPr>
                <w:rFonts w:eastAsiaTheme="minorHAnsi"/>
                <w:szCs w:val="22"/>
                <w:lang w:val="es-EC"/>
              </w:rPr>
            </w:pPr>
            <w:r w:rsidRPr="00202EEA">
              <w:rPr>
                <w:rFonts w:eastAsiaTheme="minorHAnsi"/>
                <w:szCs w:val="22"/>
                <w:lang w:val="es-EC"/>
              </w:rPr>
              <w:t>a) El sistema notifica al usuario que la contraseña o el nombre de usuario fueron ingresados de forma incorrecta.</w:t>
            </w:r>
          </w:p>
          <w:p w14:paraId="7AE62F0B" w14:textId="77777777" w:rsidR="00772539" w:rsidRPr="00772539" w:rsidRDefault="00202EEA" w:rsidP="00202EEA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 w:rsidRPr="00202EEA">
              <w:rPr>
                <w:rFonts w:eastAsiaTheme="minorHAnsi"/>
                <w:szCs w:val="22"/>
                <w:lang w:val="es-EC"/>
              </w:rPr>
              <w:t>b) El usuario debe ingresar la información de forma correcta.</w:t>
            </w:r>
          </w:p>
        </w:tc>
      </w:tr>
      <w:tr w:rsidR="00772539" w:rsidRPr="00772539" w14:paraId="06FF0B80" w14:textId="77777777" w:rsidTr="00E97837">
        <w:trPr>
          <w:trHeight w:val="332"/>
        </w:trPr>
        <w:tc>
          <w:tcPr>
            <w:tcW w:w="2238" w:type="dxa"/>
          </w:tcPr>
          <w:p w14:paraId="190912DA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Postcondición</w:t>
            </w:r>
          </w:p>
        </w:tc>
        <w:tc>
          <w:tcPr>
            <w:tcW w:w="677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562"/>
            </w:tblGrid>
            <w:tr w:rsidR="00772539" w:rsidRPr="00772539" w14:paraId="7F3E1D4F" w14:textId="77777777" w:rsidTr="00E97837">
              <w:trPr>
                <w:trHeight w:val="353"/>
              </w:trPr>
              <w:tc>
                <w:tcPr>
                  <w:tcW w:w="6562" w:type="dxa"/>
                </w:tcPr>
                <w:p w14:paraId="0C24EA53" w14:textId="77777777" w:rsidR="00772539" w:rsidRPr="00772539" w:rsidRDefault="00202EEA" w:rsidP="00772539">
                  <w:r w:rsidRPr="00202EEA">
                    <w:t>El usuario ingresa al sistema de forma exitosa.</w:t>
                  </w:r>
                </w:p>
              </w:tc>
            </w:tr>
          </w:tbl>
          <w:p w14:paraId="0CF75185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</w:p>
        </w:tc>
      </w:tr>
    </w:tbl>
    <w:p w14:paraId="0168D91D" w14:textId="77777777" w:rsidR="00772539" w:rsidRDefault="00772539" w:rsidP="006B2EE7"/>
    <w:p w14:paraId="7EF3C582" w14:textId="1F5BC5F4" w:rsidR="00772539" w:rsidRDefault="00772539" w:rsidP="00772539">
      <w:r>
        <w:br w:type="page"/>
      </w:r>
    </w:p>
    <w:p w14:paraId="6656887C" w14:textId="6CC6659D" w:rsidR="005F376F" w:rsidRDefault="005F376F" w:rsidP="005F376F">
      <w:pPr>
        <w:pStyle w:val="Descripcin"/>
        <w:keepNext/>
      </w:pPr>
      <w:bookmarkStart w:id="7" w:name="_Toc12460845"/>
      <w:bookmarkStart w:id="8" w:name="_Toc12460915"/>
      <w:r>
        <w:lastRenderedPageBreak/>
        <w:t xml:space="preserve">CASO DE USO No. </w:t>
      </w:r>
      <w:fldSimple w:instr=" SEQ CASO_DE_USO_No. \* ARABIC ">
        <w:r w:rsidR="00626247">
          <w:rPr>
            <w:noProof/>
          </w:rPr>
          <w:t>3</w:t>
        </w:r>
      </w:fldSimple>
      <w:r>
        <w:t xml:space="preserve">: </w:t>
      </w:r>
      <w:r w:rsidRPr="006853E4">
        <w:t>ADMINISTRAR COTIZACIONES</w:t>
      </w:r>
      <w:bookmarkEnd w:id="7"/>
      <w:bookmarkEnd w:id="8"/>
    </w:p>
    <w:tbl>
      <w:tblPr>
        <w:tblStyle w:val="Tablaconcuadrcula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ayout w:type="fixed"/>
        <w:tblLook w:val="04A0" w:firstRow="1" w:lastRow="0" w:firstColumn="1" w:lastColumn="0" w:noHBand="0" w:noVBand="1"/>
      </w:tblPr>
      <w:tblGrid>
        <w:gridCol w:w="2238"/>
        <w:gridCol w:w="6778"/>
      </w:tblGrid>
      <w:tr w:rsidR="00772539" w:rsidRPr="00772539" w14:paraId="58824361" w14:textId="77777777" w:rsidTr="00E97837">
        <w:tc>
          <w:tcPr>
            <w:tcW w:w="9016" w:type="dxa"/>
            <w:gridSpan w:val="2"/>
            <w:shd w:val="clear" w:color="auto" w:fill="F2F2F2" w:themeFill="background1" w:themeFillShade="F2"/>
          </w:tcPr>
          <w:p w14:paraId="20BEF323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</w:rPr>
            </w:pPr>
            <w:r w:rsidRPr="00772539">
              <w:rPr>
                <w:rFonts w:eastAsiaTheme="minorHAnsi"/>
                <w:b/>
                <w:bCs/>
                <w:szCs w:val="22"/>
              </w:rPr>
              <w:t>Caso de Uso</w:t>
            </w:r>
          </w:p>
        </w:tc>
      </w:tr>
      <w:tr w:rsidR="00772539" w:rsidRPr="00772539" w14:paraId="7D543D21" w14:textId="77777777" w:rsidTr="00E97837">
        <w:tc>
          <w:tcPr>
            <w:tcW w:w="2238" w:type="dxa"/>
          </w:tcPr>
          <w:p w14:paraId="185FCCE3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ID</w:t>
            </w:r>
          </w:p>
        </w:tc>
        <w:tc>
          <w:tcPr>
            <w:tcW w:w="6778" w:type="dxa"/>
          </w:tcPr>
          <w:p w14:paraId="2E43E27A" w14:textId="77777777" w:rsidR="00772539" w:rsidRPr="00772539" w:rsidRDefault="00772539" w:rsidP="005F376F">
            <w:pPr>
              <w:spacing w:after="160" w:line="259" w:lineRule="auto"/>
              <w:jc w:val="center"/>
              <w:rPr>
                <w:rFonts w:eastAsiaTheme="minorHAnsi"/>
                <w:b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szCs w:val="22"/>
                <w:lang w:val="es-EC"/>
              </w:rPr>
              <w:t>CDU-A0</w:t>
            </w:r>
            <w:r w:rsidR="005F376F">
              <w:rPr>
                <w:rFonts w:eastAsiaTheme="minorHAnsi"/>
                <w:b/>
                <w:szCs w:val="22"/>
                <w:lang w:val="es-EC"/>
              </w:rPr>
              <w:t>2</w:t>
            </w:r>
            <w:r w:rsidR="00A12AF4">
              <w:rPr>
                <w:rFonts w:eastAsiaTheme="minorHAnsi"/>
                <w:b/>
                <w:szCs w:val="22"/>
                <w:lang w:val="es-EC"/>
              </w:rPr>
              <w:t>_01</w:t>
            </w:r>
          </w:p>
        </w:tc>
      </w:tr>
      <w:tr w:rsidR="00772539" w:rsidRPr="00772539" w14:paraId="448062E8" w14:textId="77777777" w:rsidTr="00E97837">
        <w:tc>
          <w:tcPr>
            <w:tcW w:w="2238" w:type="dxa"/>
          </w:tcPr>
          <w:p w14:paraId="23BA20E3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Titulo</w:t>
            </w:r>
          </w:p>
        </w:tc>
        <w:tc>
          <w:tcPr>
            <w:tcW w:w="6778" w:type="dxa"/>
          </w:tcPr>
          <w:p w14:paraId="368C6EB8" w14:textId="77777777" w:rsidR="00772539" w:rsidRPr="00772539" w:rsidRDefault="005F376F" w:rsidP="005F376F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 w:rsidRPr="005F376F">
              <w:rPr>
                <w:rFonts w:eastAsiaTheme="minorHAnsi"/>
                <w:szCs w:val="22"/>
                <w:lang w:val="es-EC"/>
              </w:rPr>
              <w:t xml:space="preserve">Administrar </w:t>
            </w:r>
            <w:r>
              <w:rPr>
                <w:rFonts w:eastAsiaTheme="minorHAnsi"/>
                <w:szCs w:val="22"/>
                <w:lang w:val="es-EC"/>
              </w:rPr>
              <w:t>cotizaciones</w:t>
            </w:r>
          </w:p>
        </w:tc>
      </w:tr>
      <w:tr w:rsidR="00772539" w:rsidRPr="00772539" w14:paraId="0DE9D1A1" w14:textId="77777777" w:rsidTr="00E97837">
        <w:trPr>
          <w:trHeight w:val="88"/>
        </w:trPr>
        <w:tc>
          <w:tcPr>
            <w:tcW w:w="2238" w:type="dxa"/>
          </w:tcPr>
          <w:p w14:paraId="0C5F44DD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Autor</w:t>
            </w:r>
          </w:p>
        </w:tc>
        <w:tc>
          <w:tcPr>
            <w:tcW w:w="6778" w:type="dxa"/>
          </w:tcPr>
          <w:p w14:paraId="3DE178F3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 w:rsidRPr="00772539">
              <w:rPr>
                <w:rFonts w:eastAsiaTheme="minorHAnsi"/>
                <w:szCs w:val="22"/>
                <w:lang w:val="es-EC"/>
              </w:rPr>
              <w:t>Grupo</w:t>
            </w:r>
          </w:p>
        </w:tc>
      </w:tr>
      <w:tr w:rsidR="00772539" w:rsidRPr="00772539" w14:paraId="56B41BCC" w14:textId="77777777" w:rsidTr="00E97837">
        <w:tc>
          <w:tcPr>
            <w:tcW w:w="2238" w:type="dxa"/>
          </w:tcPr>
          <w:p w14:paraId="5E1BCEAD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Actor principal</w:t>
            </w:r>
          </w:p>
        </w:tc>
        <w:tc>
          <w:tcPr>
            <w:tcW w:w="6778" w:type="dxa"/>
          </w:tcPr>
          <w:p w14:paraId="6BD49DBC" w14:textId="77777777" w:rsidR="00772539" w:rsidRPr="00772539" w:rsidRDefault="00772539" w:rsidP="000A3FA0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 w:rsidRPr="00772539">
              <w:rPr>
                <w:rFonts w:eastAsiaTheme="minorHAnsi"/>
                <w:szCs w:val="22"/>
                <w:lang w:val="es-EC"/>
              </w:rPr>
              <w:t>Vendedor</w:t>
            </w:r>
          </w:p>
        </w:tc>
      </w:tr>
      <w:tr w:rsidR="00772539" w:rsidRPr="00772539" w14:paraId="7EBED18C" w14:textId="77777777" w:rsidTr="00E97837">
        <w:tc>
          <w:tcPr>
            <w:tcW w:w="2238" w:type="dxa"/>
          </w:tcPr>
          <w:p w14:paraId="569B4D88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Actor secundario</w:t>
            </w:r>
          </w:p>
        </w:tc>
        <w:tc>
          <w:tcPr>
            <w:tcW w:w="6778" w:type="dxa"/>
          </w:tcPr>
          <w:p w14:paraId="1EFA2DE1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</w:p>
        </w:tc>
      </w:tr>
      <w:tr w:rsidR="00772539" w:rsidRPr="00772539" w14:paraId="7196CCD7" w14:textId="77777777" w:rsidTr="00E97837">
        <w:tc>
          <w:tcPr>
            <w:tcW w:w="2238" w:type="dxa"/>
          </w:tcPr>
          <w:p w14:paraId="7979ECA1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Usa</w:t>
            </w:r>
          </w:p>
        </w:tc>
        <w:tc>
          <w:tcPr>
            <w:tcW w:w="6778" w:type="dxa"/>
          </w:tcPr>
          <w:p w14:paraId="5577D798" w14:textId="08FDB8A1" w:rsidR="00772539" w:rsidRPr="00772539" w:rsidRDefault="00D16EC7" w:rsidP="00772539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Consultar Artículo, Consultar Cliente</w:t>
            </w:r>
          </w:p>
        </w:tc>
      </w:tr>
      <w:tr w:rsidR="00772539" w:rsidRPr="00772539" w14:paraId="68338D0D" w14:textId="77777777" w:rsidTr="00E97837">
        <w:tc>
          <w:tcPr>
            <w:tcW w:w="2238" w:type="dxa"/>
          </w:tcPr>
          <w:p w14:paraId="413D4027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Extiende</w:t>
            </w:r>
          </w:p>
        </w:tc>
        <w:tc>
          <w:tcPr>
            <w:tcW w:w="6778" w:type="dxa"/>
          </w:tcPr>
          <w:p w14:paraId="65D2EF4F" w14:textId="4264033B" w:rsidR="00772539" w:rsidRPr="00772539" w:rsidRDefault="00D16EC7" w:rsidP="00772539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Realizar Cotización, Consultar Cotización, Editar Cotización</w:t>
            </w:r>
          </w:p>
        </w:tc>
      </w:tr>
      <w:tr w:rsidR="00772539" w:rsidRPr="00772539" w14:paraId="238C670D" w14:textId="77777777" w:rsidTr="00E97837">
        <w:tc>
          <w:tcPr>
            <w:tcW w:w="2238" w:type="dxa"/>
          </w:tcPr>
          <w:p w14:paraId="1CB72662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Descripción</w:t>
            </w:r>
          </w:p>
        </w:tc>
        <w:tc>
          <w:tcPr>
            <w:tcW w:w="6778" w:type="dxa"/>
          </w:tcPr>
          <w:p w14:paraId="39483E57" w14:textId="346E1296" w:rsidR="00772539" w:rsidRPr="005624BE" w:rsidRDefault="005624BE" w:rsidP="00772539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bCs/>
                <w:szCs w:val="22"/>
                <w:lang w:val="es-EC"/>
              </w:rPr>
              <w:t xml:space="preserve">El vendedor puede </w:t>
            </w:r>
            <w:r w:rsidR="00D16EC7">
              <w:rPr>
                <w:rFonts w:eastAsiaTheme="minorHAnsi"/>
                <w:bCs/>
                <w:szCs w:val="22"/>
                <w:lang w:val="es-EC"/>
              </w:rPr>
              <w:t>realizar una cotización al cliente, editarlo y consultar todas las cotizaciones existentes.</w:t>
            </w:r>
          </w:p>
        </w:tc>
      </w:tr>
      <w:tr w:rsidR="00772539" w:rsidRPr="00772539" w14:paraId="11B85457" w14:textId="77777777" w:rsidTr="00E97837">
        <w:trPr>
          <w:trHeight w:val="332"/>
        </w:trPr>
        <w:tc>
          <w:tcPr>
            <w:tcW w:w="2238" w:type="dxa"/>
          </w:tcPr>
          <w:p w14:paraId="5C5A1039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 xml:space="preserve">Precondición </w:t>
            </w:r>
          </w:p>
        </w:tc>
        <w:tc>
          <w:tcPr>
            <w:tcW w:w="6778" w:type="dxa"/>
          </w:tcPr>
          <w:p w14:paraId="062D44E2" w14:textId="77777777" w:rsidR="00772539" w:rsidRPr="00772539" w:rsidRDefault="005624BE" w:rsidP="00772539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 w:rsidRPr="005624BE">
              <w:rPr>
                <w:rFonts w:eastAsiaTheme="minorHAnsi"/>
                <w:szCs w:val="22"/>
                <w:lang w:val="es-EC"/>
              </w:rPr>
              <w:t>El vendedor posee una cuenta y se han validado sus datos personales.</w:t>
            </w:r>
          </w:p>
        </w:tc>
      </w:tr>
      <w:tr w:rsidR="00772539" w:rsidRPr="00772539" w14:paraId="7381643E" w14:textId="77777777" w:rsidTr="00E97837">
        <w:trPr>
          <w:trHeight w:val="332"/>
        </w:trPr>
        <w:tc>
          <w:tcPr>
            <w:tcW w:w="2238" w:type="dxa"/>
          </w:tcPr>
          <w:p w14:paraId="678856F5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Secuencia normal</w:t>
            </w:r>
          </w:p>
        </w:tc>
        <w:tc>
          <w:tcPr>
            <w:tcW w:w="6778" w:type="dxa"/>
          </w:tcPr>
          <w:p w14:paraId="0E31D62E" w14:textId="3ADBA898" w:rsidR="00D16EC7" w:rsidRDefault="00D16EC7" w:rsidP="005624BE">
            <w:pPr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1.- El vendedor administra las cotizaciones de forma correcta.</w:t>
            </w:r>
          </w:p>
          <w:p w14:paraId="17DF9188" w14:textId="214711F6" w:rsidR="00D16EC7" w:rsidRDefault="00D16EC7" w:rsidP="005624BE">
            <w:pPr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2.- El vendedor puede ver las cotizaciones.</w:t>
            </w:r>
          </w:p>
          <w:p w14:paraId="3E88E017" w14:textId="5460366C" w:rsidR="00D16EC7" w:rsidRDefault="00D16EC7" w:rsidP="005624BE">
            <w:pPr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3.- El vendedor puede editar las cotizaciones realizadas previamente.</w:t>
            </w:r>
          </w:p>
          <w:p w14:paraId="5E295A7D" w14:textId="7CE47D0E" w:rsidR="006B2EE7" w:rsidRPr="00772539" w:rsidRDefault="00D16EC7" w:rsidP="005624BE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4</w:t>
            </w:r>
            <w:r w:rsidR="005624BE" w:rsidRPr="005624BE">
              <w:rPr>
                <w:rFonts w:eastAsiaTheme="minorHAnsi"/>
                <w:szCs w:val="22"/>
                <w:lang w:val="es-EC"/>
              </w:rPr>
              <w:t xml:space="preserve">. </w:t>
            </w:r>
            <w:r>
              <w:rPr>
                <w:rFonts w:eastAsiaTheme="minorHAnsi"/>
                <w:szCs w:val="22"/>
                <w:lang w:val="es-EC"/>
              </w:rPr>
              <w:t xml:space="preserve">El vendedor </w:t>
            </w:r>
            <w:r w:rsidR="005624BE" w:rsidRPr="005624BE">
              <w:rPr>
                <w:rFonts w:eastAsiaTheme="minorHAnsi"/>
                <w:szCs w:val="22"/>
                <w:lang w:val="es-EC"/>
              </w:rPr>
              <w:t xml:space="preserve">puede generar un reporte de sus </w:t>
            </w:r>
            <w:r>
              <w:rPr>
                <w:rFonts w:eastAsiaTheme="minorHAnsi"/>
                <w:szCs w:val="22"/>
                <w:lang w:val="es-EC"/>
              </w:rPr>
              <w:t>cotizaciones.</w:t>
            </w:r>
          </w:p>
        </w:tc>
      </w:tr>
      <w:tr w:rsidR="004D772F" w:rsidRPr="00772539" w14:paraId="4D7DBE31" w14:textId="77777777" w:rsidTr="00E97837">
        <w:trPr>
          <w:trHeight w:val="332"/>
        </w:trPr>
        <w:tc>
          <w:tcPr>
            <w:tcW w:w="2238" w:type="dxa"/>
          </w:tcPr>
          <w:p w14:paraId="45EFA1DF" w14:textId="77777777" w:rsidR="004D772F" w:rsidRPr="00772539" w:rsidRDefault="004D772F" w:rsidP="004D772F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Secuencia alternativa</w:t>
            </w:r>
          </w:p>
        </w:tc>
        <w:tc>
          <w:tcPr>
            <w:tcW w:w="6778" w:type="dxa"/>
          </w:tcPr>
          <w:p w14:paraId="324E1F7B" w14:textId="77777777" w:rsidR="004D772F" w:rsidRDefault="004D772F" w:rsidP="004D772F">
            <w:pPr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1.- El vendedor administra las cotizaciones de forma correcta.</w:t>
            </w:r>
          </w:p>
          <w:p w14:paraId="7A1A769D" w14:textId="77777777" w:rsidR="004D772F" w:rsidRDefault="004D772F" w:rsidP="004D772F">
            <w:pPr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2.- El vendedor puede ver las cotizaciones.</w:t>
            </w:r>
          </w:p>
          <w:p w14:paraId="246CAD1F" w14:textId="6253210C" w:rsidR="00525168" w:rsidRDefault="004D772F" w:rsidP="00525168">
            <w:pPr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 xml:space="preserve">3.- El vendedor </w:t>
            </w:r>
            <w:r w:rsidR="00525168">
              <w:rPr>
                <w:rFonts w:eastAsiaTheme="minorHAnsi"/>
                <w:szCs w:val="22"/>
                <w:lang w:val="es-EC"/>
              </w:rPr>
              <w:t xml:space="preserve">no </w:t>
            </w:r>
            <w:r>
              <w:rPr>
                <w:rFonts w:eastAsiaTheme="minorHAnsi"/>
                <w:szCs w:val="22"/>
                <w:lang w:val="es-EC"/>
              </w:rPr>
              <w:t xml:space="preserve">puede editar las cotizaciones realizadas </w:t>
            </w:r>
            <w:r w:rsidR="00525168">
              <w:rPr>
                <w:rFonts w:eastAsiaTheme="minorHAnsi"/>
                <w:szCs w:val="22"/>
                <w:lang w:val="es-EC"/>
              </w:rPr>
              <w:t>previamente por falla en la conexión con la base de datos.</w:t>
            </w:r>
          </w:p>
          <w:p w14:paraId="1521D1E3" w14:textId="1B80110D" w:rsidR="004D772F" w:rsidRPr="00772539" w:rsidRDefault="004D772F" w:rsidP="00525168">
            <w:pPr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4</w:t>
            </w:r>
            <w:r w:rsidRPr="005624BE">
              <w:rPr>
                <w:rFonts w:eastAsiaTheme="minorHAnsi"/>
                <w:szCs w:val="22"/>
                <w:lang w:val="es-EC"/>
              </w:rPr>
              <w:t xml:space="preserve">. </w:t>
            </w:r>
            <w:r>
              <w:rPr>
                <w:rFonts w:eastAsiaTheme="minorHAnsi"/>
                <w:szCs w:val="22"/>
                <w:lang w:val="es-EC"/>
              </w:rPr>
              <w:t xml:space="preserve">El vendedor </w:t>
            </w:r>
            <w:r w:rsidR="00525168">
              <w:rPr>
                <w:rFonts w:eastAsiaTheme="minorHAnsi"/>
                <w:szCs w:val="22"/>
                <w:lang w:val="es-EC"/>
              </w:rPr>
              <w:t xml:space="preserve">no </w:t>
            </w:r>
            <w:bookmarkStart w:id="9" w:name="_GoBack"/>
            <w:bookmarkEnd w:id="9"/>
            <w:r w:rsidRPr="005624BE">
              <w:rPr>
                <w:rFonts w:eastAsiaTheme="minorHAnsi"/>
                <w:szCs w:val="22"/>
                <w:lang w:val="es-EC"/>
              </w:rPr>
              <w:t xml:space="preserve">puede generar un reporte de sus </w:t>
            </w:r>
            <w:r>
              <w:rPr>
                <w:rFonts w:eastAsiaTheme="minorHAnsi"/>
                <w:szCs w:val="22"/>
                <w:lang w:val="es-EC"/>
              </w:rPr>
              <w:t>cotizaciones.</w:t>
            </w:r>
          </w:p>
        </w:tc>
      </w:tr>
      <w:tr w:rsidR="004D772F" w:rsidRPr="00772539" w14:paraId="57C78B5E" w14:textId="77777777" w:rsidTr="00E97837">
        <w:trPr>
          <w:trHeight w:val="332"/>
        </w:trPr>
        <w:tc>
          <w:tcPr>
            <w:tcW w:w="2238" w:type="dxa"/>
          </w:tcPr>
          <w:p w14:paraId="6BF637A3" w14:textId="77777777" w:rsidR="004D772F" w:rsidRPr="00772539" w:rsidRDefault="004D772F" w:rsidP="004D772F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Postcondición</w:t>
            </w:r>
          </w:p>
        </w:tc>
        <w:tc>
          <w:tcPr>
            <w:tcW w:w="677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562"/>
            </w:tblGrid>
            <w:tr w:rsidR="004D772F" w:rsidRPr="00772539" w14:paraId="189650CB" w14:textId="77777777" w:rsidTr="00E97837">
              <w:trPr>
                <w:trHeight w:val="353"/>
              </w:trPr>
              <w:tc>
                <w:tcPr>
                  <w:tcW w:w="6562" w:type="dxa"/>
                </w:tcPr>
                <w:p w14:paraId="5FC16040" w14:textId="1B3EA3BD" w:rsidR="004D772F" w:rsidRPr="00772539" w:rsidRDefault="004D772F" w:rsidP="004D772F">
                  <w:r w:rsidRPr="005624BE">
                    <w:t>El usuario ha realizado operaciones en l</w:t>
                  </w:r>
                  <w:r>
                    <w:t xml:space="preserve">as cotizaciones </w:t>
                  </w:r>
                  <w:r w:rsidRPr="005624BE">
                    <w:t>de forma exitosa.</w:t>
                  </w:r>
                  <w:r w:rsidRPr="00772539">
                    <w:t xml:space="preserve"> </w:t>
                  </w:r>
                </w:p>
              </w:tc>
            </w:tr>
          </w:tbl>
          <w:p w14:paraId="59A6318B" w14:textId="77777777" w:rsidR="004D772F" w:rsidRPr="00772539" w:rsidRDefault="004D772F" w:rsidP="004D772F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</w:p>
        </w:tc>
      </w:tr>
    </w:tbl>
    <w:p w14:paraId="1305E7B6" w14:textId="718011AE" w:rsidR="00772539" w:rsidRDefault="00772539" w:rsidP="006B2EE7">
      <w:r>
        <w:br w:type="page"/>
      </w:r>
    </w:p>
    <w:p w14:paraId="145636FD" w14:textId="354A3F7C" w:rsidR="00A12AF4" w:rsidRDefault="00A12AF4" w:rsidP="00A12AF4">
      <w:pPr>
        <w:pStyle w:val="Descripcin"/>
        <w:keepNext/>
      </w:pPr>
      <w:bookmarkStart w:id="10" w:name="_Toc12460851"/>
      <w:bookmarkStart w:id="11" w:name="_Toc12460921"/>
      <w:r>
        <w:lastRenderedPageBreak/>
        <w:t xml:space="preserve">CASO DE USO No. </w:t>
      </w:r>
      <w:fldSimple w:instr=" SEQ CASO_DE_USO_No. \* ARABIC ">
        <w:r w:rsidR="00626247">
          <w:rPr>
            <w:noProof/>
          </w:rPr>
          <w:t>4</w:t>
        </w:r>
      </w:fldSimple>
      <w:r>
        <w:t xml:space="preserve">: </w:t>
      </w:r>
      <w:r w:rsidRPr="00543B1C">
        <w:t>ADMINISTRAR VENTAS</w:t>
      </w:r>
      <w:bookmarkEnd w:id="10"/>
      <w:bookmarkEnd w:id="11"/>
    </w:p>
    <w:tbl>
      <w:tblPr>
        <w:tblStyle w:val="Tablaconcuadrcula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ayout w:type="fixed"/>
        <w:tblLook w:val="04A0" w:firstRow="1" w:lastRow="0" w:firstColumn="1" w:lastColumn="0" w:noHBand="0" w:noVBand="1"/>
      </w:tblPr>
      <w:tblGrid>
        <w:gridCol w:w="2238"/>
        <w:gridCol w:w="6778"/>
      </w:tblGrid>
      <w:tr w:rsidR="00772539" w:rsidRPr="00772539" w14:paraId="678074F4" w14:textId="77777777" w:rsidTr="00E97837">
        <w:tc>
          <w:tcPr>
            <w:tcW w:w="9016" w:type="dxa"/>
            <w:gridSpan w:val="2"/>
            <w:shd w:val="clear" w:color="auto" w:fill="F2F2F2" w:themeFill="background1" w:themeFillShade="F2"/>
          </w:tcPr>
          <w:p w14:paraId="4A883C5C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</w:rPr>
            </w:pPr>
            <w:r w:rsidRPr="00772539">
              <w:rPr>
                <w:rFonts w:eastAsiaTheme="minorHAnsi"/>
                <w:b/>
                <w:bCs/>
                <w:szCs w:val="22"/>
              </w:rPr>
              <w:t>Caso de Uso</w:t>
            </w:r>
          </w:p>
        </w:tc>
      </w:tr>
      <w:tr w:rsidR="00772539" w:rsidRPr="00772539" w14:paraId="057C8F53" w14:textId="77777777" w:rsidTr="00E97837">
        <w:tc>
          <w:tcPr>
            <w:tcW w:w="2238" w:type="dxa"/>
          </w:tcPr>
          <w:p w14:paraId="4613A52F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ID</w:t>
            </w:r>
          </w:p>
        </w:tc>
        <w:tc>
          <w:tcPr>
            <w:tcW w:w="6778" w:type="dxa"/>
          </w:tcPr>
          <w:p w14:paraId="7AB4CF2B" w14:textId="77777777" w:rsidR="00772539" w:rsidRPr="00772539" w:rsidRDefault="00A12AF4" w:rsidP="002F1A5C">
            <w:pPr>
              <w:spacing w:after="160" w:line="259" w:lineRule="auto"/>
              <w:jc w:val="center"/>
              <w:rPr>
                <w:rFonts w:eastAsiaTheme="minorHAnsi"/>
                <w:b/>
                <w:szCs w:val="22"/>
                <w:lang w:val="es-EC"/>
              </w:rPr>
            </w:pPr>
            <w:r>
              <w:rPr>
                <w:rFonts w:eastAsiaTheme="minorHAnsi"/>
                <w:b/>
                <w:szCs w:val="22"/>
                <w:lang w:val="es-EC"/>
              </w:rPr>
              <w:t>CDU-A02_02</w:t>
            </w:r>
          </w:p>
        </w:tc>
      </w:tr>
      <w:tr w:rsidR="00772539" w:rsidRPr="00772539" w14:paraId="5DBC6187" w14:textId="77777777" w:rsidTr="00E97837">
        <w:tc>
          <w:tcPr>
            <w:tcW w:w="2238" w:type="dxa"/>
          </w:tcPr>
          <w:p w14:paraId="16930972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Titulo</w:t>
            </w:r>
          </w:p>
        </w:tc>
        <w:tc>
          <w:tcPr>
            <w:tcW w:w="6778" w:type="dxa"/>
          </w:tcPr>
          <w:p w14:paraId="21DE06EC" w14:textId="77777777" w:rsidR="00772539" w:rsidRPr="00772539" w:rsidRDefault="00A12AF4" w:rsidP="00772539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 w:rsidRPr="00A12AF4">
              <w:rPr>
                <w:rFonts w:eastAsiaTheme="minorHAnsi"/>
                <w:szCs w:val="22"/>
                <w:lang w:val="es-EC"/>
              </w:rPr>
              <w:t>Administrar ventas</w:t>
            </w:r>
          </w:p>
        </w:tc>
      </w:tr>
      <w:tr w:rsidR="00772539" w:rsidRPr="00772539" w14:paraId="44462486" w14:textId="77777777" w:rsidTr="00E97837">
        <w:trPr>
          <w:trHeight w:val="88"/>
        </w:trPr>
        <w:tc>
          <w:tcPr>
            <w:tcW w:w="2238" w:type="dxa"/>
          </w:tcPr>
          <w:p w14:paraId="1EF6510F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Autor</w:t>
            </w:r>
          </w:p>
        </w:tc>
        <w:tc>
          <w:tcPr>
            <w:tcW w:w="6778" w:type="dxa"/>
          </w:tcPr>
          <w:p w14:paraId="6A907E32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 w:rsidRPr="00772539">
              <w:rPr>
                <w:rFonts w:eastAsiaTheme="minorHAnsi"/>
                <w:szCs w:val="22"/>
                <w:lang w:val="es-EC"/>
              </w:rPr>
              <w:t>Grupo</w:t>
            </w:r>
          </w:p>
        </w:tc>
      </w:tr>
      <w:tr w:rsidR="00772539" w:rsidRPr="00772539" w14:paraId="58BEDB42" w14:textId="77777777" w:rsidTr="00E97837">
        <w:tc>
          <w:tcPr>
            <w:tcW w:w="2238" w:type="dxa"/>
          </w:tcPr>
          <w:p w14:paraId="51F3F2C8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Actor principal</w:t>
            </w:r>
          </w:p>
        </w:tc>
        <w:tc>
          <w:tcPr>
            <w:tcW w:w="6778" w:type="dxa"/>
          </w:tcPr>
          <w:p w14:paraId="16B5D526" w14:textId="77777777" w:rsidR="00772539" w:rsidRPr="00772539" w:rsidRDefault="001E3B83" w:rsidP="001E3B83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Vendedor</w:t>
            </w:r>
          </w:p>
        </w:tc>
      </w:tr>
      <w:tr w:rsidR="00772539" w:rsidRPr="00772539" w14:paraId="059F13C9" w14:textId="77777777" w:rsidTr="00E97837">
        <w:tc>
          <w:tcPr>
            <w:tcW w:w="2238" w:type="dxa"/>
          </w:tcPr>
          <w:p w14:paraId="2CEE659E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Actor secundario</w:t>
            </w:r>
          </w:p>
        </w:tc>
        <w:tc>
          <w:tcPr>
            <w:tcW w:w="6778" w:type="dxa"/>
          </w:tcPr>
          <w:p w14:paraId="50BD34CA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</w:p>
        </w:tc>
      </w:tr>
      <w:tr w:rsidR="00772539" w:rsidRPr="00772539" w14:paraId="59A91086" w14:textId="77777777" w:rsidTr="00E97837">
        <w:tc>
          <w:tcPr>
            <w:tcW w:w="2238" w:type="dxa"/>
          </w:tcPr>
          <w:p w14:paraId="42C6B6CC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Usa</w:t>
            </w:r>
          </w:p>
        </w:tc>
        <w:tc>
          <w:tcPr>
            <w:tcW w:w="6778" w:type="dxa"/>
          </w:tcPr>
          <w:p w14:paraId="5C5F9376" w14:textId="11F66AD8" w:rsidR="00772539" w:rsidRPr="00772539" w:rsidRDefault="00F76B12" w:rsidP="00772539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Consultar Artículo, Consultar Cliente</w:t>
            </w:r>
          </w:p>
        </w:tc>
      </w:tr>
      <w:tr w:rsidR="00772539" w:rsidRPr="00772539" w14:paraId="447F8AF2" w14:textId="77777777" w:rsidTr="00E97837">
        <w:tc>
          <w:tcPr>
            <w:tcW w:w="2238" w:type="dxa"/>
          </w:tcPr>
          <w:p w14:paraId="45EBCBC8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Extiende</w:t>
            </w:r>
          </w:p>
        </w:tc>
        <w:tc>
          <w:tcPr>
            <w:tcW w:w="6778" w:type="dxa"/>
          </w:tcPr>
          <w:p w14:paraId="01F58F1A" w14:textId="766BCA25" w:rsidR="00772539" w:rsidRPr="00772539" w:rsidRDefault="00F76B12" w:rsidP="00772539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 w:rsidRPr="00A658E0">
              <w:rPr>
                <w:rFonts w:eastAsiaTheme="minorHAnsi"/>
                <w:szCs w:val="22"/>
                <w:lang w:val="es-EC"/>
              </w:rPr>
              <w:t>Consultar información de Ventas</w:t>
            </w:r>
            <w:r>
              <w:rPr>
                <w:rFonts w:eastAsiaTheme="minorHAnsi"/>
                <w:szCs w:val="22"/>
                <w:lang w:val="es-EC"/>
              </w:rPr>
              <w:t>, realizar Venta</w:t>
            </w:r>
          </w:p>
        </w:tc>
      </w:tr>
      <w:tr w:rsidR="00772539" w:rsidRPr="00772539" w14:paraId="0E11BCF3" w14:textId="77777777" w:rsidTr="00E97837">
        <w:tc>
          <w:tcPr>
            <w:tcW w:w="2238" w:type="dxa"/>
          </w:tcPr>
          <w:p w14:paraId="6C025016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Descripción</w:t>
            </w:r>
          </w:p>
        </w:tc>
        <w:tc>
          <w:tcPr>
            <w:tcW w:w="6778" w:type="dxa"/>
          </w:tcPr>
          <w:p w14:paraId="2FC75B99" w14:textId="59D696CF" w:rsidR="00772539" w:rsidRPr="00442EC1" w:rsidRDefault="00F76B12" w:rsidP="00772539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bCs/>
                <w:szCs w:val="22"/>
                <w:lang w:val="es-EC"/>
              </w:rPr>
              <w:t>El vendedor puede realizar una venta al cliente y consultar todas las ventas existentes.</w:t>
            </w:r>
          </w:p>
        </w:tc>
      </w:tr>
      <w:tr w:rsidR="00772539" w:rsidRPr="00772539" w14:paraId="200BC76A" w14:textId="77777777" w:rsidTr="00E97837">
        <w:trPr>
          <w:trHeight w:val="332"/>
        </w:trPr>
        <w:tc>
          <w:tcPr>
            <w:tcW w:w="2238" w:type="dxa"/>
          </w:tcPr>
          <w:p w14:paraId="598A6AE0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 xml:space="preserve">Precondición </w:t>
            </w:r>
          </w:p>
        </w:tc>
        <w:tc>
          <w:tcPr>
            <w:tcW w:w="6778" w:type="dxa"/>
          </w:tcPr>
          <w:p w14:paraId="2E3300D9" w14:textId="77777777" w:rsidR="00A850B0" w:rsidRPr="00A850B0" w:rsidRDefault="00A850B0" w:rsidP="00A850B0">
            <w:pPr>
              <w:rPr>
                <w:rFonts w:eastAsiaTheme="minorHAnsi"/>
                <w:szCs w:val="22"/>
                <w:lang w:val="es-EC"/>
              </w:rPr>
            </w:pPr>
            <w:r w:rsidRPr="00A850B0">
              <w:rPr>
                <w:rFonts w:eastAsiaTheme="minorHAnsi"/>
                <w:szCs w:val="22"/>
                <w:lang w:val="es-EC"/>
              </w:rPr>
              <w:t>1. El vendedor está autenticado y posee una cuenta.</w:t>
            </w:r>
          </w:p>
          <w:p w14:paraId="75B446C4" w14:textId="77777777" w:rsidR="00772539" w:rsidRPr="00772539" w:rsidRDefault="00A850B0" w:rsidP="00A850B0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 w:rsidRPr="00A850B0">
              <w:rPr>
                <w:rFonts w:eastAsiaTheme="minorHAnsi"/>
                <w:szCs w:val="22"/>
                <w:lang w:val="es-EC"/>
              </w:rPr>
              <w:t>2. El vendedor debe tener un correcto inicio de sesión.</w:t>
            </w:r>
          </w:p>
        </w:tc>
      </w:tr>
      <w:tr w:rsidR="00772539" w:rsidRPr="00772539" w14:paraId="7B0A40EB" w14:textId="77777777" w:rsidTr="00E97837">
        <w:trPr>
          <w:trHeight w:val="332"/>
        </w:trPr>
        <w:tc>
          <w:tcPr>
            <w:tcW w:w="2238" w:type="dxa"/>
          </w:tcPr>
          <w:p w14:paraId="7EEDEADF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Secuencia normal</w:t>
            </w:r>
          </w:p>
        </w:tc>
        <w:tc>
          <w:tcPr>
            <w:tcW w:w="6778" w:type="dxa"/>
          </w:tcPr>
          <w:p w14:paraId="08586427" w14:textId="77777777" w:rsidR="00A850B0" w:rsidRPr="00A850B0" w:rsidRDefault="00A850B0" w:rsidP="00A850B0">
            <w:pPr>
              <w:rPr>
                <w:rFonts w:eastAsiaTheme="minorHAnsi"/>
                <w:szCs w:val="22"/>
                <w:lang w:val="es-EC"/>
              </w:rPr>
            </w:pPr>
            <w:r w:rsidRPr="00A850B0">
              <w:rPr>
                <w:rFonts w:eastAsiaTheme="minorHAnsi"/>
                <w:szCs w:val="22"/>
                <w:lang w:val="es-EC"/>
              </w:rPr>
              <w:t>1. El sistema permite visualizar el listado de las ventas.</w:t>
            </w:r>
          </w:p>
          <w:p w14:paraId="1BAA9B08" w14:textId="00D707F9" w:rsidR="006B2EE7" w:rsidRPr="00772539" w:rsidRDefault="00C34F67" w:rsidP="00A850B0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2. El sistema permite realizar ventas.</w:t>
            </w:r>
          </w:p>
        </w:tc>
      </w:tr>
      <w:tr w:rsidR="00772539" w:rsidRPr="00772539" w14:paraId="7D239852" w14:textId="77777777" w:rsidTr="00E97837">
        <w:trPr>
          <w:trHeight w:val="332"/>
        </w:trPr>
        <w:tc>
          <w:tcPr>
            <w:tcW w:w="2238" w:type="dxa"/>
          </w:tcPr>
          <w:p w14:paraId="53696E5B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Secuencia alternativa</w:t>
            </w:r>
          </w:p>
        </w:tc>
        <w:tc>
          <w:tcPr>
            <w:tcW w:w="6778" w:type="dxa"/>
          </w:tcPr>
          <w:p w14:paraId="0EBB83FC" w14:textId="77777777" w:rsidR="00225B01" w:rsidRPr="00225B01" w:rsidRDefault="00225B01" w:rsidP="00225B01">
            <w:pPr>
              <w:rPr>
                <w:rFonts w:eastAsiaTheme="minorHAnsi"/>
                <w:szCs w:val="22"/>
                <w:lang w:val="es-EC"/>
              </w:rPr>
            </w:pPr>
            <w:r w:rsidRPr="00225B01">
              <w:rPr>
                <w:rFonts w:eastAsiaTheme="minorHAnsi"/>
                <w:szCs w:val="22"/>
                <w:lang w:val="es-EC"/>
              </w:rPr>
              <w:t>1. El sistema permite visualizar el listado de las ventas.</w:t>
            </w:r>
          </w:p>
          <w:p w14:paraId="3925E088" w14:textId="7F15D238" w:rsidR="00772539" w:rsidRPr="00772539" w:rsidRDefault="00C34F67" w:rsidP="00225B01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2. El sistema no permite realizar ventas por falta de stock en determinados productos.</w:t>
            </w:r>
          </w:p>
        </w:tc>
      </w:tr>
      <w:tr w:rsidR="00772539" w:rsidRPr="00772539" w14:paraId="5CDF112E" w14:textId="77777777" w:rsidTr="00E97837">
        <w:trPr>
          <w:trHeight w:val="332"/>
        </w:trPr>
        <w:tc>
          <w:tcPr>
            <w:tcW w:w="2238" w:type="dxa"/>
          </w:tcPr>
          <w:p w14:paraId="5997769A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Postcondición</w:t>
            </w:r>
          </w:p>
        </w:tc>
        <w:tc>
          <w:tcPr>
            <w:tcW w:w="677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562"/>
            </w:tblGrid>
            <w:tr w:rsidR="00772539" w:rsidRPr="00772539" w14:paraId="017823CC" w14:textId="77777777" w:rsidTr="00E97837">
              <w:trPr>
                <w:trHeight w:val="353"/>
              </w:trPr>
              <w:tc>
                <w:tcPr>
                  <w:tcW w:w="6562" w:type="dxa"/>
                </w:tcPr>
                <w:p w14:paraId="22ADD2AE" w14:textId="77777777" w:rsidR="00772539" w:rsidRPr="00772539" w:rsidRDefault="00225B01" w:rsidP="00772539">
                  <w:r w:rsidRPr="00225B01">
                    <w:t>Se realiza la venta según las especificaciones del vendedor.</w:t>
                  </w:r>
                </w:p>
              </w:tc>
            </w:tr>
          </w:tbl>
          <w:p w14:paraId="790200A1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</w:p>
        </w:tc>
      </w:tr>
    </w:tbl>
    <w:p w14:paraId="74A2FE47" w14:textId="77777777" w:rsidR="00EB2562" w:rsidRDefault="00772539" w:rsidP="00772539">
      <w:r>
        <w:br w:type="page"/>
      </w:r>
    </w:p>
    <w:p w14:paraId="2C01F191" w14:textId="3C7ED322" w:rsidR="00EB2562" w:rsidRDefault="00EB2562" w:rsidP="00EB2562">
      <w:pPr>
        <w:pStyle w:val="Descripcin"/>
        <w:keepNext/>
      </w:pPr>
      <w:bookmarkStart w:id="12" w:name="_Toc12460852"/>
      <w:bookmarkStart w:id="13" w:name="_Toc12460922"/>
      <w:r>
        <w:lastRenderedPageBreak/>
        <w:t xml:space="preserve">CASO DE USO No. </w:t>
      </w:r>
      <w:fldSimple w:instr=" SEQ CASO_DE_USO_No. \* ARABIC ">
        <w:r w:rsidR="002F7FAC">
          <w:rPr>
            <w:noProof/>
          </w:rPr>
          <w:t>5</w:t>
        </w:r>
      </w:fldSimple>
      <w:r>
        <w:t xml:space="preserve">: </w:t>
      </w:r>
      <w:r w:rsidRPr="00463152">
        <w:t>CONSULTAR INFORMACIÓN DE VENTAS</w:t>
      </w:r>
      <w:bookmarkEnd w:id="12"/>
      <w:bookmarkEnd w:id="13"/>
    </w:p>
    <w:tbl>
      <w:tblPr>
        <w:tblStyle w:val="Tablaconcuadrcula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ayout w:type="fixed"/>
        <w:tblLook w:val="04A0" w:firstRow="1" w:lastRow="0" w:firstColumn="1" w:lastColumn="0" w:noHBand="0" w:noVBand="1"/>
      </w:tblPr>
      <w:tblGrid>
        <w:gridCol w:w="2238"/>
        <w:gridCol w:w="6778"/>
      </w:tblGrid>
      <w:tr w:rsidR="00EB2562" w:rsidRPr="00EB2562" w14:paraId="5F1F500B" w14:textId="77777777" w:rsidTr="002F7CC5">
        <w:tc>
          <w:tcPr>
            <w:tcW w:w="9016" w:type="dxa"/>
            <w:gridSpan w:val="2"/>
            <w:shd w:val="clear" w:color="auto" w:fill="F2F2F2" w:themeFill="background1" w:themeFillShade="F2"/>
          </w:tcPr>
          <w:p w14:paraId="619D003F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EB2562">
              <w:rPr>
                <w:rFonts w:eastAsiaTheme="minorHAnsi"/>
                <w:b/>
                <w:bCs/>
                <w:szCs w:val="22"/>
                <w:lang w:val="es-EC"/>
              </w:rPr>
              <w:t>Caso de Uso</w:t>
            </w:r>
          </w:p>
        </w:tc>
      </w:tr>
      <w:tr w:rsidR="00EB2562" w:rsidRPr="00EB2562" w14:paraId="5DA33FA1" w14:textId="77777777" w:rsidTr="002F7CC5">
        <w:tc>
          <w:tcPr>
            <w:tcW w:w="2238" w:type="dxa"/>
          </w:tcPr>
          <w:p w14:paraId="4F4EAA0F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EB2562">
              <w:rPr>
                <w:rFonts w:eastAsiaTheme="minorHAnsi"/>
                <w:b/>
                <w:bCs/>
                <w:szCs w:val="22"/>
                <w:lang w:val="es-EC"/>
              </w:rPr>
              <w:t>ID</w:t>
            </w:r>
          </w:p>
        </w:tc>
        <w:tc>
          <w:tcPr>
            <w:tcW w:w="6778" w:type="dxa"/>
          </w:tcPr>
          <w:p w14:paraId="17DEE927" w14:textId="77777777" w:rsidR="00EB2562" w:rsidRPr="00EB2562" w:rsidRDefault="00EB2562" w:rsidP="000874EE">
            <w:pPr>
              <w:spacing w:after="160" w:line="259" w:lineRule="auto"/>
              <w:jc w:val="center"/>
              <w:rPr>
                <w:rFonts w:eastAsiaTheme="minorHAnsi"/>
                <w:b/>
                <w:szCs w:val="22"/>
                <w:lang w:val="es-EC"/>
              </w:rPr>
            </w:pPr>
            <w:r w:rsidRPr="00EB2562">
              <w:rPr>
                <w:rFonts w:eastAsiaTheme="minorHAnsi"/>
                <w:b/>
                <w:szCs w:val="22"/>
                <w:lang w:val="es-EC"/>
              </w:rPr>
              <w:t>CDU-A02_02</w:t>
            </w:r>
            <w:r>
              <w:rPr>
                <w:rFonts w:eastAsiaTheme="minorHAnsi"/>
                <w:b/>
                <w:szCs w:val="22"/>
                <w:lang w:val="es-EC"/>
              </w:rPr>
              <w:t>_01</w:t>
            </w:r>
          </w:p>
        </w:tc>
      </w:tr>
      <w:tr w:rsidR="00EB2562" w:rsidRPr="00EB2562" w14:paraId="0FFBBF61" w14:textId="77777777" w:rsidTr="002F7CC5">
        <w:tc>
          <w:tcPr>
            <w:tcW w:w="2238" w:type="dxa"/>
          </w:tcPr>
          <w:p w14:paraId="5ACCE1BF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EB2562">
              <w:rPr>
                <w:rFonts w:eastAsiaTheme="minorHAnsi"/>
                <w:b/>
                <w:bCs/>
                <w:szCs w:val="22"/>
                <w:lang w:val="es-EC"/>
              </w:rPr>
              <w:t>Titulo</w:t>
            </w:r>
          </w:p>
        </w:tc>
        <w:tc>
          <w:tcPr>
            <w:tcW w:w="6778" w:type="dxa"/>
          </w:tcPr>
          <w:p w14:paraId="00FD4990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 w:rsidRPr="00EB2562">
              <w:rPr>
                <w:rFonts w:eastAsiaTheme="minorHAnsi"/>
                <w:szCs w:val="22"/>
                <w:lang w:val="es-EC"/>
              </w:rPr>
              <w:t>Consultar información de ventas</w:t>
            </w:r>
          </w:p>
        </w:tc>
      </w:tr>
      <w:tr w:rsidR="00EB2562" w:rsidRPr="00EB2562" w14:paraId="53F1335C" w14:textId="77777777" w:rsidTr="002F7CC5">
        <w:trPr>
          <w:trHeight w:val="88"/>
        </w:trPr>
        <w:tc>
          <w:tcPr>
            <w:tcW w:w="2238" w:type="dxa"/>
          </w:tcPr>
          <w:p w14:paraId="47E9AA34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EB2562">
              <w:rPr>
                <w:rFonts w:eastAsiaTheme="minorHAnsi"/>
                <w:b/>
                <w:bCs/>
                <w:szCs w:val="22"/>
                <w:lang w:val="es-EC"/>
              </w:rPr>
              <w:t>Autor</w:t>
            </w:r>
          </w:p>
        </w:tc>
        <w:tc>
          <w:tcPr>
            <w:tcW w:w="6778" w:type="dxa"/>
          </w:tcPr>
          <w:p w14:paraId="6A337A8C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 w:rsidRPr="00EB2562">
              <w:rPr>
                <w:rFonts w:eastAsiaTheme="minorHAnsi"/>
                <w:szCs w:val="22"/>
                <w:lang w:val="es-EC"/>
              </w:rPr>
              <w:t>Grupo</w:t>
            </w:r>
          </w:p>
        </w:tc>
      </w:tr>
      <w:tr w:rsidR="00EB2562" w:rsidRPr="00EB2562" w14:paraId="5708C75D" w14:textId="77777777" w:rsidTr="002F7CC5">
        <w:tc>
          <w:tcPr>
            <w:tcW w:w="2238" w:type="dxa"/>
          </w:tcPr>
          <w:p w14:paraId="674C3CD7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EB2562">
              <w:rPr>
                <w:rFonts w:eastAsiaTheme="minorHAnsi"/>
                <w:b/>
                <w:bCs/>
                <w:szCs w:val="22"/>
                <w:lang w:val="es-EC"/>
              </w:rPr>
              <w:t>Actor principal</w:t>
            </w:r>
          </w:p>
        </w:tc>
        <w:tc>
          <w:tcPr>
            <w:tcW w:w="6778" w:type="dxa"/>
          </w:tcPr>
          <w:p w14:paraId="72C6FDF0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 w:rsidRPr="00EB2562">
              <w:rPr>
                <w:rFonts w:eastAsiaTheme="minorHAnsi"/>
                <w:szCs w:val="22"/>
                <w:lang w:val="es-EC"/>
              </w:rPr>
              <w:t>Vendedor</w:t>
            </w:r>
          </w:p>
        </w:tc>
      </w:tr>
      <w:tr w:rsidR="00EB2562" w:rsidRPr="00EB2562" w14:paraId="3BC983B8" w14:textId="77777777" w:rsidTr="002F7CC5">
        <w:tc>
          <w:tcPr>
            <w:tcW w:w="2238" w:type="dxa"/>
          </w:tcPr>
          <w:p w14:paraId="06D51946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EB2562">
              <w:rPr>
                <w:rFonts w:eastAsiaTheme="minorHAnsi"/>
                <w:b/>
                <w:bCs/>
                <w:szCs w:val="22"/>
                <w:lang w:val="es-EC"/>
              </w:rPr>
              <w:t>Actor secundario</w:t>
            </w:r>
          </w:p>
        </w:tc>
        <w:tc>
          <w:tcPr>
            <w:tcW w:w="6778" w:type="dxa"/>
          </w:tcPr>
          <w:p w14:paraId="383747C8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</w:p>
        </w:tc>
      </w:tr>
      <w:tr w:rsidR="00EB2562" w:rsidRPr="00EB2562" w14:paraId="5949C154" w14:textId="77777777" w:rsidTr="002F7CC5">
        <w:tc>
          <w:tcPr>
            <w:tcW w:w="2238" w:type="dxa"/>
          </w:tcPr>
          <w:p w14:paraId="3CCF0F4C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EB2562">
              <w:rPr>
                <w:rFonts w:eastAsiaTheme="minorHAnsi"/>
                <w:b/>
                <w:bCs/>
                <w:szCs w:val="22"/>
                <w:lang w:val="es-EC"/>
              </w:rPr>
              <w:t>Usa</w:t>
            </w:r>
          </w:p>
        </w:tc>
        <w:tc>
          <w:tcPr>
            <w:tcW w:w="6778" w:type="dxa"/>
          </w:tcPr>
          <w:p w14:paraId="6E8AAE33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</w:p>
        </w:tc>
      </w:tr>
      <w:tr w:rsidR="00EB2562" w:rsidRPr="00EB2562" w14:paraId="759364A9" w14:textId="77777777" w:rsidTr="002F7CC5">
        <w:tc>
          <w:tcPr>
            <w:tcW w:w="2238" w:type="dxa"/>
          </w:tcPr>
          <w:p w14:paraId="7D8A9572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EB2562">
              <w:rPr>
                <w:rFonts w:eastAsiaTheme="minorHAnsi"/>
                <w:b/>
                <w:bCs/>
                <w:szCs w:val="22"/>
                <w:lang w:val="es-EC"/>
              </w:rPr>
              <w:t>Extiende</w:t>
            </w:r>
          </w:p>
        </w:tc>
        <w:tc>
          <w:tcPr>
            <w:tcW w:w="6778" w:type="dxa"/>
          </w:tcPr>
          <w:p w14:paraId="48941FC3" w14:textId="5F7C6046" w:rsidR="00EB2562" w:rsidRPr="00EB2562" w:rsidRDefault="00C34F67" w:rsidP="00EB2562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Consultar por ventas entregadas a domicilio, consultar por ventas presenciales, ingresar nota de Crédito.</w:t>
            </w:r>
          </w:p>
        </w:tc>
      </w:tr>
      <w:tr w:rsidR="00EB2562" w:rsidRPr="00EB2562" w14:paraId="170C404C" w14:textId="77777777" w:rsidTr="002F7CC5">
        <w:tc>
          <w:tcPr>
            <w:tcW w:w="2238" w:type="dxa"/>
          </w:tcPr>
          <w:p w14:paraId="3289AC05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EB2562">
              <w:rPr>
                <w:rFonts w:eastAsiaTheme="minorHAnsi"/>
                <w:b/>
                <w:bCs/>
                <w:szCs w:val="22"/>
                <w:lang w:val="es-EC"/>
              </w:rPr>
              <w:t>Descripción</w:t>
            </w:r>
          </w:p>
        </w:tc>
        <w:tc>
          <w:tcPr>
            <w:tcW w:w="6778" w:type="dxa"/>
          </w:tcPr>
          <w:p w14:paraId="669902C5" w14:textId="1BB5BD4F" w:rsidR="00EB2562" w:rsidRPr="00EB2562" w:rsidRDefault="00EB2562" w:rsidP="00EB2562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 w:rsidRPr="00EB2562">
              <w:rPr>
                <w:rFonts w:eastAsiaTheme="minorHAnsi"/>
                <w:bCs/>
                <w:szCs w:val="22"/>
                <w:lang w:val="es-EC"/>
              </w:rPr>
              <w:t xml:space="preserve">Muestra el listado de las ventas, se puede elegir entre las </w:t>
            </w:r>
            <w:r w:rsidR="00DF5F1B">
              <w:rPr>
                <w:rFonts w:eastAsiaTheme="minorHAnsi"/>
                <w:bCs/>
                <w:szCs w:val="22"/>
                <w:lang w:val="es-EC"/>
              </w:rPr>
              <w:t>entregadas a domicilio y las realizadas presencialmente, además de que se puede ingresar una nota de crédito cuando el cliente desea devolver un producto que tiene garantía.</w:t>
            </w:r>
          </w:p>
        </w:tc>
      </w:tr>
      <w:tr w:rsidR="00EB2562" w:rsidRPr="00EB2562" w14:paraId="6082851C" w14:textId="77777777" w:rsidTr="002F7CC5">
        <w:trPr>
          <w:trHeight w:val="332"/>
        </w:trPr>
        <w:tc>
          <w:tcPr>
            <w:tcW w:w="2238" w:type="dxa"/>
          </w:tcPr>
          <w:p w14:paraId="4C0B5955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EB2562">
              <w:rPr>
                <w:rFonts w:eastAsiaTheme="minorHAnsi"/>
                <w:b/>
                <w:bCs/>
                <w:szCs w:val="22"/>
                <w:lang w:val="es-EC"/>
              </w:rPr>
              <w:t xml:space="preserve">Precondición </w:t>
            </w:r>
          </w:p>
        </w:tc>
        <w:tc>
          <w:tcPr>
            <w:tcW w:w="6778" w:type="dxa"/>
          </w:tcPr>
          <w:p w14:paraId="3DB193DE" w14:textId="1F68E28F" w:rsidR="00EB2562" w:rsidRPr="00EB2562" w:rsidRDefault="00EB2562" w:rsidP="00EB2562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 w:rsidRPr="00EB2562">
              <w:rPr>
                <w:rFonts w:eastAsiaTheme="minorHAnsi"/>
                <w:szCs w:val="22"/>
                <w:lang w:val="es-EC"/>
              </w:rPr>
              <w:t>Tener un historial de ventas</w:t>
            </w:r>
            <w:r w:rsidR="00835D80">
              <w:rPr>
                <w:rFonts w:eastAsiaTheme="minorHAnsi"/>
                <w:szCs w:val="22"/>
                <w:lang w:val="es-EC"/>
              </w:rPr>
              <w:t>.</w:t>
            </w:r>
          </w:p>
        </w:tc>
      </w:tr>
      <w:tr w:rsidR="00EB2562" w:rsidRPr="00EB2562" w14:paraId="1E300733" w14:textId="77777777" w:rsidTr="002F7CC5">
        <w:trPr>
          <w:trHeight w:val="332"/>
        </w:trPr>
        <w:tc>
          <w:tcPr>
            <w:tcW w:w="2238" w:type="dxa"/>
          </w:tcPr>
          <w:p w14:paraId="0A397EBB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EB2562">
              <w:rPr>
                <w:rFonts w:eastAsiaTheme="minorHAnsi"/>
                <w:b/>
                <w:bCs/>
                <w:szCs w:val="22"/>
                <w:lang w:val="es-EC"/>
              </w:rPr>
              <w:t>Secuencia normal</w:t>
            </w:r>
          </w:p>
        </w:tc>
        <w:tc>
          <w:tcPr>
            <w:tcW w:w="6778" w:type="dxa"/>
          </w:tcPr>
          <w:p w14:paraId="028CEE08" w14:textId="58347EDE" w:rsidR="00EB2562" w:rsidRPr="00EB2562" w:rsidRDefault="00835D80" w:rsidP="00EB2562">
            <w:pPr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1</w:t>
            </w:r>
            <w:r w:rsidR="00EB2562" w:rsidRPr="00EB2562">
              <w:rPr>
                <w:rFonts w:eastAsiaTheme="minorHAnsi"/>
                <w:szCs w:val="22"/>
                <w:lang w:val="es-EC"/>
              </w:rPr>
              <w:t xml:space="preserve">. El </w:t>
            </w:r>
            <w:r>
              <w:rPr>
                <w:rFonts w:eastAsiaTheme="minorHAnsi"/>
                <w:szCs w:val="22"/>
                <w:lang w:val="es-EC"/>
              </w:rPr>
              <w:t>vendedor</w:t>
            </w:r>
            <w:r w:rsidR="00EB2562" w:rsidRPr="00EB2562">
              <w:rPr>
                <w:rFonts w:eastAsiaTheme="minorHAnsi"/>
                <w:szCs w:val="22"/>
                <w:lang w:val="es-EC"/>
              </w:rPr>
              <w:t xml:space="preserve"> elige la opción de consultar información de las ventas.</w:t>
            </w:r>
          </w:p>
          <w:p w14:paraId="3825A7EE" w14:textId="0E4E6E10" w:rsidR="00EB2562" w:rsidRDefault="00835D80" w:rsidP="00EB2562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2</w:t>
            </w:r>
            <w:r w:rsidR="00EB2562" w:rsidRPr="00EB2562">
              <w:rPr>
                <w:rFonts w:eastAsiaTheme="minorHAnsi"/>
                <w:szCs w:val="22"/>
                <w:lang w:val="es-EC"/>
              </w:rPr>
              <w:t xml:space="preserve">. El </w:t>
            </w:r>
            <w:r>
              <w:rPr>
                <w:rFonts w:eastAsiaTheme="minorHAnsi"/>
                <w:szCs w:val="22"/>
                <w:lang w:val="es-EC"/>
              </w:rPr>
              <w:t>vendedor</w:t>
            </w:r>
            <w:r w:rsidR="00EB2562" w:rsidRPr="00EB2562">
              <w:rPr>
                <w:rFonts w:eastAsiaTheme="minorHAnsi"/>
                <w:szCs w:val="22"/>
                <w:lang w:val="es-EC"/>
              </w:rPr>
              <w:t xml:space="preserve"> </w:t>
            </w:r>
            <w:r>
              <w:rPr>
                <w:rFonts w:eastAsiaTheme="minorHAnsi"/>
                <w:szCs w:val="22"/>
                <w:lang w:val="es-EC"/>
              </w:rPr>
              <w:t>elige el filtrado de ventas.</w:t>
            </w:r>
          </w:p>
          <w:p w14:paraId="1D2ED684" w14:textId="77777777" w:rsidR="00835D80" w:rsidRDefault="00835D80" w:rsidP="00EB2562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3. El vendedor seleccionar una venta para generar una nota de crédito.</w:t>
            </w:r>
          </w:p>
          <w:p w14:paraId="1C310732" w14:textId="77777777" w:rsidR="00835D80" w:rsidRDefault="00835D80" w:rsidP="00EB2562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4. El sistema genera la nota de crédito exitosamente.</w:t>
            </w:r>
          </w:p>
          <w:p w14:paraId="73945FE7" w14:textId="1A97663C" w:rsidR="00835D80" w:rsidRPr="00EB2562" w:rsidRDefault="00835D80" w:rsidP="00EB2562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5. El sistema envía un documento electrónico al cliente.</w:t>
            </w:r>
          </w:p>
        </w:tc>
      </w:tr>
      <w:tr w:rsidR="00EB2562" w:rsidRPr="00EB2562" w14:paraId="22FB3B5C" w14:textId="77777777" w:rsidTr="002F7CC5">
        <w:trPr>
          <w:trHeight w:val="332"/>
        </w:trPr>
        <w:tc>
          <w:tcPr>
            <w:tcW w:w="2238" w:type="dxa"/>
          </w:tcPr>
          <w:p w14:paraId="3390F7AF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EB2562">
              <w:rPr>
                <w:rFonts w:eastAsiaTheme="minorHAnsi"/>
                <w:b/>
                <w:bCs/>
                <w:szCs w:val="22"/>
                <w:lang w:val="es-EC"/>
              </w:rPr>
              <w:t>Secuencia alternativa</w:t>
            </w:r>
          </w:p>
        </w:tc>
        <w:tc>
          <w:tcPr>
            <w:tcW w:w="6778" w:type="dxa"/>
          </w:tcPr>
          <w:p w14:paraId="5B7ACB57" w14:textId="77777777" w:rsidR="00EB2562" w:rsidRPr="00EB2562" w:rsidRDefault="00EB2562" w:rsidP="00EB2562">
            <w:pPr>
              <w:rPr>
                <w:rFonts w:eastAsiaTheme="minorHAnsi"/>
                <w:szCs w:val="22"/>
                <w:lang w:val="es-EC"/>
              </w:rPr>
            </w:pPr>
            <w:r w:rsidRPr="00EB2562">
              <w:rPr>
                <w:rFonts w:eastAsiaTheme="minorHAnsi"/>
                <w:szCs w:val="22"/>
                <w:lang w:val="es-EC"/>
              </w:rPr>
              <w:t>1. El usuario tuvo un inicio correcto de sesión</w:t>
            </w:r>
          </w:p>
          <w:p w14:paraId="10D7AF7C" w14:textId="77777777" w:rsidR="00EB2562" w:rsidRPr="00EB2562" w:rsidRDefault="00EB2562" w:rsidP="00EB2562">
            <w:pPr>
              <w:rPr>
                <w:rFonts w:eastAsiaTheme="minorHAnsi"/>
                <w:szCs w:val="22"/>
                <w:lang w:val="es-EC"/>
              </w:rPr>
            </w:pPr>
            <w:r w:rsidRPr="00EB2562">
              <w:rPr>
                <w:rFonts w:eastAsiaTheme="minorHAnsi"/>
                <w:szCs w:val="22"/>
                <w:lang w:val="es-EC"/>
              </w:rPr>
              <w:t>2. El usuario elige la opción de consultar información de las ventas.</w:t>
            </w:r>
          </w:p>
          <w:p w14:paraId="3D73EA95" w14:textId="3D39CF28" w:rsidR="00EB2562" w:rsidRPr="00EB2562" w:rsidRDefault="00EB2562" w:rsidP="00EB2562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 w:rsidRPr="00EB2562">
              <w:rPr>
                <w:rFonts w:eastAsiaTheme="minorHAnsi"/>
                <w:szCs w:val="22"/>
                <w:lang w:val="es-EC"/>
              </w:rPr>
              <w:t>3. El usuario no puede visualizar la información de las ventas debido problemas de conexión con la base de datos.</w:t>
            </w:r>
          </w:p>
        </w:tc>
      </w:tr>
      <w:tr w:rsidR="00EB2562" w:rsidRPr="00EB2562" w14:paraId="46693761" w14:textId="77777777" w:rsidTr="002F7CC5">
        <w:trPr>
          <w:trHeight w:val="332"/>
        </w:trPr>
        <w:tc>
          <w:tcPr>
            <w:tcW w:w="2238" w:type="dxa"/>
          </w:tcPr>
          <w:p w14:paraId="1B20FB1C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EB2562">
              <w:rPr>
                <w:rFonts w:eastAsiaTheme="minorHAnsi"/>
                <w:b/>
                <w:bCs/>
                <w:szCs w:val="22"/>
                <w:lang w:val="es-EC"/>
              </w:rPr>
              <w:t>Postcondición</w:t>
            </w:r>
          </w:p>
        </w:tc>
        <w:tc>
          <w:tcPr>
            <w:tcW w:w="677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562"/>
            </w:tblGrid>
            <w:tr w:rsidR="00EB2562" w:rsidRPr="00EB2562" w14:paraId="61468A43" w14:textId="77777777" w:rsidTr="002F7CC5">
              <w:trPr>
                <w:trHeight w:val="353"/>
              </w:trPr>
              <w:tc>
                <w:tcPr>
                  <w:tcW w:w="6562" w:type="dxa"/>
                </w:tcPr>
                <w:p w14:paraId="5B4E2DF9" w14:textId="321158D3" w:rsidR="00EB2562" w:rsidRPr="00EB2562" w:rsidRDefault="00EB2562" w:rsidP="00EB2562">
                  <w:r w:rsidRPr="00EB2562">
                    <w:t xml:space="preserve">Se puede visualizar la información de las ventas de manera correcta y se genera </w:t>
                  </w:r>
                  <w:r w:rsidR="00835D80">
                    <w:t>la nota de crédito con éxito.</w:t>
                  </w:r>
                </w:p>
              </w:tc>
            </w:tr>
          </w:tbl>
          <w:p w14:paraId="6A332040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</w:p>
        </w:tc>
      </w:tr>
    </w:tbl>
    <w:p w14:paraId="4D7E4EF1" w14:textId="77777777" w:rsidR="00EB2562" w:rsidRDefault="00EB2562" w:rsidP="00EB2562">
      <w:r>
        <w:br w:type="page"/>
      </w:r>
    </w:p>
    <w:p w14:paraId="2A371BCD" w14:textId="414CA426" w:rsidR="005A5A4B" w:rsidRDefault="005A5A4B" w:rsidP="005A5A4B">
      <w:pPr>
        <w:pStyle w:val="Descripcin"/>
        <w:keepNext/>
      </w:pPr>
      <w:bookmarkStart w:id="14" w:name="_Toc12460854"/>
      <w:bookmarkStart w:id="15" w:name="_Toc12460924"/>
      <w:r>
        <w:lastRenderedPageBreak/>
        <w:t xml:space="preserve">CASO DE USO No. </w:t>
      </w:r>
      <w:fldSimple w:instr=" SEQ CASO_DE_USO_No. \* ARABIC ">
        <w:r w:rsidR="00DD5A0E">
          <w:rPr>
            <w:noProof/>
          </w:rPr>
          <w:t>6</w:t>
        </w:r>
      </w:fldSimple>
      <w:r>
        <w:t xml:space="preserve">: </w:t>
      </w:r>
      <w:r w:rsidRPr="00C27AFA">
        <w:t>REALIZAR VENTA</w:t>
      </w:r>
      <w:bookmarkEnd w:id="14"/>
      <w:bookmarkEnd w:id="15"/>
    </w:p>
    <w:tbl>
      <w:tblPr>
        <w:tblStyle w:val="Tablaconcuadrcula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ayout w:type="fixed"/>
        <w:tblLook w:val="04A0" w:firstRow="1" w:lastRow="0" w:firstColumn="1" w:lastColumn="0" w:noHBand="0" w:noVBand="1"/>
      </w:tblPr>
      <w:tblGrid>
        <w:gridCol w:w="2238"/>
        <w:gridCol w:w="6778"/>
      </w:tblGrid>
      <w:tr w:rsidR="00EB2562" w:rsidRPr="00EB2562" w14:paraId="67AD06B0" w14:textId="77777777" w:rsidTr="002F7CC5">
        <w:tc>
          <w:tcPr>
            <w:tcW w:w="9016" w:type="dxa"/>
            <w:gridSpan w:val="2"/>
            <w:shd w:val="clear" w:color="auto" w:fill="F2F2F2" w:themeFill="background1" w:themeFillShade="F2"/>
          </w:tcPr>
          <w:p w14:paraId="1F324C7C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EB2562">
              <w:rPr>
                <w:rFonts w:eastAsiaTheme="minorHAnsi"/>
                <w:b/>
                <w:bCs/>
                <w:szCs w:val="22"/>
                <w:lang w:val="es-EC"/>
              </w:rPr>
              <w:t>Caso de Uso</w:t>
            </w:r>
          </w:p>
        </w:tc>
      </w:tr>
      <w:tr w:rsidR="00EB2562" w:rsidRPr="00EB2562" w14:paraId="71773EC0" w14:textId="77777777" w:rsidTr="002F7CC5">
        <w:tc>
          <w:tcPr>
            <w:tcW w:w="2238" w:type="dxa"/>
          </w:tcPr>
          <w:p w14:paraId="73E67F60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EB2562">
              <w:rPr>
                <w:rFonts w:eastAsiaTheme="minorHAnsi"/>
                <w:b/>
                <w:bCs/>
                <w:szCs w:val="22"/>
                <w:lang w:val="es-EC"/>
              </w:rPr>
              <w:t>ID</w:t>
            </w:r>
          </w:p>
        </w:tc>
        <w:tc>
          <w:tcPr>
            <w:tcW w:w="6778" w:type="dxa"/>
          </w:tcPr>
          <w:p w14:paraId="6CB1863A" w14:textId="77D4CF58" w:rsidR="00EB2562" w:rsidRPr="00EB2562" w:rsidRDefault="00EB2562" w:rsidP="005A5A4B">
            <w:pPr>
              <w:spacing w:after="160" w:line="259" w:lineRule="auto"/>
              <w:jc w:val="center"/>
              <w:rPr>
                <w:rFonts w:eastAsiaTheme="minorHAnsi"/>
                <w:b/>
                <w:szCs w:val="22"/>
                <w:lang w:val="es-EC"/>
              </w:rPr>
            </w:pPr>
            <w:r w:rsidRPr="00EB2562">
              <w:rPr>
                <w:rFonts w:eastAsiaTheme="minorHAnsi"/>
                <w:b/>
                <w:szCs w:val="22"/>
                <w:lang w:val="es-EC"/>
              </w:rPr>
              <w:t>CDU-A02_02</w:t>
            </w:r>
            <w:r w:rsidR="005A5A4B">
              <w:rPr>
                <w:rFonts w:eastAsiaTheme="minorHAnsi"/>
                <w:b/>
                <w:szCs w:val="22"/>
                <w:lang w:val="es-EC"/>
              </w:rPr>
              <w:t>_0</w:t>
            </w:r>
            <w:r w:rsidR="002F7FAC">
              <w:rPr>
                <w:rFonts w:eastAsiaTheme="minorHAnsi"/>
                <w:b/>
                <w:szCs w:val="22"/>
                <w:lang w:val="es-EC"/>
              </w:rPr>
              <w:t>2</w:t>
            </w:r>
          </w:p>
        </w:tc>
      </w:tr>
      <w:tr w:rsidR="00EB2562" w:rsidRPr="00EB2562" w14:paraId="758C19BA" w14:textId="77777777" w:rsidTr="002F7CC5">
        <w:tc>
          <w:tcPr>
            <w:tcW w:w="2238" w:type="dxa"/>
          </w:tcPr>
          <w:p w14:paraId="06AF4A4F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EB2562">
              <w:rPr>
                <w:rFonts w:eastAsiaTheme="minorHAnsi"/>
                <w:b/>
                <w:bCs/>
                <w:szCs w:val="22"/>
                <w:lang w:val="es-EC"/>
              </w:rPr>
              <w:t>Titulo</w:t>
            </w:r>
          </w:p>
        </w:tc>
        <w:tc>
          <w:tcPr>
            <w:tcW w:w="6778" w:type="dxa"/>
          </w:tcPr>
          <w:p w14:paraId="0DC2643C" w14:textId="771F8914" w:rsidR="00EB2562" w:rsidRPr="00EB2562" w:rsidRDefault="005A5A4B" w:rsidP="00EB2562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 w:rsidRPr="005A5A4B">
              <w:rPr>
                <w:rFonts w:eastAsiaTheme="minorHAnsi"/>
                <w:szCs w:val="22"/>
                <w:lang w:val="es-EC"/>
              </w:rPr>
              <w:t>Realizar Venta</w:t>
            </w:r>
          </w:p>
        </w:tc>
      </w:tr>
      <w:tr w:rsidR="00EB2562" w:rsidRPr="00EB2562" w14:paraId="2B1E6D32" w14:textId="77777777" w:rsidTr="002F7CC5">
        <w:trPr>
          <w:trHeight w:val="88"/>
        </w:trPr>
        <w:tc>
          <w:tcPr>
            <w:tcW w:w="2238" w:type="dxa"/>
          </w:tcPr>
          <w:p w14:paraId="1AC3DCCC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EB2562">
              <w:rPr>
                <w:rFonts w:eastAsiaTheme="minorHAnsi"/>
                <w:b/>
                <w:bCs/>
                <w:szCs w:val="22"/>
                <w:lang w:val="es-EC"/>
              </w:rPr>
              <w:t>Autor</w:t>
            </w:r>
          </w:p>
        </w:tc>
        <w:tc>
          <w:tcPr>
            <w:tcW w:w="6778" w:type="dxa"/>
          </w:tcPr>
          <w:p w14:paraId="66FA4B0F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 w:rsidRPr="00EB2562">
              <w:rPr>
                <w:rFonts w:eastAsiaTheme="minorHAnsi"/>
                <w:szCs w:val="22"/>
                <w:lang w:val="es-EC"/>
              </w:rPr>
              <w:t>Grupo</w:t>
            </w:r>
          </w:p>
        </w:tc>
      </w:tr>
      <w:tr w:rsidR="00EB2562" w:rsidRPr="00EB2562" w14:paraId="37E82D9E" w14:textId="77777777" w:rsidTr="002F7CC5">
        <w:tc>
          <w:tcPr>
            <w:tcW w:w="2238" w:type="dxa"/>
          </w:tcPr>
          <w:p w14:paraId="494FDC79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EB2562">
              <w:rPr>
                <w:rFonts w:eastAsiaTheme="minorHAnsi"/>
                <w:b/>
                <w:bCs/>
                <w:szCs w:val="22"/>
                <w:lang w:val="es-EC"/>
              </w:rPr>
              <w:t>Actor principal</w:t>
            </w:r>
          </w:p>
        </w:tc>
        <w:tc>
          <w:tcPr>
            <w:tcW w:w="6778" w:type="dxa"/>
          </w:tcPr>
          <w:p w14:paraId="17C9E879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 w:rsidRPr="00EB2562">
              <w:rPr>
                <w:rFonts w:eastAsiaTheme="minorHAnsi"/>
                <w:szCs w:val="22"/>
                <w:lang w:val="es-EC"/>
              </w:rPr>
              <w:t>Vendedor</w:t>
            </w:r>
          </w:p>
        </w:tc>
      </w:tr>
      <w:tr w:rsidR="00EB2562" w:rsidRPr="00EB2562" w14:paraId="03953292" w14:textId="77777777" w:rsidTr="002F7CC5">
        <w:tc>
          <w:tcPr>
            <w:tcW w:w="2238" w:type="dxa"/>
          </w:tcPr>
          <w:p w14:paraId="612AE10F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EB2562">
              <w:rPr>
                <w:rFonts w:eastAsiaTheme="minorHAnsi"/>
                <w:b/>
                <w:bCs/>
                <w:szCs w:val="22"/>
                <w:lang w:val="es-EC"/>
              </w:rPr>
              <w:t>Actor secundario</w:t>
            </w:r>
          </w:p>
        </w:tc>
        <w:tc>
          <w:tcPr>
            <w:tcW w:w="6778" w:type="dxa"/>
          </w:tcPr>
          <w:p w14:paraId="4508F469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</w:p>
        </w:tc>
      </w:tr>
      <w:tr w:rsidR="00EB2562" w:rsidRPr="00EB2562" w14:paraId="51953973" w14:textId="77777777" w:rsidTr="002F7CC5">
        <w:tc>
          <w:tcPr>
            <w:tcW w:w="2238" w:type="dxa"/>
          </w:tcPr>
          <w:p w14:paraId="0DC1B706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EB2562">
              <w:rPr>
                <w:rFonts w:eastAsiaTheme="minorHAnsi"/>
                <w:b/>
                <w:bCs/>
                <w:szCs w:val="22"/>
                <w:lang w:val="es-EC"/>
              </w:rPr>
              <w:t>Usa</w:t>
            </w:r>
          </w:p>
        </w:tc>
        <w:tc>
          <w:tcPr>
            <w:tcW w:w="6778" w:type="dxa"/>
          </w:tcPr>
          <w:p w14:paraId="5B972C8E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</w:p>
        </w:tc>
      </w:tr>
      <w:tr w:rsidR="00EB2562" w:rsidRPr="00EB2562" w14:paraId="1B682291" w14:textId="77777777" w:rsidTr="002F7CC5">
        <w:tc>
          <w:tcPr>
            <w:tcW w:w="2238" w:type="dxa"/>
          </w:tcPr>
          <w:p w14:paraId="64C9BFE6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EB2562">
              <w:rPr>
                <w:rFonts w:eastAsiaTheme="minorHAnsi"/>
                <w:b/>
                <w:bCs/>
                <w:szCs w:val="22"/>
                <w:lang w:val="es-EC"/>
              </w:rPr>
              <w:t>Extiende</w:t>
            </w:r>
          </w:p>
        </w:tc>
        <w:tc>
          <w:tcPr>
            <w:tcW w:w="6778" w:type="dxa"/>
          </w:tcPr>
          <w:p w14:paraId="2AD3D391" w14:textId="21965B4A" w:rsidR="00EB2562" w:rsidRPr="00EB2562" w:rsidRDefault="002F7FAC" w:rsidP="00EB2562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Crear Venta a Domicilio, Crear Venta Presencial</w:t>
            </w:r>
          </w:p>
        </w:tc>
      </w:tr>
      <w:tr w:rsidR="00EB2562" w:rsidRPr="00EB2562" w14:paraId="413D31A8" w14:textId="77777777" w:rsidTr="002F7CC5">
        <w:tc>
          <w:tcPr>
            <w:tcW w:w="2238" w:type="dxa"/>
          </w:tcPr>
          <w:p w14:paraId="0502D3B2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EB2562">
              <w:rPr>
                <w:rFonts w:eastAsiaTheme="minorHAnsi"/>
                <w:b/>
                <w:bCs/>
                <w:szCs w:val="22"/>
                <w:lang w:val="es-EC"/>
              </w:rPr>
              <w:t>Descripción</w:t>
            </w:r>
          </w:p>
        </w:tc>
        <w:tc>
          <w:tcPr>
            <w:tcW w:w="6778" w:type="dxa"/>
          </w:tcPr>
          <w:p w14:paraId="587FFDEC" w14:textId="171645F2" w:rsidR="00EB2562" w:rsidRPr="00EB2562" w:rsidRDefault="00104045" w:rsidP="00104045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bCs/>
                <w:szCs w:val="22"/>
                <w:lang w:val="es-EC"/>
              </w:rPr>
              <w:t>Permite al</w:t>
            </w:r>
            <w:r w:rsidR="00044884">
              <w:rPr>
                <w:rFonts w:eastAsiaTheme="minorHAnsi"/>
                <w:bCs/>
                <w:szCs w:val="22"/>
                <w:lang w:val="es-EC"/>
              </w:rPr>
              <w:t xml:space="preserve"> vendedor</w:t>
            </w:r>
            <w:r>
              <w:rPr>
                <w:rFonts w:eastAsiaTheme="minorHAnsi"/>
                <w:bCs/>
                <w:szCs w:val="22"/>
                <w:lang w:val="es-EC"/>
              </w:rPr>
              <w:t xml:space="preserve"> realizar la venta</w:t>
            </w:r>
            <w:r w:rsidRPr="00104045">
              <w:rPr>
                <w:rFonts w:eastAsiaTheme="minorHAnsi"/>
                <w:bCs/>
                <w:szCs w:val="22"/>
                <w:lang w:val="es-EC"/>
              </w:rPr>
              <w:t xml:space="preserve"> </w:t>
            </w:r>
            <w:r w:rsidR="00044884" w:rsidRPr="00104045">
              <w:rPr>
                <w:rFonts w:eastAsiaTheme="minorHAnsi"/>
                <w:bCs/>
                <w:szCs w:val="22"/>
                <w:lang w:val="es-EC"/>
              </w:rPr>
              <w:t xml:space="preserve">de los </w:t>
            </w:r>
            <w:r w:rsidR="00044884">
              <w:rPr>
                <w:rFonts w:eastAsiaTheme="minorHAnsi"/>
                <w:bCs/>
                <w:szCs w:val="22"/>
                <w:lang w:val="es-EC"/>
              </w:rPr>
              <w:t>artículos.</w:t>
            </w:r>
          </w:p>
        </w:tc>
      </w:tr>
      <w:tr w:rsidR="00EB2562" w:rsidRPr="00EB2562" w14:paraId="0676DBD8" w14:textId="77777777" w:rsidTr="002F7CC5">
        <w:trPr>
          <w:trHeight w:val="332"/>
        </w:trPr>
        <w:tc>
          <w:tcPr>
            <w:tcW w:w="2238" w:type="dxa"/>
          </w:tcPr>
          <w:p w14:paraId="63A6DB96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EB2562">
              <w:rPr>
                <w:rFonts w:eastAsiaTheme="minorHAnsi"/>
                <w:b/>
                <w:bCs/>
                <w:szCs w:val="22"/>
                <w:lang w:val="es-EC"/>
              </w:rPr>
              <w:t xml:space="preserve">Precondición </w:t>
            </w:r>
          </w:p>
        </w:tc>
        <w:tc>
          <w:tcPr>
            <w:tcW w:w="6778" w:type="dxa"/>
          </w:tcPr>
          <w:p w14:paraId="296BAB6C" w14:textId="0E0FA1A9" w:rsidR="00EB2562" w:rsidRDefault="00044884" w:rsidP="00104045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El cliente debe estar registrado en el sistema.</w:t>
            </w:r>
          </w:p>
          <w:p w14:paraId="08B977E3" w14:textId="46F22367" w:rsidR="0073587D" w:rsidRDefault="0073587D" w:rsidP="00104045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El artículo debe estar registrado en el sistema.</w:t>
            </w:r>
          </w:p>
          <w:p w14:paraId="0AF224B5" w14:textId="53276572" w:rsidR="00044884" w:rsidRPr="00EB2562" w:rsidRDefault="00044884" w:rsidP="00104045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</w:p>
        </w:tc>
      </w:tr>
      <w:tr w:rsidR="00EB2562" w:rsidRPr="00EB2562" w14:paraId="123DADF0" w14:textId="77777777" w:rsidTr="002F7CC5">
        <w:trPr>
          <w:trHeight w:val="332"/>
        </w:trPr>
        <w:tc>
          <w:tcPr>
            <w:tcW w:w="2238" w:type="dxa"/>
          </w:tcPr>
          <w:p w14:paraId="18DCA7C4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EB2562">
              <w:rPr>
                <w:rFonts w:eastAsiaTheme="minorHAnsi"/>
                <w:b/>
                <w:bCs/>
                <w:szCs w:val="22"/>
                <w:lang w:val="es-EC"/>
              </w:rPr>
              <w:t>Secuencia normal</w:t>
            </w:r>
          </w:p>
        </w:tc>
        <w:tc>
          <w:tcPr>
            <w:tcW w:w="6778" w:type="dxa"/>
          </w:tcPr>
          <w:p w14:paraId="5E5BB058" w14:textId="1319F6B4" w:rsidR="00AD7B5E" w:rsidRDefault="00AD7B5E" w:rsidP="00104045">
            <w:pPr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1. El vendedor selecciona un cliente.</w:t>
            </w:r>
          </w:p>
          <w:p w14:paraId="06FEFA44" w14:textId="661A05B2" w:rsidR="00AD7B5E" w:rsidRDefault="00AD7B5E" w:rsidP="00104045">
            <w:pPr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2. El vendedor registra todos los artículos que pide el cliente.</w:t>
            </w:r>
          </w:p>
          <w:p w14:paraId="0757BB0B" w14:textId="0F59613F" w:rsidR="00AD7B5E" w:rsidRDefault="00AD7B5E" w:rsidP="00104045">
            <w:pPr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3. El vendedor selecciona la forma de pago del cliente.</w:t>
            </w:r>
          </w:p>
          <w:p w14:paraId="74424C16" w14:textId="0149D999" w:rsidR="00AD7B5E" w:rsidRDefault="00AD7B5E" w:rsidP="00104045">
            <w:pPr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 xml:space="preserve">4. </w:t>
            </w:r>
            <w:r w:rsidRPr="00EB2ECE">
              <w:rPr>
                <w:rFonts w:eastAsiaTheme="minorHAnsi"/>
                <w:szCs w:val="22"/>
                <w:lang w:val="es-EC"/>
              </w:rPr>
              <w:t>El sistema realiza el proceso de</w:t>
            </w:r>
            <w:r>
              <w:rPr>
                <w:rFonts w:eastAsiaTheme="minorHAnsi"/>
                <w:szCs w:val="22"/>
                <w:lang w:val="es-EC"/>
              </w:rPr>
              <w:t>l</w:t>
            </w:r>
            <w:r w:rsidRPr="00EB2ECE">
              <w:rPr>
                <w:rFonts w:eastAsiaTheme="minorHAnsi"/>
                <w:szCs w:val="22"/>
                <w:lang w:val="es-EC"/>
              </w:rPr>
              <w:t xml:space="preserve"> pago</w:t>
            </w:r>
            <w:r>
              <w:rPr>
                <w:rFonts w:eastAsiaTheme="minorHAnsi"/>
                <w:szCs w:val="22"/>
                <w:lang w:val="es-EC"/>
              </w:rPr>
              <w:t>.</w:t>
            </w:r>
          </w:p>
          <w:p w14:paraId="45AA0CE7" w14:textId="650D2A61" w:rsidR="00AD7B5E" w:rsidRDefault="00AD7B5E" w:rsidP="00104045">
            <w:pPr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5. El sistema emite una factura.</w:t>
            </w:r>
          </w:p>
          <w:p w14:paraId="451FA53A" w14:textId="7F50A623" w:rsidR="00AD7B5E" w:rsidRDefault="00AD7B5E" w:rsidP="00104045">
            <w:pPr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6. El sistema emite un documento electrónico al cliente.</w:t>
            </w:r>
          </w:p>
          <w:p w14:paraId="7AA47587" w14:textId="54027623" w:rsidR="00EB2562" w:rsidRPr="00EB2562" w:rsidRDefault="00EB2562" w:rsidP="00104045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</w:p>
        </w:tc>
      </w:tr>
      <w:tr w:rsidR="00EB2562" w:rsidRPr="00EB2562" w14:paraId="1BE8EB22" w14:textId="77777777" w:rsidTr="002F7CC5">
        <w:trPr>
          <w:trHeight w:val="332"/>
        </w:trPr>
        <w:tc>
          <w:tcPr>
            <w:tcW w:w="2238" w:type="dxa"/>
          </w:tcPr>
          <w:p w14:paraId="63468742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EB2562">
              <w:rPr>
                <w:rFonts w:eastAsiaTheme="minorHAnsi"/>
                <w:b/>
                <w:bCs/>
                <w:szCs w:val="22"/>
                <w:lang w:val="es-EC"/>
              </w:rPr>
              <w:t>Secuencia alternativa</w:t>
            </w:r>
          </w:p>
        </w:tc>
        <w:tc>
          <w:tcPr>
            <w:tcW w:w="6778" w:type="dxa"/>
          </w:tcPr>
          <w:p w14:paraId="1C371729" w14:textId="77777777" w:rsidR="00AD7B5E" w:rsidRDefault="00AD7B5E" w:rsidP="00AD7B5E">
            <w:pPr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1. El vendedor selecciona un cliente.</w:t>
            </w:r>
          </w:p>
          <w:p w14:paraId="08804821" w14:textId="77777777" w:rsidR="00AD7B5E" w:rsidRDefault="00AD7B5E" w:rsidP="00AD7B5E">
            <w:pPr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2. El vendedor registra todos los artículos que pide el cliente.</w:t>
            </w:r>
          </w:p>
          <w:p w14:paraId="3C5BD15C" w14:textId="77777777" w:rsidR="00AD7B5E" w:rsidRDefault="00AD7B5E" w:rsidP="00AD7B5E">
            <w:pPr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3. El vendedor selecciona la forma de pago del cliente.</w:t>
            </w:r>
          </w:p>
          <w:p w14:paraId="78D7A7A6" w14:textId="78313755" w:rsidR="00EB2ECE" w:rsidRPr="00EB2ECE" w:rsidRDefault="00AD7B5E" w:rsidP="00AD7B5E">
            <w:pPr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 xml:space="preserve">4. </w:t>
            </w:r>
            <w:r w:rsidRPr="00EB2ECE">
              <w:rPr>
                <w:rFonts w:eastAsiaTheme="minorHAnsi"/>
                <w:szCs w:val="22"/>
                <w:lang w:val="es-EC"/>
              </w:rPr>
              <w:t xml:space="preserve">El sistema </w:t>
            </w:r>
            <w:r>
              <w:rPr>
                <w:rFonts w:eastAsiaTheme="minorHAnsi"/>
                <w:szCs w:val="22"/>
                <w:lang w:val="es-EC"/>
              </w:rPr>
              <w:t>no procesa el pago por saldo insuficiente en la tarjeta de crédito.</w:t>
            </w:r>
          </w:p>
          <w:p w14:paraId="04479434" w14:textId="77777777" w:rsidR="00EB2ECE" w:rsidRPr="00EB2ECE" w:rsidRDefault="00EB2ECE" w:rsidP="00EB2ECE">
            <w:pPr>
              <w:rPr>
                <w:rFonts w:eastAsiaTheme="minorHAnsi"/>
                <w:szCs w:val="22"/>
                <w:lang w:val="es-EC"/>
              </w:rPr>
            </w:pPr>
            <w:r w:rsidRPr="00EB2ECE">
              <w:rPr>
                <w:rFonts w:eastAsiaTheme="minorHAnsi"/>
                <w:szCs w:val="22"/>
                <w:lang w:val="es-EC"/>
              </w:rPr>
              <w:t>4. El sistema no permite la compra.</w:t>
            </w:r>
          </w:p>
          <w:p w14:paraId="490D3CF9" w14:textId="55128178" w:rsidR="00EB2562" w:rsidRPr="00EB2562" w:rsidRDefault="00EB2ECE" w:rsidP="00EB2ECE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 w:rsidRPr="00EB2ECE">
              <w:rPr>
                <w:rFonts w:eastAsiaTheme="minorHAnsi"/>
                <w:szCs w:val="22"/>
                <w:lang w:val="es-EC"/>
              </w:rPr>
              <w:t>5. El sistema notifica que la compra no ha sido exito</w:t>
            </w:r>
            <w:r w:rsidR="00AD7B5E">
              <w:rPr>
                <w:rFonts w:eastAsiaTheme="minorHAnsi"/>
                <w:szCs w:val="22"/>
                <w:lang w:val="es-EC"/>
              </w:rPr>
              <w:t>s</w:t>
            </w:r>
            <w:r w:rsidRPr="00EB2ECE">
              <w:rPr>
                <w:rFonts w:eastAsiaTheme="minorHAnsi"/>
                <w:szCs w:val="22"/>
                <w:lang w:val="es-EC"/>
              </w:rPr>
              <w:t>a.</w:t>
            </w:r>
          </w:p>
        </w:tc>
      </w:tr>
      <w:tr w:rsidR="00EB2562" w:rsidRPr="00EB2562" w14:paraId="1018FEA8" w14:textId="77777777" w:rsidTr="002F7CC5">
        <w:trPr>
          <w:trHeight w:val="332"/>
        </w:trPr>
        <w:tc>
          <w:tcPr>
            <w:tcW w:w="2238" w:type="dxa"/>
          </w:tcPr>
          <w:p w14:paraId="5191468D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EB2562">
              <w:rPr>
                <w:rFonts w:eastAsiaTheme="minorHAnsi"/>
                <w:b/>
                <w:bCs/>
                <w:szCs w:val="22"/>
                <w:lang w:val="es-EC"/>
              </w:rPr>
              <w:t>Postcondición</w:t>
            </w:r>
          </w:p>
        </w:tc>
        <w:tc>
          <w:tcPr>
            <w:tcW w:w="677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562"/>
            </w:tblGrid>
            <w:tr w:rsidR="00EB2562" w:rsidRPr="00EB2562" w14:paraId="58809CC3" w14:textId="77777777" w:rsidTr="002F7CC5">
              <w:trPr>
                <w:trHeight w:val="353"/>
              </w:trPr>
              <w:tc>
                <w:tcPr>
                  <w:tcW w:w="6562" w:type="dxa"/>
                </w:tcPr>
                <w:p w14:paraId="075EBCE0" w14:textId="75D88507" w:rsidR="00EB2562" w:rsidRPr="00EB2562" w:rsidRDefault="00EB2ECE" w:rsidP="00CC6701">
                  <w:r>
                    <w:t xml:space="preserve">La </w:t>
                  </w:r>
                  <w:r w:rsidR="00CC6701">
                    <w:t>venta</w:t>
                  </w:r>
                  <w:r>
                    <w:t xml:space="preserve"> queda registrada en el historial </w:t>
                  </w:r>
                  <w:r w:rsidR="001F497A">
                    <w:t>de ventas.</w:t>
                  </w:r>
                </w:p>
              </w:tc>
            </w:tr>
          </w:tbl>
          <w:p w14:paraId="590AD84E" w14:textId="77777777" w:rsidR="00EB2562" w:rsidRPr="00EB2562" w:rsidRDefault="00EB2562" w:rsidP="00EB2562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</w:p>
        </w:tc>
      </w:tr>
    </w:tbl>
    <w:p w14:paraId="29EE3019" w14:textId="77777777" w:rsidR="004D5980" w:rsidRDefault="00EB2562" w:rsidP="00EB2562">
      <w:r>
        <w:br w:type="page"/>
      </w:r>
    </w:p>
    <w:p w14:paraId="5554251F" w14:textId="3ECE9220" w:rsidR="00D457D4" w:rsidRDefault="00D457D4" w:rsidP="00D457D4">
      <w:pPr>
        <w:pStyle w:val="Descripcin"/>
        <w:keepNext/>
      </w:pPr>
      <w:bookmarkStart w:id="16" w:name="_Toc12460858"/>
      <w:bookmarkStart w:id="17" w:name="_Toc12460928"/>
      <w:r>
        <w:lastRenderedPageBreak/>
        <w:t xml:space="preserve">CASO DE USO No. </w:t>
      </w:r>
      <w:fldSimple w:instr=" SEQ CASO_DE_USO_No. \* ARABIC ">
        <w:r w:rsidR="00B875DC">
          <w:rPr>
            <w:noProof/>
          </w:rPr>
          <w:t>7</w:t>
        </w:r>
      </w:fldSimple>
      <w:r>
        <w:t xml:space="preserve">: </w:t>
      </w:r>
      <w:bookmarkEnd w:id="16"/>
      <w:bookmarkEnd w:id="17"/>
      <w:r w:rsidR="0021607F">
        <w:rPr>
          <w:szCs w:val="22"/>
        </w:rPr>
        <w:t>ASIGNAR COMO ADMINISTRADOR A UN USUARIO</w:t>
      </w:r>
    </w:p>
    <w:tbl>
      <w:tblPr>
        <w:tblStyle w:val="Tablaconcuadrcula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ayout w:type="fixed"/>
        <w:tblLook w:val="04A0" w:firstRow="1" w:lastRow="0" w:firstColumn="1" w:lastColumn="0" w:noHBand="0" w:noVBand="1"/>
      </w:tblPr>
      <w:tblGrid>
        <w:gridCol w:w="2238"/>
        <w:gridCol w:w="6778"/>
      </w:tblGrid>
      <w:tr w:rsidR="00772539" w:rsidRPr="00772539" w14:paraId="453FE93E" w14:textId="77777777" w:rsidTr="00E97837">
        <w:tc>
          <w:tcPr>
            <w:tcW w:w="9016" w:type="dxa"/>
            <w:gridSpan w:val="2"/>
            <w:shd w:val="clear" w:color="auto" w:fill="F2F2F2" w:themeFill="background1" w:themeFillShade="F2"/>
          </w:tcPr>
          <w:p w14:paraId="18210169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</w:rPr>
            </w:pPr>
            <w:r w:rsidRPr="00772539">
              <w:rPr>
                <w:rFonts w:eastAsiaTheme="minorHAnsi"/>
                <w:b/>
                <w:bCs/>
                <w:szCs w:val="22"/>
              </w:rPr>
              <w:t>Caso de Uso</w:t>
            </w:r>
          </w:p>
        </w:tc>
      </w:tr>
      <w:tr w:rsidR="00772539" w:rsidRPr="00772539" w14:paraId="0F35202A" w14:textId="77777777" w:rsidTr="00E97837">
        <w:tc>
          <w:tcPr>
            <w:tcW w:w="2238" w:type="dxa"/>
          </w:tcPr>
          <w:p w14:paraId="3FE3D008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ID</w:t>
            </w:r>
          </w:p>
        </w:tc>
        <w:tc>
          <w:tcPr>
            <w:tcW w:w="6778" w:type="dxa"/>
          </w:tcPr>
          <w:p w14:paraId="21B09AF3" w14:textId="77777777" w:rsidR="00772539" w:rsidRPr="00772539" w:rsidRDefault="00D457D4" w:rsidP="00AA6CCC">
            <w:pPr>
              <w:spacing w:after="160" w:line="259" w:lineRule="auto"/>
              <w:jc w:val="center"/>
              <w:rPr>
                <w:rFonts w:eastAsiaTheme="minorHAnsi"/>
                <w:b/>
                <w:szCs w:val="22"/>
                <w:lang w:val="es-EC"/>
              </w:rPr>
            </w:pPr>
            <w:r>
              <w:rPr>
                <w:rFonts w:eastAsiaTheme="minorHAnsi"/>
                <w:b/>
                <w:szCs w:val="22"/>
                <w:lang w:val="es-EC"/>
              </w:rPr>
              <w:t>CDU-A03_01</w:t>
            </w:r>
          </w:p>
        </w:tc>
      </w:tr>
      <w:tr w:rsidR="00772539" w:rsidRPr="00772539" w14:paraId="70E0EEC6" w14:textId="77777777" w:rsidTr="00E97837">
        <w:tc>
          <w:tcPr>
            <w:tcW w:w="2238" w:type="dxa"/>
          </w:tcPr>
          <w:p w14:paraId="041FB477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Titulo</w:t>
            </w:r>
          </w:p>
        </w:tc>
        <w:tc>
          <w:tcPr>
            <w:tcW w:w="6778" w:type="dxa"/>
          </w:tcPr>
          <w:p w14:paraId="4F5AFE77" w14:textId="77F984E3" w:rsidR="00772539" w:rsidRPr="00772539" w:rsidRDefault="0021607F" w:rsidP="00772539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Asignar como administrador a un usuario</w:t>
            </w:r>
          </w:p>
        </w:tc>
      </w:tr>
      <w:tr w:rsidR="00772539" w:rsidRPr="00772539" w14:paraId="0AD983AA" w14:textId="77777777" w:rsidTr="00E97837">
        <w:trPr>
          <w:trHeight w:val="88"/>
        </w:trPr>
        <w:tc>
          <w:tcPr>
            <w:tcW w:w="2238" w:type="dxa"/>
          </w:tcPr>
          <w:p w14:paraId="00351014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Autor</w:t>
            </w:r>
          </w:p>
        </w:tc>
        <w:tc>
          <w:tcPr>
            <w:tcW w:w="6778" w:type="dxa"/>
          </w:tcPr>
          <w:p w14:paraId="0EB68358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 w:rsidRPr="00772539">
              <w:rPr>
                <w:rFonts w:eastAsiaTheme="minorHAnsi"/>
                <w:szCs w:val="22"/>
                <w:lang w:val="es-EC"/>
              </w:rPr>
              <w:t>Grupo</w:t>
            </w:r>
          </w:p>
        </w:tc>
      </w:tr>
      <w:tr w:rsidR="00772539" w:rsidRPr="00772539" w14:paraId="66F40951" w14:textId="77777777" w:rsidTr="00E97837">
        <w:tc>
          <w:tcPr>
            <w:tcW w:w="2238" w:type="dxa"/>
          </w:tcPr>
          <w:p w14:paraId="559CD78C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Actor principal</w:t>
            </w:r>
          </w:p>
        </w:tc>
        <w:tc>
          <w:tcPr>
            <w:tcW w:w="6778" w:type="dxa"/>
          </w:tcPr>
          <w:p w14:paraId="7D05EA22" w14:textId="31477E00" w:rsidR="00772539" w:rsidRPr="00772539" w:rsidRDefault="00772539" w:rsidP="008651C2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 w:rsidRPr="00772539">
              <w:rPr>
                <w:rFonts w:eastAsiaTheme="minorHAnsi"/>
                <w:szCs w:val="22"/>
                <w:lang w:val="es-EC"/>
              </w:rPr>
              <w:t>Administrador</w:t>
            </w:r>
            <w:r w:rsidR="0021607F">
              <w:rPr>
                <w:rFonts w:eastAsiaTheme="minorHAnsi"/>
                <w:szCs w:val="22"/>
                <w:lang w:val="es-EC"/>
              </w:rPr>
              <w:t>, Gerente, Jefe de Bodega</w:t>
            </w:r>
          </w:p>
        </w:tc>
      </w:tr>
      <w:tr w:rsidR="00772539" w:rsidRPr="00772539" w14:paraId="10710BA2" w14:textId="77777777" w:rsidTr="00E97837">
        <w:tc>
          <w:tcPr>
            <w:tcW w:w="2238" w:type="dxa"/>
          </w:tcPr>
          <w:p w14:paraId="3B166914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Actor secundario</w:t>
            </w:r>
          </w:p>
        </w:tc>
        <w:tc>
          <w:tcPr>
            <w:tcW w:w="6778" w:type="dxa"/>
          </w:tcPr>
          <w:p w14:paraId="65C9F962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</w:p>
        </w:tc>
      </w:tr>
      <w:tr w:rsidR="00772539" w:rsidRPr="00772539" w14:paraId="36C49F7F" w14:textId="77777777" w:rsidTr="00E97837">
        <w:tc>
          <w:tcPr>
            <w:tcW w:w="2238" w:type="dxa"/>
          </w:tcPr>
          <w:p w14:paraId="5BD7EFF6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Usa</w:t>
            </w:r>
          </w:p>
        </w:tc>
        <w:tc>
          <w:tcPr>
            <w:tcW w:w="6778" w:type="dxa"/>
          </w:tcPr>
          <w:p w14:paraId="061D8D5B" w14:textId="35EEA446" w:rsidR="00772539" w:rsidRPr="00772539" w:rsidRDefault="008B09D0" w:rsidP="008B09D0">
            <w:pPr>
              <w:tabs>
                <w:tab w:val="left" w:pos="1187"/>
              </w:tabs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Consultar Empleado</w:t>
            </w:r>
          </w:p>
        </w:tc>
      </w:tr>
      <w:tr w:rsidR="00772539" w:rsidRPr="00772539" w14:paraId="7090CC76" w14:textId="77777777" w:rsidTr="00E97837">
        <w:tc>
          <w:tcPr>
            <w:tcW w:w="2238" w:type="dxa"/>
          </w:tcPr>
          <w:p w14:paraId="302790E5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Extiende</w:t>
            </w:r>
          </w:p>
        </w:tc>
        <w:tc>
          <w:tcPr>
            <w:tcW w:w="6778" w:type="dxa"/>
          </w:tcPr>
          <w:p w14:paraId="78EE7F26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</w:p>
        </w:tc>
      </w:tr>
      <w:tr w:rsidR="00772539" w:rsidRPr="00772539" w14:paraId="4E5E875C" w14:textId="77777777" w:rsidTr="00E97837">
        <w:tc>
          <w:tcPr>
            <w:tcW w:w="2238" w:type="dxa"/>
          </w:tcPr>
          <w:p w14:paraId="7E00CE37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Descripción</w:t>
            </w:r>
          </w:p>
        </w:tc>
        <w:tc>
          <w:tcPr>
            <w:tcW w:w="6778" w:type="dxa"/>
          </w:tcPr>
          <w:p w14:paraId="7FF3FDDA" w14:textId="300F07CF" w:rsidR="00772539" w:rsidRPr="008651C2" w:rsidRDefault="008651C2" w:rsidP="00772539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 w:rsidRPr="008651C2">
              <w:rPr>
                <w:rFonts w:eastAsiaTheme="minorHAnsi"/>
                <w:bCs/>
                <w:szCs w:val="22"/>
                <w:lang w:val="es-EC"/>
              </w:rPr>
              <w:t xml:space="preserve">El </w:t>
            </w:r>
            <w:r w:rsidR="0021607F">
              <w:rPr>
                <w:rFonts w:eastAsiaTheme="minorHAnsi"/>
                <w:bCs/>
                <w:szCs w:val="22"/>
                <w:lang w:val="es-EC"/>
              </w:rPr>
              <w:t>usuario</w:t>
            </w:r>
            <w:r w:rsidRPr="008651C2">
              <w:rPr>
                <w:rFonts w:eastAsiaTheme="minorHAnsi"/>
                <w:bCs/>
                <w:szCs w:val="22"/>
                <w:lang w:val="es-EC"/>
              </w:rPr>
              <w:t xml:space="preserve"> puede</w:t>
            </w:r>
            <w:r w:rsidR="0021607F">
              <w:rPr>
                <w:rFonts w:eastAsiaTheme="minorHAnsi"/>
                <w:bCs/>
                <w:szCs w:val="22"/>
                <w:lang w:val="es-EC"/>
              </w:rPr>
              <w:t xml:space="preserve"> permitir a otro usuario desempeñar funciones administrativas.</w:t>
            </w:r>
          </w:p>
        </w:tc>
      </w:tr>
      <w:tr w:rsidR="00772539" w:rsidRPr="00772539" w14:paraId="7AFA6E0A" w14:textId="77777777" w:rsidTr="00E97837">
        <w:trPr>
          <w:trHeight w:val="332"/>
        </w:trPr>
        <w:tc>
          <w:tcPr>
            <w:tcW w:w="2238" w:type="dxa"/>
          </w:tcPr>
          <w:p w14:paraId="1B7BB54F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 xml:space="preserve">Precondición </w:t>
            </w:r>
          </w:p>
        </w:tc>
        <w:tc>
          <w:tcPr>
            <w:tcW w:w="6778" w:type="dxa"/>
          </w:tcPr>
          <w:p w14:paraId="73E745DA" w14:textId="1CA01F4C" w:rsidR="000856F1" w:rsidRPr="000856F1" w:rsidRDefault="000856F1" w:rsidP="000856F1">
            <w:pPr>
              <w:rPr>
                <w:rFonts w:eastAsiaTheme="minorHAnsi"/>
                <w:szCs w:val="22"/>
                <w:lang w:val="es-EC"/>
              </w:rPr>
            </w:pPr>
            <w:r w:rsidRPr="000856F1">
              <w:rPr>
                <w:rFonts w:eastAsiaTheme="minorHAnsi"/>
                <w:szCs w:val="22"/>
                <w:lang w:val="es-EC"/>
              </w:rPr>
              <w:t xml:space="preserve">1. El </w:t>
            </w:r>
            <w:r w:rsidR="0021607F">
              <w:rPr>
                <w:rFonts w:eastAsiaTheme="minorHAnsi"/>
                <w:szCs w:val="22"/>
                <w:lang w:val="es-EC"/>
              </w:rPr>
              <w:t>usuario</w:t>
            </w:r>
            <w:r w:rsidRPr="000856F1">
              <w:rPr>
                <w:rFonts w:eastAsiaTheme="minorHAnsi"/>
                <w:szCs w:val="22"/>
                <w:lang w:val="es-EC"/>
              </w:rPr>
              <w:t xml:space="preserve"> debe estar registrado como administrador</w:t>
            </w:r>
            <w:r w:rsidR="0021607F">
              <w:rPr>
                <w:rFonts w:eastAsiaTheme="minorHAnsi"/>
                <w:szCs w:val="22"/>
                <w:lang w:val="es-EC"/>
              </w:rPr>
              <w:t>, gerente o jefe de bodega.</w:t>
            </w:r>
          </w:p>
          <w:p w14:paraId="0A6FB835" w14:textId="0D8126DF" w:rsidR="00772539" w:rsidRPr="00772539" w:rsidRDefault="000856F1" w:rsidP="000856F1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  <w:r w:rsidRPr="000856F1">
              <w:rPr>
                <w:rFonts w:eastAsiaTheme="minorHAnsi"/>
                <w:szCs w:val="22"/>
                <w:lang w:val="es-EC"/>
              </w:rPr>
              <w:t>2. E</w:t>
            </w:r>
            <w:r w:rsidR="0021607F">
              <w:rPr>
                <w:rFonts w:eastAsiaTheme="minorHAnsi"/>
                <w:szCs w:val="22"/>
                <w:lang w:val="es-EC"/>
              </w:rPr>
              <w:t>l usuario al que se le dará los permisos debe tener acceso al sistema.</w:t>
            </w:r>
          </w:p>
        </w:tc>
      </w:tr>
      <w:tr w:rsidR="00772539" w:rsidRPr="00772539" w14:paraId="0973E9EF" w14:textId="77777777" w:rsidTr="00E97837">
        <w:trPr>
          <w:trHeight w:val="332"/>
        </w:trPr>
        <w:tc>
          <w:tcPr>
            <w:tcW w:w="2238" w:type="dxa"/>
          </w:tcPr>
          <w:p w14:paraId="745C7CF3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Secuencia normal</w:t>
            </w:r>
          </w:p>
        </w:tc>
        <w:tc>
          <w:tcPr>
            <w:tcW w:w="6778" w:type="dxa"/>
          </w:tcPr>
          <w:p w14:paraId="1B327848" w14:textId="1D294B86" w:rsidR="008B09D0" w:rsidRDefault="000856F1" w:rsidP="008B09D0">
            <w:pPr>
              <w:rPr>
                <w:rFonts w:eastAsiaTheme="minorHAnsi"/>
                <w:szCs w:val="22"/>
                <w:lang w:val="es-EC"/>
              </w:rPr>
            </w:pPr>
            <w:r w:rsidRPr="000856F1">
              <w:rPr>
                <w:rFonts w:eastAsiaTheme="minorHAnsi"/>
                <w:szCs w:val="22"/>
                <w:lang w:val="es-EC"/>
              </w:rPr>
              <w:t>1</w:t>
            </w:r>
            <w:r w:rsidR="008B09D0">
              <w:rPr>
                <w:rFonts w:eastAsiaTheme="minorHAnsi"/>
                <w:szCs w:val="22"/>
                <w:lang w:val="es-EC"/>
              </w:rPr>
              <w:t xml:space="preserve">. </w:t>
            </w:r>
            <w:r w:rsidR="000C69E0">
              <w:rPr>
                <w:rFonts w:eastAsiaTheme="minorHAnsi"/>
                <w:szCs w:val="22"/>
                <w:lang w:val="es-EC"/>
              </w:rPr>
              <w:t>El usuario consulta al empleado.</w:t>
            </w:r>
          </w:p>
          <w:p w14:paraId="544312D8" w14:textId="5A9F4B59" w:rsidR="000C69E0" w:rsidRDefault="000C69E0" w:rsidP="008B09D0">
            <w:pPr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2. El usuario cambia los permisos que tiene el empleado.</w:t>
            </w:r>
          </w:p>
          <w:p w14:paraId="2C1A717C" w14:textId="2845F249" w:rsidR="000C69E0" w:rsidRPr="00772539" w:rsidRDefault="000C69E0" w:rsidP="008B09D0">
            <w:pPr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 xml:space="preserve">3. El empleado </w:t>
            </w:r>
            <w:r w:rsidR="00E14413">
              <w:rPr>
                <w:rFonts w:eastAsiaTheme="minorHAnsi"/>
                <w:szCs w:val="22"/>
                <w:lang w:val="es-EC"/>
              </w:rPr>
              <w:t>obtiene todas las funciones administrativas.</w:t>
            </w:r>
          </w:p>
          <w:p w14:paraId="5978C6EA" w14:textId="28736706" w:rsidR="006B2EE7" w:rsidRPr="00772539" w:rsidRDefault="006B2EE7" w:rsidP="000856F1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</w:p>
        </w:tc>
      </w:tr>
      <w:tr w:rsidR="00772539" w:rsidRPr="00772539" w14:paraId="67D1F0AC" w14:textId="77777777" w:rsidTr="00E97837">
        <w:trPr>
          <w:trHeight w:val="332"/>
        </w:trPr>
        <w:tc>
          <w:tcPr>
            <w:tcW w:w="2238" w:type="dxa"/>
          </w:tcPr>
          <w:p w14:paraId="3EE23105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Secuencia alternativa</w:t>
            </w:r>
          </w:p>
        </w:tc>
        <w:tc>
          <w:tcPr>
            <w:tcW w:w="6778" w:type="dxa"/>
          </w:tcPr>
          <w:p w14:paraId="021614B1" w14:textId="77777777" w:rsidR="00DC3238" w:rsidRDefault="00DC3238" w:rsidP="00DC3238">
            <w:pPr>
              <w:rPr>
                <w:rFonts w:eastAsiaTheme="minorHAnsi"/>
                <w:szCs w:val="22"/>
                <w:lang w:val="es-EC"/>
              </w:rPr>
            </w:pPr>
            <w:r w:rsidRPr="000856F1">
              <w:rPr>
                <w:rFonts w:eastAsiaTheme="minorHAnsi"/>
                <w:szCs w:val="22"/>
                <w:lang w:val="es-EC"/>
              </w:rPr>
              <w:t>1</w:t>
            </w:r>
            <w:r>
              <w:rPr>
                <w:rFonts w:eastAsiaTheme="minorHAnsi"/>
                <w:szCs w:val="22"/>
                <w:lang w:val="es-EC"/>
              </w:rPr>
              <w:t>. El usuario consulta al empleado.</w:t>
            </w:r>
          </w:p>
          <w:p w14:paraId="24248B31" w14:textId="106637DD" w:rsidR="00DC3238" w:rsidRDefault="00DC3238" w:rsidP="00DC3238">
            <w:pPr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2. El usuario no puede cambiar los permisos que tiene el empleado.</w:t>
            </w:r>
          </w:p>
          <w:p w14:paraId="28FC95D2" w14:textId="28F77092" w:rsidR="00DC3238" w:rsidRPr="00772539" w:rsidRDefault="00DC3238" w:rsidP="00DC3238">
            <w:pPr>
              <w:rPr>
                <w:rFonts w:eastAsiaTheme="minorHAnsi"/>
                <w:szCs w:val="22"/>
                <w:lang w:val="es-EC"/>
              </w:rPr>
            </w:pPr>
            <w:r>
              <w:rPr>
                <w:rFonts w:eastAsiaTheme="minorHAnsi"/>
                <w:szCs w:val="22"/>
                <w:lang w:val="es-EC"/>
              </w:rPr>
              <w:t>3. El empleado no obtiene todas las funciones administrativas.</w:t>
            </w:r>
          </w:p>
          <w:p w14:paraId="6B8BA8A7" w14:textId="368AB387" w:rsidR="00772539" w:rsidRPr="00772539" w:rsidRDefault="00772539" w:rsidP="000856F1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</w:p>
        </w:tc>
      </w:tr>
      <w:tr w:rsidR="00772539" w:rsidRPr="00772539" w14:paraId="17638136" w14:textId="77777777" w:rsidTr="00E97837">
        <w:trPr>
          <w:trHeight w:val="332"/>
        </w:trPr>
        <w:tc>
          <w:tcPr>
            <w:tcW w:w="2238" w:type="dxa"/>
          </w:tcPr>
          <w:p w14:paraId="7C0AE6CC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b/>
                <w:bCs/>
                <w:szCs w:val="22"/>
                <w:lang w:val="es-EC"/>
              </w:rPr>
            </w:pPr>
            <w:r w:rsidRPr="00772539">
              <w:rPr>
                <w:rFonts w:eastAsiaTheme="minorHAnsi"/>
                <w:b/>
                <w:bCs/>
                <w:szCs w:val="22"/>
                <w:lang w:val="es-EC"/>
              </w:rPr>
              <w:t>Postcondición</w:t>
            </w:r>
          </w:p>
        </w:tc>
        <w:tc>
          <w:tcPr>
            <w:tcW w:w="677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562"/>
            </w:tblGrid>
            <w:tr w:rsidR="00772539" w:rsidRPr="00772539" w14:paraId="5BE2FE17" w14:textId="77777777" w:rsidTr="00E97837">
              <w:trPr>
                <w:trHeight w:val="353"/>
              </w:trPr>
              <w:tc>
                <w:tcPr>
                  <w:tcW w:w="6562" w:type="dxa"/>
                </w:tcPr>
                <w:p w14:paraId="2B00E1CB" w14:textId="07AE5718" w:rsidR="00772539" w:rsidRPr="00772539" w:rsidRDefault="00DC3238" w:rsidP="000856F1">
                  <w:r>
                    <w:t>1. El empleado puede desempeñar funciones administrativas temporalmente</w:t>
                  </w:r>
                  <w:r w:rsidR="00031512">
                    <w:t xml:space="preserve"> o permanentemente.</w:t>
                  </w:r>
                </w:p>
              </w:tc>
            </w:tr>
          </w:tbl>
          <w:p w14:paraId="2E3A8DED" w14:textId="77777777" w:rsidR="00772539" w:rsidRPr="00772539" w:rsidRDefault="00772539" w:rsidP="00772539">
            <w:pPr>
              <w:spacing w:after="160" w:line="259" w:lineRule="auto"/>
              <w:rPr>
                <w:rFonts w:eastAsiaTheme="minorHAnsi"/>
                <w:szCs w:val="22"/>
                <w:lang w:val="es-EC"/>
              </w:rPr>
            </w:pPr>
          </w:p>
        </w:tc>
      </w:tr>
    </w:tbl>
    <w:p w14:paraId="7E27996C" w14:textId="4E66A9F1" w:rsidR="00772539" w:rsidRDefault="00772539" w:rsidP="00772539">
      <w:r>
        <w:br w:type="page"/>
      </w:r>
    </w:p>
    <w:p w14:paraId="10489175" w14:textId="430DB0E9" w:rsidR="007D0591" w:rsidRDefault="00936E2A" w:rsidP="007D0591">
      <w:pPr>
        <w:pStyle w:val="Ttulo1"/>
      </w:pPr>
      <w:bookmarkStart w:id="18" w:name="_Toc12460830"/>
      <w:r w:rsidRPr="00936E2A">
        <w:lastRenderedPageBreak/>
        <w:t>Diagrama de Clases y Aspectos</w:t>
      </w:r>
      <w:bookmarkEnd w:id="18"/>
    </w:p>
    <w:p w14:paraId="200A2B1F" w14:textId="77777777" w:rsidR="00793A8F" w:rsidRDefault="00793A8F">
      <w:r>
        <w:br w:type="page"/>
      </w:r>
    </w:p>
    <w:p w14:paraId="4124FE42" w14:textId="77777777" w:rsidR="00A055EF" w:rsidRDefault="00A055EF" w:rsidP="00793A8F">
      <w:pPr>
        <w:pStyle w:val="Ttulo1"/>
        <w:sectPr w:rsidR="00A055E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19" w:name="_Toc12460831"/>
    </w:p>
    <w:p w14:paraId="433AF415" w14:textId="77777777" w:rsidR="000D7D5D" w:rsidRPr="000D7D5D" w:rsidRDefault="00793A8F" w:rsidP="000D7D5D">
      <w:pPr>
        <w:pStyle w:val="Ttulo1"/>
      </w:pPr>
      <w:r>
        <w:lastRenderedPageBreak/>
        <w:t>diagramas de Secuencias</w:t>
      </w:r>
      <w:bookmarkEnd w:id="19"/>
    </w:p>
    <w:p w14:paraId="47B295C2" w14:textId="40B90AD9" w:rsidR="000D7D5D" w:rsidRDefault="000D7D5D" w:rsidP="000D7D5D">
      <w:pPr>
        <w:pStyle w:val="Descripcin"/>
        <w:keepNext/>
      </w:pPr>
      <w:r>
        <w:t xml:space="preserve">DIAGRAMA DE SECUENCIA No. </w:t>
      </w:r>
      <w:fldSimple w:instr=" SEQ DIAGRAMA_DE_SECUENCIA_No. \* ARABIC ">
        <w:r w:rsidR="00A46945">
          <w:rPr>
            <w:noProof/>
          </w:rPr>
          <w:t>1</w:t>
        </w:r>
      </w:fldSimple>
      <w:r>
        <w:t xml:space="preserve">: </w:t>
      </w:r>
      <w:r w:rsidRPr="003A26EF">
        <w:t>BÚSQUEDA</w:t>
      </w:r>
      <w:r w:rsidR="0010319C">
        <w:t xml:space="preserve"> DE</w:t>
      </w:r>
      <w:r w:rsidR="00C06389">
        <w:t xml:space="preserve"> ARTÍCULOS</w:t>
      </w:r>
    </w:p>
    <w:p w14:paraId="2927FBEF" w14:textId="77777777" w:rsidR="000D7D5D" w:rsidRDefault="0067568B" w:rsidP="000D7D5D">
      <w:pPr>
        <w:keepNext/>
      </w:pPr>
      <w:r w:rsidRPr="0067568B">
        <w:rPr>
          <w:noProof/>
          <w:lang w:eastAsia="es-EC"/>
        </w:rPr>
        <w:drawing>
          <wp:inline distT="0" distB="0" distL="0" distR="0" wp14:anchorId="0BF012BF" wp14:editId="140BDDB1">
            <wp:extent cx="8269941" cy="4824132"/>
            <wp:effectExtent l="0" t="0" r="0" b="0"/>
            <wp:docPr id="12" name="Imagen 12" descr="D:\DAYSE_MAROTO\ESCRITORIO\ESPOL\DISEÑO DE SOFTWARE\PROYECTO\1PARCIAL\DOCUMENTACION\SecuenciaBusqueda_P1_Diseño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AYSE_MAROTO\ESCRITORIO\ESPOL\DISEÑO DE SOFTWARE\PROYECTO\1PARCIAL\DOCUMENTACION\SecuenciaBusqueda_P1_DiseñoSoftwa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957" cy="484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8CC19" w14:textId="77777777" w:rsidR="0010319C" w:rsidRDefault="0010319C">
      <w:pPr>
        <w:sectPr w:rsidR="0010319C" w:rsidSect="00A055EF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4CBAD7D6" w14:textId="77777777" w:rsidR="0010319C" w:rsidRDefault="0010319C" w:rsidP="0010319C">
      <w:pPr>
        <w:pStyle w:val="Descripcin"/>
        <w:keepNext/>
      </w:pPr>
      <w:r>
        <w:lastRenderedPageBreak/>
        <w:t xml:space="preserve">DIAGRAMA DE SECUENCIA No. </w:t>
      </w:r>
      <w:fldSimple w:instr=" SEQ DIAGRAMA_DE_SECUENCIA_No. \* ARABIC ">
        <w:r w:rsidR="00A46945">
          <w:rPr>
            <w:noProof/>
          </w:rPr>
          <w:t>2</w:t>
        </w:r>
      </w:fldSimple>
      <w:r>
        <w:t>: BÚSQUEDA</w:t>
      </w:r>
    </w:p>
    <w:p w14:paraId="36F71737" w14:textId="77777777" w:rsidR="0047321A" w:rsidRDefault="0067568B">
      <w:r w:rsidRPr="0067568B">
        <w:rPr>
          <w:noProof/>
          <w:lang w:eastAsia="es-EC"/>
        </w:rPr>
        <w:drawing>
          <wp:inline distT="0" distB="0" distL="0" distR="0" wp14:anchorId="26447A89" wp14:editId="2C1DAC31">
            <wp:extent cx="5731510" cy="7512159"/>
            <wp:effectExtent l="0" t="0" r="2540" b="0"/>
            <wp:docPr id="13" name="Imagen 13" descr="D:\DAYSE_MAROTO\ESCRITORIO\ESPOL\DISEÑO DE SOFTWARE\PROYECTO\1PARCIAL\DOCUMENTACION\SecuenciaBusqueda_P1_Diseño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AYSE_MAROTO\ESCRITORIO\ESPOL\DISEÑO DE SOFTWARE\PROYECTO\1PARCIAL\DOCUMENTACION\SecuenciaBusqueda_P1_DiseñoSoftwa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1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27717" w14:textId="77777777" w:rsidR="0047321A" w:rsidRDefault="0047321A">
      <w:pPr>
        <w:jc w:val="left"/>
      </w:pPr>
      <w:r>
        <w:br w:type="page"/>
      </w:r>
    </w:p>
    <w:p w14:paraId="50DF8C97" w14:textId="77777777" w:rsidR="0047321A" w:rsidRDefault="0047321A"/>
    <w:p w14:paraId="2B215187" w14:textId="77777777" w:rsidR="00E30818" w:rsidRDefault="00E30818" w:rsidP="00E30818">
      <w:pPr>
        <w:pStyle w:val="Descripcin"/>
        <w:keepNext/>
        <w:jc w:val="left"/>
      </w:pPr>
      <w:r>
        <w:t xml:space="preserve">DIAGRAMA DE SECUENCIA No. </w:t>
      </w:r>
      <w:fldSimple w:instr=" SEQ DIAGRAMA_DE_SECUENCIA_No. \* ARABIC ">
        <w:r w:rsidR="00A46945">
          <w:rPr>
            <w:noProof/>
          </w:rPr>
          <w:t>3</w:t>
        </w:r>
      </w:fldSimple>
      <w:r>
        <w:t>: INICIO SESIÓN</w:t>
      </w:r>
    </w:p>
    <w:p w14:paraId="38416543" w14:textId="77777777" w:rsidR="0047321A" w:rsidRDefault="00E30818">
      <w:pPr>
        <w:jc w:val="left"/>
      </w:pPr>
      <w:r w:rsidRPr="00E30818">
        <w:rPr>
          <w:noProof/>
          <w:lang w:eastAsia="es-EC"/>
        </w:rPr>
        <w:drawing>
          <wp:inline distT="0" distB="0" distL="0" distR="0" wp14:anchorId="0963A627" wp14:editId="4EE9CB2F">
            <wp:extent cx="5931666" cy="5607685"/>
            <wp:effectExtent l="0" t="0" r="0" b="0"/>
            <wp:docPr id="9" name="Imagen 9" descr="D:\DAYSE_MAROTO\ESCRITORIO\ESPOL\DISEÑO DE SOFTWARE\PROYECTO\1PARCIAL\DOCUMENTACION\SecuenciaInicioSesion_p1_DiseñoSoftware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AYSE_MAROTO\ESCRITORIO\ESPOL\DISEÑO DE SOFTWARE\PROYECTO\1PARCIAL\DOCUMENTACION\SecuenciaInicioSesion_p1_DiseñoSoftware_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19" cy="561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818">
        <w:t xml:space="preserve"> </w:t>
      </w:r>
      <w:r w:rsidR="0047321A">
        <w:br w:type="page"/>
      </w:r>
    </w:p>
    <w:p w14:paraId="3FD67E2D" w14:textId="77777777" w:rsidR="0047321A" w:rsidRDefault="0047321A"/>
    <w:p w14:paraId="22B35F17" w14:textId="77777777" w:rsidR="00F35260" w:rsidRDefault="00F35260" w:rsidP="00F35260">
      <w:pPr>
        <w:pStyle w:val="Descripcin"/>
        <w:keepNext/>
        <w:jc w:val="left"/>
      </w:pPr>
      <w:r>
        <w:t xml:space="preserve">DIAGRAMA DE SECUENCIA No. </w:t>
      </w:r>
      <w:fldSimple w:instr=" SEQ DIAGRAMA_DE_SECUENCIA_No. \* ARABIC ">
        <w:r w:rsidR="00A46945">
          <w:rPr>
            <w:noProof/>
          </w:rPr>
          <w:t>4</w:t>
        </w:r>
      </w:fldSimple>
      <w:r>
        <w:t>: CERRAR SESIÓN</w:t>
      </w:r>
    </w:p>
    <w:p w14:paraId="5653A78E" w14:textId="77777777" w:rsidR="00A46945" w:rsidRDefault="00F35260" w:rsidP="00A46945">
      <w:pPr>
        <w:jc w:val="left"/>
        <w:sectPr w:rsidR="00A46945" w:rsidSect="0010319C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 w:rsidRPr="00F35260">
        <w:rPr>
          <w:noProof/>
          <w:lang w:eastAsia="es-EC"/>
        </w:rPr>
        <w:drawing>
          <wp:inline distT="0" distB="0" distL="0" distR="0" wp14:anchorId="7A249992" wp14:editId="69246B86">
            <wp:extent cx="6266329" cy="6266329"/>
            <wp:effectExtent l="0" t="0" r="1270" b="1270"/>
            <wp:docPr id="11" name="Imagen 11" descr="D:\DAYSE_MAROTO\ESCRITORIO\ESPOL\DISEÑO DE SOFTWARE\PROYECTO\1PARCIAL\DOCUMENTACION\Secuencia_CerrarSesion_P1_Diseño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AYSE_MAROTO\ESCRITORIO\ESPOL\DISEÑO DE SOFTWARE\PROYECTO\1PARCIAL\DOCUMENTACION\Secuencia_CerrarSesion_P1_DiseñoSoftwa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061" cy="627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FE73F" w14:textId="77777777" w:rsidR="00A46945" w:rsidRDefault="00A46945" w:rsidP="00A46945">
      <w:pPr>
        <w:pStyle w:val="Descripcin"/>
        <w:keepNext/>
        <w:jc w:val="left"/>
      </w:pPr>
      <w:r>
        <w:lastRenderedPageBreak/>
        <w:t xml:space="preserve">DIAGRAMA DE SECUENCIA No. </w:t>
      </w:r>
      <w:fldSimple w:instr=" SEQ DIAGRAMA_DE_SECUENCIA_No. \* ARABIC ">
        <w:r>
          <w:rPr>
            <w:noProof/>
          </w:rPr>
          <w:t>5</w:t>
        </w:r>
      </w:fldSimple>
      <w:r>
        <w:t>: COTIZACIONES</w:t>
      </w:r>
    </w:p>
    <w:p w14:paraId="2E6754F9" w14:textId="77777777" w:rsidR="0047321A" w:rsidRDefault="00A46945">
      <w:pPr>
        <w:jc w:val="left"/>
      </w:pPr>
      <w:r w:rsidRPr="00A46945">
        <w:rPr>
          <w:noProof/>
          <w:lang w:eastAsia="es-EC"/>
        </w:rPr>
        <w:drawing>
          <wp:inline distT="0" distB="0" distL="0" distR="0" wp14:anchorId="353DECB1" wp14:editId="23AE0331">
            <wp:extent cx="8310282" cy="5242771"/>
            <wp:effectExtent l="0" t="0" r="0" b="0"/>
            <wp:docPr id="14" name="Imagen 14" descr="D:\DAYSE_MAROTO\ESCRITORIO\ESPOL\DISEÑO DE SOFTWARE\PROYECTO\1PARCIAL\DOCUMENTACION\Parcial1_DiseñoSoftware_Secuenci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AYSE_MAROTO\ESCRITORIO\ESPOL\DISEÑO DE SOFTWARE\PROYECTO\1PARCIAL\DOCUMENTACION\Parcial1_DiseñoSoftware_Secuencia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9157" cy="526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47321A">
        <w:br w:type="page"/>
      </w:r>
    </w:p>
    <w:p w14:paraId="4D339C50" w14:textId="77777777" w:rsidR="00793A8F" w:rsidRDefault="00793A8F" w:rsidP="00793A8F">
      <w:pPr>
        <w:pStyle w:val="Ttulo1"/>
      </w:pPr>
      <w:bookmarkStart w:id="20" w:name="_Toc12460832"/>
      <w:r w:rsidRPr="00793A8F">
        <w:lastRenderedPageBreak/>
        <w:t>Diagrama Entidad Relación del modelo lógico de la base de datos</w:t>
      </w:r>
      <w:bookmarkEnd w:id="20"/>
    </w:p>
    <w:p w14:paraId="502251CB" w14:textId="3E85A7EB" w:rsidR="007D0591" w:rsidRDefault="007D0591" w:rsidP="00793A8F">
      <w:pPr>
        <w:rPr>
          <w:noProof/>
        </w:rPr>
      </w:pPr>
      <w:r>
        <w:rPr>
          <w:noProof/>
          <w:lang w:eastAsia="es-EC"/>
        </w:rPr>
        <w:drawing>
          <wp:inline distT="0" distB="0" distL="0" distR="0" wp14:anchorId="2887C6C7" wp14:editId="70D08895">
            <wp:extent cx="8863330" cy="4965286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4" t="6341" r="6596" b="2568"/>
                    <a:stretch/>
                  </pic:blipFill>
                  <pic:spPr bwMode="auto">
                    <a:xfrm>
                      <a:off x="0" y="0"/>
                      <a:ext cx="8863330" cy="496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08A52" w14:textId="53F9E86A" w:rsidR="00793A8F" w:rsidRPr="00793A8F" w:rsidRDefault="00793A8F" w:rsidP="00793A8F"/>
    <w:sectPr w:rsidR="00793A8F" w:rsidRPr="00793A8F" w:rsidSect="00A46945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86FEC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8021B"/>
    <w:multiLevelType w:val="hybridMultilevel"/>
    <w:tmpl w:val="CEB2072C"/>
    <w:lvl w:ilvl="0" w:tplc="E82A59E8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E5D70"/>
    <w:multiLevelType w:val="hybridMultilevel"/>
    <w:tmpl w:val="B8D07CA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F3D84"/>
    <w:multiLevelType w:val="hybridMultilevel"/>
    <w:tmpl w:val="5A328246"/>
    <w:lvl w:ilvl="0" w:tplc="C1F0D074">
      <w:start w:val="1"/>
      <w:numFmt w:val="decimal"/>
      <w:pStyle w:val="Ttulo1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55468B"/>
    <w:multiLevelType w:val="hybridMultilevel"/>
    <w:tmpl w:val="CC54447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0EA"/>
    <w:rsid w:val="00031512"/>
    <w:rsid w:val="00033474"/>
    <w:rsid w:val="00044884"/>
    <w:rsid w:val="00047C14"/>
    <w:rsid w:val="00051A3B"/>
    <w:rsid w:val="000856F1"/>
    <w:rsid w:val="000874EE"/>
    <w:rsid w:val="000A3FA0"/>
    <w:rsid w:val="000C0192"/>
    <w:rsid w:val="000C69E0"/>
    <w:rsid w:val="000D7D5D"/>
    <w:rsid w:val="0010319C"/>
    <w:rsid w:val="00104045"/>
    <w:rsid w:val="0010432E"/>
    <w:rsid w:val="00136923"/>
    <w:rsid w:val="00144814"/>
    <w:rsid w:val="00162918"/>
    <w:rsid w:val="00176521"/>
    <w:rsid w:val="001812F7"/>
    <w:rsid w:val="001E3B83"/>
    <w:rsid w:val="001E7F7C"/>
    <w:rsid w:val="001F297A"/>
    <w:rsid w:val="001F497A"/>
    <w:rsid w:val="00201E01"/>
    <w:rsid w:val="00202EEA"/>
    <w:rsid w:val="0020318A"/>
    <w:rsid w:val="0021607F"/>
    <w:rsid w:val="00217B3C"/>
    <w:rsid w:val="0022440D"/>
    <w:rsid w:val="002252A0"/>
    <w:rsid w:val="00225B01"/>
    <w:rsid w:val="00233E79"/>
    <w:rsid w:val="00245FB4"/>
    <w:rsid w:val="00266D98"/>
    <w:rsid w:val="002726C3"/>
    <w:rsid w:val="00273215"/>
    <w:rsid w:val="00277CC1"/>
    <w:rsid w:val="00280BDF"/>
    <w:rsid w:val="002A65BA"/>
    <w:rsid w:val="002C4C16"/>
    <w:rsid w:val="002C58DB"/>
    <w:rsid w:val="002C7523"/>
    <w:rsid w:val="002E5198"/>
    <w:rsid w:val="002F1A5C"/>
    <w:rsid w:val="002F7CC5"/>
    <w:rsid w:val="002F7FAC"/>
    <w:rsid w:val="00301E97"/>
    <w:rsid w:val="0031039A"/>
    <w:rsid w:val="00315D9E"/>
    <w:rsid w:val="00380FF4"/>
    <w:rsid w:val="0039108C"/>
    <w:rsid w:val="003A124E"/>
    <w:rsid w:val="003A3F73"/>
    <w:rsid w:val="003C4C3A"/>
    <w:rsid w:val="00404F7F"/>
    <w:rsid w:val="00412D36"/>
    <w:rsid w:val="00434CDA"/>
    <w:rsid w:val="00442EC1"/>
    <w:rsid w:val="0047321A"/>
    <w:rsid w:val="00481D2F"/>
    <w:rsid w:val="004D5980"/>
    <w:rsid w:val="004D772F"/>
    <w:rsid w:val="004F077C"/>
    <w:rsid w:val="004F612A"/>
    <w:rsid w:val="00516AB3"/>
    <w:rsid w:val="00525168"/>
    <w:rsid w:val="005322AA"/>
    <w:rsid w:val="0053448E"/>
    <w:rsid w:val="005624BE"/>
    <w:rsid w:val="005846D6"/>
    <w:rsid w:val="005A5A4B"/>
    <w:rsid w:val="005B5BBD"/>
    <w:rsid w:val="005F376F"/>
    <w:rsid w:val="005F7E8F"/>
    <w:rsid w:val="00626247"/>
    <w:rsid w:val="0064325D"/>
    <w:rsid w:val="00650572"/>
    <w:rsid w:val="0067568B"/>
    <w:rsid w:val="006914C5"/>
    <w:rsid w:val="006A0FBE"/>
    <w:rsid w:val="006A462C"/>
    <w:rsid w:val="006B2EE7"/>
    <w:rsid w:val="006B3E87"/>
    <w:rsid w:val="006D1677"/>
    <w:rsid w:val="006E4271"/>
    <w:rsid w:val="006F100E"/>
    <w:rsid w:val="007346E0"/>
    <w:rsid w:val="0073587D"/>
    <w:rsid w:val="00772539"/>
    <w:rsid w:val="00784B62"/>
    <w:rsid w:val="00793A8F"/>
    <w:rsid w:val="007B5B95"/>
    <w:rsid w:val="007C5F2D"/>
    <w:rsid w:val="007D0591"/>
    <w:rsid w:val="007D1605"/>
    <w:rsid w:val="007F0EBB"/>
    <w:rsid w:val="00802912"/>
    <w:rsid w:val="00810D0F"/>
    <w:rsid w:val="00835D80"/>
    <w:rsid w:val="00857B95"/>
    <w:rsid w:val="0086154E"/>
    <w:rsid w:val="00864828"/>
    <w:rsid w:val="008651C2"/>
    <w:rsid w:val="00866AE3"/>
    <w:rsid w:val="00875AE9"/>
    <w:rsid w:val="008A4006"/>
    <w:rsid w:val="008B09D0"/>
    <w:rsid w:val="008D09C4"/>
    <w:rsid w:val="008D0EDC"/>
    <w:rsid w:val="008D18C8"/>
    <w:rsid w:val="008F0046"/>
    <w:rsid w:val="00936E2A"/>
    <w:rsid w:val="009771BE"/>
    <w:rsid w:val="0098539F"/>
    <w:rsid w:val="009C04F7"/>
    <w:rsid w:val="009D07F5"/>
    <w:rsid w:val="009D4155"/>
    <w:rsid w:val="009E286C"/>
    <w:rsid w:val="00A055EF"/>
    <w:rsid w:val="00A12AF4"/>
    <w:rsid w:val="00A201BB"/>
    <w:rsid w:val="00A46945"/>
    <w:rsid w:val="00A658E0"/>
    <w:rsid w:val="00A850B0"/>
    <w:rsid w:val="00A960EA"/>
    <w:rsid w:val="00AA49F7"/>
    <w:rsid w:val="00AA6CCC"/>
    <w:rsid w:val="00AB2F78"/>
    <w:rsid w:val="00AD7B5E"/>
    <w:rsid w:val="00AE679D"/>
    <w:rsid w:val="00B017D1"/>
    <w:rsid w:val="00B17D15"/>
    <w:rsid w:val="00B5401E"/>
    <w:rsid w:val="00B57C8E"/>
    <w:rsid w:val="00B7211A"/>
    <w:rsid w:val="00B81998"/>
    <w:rsid w:val="00B86C1D"/>
    <w:rsid w:val="00B875DC"/>
    <w:rsid w:val="00BB641E"/>
    <w:rsid w:val="00BD323A"/>
    <w:rsid w:val="00BF61B7"/>
    <w:rsid w:val="00C06389"/>
    <w:rsid w:val="00C14F82"/>
    <w:rsid w:val="00C34F67"/>
    <w:rsid w:val="00C5643D"/>
    <w:rsid w:val="00C822E2"/>
    <w:rsid w:val="00C8523C"/>
    <w:rsid w:val="00CC528F"/>
    <w:rsid w:val="00CC6701"/>
    <w:rsid w:val="00D03AD4"/>
    <w:rsid w:val="00D16EC7"/>
    <w:rsid w:val="00D427B4"/>
    <w:rsid w:val="00D457D4"/>
    <w:rsid w:val="00D70987"/>
    <w:rsid w:val="00DC3238"/>
    <w:rsid w:val="00DD5A0E"/>
    <w:rsid w:val="00DD5A24"/>
    <w:rsid w:val="00DF11F2"/>
    <w:rsid w:val="00DF5F1B"/>
    <w:rsid w:val="00E06C73"/>
    <w:rsid w:val="00E14413"/>
    <w:rsid w:val="00E30818"/>
    <w:rsid w:val="00E33869"/>
    <w:rsid w:val="00E47EF5"/>
    <w:rsid w:val="00E644B3"/>
    <w:rsid w:val="00E718DE"/>
    <w:rsid w:val="00E91D4A"/>
    <w:rsid w:val="00E97837"/>
    <w:rsid w:val="00EB2562"/>
    <w:rsid w:val="00EB2ECE"/>
    <w:rsid w:val="00F26445"/>
    <w:rsid w:val="00F35260"/>
    <w:rsid w:val="00F41F5C"/>
    <w:rsid w:val="00F421C7"/>
    <w:rsid w:val="00F52D53"/>
    <w:rsid w:val="00F65538"/>
    <w:rsid w:val="00F76B12"/>
    <w:rsid w:val="00F96A48"/>
    <w:rsid w:val="00FA5976"/>
    <w:rsid w:val="00FC771D"/>
    <w:rsid w:val="00FD7C7E"/>
    <w:rsid w:val="00FE330D"/>
    <w:rsid w:val="00FE6A92"/>
    <w:rsid w:val="00FF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37B8D"/>
  <w15:chartTrackingRefBased/>
  <w15:docId w15:val="{F419CE53-FC2F-4A79-BCC7-CEDE1881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9F7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E5198"/>
    <w:pPr>
      <w:keepNext/>
      <w:keepLines/>
      <w:numPr>
        <w:numId w:val="1"/>
      </w:numPr>
      <w:spacing w:before="240" w:after="0" w:line="360" w:lineRule="auto"/>
      <w:ind w:left="360"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5198"/>
    <w:rPr>
      <w:rFonts w:ascii="Arial" w:eastAsiaTheme="majorEastAsia" w:hAnsi="Arial" w:cstheme="majorBidi"/>
      <w:b/>
      <w:caps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6B2EE7"/>
    <w:pPr>
      <w:numPr>
        <w:ilvl w:val="1"/>
      </w:numPr>
      <w:spacing w:after="240" w:line="240" w:lineRule="auto"/>
      <w:jc w:val="left"/>
    </w:pPr>
    <w:rPr>
      <w:rFonts w:asciiTheme="majorHAnsi" w:eastAsiaTheme="majorEastAsia" w:hAnsiTheme="majorHAnsi" w:cstheme="majorBidi"/>
      <w:color w:val="404040" w:themeColor="text1" w:themeTint="BF"/>
      <w:sz w:val="30"/>
      <w:szCs w:val="30"/>
      <w:lang w:val="es-419"/>
    </w:rPr>
  </w:style>
  <w:style w:type="character" w:customStyle="1" w:styleId="SubttuloCar">
    <w:name w:val="Subtítulo Car"/>
    <w:basedOn w:val="Fuentedeprrafopredeter"/>
    <w:link w:val="Subttulo"/>
    <w:uiPriority w:val="11"/>
    <w:rsid w:val="006B2EE7"/>
    <w:rPr>
      <w:rFonts w:asciiTheme="majorHAnsi" w:eastAsiaTheme="majorEastAsia" w:hAnsiTheme="majorHAnsi" w:cstheme="majorBidi"/>
      <w:color w:val="404040" w:themeColor="text1" w:themeTint="BF"/>
      <w:sz w:val="30"/>
      <w:szCs w:val="30"/>
      <w:lang w:val="es-419"/>
    </w:rPr>
  </w:style>
  <w:style w:type="character" w:styleId="Textoennegrita">
    <w:name w:val="Strong"/>
    <w:basedOn w:val="Fuentedeprrafopredeter"/>
    <w:uiPriority w:val="22"/>
    <w:qFormat/>
    <w:rsid w:val="006B2EE7"/>
    <w:rPr>
      <w:b/>
      <w:bCs/>
    </w:rPr>
  </w:style>
  <w:style w:type="paragraph" w:styleId="Prrafodelista">
    <w:name w:val="List Paragraph"/>
    <w:basedOn w:val="Normal"/>
    <w:uiPriority w:val="34"/>
    <w:qFormat/>
    <w:rsid w:val="006B2EE7"/>
    <w:pPr>
      <w:spacing w:after="120" w:line="264" w:lineRule="auto"/>
      <w:ind w:left="720"/>
      <w:contextualSpacing/>
      <w:jc w:val="left"/>
    </w:pPr>
    <w:rPr>
      <w:rFonts w:asciiTheme="minorHAnsi" w:eastAsiaTheme="minorEastAsia" w:hAnsiTheme="minorHAnsi"/>
      <w:sz w:val="21"/>
      <w:szCs w:val="21"/>
      <w:lang w:val="es-419"/>
    </w:rPr>
  </w:style>
  <w:style w:type="table" w:styleId="Tablaconcuadrcula">
    <w:name w:val="Table Grid"/>
    <w:basedOn w:val="Tablanormal"/>
    <w:uiPriority w:val="39"/>
    <w:rsid w:val="006B2EE7"/>
    <w:pPr>
      <w:spacing w:after="0" w:line="240" w:lineRule="auto"/>
    </w:pPr>
    <w:rPr>
      <w:rFonts w:eastAsiaTheme="minorEastAsia"/>
      <w:sz w:val="21"/>
      <w:szCs w:val="21"/>
      <w:lang w:val="es-41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B7211A"/>
    <w:pPr>
      <w:spacing w:after="200" w:line="240" w:lineRule="auto"/>
    </w:pPr>
    <w:rPr>
      <w:b/>
      <w:iCs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2C7523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2C752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C7523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2C7523"/>
    <w:pPr>
      <w:spacing w:after="0"/>
      <w:ind w:left="480" w:hanging="480"/>
      <w:jc w:val="left"/>
    </w:pPr>
    <w:rPr>
      <w:rFonts w:asciiTheme="minorHAnsi" w:hAnsiTheme="minorHAnsi" w:cstheme="minorHAnsi"/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F2D2C-0507-475E-9822-175199251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19</Pages>
  <Words>2163</Words>
  <Characters>11898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dayse maroto</dc:creator>
  <cp:keywords/>
  <dc:description/>
  <cp:lastModifiedBy>Dayse Maroto</cp:lastModifiedBy>
  <cp:revision>166</cp:revision>
  <dcterms:created xsi:type="dcterms:W3CDTF">2019-06-26T07:44:00Z</dcterms:created>
  <dcterms:modified xsi:type="dcterms:W3CDTF">2019-08-19T00:32:00Z</dcterms:modified>
</cp:coreProperties>
</file>