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sea600-machine-learning-assignment-1"/>
    <w:p>
      <w:pPr>
        <w:pStyle w:val="Heading1"/>
      </w:pPr>
      <w:r>
        <w:t xml:space="preserve">SEA600 Machine Learning Assignment 1</w:t>
      </w:r>
    </w:p>
    <w:bookmarkStart w:id="42" w:name="problem-data-description"/>
    <w:p>
      <w:pPr>
        <w:pStyle w:val="Heading2"/>
      </w:pPr>
      <w:r>
        <w:t xml:space="preserve">Problem &amp; Data Description</w:t>
      </w:r>
    </w:p>
    <w:bookmarkStart w:id="20" w:name="objective"/>
    <w:p>
      <w:pPr>
        <w:pStyle w:val="Heading3"/>
      </w:pPr>
      <w:r>
        <w:t xml:space="preserve">Objective</w:t>
      </w:r>
    </w:p>
    <w:p>
      <w:pPr>
        <w:pStyle w:val="FirstParagraph"/>
      </w:pPr>
      <w:r>
        <w:t xml:space="preserve">The objective of this machine learning project is to build a price prediction model for NYC FHV (For-Hire Vehicle).</w:t>
      </w:r>
    </w:p>
    <w:bookmarkEnd w:id="20"/>
    <w:bookmarkStart w:id="22" w:name="introduction"/>
    <w:p>
      <w:pPr>
        <w:pStyle w:val="Heading3"/>
      </w:pPr>
      <w:r>
        <w:t xml:space="preserve">Introduction</w:t>
      </w:r>
    </w:p>
    <w:p>
      <w:pPr>
        <w:pStyle w:val="FirstParagraph"/>
      </w:pPr>
      <w:r>
        <w:t xml:space="preserve">The goal of this project is to build a price model that predicts ride fare for FHV in New York City. A regression model or a neural net model that can provide an expected output based on feature inputs will fit into this problem. The dataset used in this project can be found from the New York City government</w:t>
      </w:r>
      <w:r>
        <w:t xml:space="preserve"> </w:t>
      </w:r>
      <w:hyperlink r:id="rId21">
        <w:r>
          <w:rPr>
            <w:rStyle w:val="Hyperlink"/>
          </w:rPr>
          <w:t xml:space="preserve">website</w:t>
        </w:r>
      </w:hyperlink>
      <w:r>
        <w:t xml:space="preserve">. The size of the entire dataset is large, and we will use the latest subset (from November, 2022) for this project. Even though it’s a subset, it still contains more than 18 million rows of data with 24 features. Thus, we will choose samples randomly from this dataset for training and testing. Due to number of rows, models such as high degree (&gt;3) regression, and non-linear SVR will not be explored as these models have high time complexity. Regarding societal, economic, health and safety, and regulartory factors that might affect the design, there’s no edvidence that shows these factors would affect the design decision.</w:t>
      </w:r>
    </w:p>
    <w:bookmarkEnd w:id="22"/>
    <w:bookmarkStart w:id="26" w:name="X239a7c21220afec306e82030c163730f8129e93"/>
    <w:p>
      <w:pPr>
        <w:pStyle w:val="Heading3"/>
      </w:pPr>
      <w:r>
        <w:t xml:space="preserve">Preliminary Data Exploration and Preparation</w:t>
      </w:r>
    </w:p>
    <w:p>
      <w:pPr>
        <w:pStyle w:val="FirstParagraph"/>
      </w:pPr>
      <w:r>
        <w:t xml:space="preserve">This dataset contains 24 features (See</w:t>
      </w:r>
      <w:r>
        <w:t xml:space="preserve"> </w:t>
      </w:r>
      <w:hyperlink w:anchor="appendix-i-feature-data-dictionary">
        <w:r>
          <w:rPr>
            <w:rStyle w:val="Hyperlink"/>
            <w:iCs/>
            <w:i/>
            <w:bCs/>
            <w:b/>
          </w:rPr>
          <w:t xml:space="preserve">Appendix I: Feature Data Dictionary</w:t>
        </w:r>
      </w:hyperlink>
      <w:r>
        <w:t xml:space="preserve">) and not all of them are useful, such as</w:t>
      </w:r>
      <w:r>
        <w:t xml:space="preserve"> </w:t>
      </w:r>
      <w:r>
        <w:rPr>
          <w:iCs/>
          <w:i/>
        </w:rPr>
        <w:t xml:space="preserve">Hvfhs_license_num</w:t>
      </w:r>
      <w:r>
        <w:t xml:space="preserve">,</w:t>
      </w:r>
      <w:r>
        <w:t xml:space="preserve"> </w:t>
      </w:r>
      <w:r>
        <w:rPr>
          <w:iCs/>
          <w:i/>
        </w:rPr>
        <w:t xml:space="preserve">Dispatching_base_num</w:t>
      </w:r>
      <w:r>
        <w:t xml:space="preserve"> </w:t>
      </w:r>
      <w:r>
        <w:t xml:space="preserve">and</w:t>
      </w:r>
      <w:r>
        <w:t xml:space="preserve"> </w:t>
      </w:r>
      <w:r>
        <w:rPr>
          <w:iCs/>
          <w:i/>
        </w:rPr>
        <w:t xml:space="preserve">originating_base_num</w:t>
      </w:r>
      <w:r>
        <w:t xml:space="preserve">, they only contain the information about the vehicle, which is irrelevant to the objective of this project.</w:t>
      </w:r>
    </w:p>
    <w:bookmarkStart w:id="23" w:name="feature-selection"/>
    <w:p>
      <w:pPr>
        <w:pStyle w:val="Heading4"/>
      </w:pPr>
      <w:r>
        <w:t xml:space="preserve">Feature Selection</w:t>
      </w:r>
    </w:p>
    <w:p>
      <w:pPr>
        <w:pStyle w:val="FirstParagraph"/>
      </w:pPr>
      <w:r>
        <w:t xml:space="preserve">Based on the correlation heatmap, we decided to drop these features:</w:t>
      </w:r>
      <w:r>
        <w:t xml:space="preserve"> </w:t>
      </w:r>
      <w:r>
        <w:rPr>
          <w:iCs/>
          <w:i/>
        </w:rPr>
        <w:t xml:space="preserve">shared_request_flag, shared_match_flag, access_a_ride_flag, wav_request_flag, wav_match_flag</w:t>
      </w:r>
      <w:r>
        <w:t xml:space="preserve">.</w:t>
      </w:r>
    </w:p>
    <w:p>
      <w:pPr>
        <w:pStyle w:val="BodyText"/>
      </w:pPr>
    </w:p>
    <w:p>
      <w:pPr>
        <w:pStyle w:val="BodyText"/>
      </w:pPr>
      <w:r>
        <w:t xml:space="preserve">In addition, features such as</w:t>
      </w:r>
      <w:r>
        <w:t xml:space="preserve"> </w:t>
      </w:r>
      <w:r>
        <w:rPr>
          <w:iCs/>
          <w:i/>
        </w:rPr>
        <w:t xml:space="preserve">driver_pay, tips, tolls, bcf, sales_tax, request_datetim, on_scene_datetime</w:t>
      </w:r>
      <w:r>
        <w:t xml:space="preserve"> </w:t>
      </w:r>
      <w:r>
        <w:t xml:space="preserve">are not useful nor relevant to the project objective.</w:t>
      </w:r>
      <w:r>
        <w:t xml:space="preserve"> </w:t>
      </w:r>
      <w:r>
        <w:rPr>
          <w:iCs/>
          <w:i/>
        </w:rPr>
        <w:t xml:space="preserve">Tolls</w:t>
      </w:r>
      <w:r>
        <w:t xml:space="preserve"> </w:t>
      </w:r>
      <w:r>
        <w:t xml:space="preserve">usually depend on the route chosen and</w:t>
      </w:r>
      <w:r>
        <w:t xml:space="preserve"> </w:t>
      </w:r>
      <w:r>
        <w:rPr>
          <w:iCs/>
          <w:i/>
        </w:rPr>
        <w:t xml:space="preserve">bcf</w:t>
      </w:r>
      <w:r>
        <w:t xml:space="preserve"> </w:t>
      </w:r>
      <w:r>
        <w:t xml:space="preserve">(black car fee) is random, thus, we excluded these fees in our model.</w:t>
      </w:r>
    </w:p>
    <w:p>
      <w:pPr>
        <w:pStyle w:val="BodyText"/>
      </w:pPr>
      <w:r>
        <w:t xml:space="preserve">After cleaning up the columns, the new dataset will look like this:</w:t>
      </w:r>
    </w:p>
    <w:tbl>
      <w:tblPr>
        <w:tblStyle w:val="Table"/>
        <w:tblW w:type="pct" w:w="5000"/>
        <w:tblLook w:firstRow="1" w:lastRow="0" w:firstColumn="0" w:lastColumn="0" w:noHBand="0" w:noVBand="0" w:val="0020"/>
      </w:tblPr>
      <w:tblGrid>
        <w:gridCol w:w="531"/>
        <w:gridCol w:w="1110"/>
        <w:gridCol w:w="1110"/>
        <w:gridCol w:w="676"/>
        <w:gridCol w:w="676"/>
        <w:gridCol w:w="579"/>
        <w:gridCol w:w="531"/>
        <w:gridCol w:w="1014"/>
        <w:gridCol w:w="1062"/>
        <w:gridCol w:w="627"/>
      </w:tblGrid>
      <w:tr>
        <w:trPr>
          <w:tblHeader w:val="true"/>
        </w:trPr>
        <w:tc>
          <w:tcPr/>
          <w:p>
            <w:pPr>
              <w:pStyle w:val="Compact"/>
              <w:jc w:val="left"/>
            </w:pPr>
            <w:r>
              <w:t xml:space="preserve">index</w:t>
            </w:r>
          </w:p>
        </w:tc>
        <w:tc>
          <w:tcPr/>
          <w:p>
            <w:pPr>
              <w:pStyle w:val="Compact"/>
              <w:jc w:val="left"/>
            </w:pPr>
            <w:r>
              <w:t xml:space="preserve">pickup_datetime</w:t>
            </w:r>
          </w:p>
        </w:tc>
        <w:tc>
          <w:tcPr/>
          <w:p>
            <w:pPr>
              <w:pStyle w:val="Compact"/>
              <w:jc w:val="left"/>
            </w:pPr>
            <w:r>
              <w:t xml:space="preserve">dropoff_datetime</w:t>
            </w:r>
          </w:p>
        </w:tc>
        <w:tc>
          <w:tcPr/>
          <w:p>
            <w:pPr>
              <w:pStyle w:val="Compact"/>
              <w:jc w:val="left"/>
            </w:pPr>
            <w:r>
              <w:t xml:space="preserve">PULocationID</w:t>
            </w:r>
          </w:p>
        </w:tc>
        <w:tc>
          <w:tcPr/>
          <w:p>
            <w:pPr>
              <w:pStyle w:val="Compact"/>
              <w:jc w:val="left"/>
            </w:pPr>
            <w:r>
              <w:t xml:space="preserve">DOLocationID</w:t>
            </w:r>
          </w:p>
        </w:tc>
        <w:tc>
          <w:tcPr/>
          <w:p>
            <w:pPr>
              <w:pStyle w:val="Compact"/>
              <w:jc w:val="left"/>
            </w:pPr>
            <w:r>
              <w:t xml:space="preserve">trip_miles</w:t>
            </w:r>
          </w:p>
        </w:tc>
        <w:tc>
          <w:tcPr/>
          <w:p>
            <w:pPr>
              <w:pStyle w:val="Compact"/>
              <w:jc w:val="left"/>
            </w:pPr>
            <w:r>
              <w:t xml:space="preserve">trip_time</w:t>
            </w:r>
          </w:p>
        </w:tc>
        <w:tc>
          <w:tcPr/>
          <w:p>
            <w:pPr>
              <w:pStyle w:val="Compact"/>
              <w:jc w:val="left"/>
            </w:pPr>
            <w:r>
              <w:t xml:space="preserve">base_passenger_fare</w:t>
            </w:r>
          </w:p>
        </w:tc>
        <w:tc>
          <w:tcPr/>
          <w:p>
            <w:pPr>
              <w:pStyle w:val="Compact"/>
              <w:jc w:val="left"/>
            </w:pPr>
            <w:r>
              <w:t xml:space="preserve">congestion_surcharge</w:t>
            </w:r>
          </w:p>
        </w:tc>
        <w:tc>
          <w:tcPr/>
          <w:p>
            <w:pPr>
              <w:pStyle w:val="Compact"/>
              <w:jc w:val="left"/>
            </w:pPr>
            <w:r>
              <w:t xml:space="preserve">airport_fee</w:t>
            </w:r>
          </w:p>
        </w:tc>
      </w:tr>
      <w:tr>
        <w:tc>
          <w:tcPr/>
          <w:p>
            <w:pPr>
              <w:pStyle w:val="Compact"/>
              <w:jc w:val="left"/>
            </w:pPr>
            <w:r>
              <w:t xml:space="preserve">12201792</w:t>
            </w:r>
          </w:p>
        </w:tc>
        <w:tc>
          <w:tcPr/>
          <w:p>
            <w:pPr>
              <w:pStyle w:val="Compact"/>
              <w:jc w:val="left"/>
            </w:pPr>
            <w:r>
              <w:t xml:space="preserve">2022-11-20 11:02:45</w:t>
            </w:r>
          </w:p>
        </w:tc>
        <w:tc>
          <w:tcPr/>
          <w:p>
            <w:pPr>
              <w:pStyle w:val="Compact"/>
              <w:jc w:val="left"/>
            </w:pPr>
            <w:r>
              <w:t xml:space="preserve">2022-11-20 11:19:49</w:t>
            </w:r>
          </w:p>
        </w:tc>
        <w:tc>
          <w:tcPr/>
          <w:p>
            <w:pPr>
              <w:pStyle w:val="Compact"/>
              <w:jc w:val="left"/>
            </w:pPr>
            <w:r>
              <w:t xml:space="preserve">41</w:t>
            </w:r>
          </w:p>
        </w:tc>
        <w:tc>
          <w:tcPr/>
          <w:p>
            <w:pPr>
              <w:pStyle w:val="Compact"/>
              <w:jc w:val="left"/>
            </w:pPr>
            <w:r>
              <w:t xml:space="preserve">48</w:t>
            </w:r>
          </w:p>
        </w:tc>
        <w:tc>
          <w:tcPr/>
          <w:p>
            <w:pPr>
              <w:pStyle w:val="Compact"/>
              <w:jc w:val="left"/>
            </w:pPr>
            <w:r>
              <w:t xml:space="preserve">5.28</w:t>
            </w:r>
          </w:p>
        </w:tc>
        <w:tc>
          <w:tcPr/>
          <w:p>
            <w:pPr>
              <w:pStyle w:val="Compact"/>
              <w:jc w:val="left"/>
            </w:pPr>
            <w:r>
              <w:t xml:space="preserve">1024</w:t>
            </w:r>
          </w:p>
        </w:tc>
        <w:tc>
          <w:tcPr/>
          <w:p>
            <w:pPr>
              <w:pStyle w:val="Compact"/>
              <w:jc w:val="left"/>
            </w:pPr>
            <w:r>
              <w:t xml:space="preserve">25.21</w:t>
            </w:r>
          </w:p>
        </w:tc>
        <w:tc>
          <w:tcPr/>
          <w:p>
            <w:pPr>
              <w:pStyle w:val="Compact"/>
              <w:jc w:val="left"/>
            </w:pPr>
            <w:r>
              <w:t xml:space="preserve">2.75</w:t>
            </w:r>
          </w:p>
        </w:tc>
        <w:tc>
          <w:tcPr/>
          <w:p>
            <w:pPr>
              <w:pStyle w:val="Compact"/>
              <w:jc w:val="left"/>
            </w:pPr>
            <w:r>
              <w:t xml:space="preserve">0.0</w:t>
            </w:r>
          </w:p>
        </w:tc>
      </w:tr>
      <w:tr>
        <w:tc>
          <w:tcPr/>
          <w:p>
            <w:pPr>
              <w:pStyle w:val="Compact"/>
              <w:jc w:val="left"/>
            </w:pPr>
            <w:r>
              <w:t xml:space="preserve">5140632</w:t>
            </w:r>
          </w:p>
        </w:tc>
        <w:tc>
          <w:tcPr/>
          <w:p>
            <w:pPr>
              <w:pStyle w:val="Compact"/>
              <w:jc w:val="left"/>
            </w:pPr>
            <w:r>
              <w:t xml:space="preserve">2022-11-09 18:19:42</w:t>
            </w:r>
          </w:p>
        </w:tc>
        <w:tc>
          <w:tcPr/>
          <w:p>
            <w:pPr>
              <w:pStyle w:val="Compact"/>
              <w:jc w:val="left"/>
            </w:pPr>
            <w:r>
              <w:t xml:space="preserve">2022-11-09 18:26:37</w:t>
            </w:r>
          </w:p>
        </w:tc>
        <w:tc>
          <w:tcPr/>
          <w:p>
            <w:pPr>
              <w:pStyle w:val="Compact"/>
              <w:jc w:val="left"/>
            </w:pPr>
            <w:r>
              <w:t xml:space="preserve">157</w:t>
            </w:r>
          </w:p>
        </w:tc>
        <w:tc>
          <w:tcPr/>
          <w:p>
            <w:pPr>
              <w:pStyle w:val="Compact"/>
              <w:jc w:val="left"/>
            </w:pPr>
            <w:r>
              <w:t xml:space="preserve">82</w:t>
            </w:r>
          </w:p>
        </w:tc>
        <w:tc>
          <w:tcPr/>
          <w:p>
            <w:pPr>
              <w:pStyle w:val="Compact"/>
              <w:jc w:val="left"/>
            </w:pPr>
            <w:r>
              <w:t xml:space="preserve">1.39</w:t>
            </w:r>
          </w:p>
        </w:tc>
        <w:tc>
          <w:tcPr/>
          <w:p>
            <w:pPr>
              <w:pStyle w:val="Compact"/>
              <w:jc w:val="left"/>
            </w:pPr>
            <w:r>
              <w:t xml:space="preserve">415</w:t>
            </w:r>
          </w:p>
        </w:tc>
        <w:tc>
          <w:tcPr/>
          <w:p>
            <w:pPr>
              <w:pStyle w:val="Compact"/>
              <w:jc w:val="left"/>
            </w:pPr>
            <w:r>
              <w:t xml:space="preserve">10.64</w:t>
            </w:r>
          </w:p>
        </w:tc>
        <w:tc>
          <w:tcPr/>
          <w:p>
            <w:pPr>
              <w:pStyle w:val="Compact"/>
              <w:jc w:val="left"/>
            </w:pPr>
            <w:r>
              <w:t xml:space="preserve">0.00</w:t>
            </w:r>
          </w:p>
        </w:tc>
        <w:tc>
          <w:tcPr/>
          <w:p>
            <w:pPr>
              <w:pStyle w:val="Compact"/>
              <w:jc w:val="left"/>
            </w:pPr>
            <w:r>
              <w:t xml:space="preserve">0.0</w:t>
            </w:r>
          </w:p>
        </w:tc>
      </w:tr>
      <w:tr>
        <w:tc>
          <w:tcPr/>
          <w:p>
            <w:pPr>
              <w:pStyle w:val="Compact"/>
              <w:jc w:val="left"/>
            </w:pPr>
            <w:r>
              <w:t xml:space="preserve">13040156</w:t>
            </w:r>
          </w:p>
        </w:tc>
        <w:tc>
          <w:tcPr/>
          <w:p>
            <w:pPr>
              <w:pStyle w:val="Compact"/>
              <w:jc w:val="left"/>
            </w:pPr>
            <w:r>
              <w:t xml:space="preserve">2022-11-21 19:13:41</w:t>
            </w:r>
          </w:p>
        </w:tc>
        <w:tc>
          <w:tcPr/>
          <w:p>
            <w:pPr>
              <w:pStyle w:val="Compact"/>
              <w:jc w:val="left"/>
            </w:pPr>
            <w:r>
              <w:t xml:space="preserve">2022-11-21 19:33:56</w:t>
            </w:r>
          </w:p>
        </w:tc>
        <w:tc>
          <w:tcPr/>
          <w:p>
            <w:pPr>
              <w:pStyle w:val="Compact"/>
              <w:jc w:val="left"/>
            </w:pPr>
            <w:r>
              <w:t xml:space="preserve">163</w:t>
            </w:r>
          </w:p>
        </w:tc>
        <w:tc>
          <w:tcPr/>
          <w:p>
            <w:pPr>
              <w:pStyle w:val="Compact"/>
              <w:jc w:val="left"/>
            </w:pPr>
            <w:r>
              <w:t xml:space="preserve">125</w:t>
            </w:r>
          </w:p>
        </w:tc>
        <w:tc>
          <w:tcPr/>
          <w:p>
            <w:pPr>
              <w:pStyle w:val="Compact"/>
              <w:jc w:val="left"/>
            </w:pPr>
            <w:r>
              <w:t xml:space="preserve">4.79</w:t>
            </w:r>
          </w:p>
        </w:tc>
        <w:tc>
          <w:tcPr/>
          <w:p>
            <w:pPr>
              <w:pStyle w:val="Compact"/>
              <w:jc w:val="left"/>
            </w:pPr>
            <w:r>
              <w:t xml:space="preserve">1215</w:t>
            </w:r>
          </w:p>
        </w:tc>
        <w:tc>
          <w:tcPr/>
          <w:p>
            <w:pPr>
              <w:pStyle w:val="Compact"/>
              <w:jc w:val="left"/>
            </w:pPr>
            <w:r>
              <w:t xml:space="preserve">42.57</w:t>
            </w:r>
          </w:p>
        </w:tc>
        <w:tc>
          <w:tcPr/>
          <w:p>
            <w:pPr>
              <w:pStyle w:val="Compact"/>
              <w:jc w:val="left"/>
            </w:pPr>
            <w:r>
              <w:t xml:space="preserve">2.75</w:t>
            </w:r>
          </w:p>
        </w:tc>
        <w:tc>
          <w:tcPr/>
          <w:p>
            <w:pPr>
              <w:pStyle w:val="Compact"/>
              <w:jc w:val="left"/>
            </w:pPr>
            <w:r>
              <w:t xml:space="preserve">0.0</w:t>
            </w:r>
          </w:p>
        </w:tc>
      </w:tr>
      <w:tr>
        <w:tc>
          <w:tcPr/>
          <w:p>
            <w:pPr>
              <w:pStyle w:val="Compact"/>
              <w:jc w:val="left"/>
            </w:pPr>
            <w:r>
              <w:t xml:space="preserve">2107754</w:t>
            </w:r>
          </w:p>
        </w:tc>
        <w:tc>
          <w:tcPr/>
          <w:p>
            <w:pPr>
              <w:pStyle w:val="Compact"/>
              <w:jc w:val="left"/>
            </w:pPr>
            <w:r>
              <w:t xml:space="preserve">2022-11-04 17:47:21</w:t>
            </w:r>
          </w:p>
        </w:tc>
        <w:tc>
          <w:tcPr/>
          <w:p>
            <w:pPr>
              <w:pStyle w:val="Compact"/>
              <w:jc w:val="left"/>
            </w:pPr>
            <w:r>
              <w:t xml:space="preserve">2022-11-04 18:03:00</w:t>
            </w:r>
          </w:p>
        </w:tc>
        <w:tc>
          <w:tcPr/>
          <w:p>
            <w:pPr>
              <w:pStyle w:val="Compact"/>
              <w:jc w:val="left"/>
            </w:pPr>
            <w:r>
              <w:t xml:space="preserve">10</w:t>
            </w:r>
          </w:p>
        </w:tc>
        <w:tc>
          <w:tcPr/>
          <w:p>
            <w:pPr>
              <w:pStyle w:val="Compact"/>
              <w:jc w:val="left"/>
            </w:pPr>
            <w:r>
              <w:t xml:space="preserve">130</w:t>
            </w:r>
          </w:p>
        </w:tc>
        <w:tc>
          <w:tcPr/>
          <w:p>
            <w:pPr>
              <w:pStyle w:val="Compact"/>
              <w:jc w:val="left"/>
            </w:pPr>
            <w:r>
              <w:t xml:space="preserve">2.21</w:t>
            </w:r>
          </w:p>
        </w:tc>
        <w:tc>
          <w:tcPr/>
          <w:p>
            <w:pPr>
              <w:pStyle w:val="Compact"/>
              <w:jc w:val="left"/>
            </w:pPr>
            <w:r>
              <w:t xml:space="preserve">939</w:t>
            </w:r>
          </w:p>
        </w:tc>
        <w:tc>
          <w:tcPr/>
          <w:p>
            <w:pPr>
              <w:pStyle w:val="Compact"/>
              <w:jc w:val="left"/>
            </w:pPr>
            <w:r>
              <w:t xml:space="preserve">14.28</w:t>
            </w:r>
          </w:p>
        </w:tc>
        <w:tc>
          <w:tcPr/>
          <w:p>
            <w:pPr>
              <w:pStyle w:val="Compact"/>
              <w:jc w:val="left"/>
            </w:pPr>
            <w:r>
              <w:t xml:space="preserve">0.00</w:t>
            </w:r>
          </w:p>
        </w:tc>
        <w:tc>
          <w:tcPr/>
          <w:p>
            <w:pPr>
              <w:pStyle w:val="Compact"/>
              <w:jc w:val="left"/>
            </w:pPr>
            <w:r>
              <w:t xml:space="preserve">0.0</w:t>
            </w:r>
          </w:p>
        </w:tc>
      </w:tr>
      <w:tr>
        <w:tc>
          <w:tcPr/>
          <w:p>
            <w:pPr>
              <w:pStyle w:val="Compact"/>
              <w:jc w:val="left"/>
            </w:pPr>
            <w:r>
              <w:t xml:space="preserve">17227919</w:t>
            </w:r>
          </w:p>
        </w:tc>
        <w:tc>
          <w:tcPr/>
          <w:p>
            <w:pPr>
              <w:pStyle w:val="Compact"/>
              <w:jc w:val="left"/>
            </w:pPr>
            <w:r>
              <w:t xml:space="preserve">2022-11-29 15:29:02</w:t>
            </w:r>
          </w:p>
        </w:tc>
        <w:tc>
          <w:tcPr/>
          <w:p>
            <w:pPr>
              <w:pStyle w:val="Compact"/>
              <w:jc w:val="left"/>
            </w:pPr>
            <w:r>
              <w:t xml:space="preserve">2022-11-29 15:33:30</w:t>
            </w:r>
          </w:p>
        </w:tc>
        <w:tc>
          <w:tcPr/>
          <w:p>
            <w:pPr>
              <w:pStyle w:val="Compact"/>
              <w:jc w:val="left"/>
            </w:pPr>
            <w:r>
              <w:t xml:space="preserve">210</w:t>
            </w:r>
          </w:p>
        </w:tc>
        <w:tc>
          <w:tcPr/>
          <w:p>
            <w:pPr>
              <w:pStyle w:val="Compact"/>
              <w:jc w:val="left"/>
            </w:pPr>
            <w:r>
              <w:t xml:space="preserve">210</w:t>
            </w:r>
          </w:p>
        </w:tc>
        <w:tc>
          <w:tcPr/>
          <w:p>
            <w:pPr>
              <w:pStyle w:val="Compact"/>
              <w:jc w:val="left"/>
            </w:pPr>
            <w:r>
              <w:t xml:space="preserve">0.63</w:t>
            </w:r>
          </w:p>
        </w:tc>
        <w:tc>
          <w:tcPr/>
          <w:p>
            <w:pPr>
              <w:pStyle w:val="Compact"/>
              <w:jc w:val="left"/>
            </w:pPr>
            <w:r>
              <w:t xml:space="preserve">268</w:t>
            </w:r>
          </w:p>
        </w:tc>
        <w:tc>
          <w:tcPr/>
          <w:p>
            <w:pPr>
              <w:pStyle w:val="Compact"/>
              <w:jc w:val="left"/>
            </w:pPr>
            <w:r>
              <w:t xml:space="preserve">7.51</w:t>
            </w:r>
          </w:p>
        </w:tc>
        <w:tc>
          <w:tcPr/>
          <w:p>
            <w:pPr>
              <w:pStyle w:val="Compact"/>
              <w:jc w:val="left"/>
            </w:pPr>
            <w:r>
              <w:t xml:space="preserve">0.00</w:t>
            </w:r>
          </w:p>
        </w:tc>
        <w:tc>
          <w:tcPr/>
          <w:p>
            <w:pPr>
              <w:pStyle w:val="Compact"/>
              <w:jc w:val="left"/>
            </w:pPr>
            <w:r>
              <w:t xml:space="preserve">0.0</w:t>
            </w:r>
          </w:p>
        </w:tc>
      </w:tr>
    </w:tbl>
    <w:bookmarkEnd w:id="23"/>
    <w:bookmarkStart w:id="24" w:name="data-visualization"/>
    <w:p>
      <w:pPr>
        <w:pStyle w:val="Heading4"/>
      </w:pPr>
      <w:r>
        <w:t xml:space="preserve">Data Visualization</w:t>
      </w:r>
    </w:p>
    <w:p>
      <w:pPr>
        <w:pStyle w:val="FirstParagraph"/>
      </w:pPr>
      <w:r>
        <w:t xml:space="preserve">(See</w:t>
      </w:r>
      <w:r>
        <w:t xml:space="preserve"> </w:t>
      </w:r>
      <w:hyperlink w:anchor="appendix-ii-data-visualization">
        <w:r>
          <w:rPr>
            <w:rStyle w:val="Hyperlink"/>
            <w:iCs/>
            <w:i/>
            <w:bCs/>
            <w:b/>
          </w:rPr>
          <w:t xml:space="preserve">Appendix II: Data Visualization</w:t>
        </w:r>
      </w:hyperlink>
      <w:r>
        <w:t xml:space="preserve">)</w:t>
      </w:r>
    </w:p>
    <w:p>
      <w:pPr>
        <w:pStyle w:val="BodyText"/>
      </w:pPr>
      <w:r>
        <w:t xml:space="preserve">After data visualization, we can clearly see a linear relationship between trip miles and base fare, trip time and base fare.</w:t>
      </w:r>
    </w:p>
    <w:p>
      <w:pPr>
        <w:pStyle w:val="BodyText"/>
      </w:pPr>
      <w:r>
        <w:t xml:space="preserve">Regarding the airport fee and congestion surcharge, we see that most trips have 0 fee for both and nearly 40% of the trips were charged with a congestion fee of 2.75.</w:t>
      </w:r>
    </w:p>
    <w:bookmarkEnd w:id="24"/>
    <w:bookmarkStart w:id="25" w:name="statistic"/>
    <w:p>
      <w:pPr>
        <w:pStyle w:val="Heading4"/>
      </w:pPr>
      <w:r>
        <w:t xml:space="preserve">Statistic</w:t>
      </w:r>
    </w:p>
    <w:tbl>
      <w:tblPr>
        <w:tblStyle w:val="Table"/>
        <w:tblW w:type="pct" w:w="5000"/>
        <w:tblLook w:firstRow="1" w:lastRow="0" w:firstColumn="0" w:lastColumn="0" w:noHBand="0" w:noVBand="0" w:val="0020"/>
      </w:tblPr>
      <w:tblGrid>
        <w:gridCol w:w="478"/>
        <w:gridCol w:w="1392"/>
        <w:gridCol w:w="1392"/>
        <w:gridCol w:w="609"/>
        <w:gridCol w:w="609"/>
        <w:gridCol w:w="522"/>
        <w:gridCol w:w="478"/>
        <w:gridCol w:w="913"/>
        <w:gridCol w:w="957"/>
        <w:gridCol w:w="565"/>
      </w:tblGrid>
      <w:tr>
        <w:trPr>
          <w:tblHeader w:val="true"/>
        </w:trPr>
        <w:tc>
          <w:tcPr/>
          <w:p>
            <w:pPr>
              <w:pStyle w:val="Compact"/>
              <w:jc w:val="left"/>
            </w:pPr>
            <w:r>
              <w:t xml:space="preserve">Statistic</w:t>
            </w:r>
          </w:p>
        </w:tc>
        <w:tc>
          <w:tcPr/>
          <w:p>
            <w:pPr>
              <w:pStyle w:val="Compact"/>
              <w:jc w:val="left"/>
            </w:pPr>
            <w:r>
              <w:t xml:space="preserve">pickup_datetime</w:t>
            </w:r>
          </w:p>
        </w:tc>
        <w:tc>
          <w:tcPr/>
          <w:p>
            <w:pPr>
              <w:pStyle w:val="Compact"/>
              <w:jc w:val="left"/>
            </w:pPr>
            <w:r>
              <w:t xml:space="preserve">dropoff_datetime</w:t>
            </w:r>
          </w:p>
        </w:tc>
        <w:tc>
          <w:tcPr/>
          <w:p>
            <w:pPr>
              <w:pStyle w:val="Compact"/>
              <w:jc w:val="left"/>
            </w:pPr>
            <w:r>
              <w:t xml:space="preserve">PULocationID</w:t>
            </w:r>
          </w:p>
        </w:tc>
        <w:tc>
          <w:tcPr/>
          <w:p>
            <w:pPr>
              <w:pStyle w:val="Compact"/>
              <w:jc w:val="left"/>
            </w:pPr>
            <w:r>
              <w:t xml:space="preserve">DOLocationID</w:t>
            </w:r>
          </w:p>
        </w:tc>
        <w:tc>
          <w:tcPr/>
          <w:p>
            <w:pPr>
              <w:pStyle w:val="Compact"/>
              <w:jc w:val="left"/>
            </w:pPr>
            <w:r>
              <w:t xml:space="preserve">trip_miles</w:t>
            </w:r>
          </w:p>
        </w:tc>
        <w:tc>
          <w:tcPr/>
          <w:p>
            <w:pPr>
              <w:pStyle w:val="Compact"/>
              <w:jc w:val="left"/>
            </w:pPr>
            <w:r>
              <w:t xml:space="preserve">trip_time</w:t>
            </w:r>
          </w:p>
        </w:tc>
        <w:tc>
          <w:tcPr/>
          <w:p>
            <w:pPr>
              <w:pStyle w:val="Compact"/>
              <w:jc w:val="left"/>
            </w:pPr>
            <w:r>
              <w:t xml:space="preserve">base_passenger_fare</w:t>
            </w:r>
          </w:p>
        </w:tc>
        <w:tc>
          <w:tcPr/>
          <w:p>
            <w:pPr>
              <w:pStyle w:val="Compact"/>
              <w:jc w:val="left"/>
            </w:pPr>
            <w:r>
              <w:t xml:space="preserve">congestion_surcharge</w:t>
            </w:r>
          </w:p>
        </w:tc>
        <w:tc>
          <w:tcPr/>
          <w:p>
            <w:pPr>
              <w:pStyle w:val="Compact"/>
              <w:jc w:val="left"/>
            </w:pPr>
            <w:r>
              <w:t xml:space="preserve">airport_fee</w:t>
            </w:r>
          </w:p>
        </w:tc>
      </w:tr>
      <w:tr>
        <w:tc>
          <w:tcPr/>
          <w:p>
            <w:pPr>
              <w:pStyle w:val="Compact"/>
              <w:jc w:val="left"/>
            </w:pPr>
            <w:r>
              <w:t xml:space="preserve">count</w:t>
            </w:r>
          </w:p>
        </w:tc>
        <w:tc>
          <w:tcPr/>
          <w:p>
            <w:pPr>
              <w:pStyle w:val="Compact"/>
              <w:jc w:val="left"/>
            </w:pPr>
            <w:r>
              <w:t xml:space="preserve">100000</w:t>
            </w:r>
          </w:p>
        </w:tc>
        <w:tc>
          <w:tcPr/>
          <w:p>
            <w:pPr>
              <w:pStyle w:val="Compact"/>
              <w:jc w:val="left"/>
            </w:pPr>
            <w:r>
              <w:t xml:space="preserve">100000</w:t>
            </w:r>
          </w:p>
        </w:tc>
        <w:tc>
          <w:tcPr/>
          <w:p>
            <w:pPr>
              <w:pStyle w:val="Compact"/>
              <w:jc w:val="left"/>
            </w:pPr>
            <w:r>
              <w:t xml:space="preserve">100000.00000</w:t>
            </w:r>
          </w:p>
        </w:tc>
        <w:tc>
          <w:tcPr/>
          <w:p>
            <w:pPr>
              <w:pStyle w:val="Compact"/>
              <w:jc w:val="left"/>
            </w:pPr>
            <w:r>
              <w:t xml:space="preserve">100000.00000</w:t>
            </w:r>
          </w:p>
        </w:tc>
        <w:tc>
          <w:tcPr/>
          <w:p>
            <w:pPr>
              <w:pStyle w:val="Compact"/>
              <w:jc w:val="left"/>
            </w:pPr>
            <w:r>
              <w:t xml:space="preserve">100000.000</w:t>
            </w:r>
          </w:p>
        </w:tc>
        <w:tc>
          <w:tcPr/>
          <w:p>
            <w:pPr>
              <w:pStyle w:val="Compact"/>
              <w:jc w:val="left"/>
            </w:pPr>
            <w:r>
              <w:t xml:space="preserve">100000.00</w:t>
            </w:r>
          </w:p>
        </w:tc>
        <w:tc>
          <w:tcPr/>
          <w:p>
            <w:pPr>
              <w:pStyle w:val="Compact"/>
              <w:jc w:val="left"/>
            </w:pPr>
            <w:r>
              <w:t xml:space="preserve">100000.00000</w:t>
            </w:r>
          </w:p>
        </w:tc>
        <w:tc>
          <w:tcPr/>
          <w:p>
            <w:pPr>
              <w:pStyle w:val="Compact"/>
              <w:jc w:val="left"/>
            </w:pPr>
            <w:r>
              <w:t xml:space="preserve">100000.00000</w:t>
            </w:r>
          </w:p>
        </w:tc>
        <w:tc>
          <w:tcPr/>
          <w:p>
            <w:pPr>
              <w:pStyle w:val="Compact"/>
              <w:jc w:val="left"/>
            </w:pPr>
            <w:r>
              <w:t xml:space="preserve">100000.0000</w:t>
            </w:r>
          </w:p>
        </w:tc>
      </w:tr>
      <w:tr>
        <w:tc>
          <w:tcPr/>
          <w:p>
            <w:pPr>
              <w:pStyle w:val="Compact"/>
              <w:jc w:val="left"/>
            </w:pPr>
            <w:r>
              <w:t xml:space="preserve">mean</w:t>
            </w:r>
          </w:p>
        </w:tc>
        <w:tc>
          <w:tcPr/>
          <w:p>
            <w:pPr>
              <w:pStyle w:val="Compact"/>
              <w:jc w:val="left"/>
            </w:pPr>
            <w:r>
              <w:t xml:space="preserve">2022-11-15 19:57:13.143010</w:t>
            </w:r>
          </w:p>
        </w:tc>
        <w:tc>
          <w:tcPr/>
          <w:p>
            <w:pPr>
              <w:pStyle w:val="Compact"/>
              <w:jc w:val="left"/>
            </w:pPr>
            <w:r>
              <w:t xml:space="preserve">2022-11-15 20:17:03.214390</w:t>
            </w:r>
          </w:p>
        </w:tc>
        <w:tc>
          <w:tcPr/>
          <w:p>
            <w:pPr>
              <w:pStyle w:val="Compact"/>
              <w:jc w:val="left"/>
            </w:pPr>
            <w:r>
              <w:t xml:space="preserve">139.92574</w:t>
            </w:r>
          </w:p>
        </w:tc>
        <w:tc>
          <w:tcPr/>
          <w:p>
            <w:pPr>
              <w:pStyle w:val="Compact"/>
              <w:jc w:val="left"/>
            </w:pPr>
            <w:r>
              <w:t xml:space="preserve">143.09041</w:t>
            </w:r>
          </w:p>
        </w:tc>
        <w:tc>
          <w:tcPr/>
          <w:p>
            <w:pPr>
              <w:pStyle w:val="Compact"/>
              <w:jc w:val="left"/>
            </w:pPr>
            <w:r>
              <w:t xml:space="preserve">5.04131</w:t>
            </w:r>
          </w:p>
        </w:tc>
        <w:tc>
          <w:tcPr/>
          <w:p>
            <w:pPr>
              <w:pStyle w:val="Compact"/>
              <w:jc w:val="left"/>
            </w:pPr>
            <w:r>
              <w:t xml:space="preserve">1191.8698</w:t>
            </w:r>
          </w:p>
        </w:tc>
        <w:tc>
          <w:tcPr/>
          <w:p>
            <w:pPr>
              <w:pStyle w:val="Compact"/>
              <w:jc w:val="left"/>
            </w:pPr>
            <w:r>
              <w:t xml:space="preserve">23.806279</w:t>
            </w:r>
          </w:p>
        </w:tc>
        <w:tc>
          <w:tcPr/>
          <w:p>
            <w:pPr>
              <w:pStyle w:val="Compact"/>
              <w:jc w:val="left"/>
            </w:pPr>
            <w:r>
              <w:t xml:space="preserve">1.140580</w:t>
            </w:r>
          </w:p>
        </w:tc>
        <w:tc>
          <w:tcPr/>
          <w:p>
            <w:pPr>
              <w:pStyle w:val="Compact"/>
              <w:jc w:val="left"/>
            </w:pPr>
            <w:r>
              <w:t xml:space="preserve">0.215383</w:t>
            </w:r>
          </w:p>
        </w:tc>
      </w:tr>
      <w:tr>
        <w:tc>
          <w:tcPr/>
          <w:p>
            <w:pPr>
              <w:pStyle w:val="Compact"/>
              <w:jc w:val="left"/>
            </w:pPr>
            <w:r>
              <w:t xml:space="preserve">min</w:t>
            </w:r>
          </w:p>
        </w:tc>
        <w:tc>
          <w:tcPr/>
          <w:p>
            <w:pPr>
              <w:pStyle w:val="Compact"/>
              <w:jc w:val="left"/>
            </w:pPr>
            <w:r>
              <w:t xml:space="preserve">2022-11-01 00:00:43</w:t>
            </w:r>
          </w:p>
        </w:tc>
        <w:tc>
          <w:tcPr/>
          <w:p>
            <w:pPr>
              <w:pStyle w:val="Compact"/>
              <w:jc w:val="left"/>
            </w:pPr>
            <w:r>
              <w:t xml:space="preserve">2022-11-01 00:09:03</w:t>
            </w:r>
          </w:p>
        </w:tc>
        <w:tc>
          <w:tcPr/>
          <w:p>
            <w:pPr>
              <w:pStyle w:val="Compact"/>
              <w:jc w:val="left"/>
            </w:pPr>
            <w:r>
              <w:t xml:space="preserve">3.00000</w:t>
            </w:r>
          </w:p>
        </w:tc>
        <w:tc>
          <w:tcPr/>
          <w:p>
            <w:pPr>
              <w:pStyle w:val="Compact"/>
              <w:jc w:val="left"/>
            </w:pPr>
            <w:r>
              <w:t xml:space="preserve">1.00000</w:t>
            </w:r>
          </w:p>
        </w:tc>
        <w:tc>
          <w:tcPr/>
          <w:p>
            <w:pPr>
              <w:pStyle w:val="Compact"/>
              <w:jc w:val="left"/>
            </w:pPr>
            <w:r>
              <w:rPr>
                <w:bCs/>
                <w:b/>
              </w:rPr>
              <w:t xml:space="preserve">0.00000</w:t>
            </w:r>
          </w:p>
        </w:tc>
        <w:tc>
          <w:tcPr/>
          <w:p>
            <w:pPr>
              <w:pStyle w:val="Compact"/>
              <w:jc w:val="left"/>
            </w:pPr>
            <w:r>
              <w:rPr>
                <w:bCs/>
                <w:b/>
              </w:rPr>
              <w:t xml:space="preserve">1.00000</w:t>
            </w:r>
          </w:p>
        </w:tc>
        <w:tc>
          <w:tcPr/>
          <w:p>
            <w:pPr>
              <w:pStyle w:val="Compact"/>
              <w:jc w:val="left"/>
            </w:pPr>
            <w:r>
              <w:rPr>
                <w:bCs/>
                <w:b/>
              </w:rPr>
              <w:t xml:space="preserve">-33.250000</w:t>
            </w:r>
          </w:p>
        </w:tc>
        <w:tc>
          <w:tcPr/>
          <w:p>
            <w:pPr>
              <w:pStyle w:val="Compact"/>
              <w:jc w:val="left"/>
            </w:pPr>
            <w:r>
              <w:t xml:space="preserve">0.000000</w:t>
            </w:r>
          </w:p>
        </w:tc>
        <w:tc>
          <w:tcPr/>
          <w:p>
            <w:pPr>
              <w:pStyle w:val="Compact"/>
              <w:jc w:val="left"/>
            </w:pPr>
            <w:r>
              <w:t xml:space="preserve">0.000000</w:t>
            </w:r>
          </w:p>
        </w:tc>
      </w:tr>
      <w:tr>
        <w:tc>
          <w:tcPr/>
          <w:p>
            <w:pPr>
              <w:pStyle w:val="Compact"/>
              <w:jc w:val="left"/>
            </w:pPr>
            <w:r>
              <w:t xml:space="preserve">25%</w:t>
            </w:r>
          </w:p>
        </w:tc>
        <w:tc>
          <w:tcPr/>
          <w:p>
            <w:pPr>
              <w:pStyle w:val="Compact"/>
              <w:jc w:val="left"/>
            </w:pPr>
            <w:r>
              <w:t xml:space="preserve">2022-11-08 15:01:34.750000</w:t>
            </w:r>
          </w:p>
        </w:tc>
        <w:tc>
          <w:tcPr/>
          <w:p>
            <w:pPr>
              <w:pStyle w:val="Compact"/>
              <w:jc w:val="left"/>
            </w:pPr>
            <w:r>
              <w:t xml:space="preserve">2022-11-08 15:21:22.250000</w:t>
            </w:r>
          </w:p>
        </w:tc>
        <w:tc>
          <w:tcPr/>
          <w:p>
            <w:pPr>
              <w:pStyle w:val="Compact"/>
              <w:jc w:val="left"/>
            </w:pPr>
            <w:r>
              <w:t xml:space="preserve">76.00000</w:t>
            </w:r>
          </w:p>
        </w:tc>
        <w:tc>
          <w:tcPr/>
          <w:p>
            <w:pPr>
              <w:pStyle w:val="Compact"/>
              <w:jc w:val="left"/>
            </w:pPr>
            <w:r>
              <w:t xml:space="preserve">76.00000</w:t>
            </w:r>
          </w:p>
        </w:tc>
        <w:tc>
          <w:tcPr/>
          <w:p>
            <w:pPr>
              <w:pStyle w:val="Compact"/>
              <w:jc w:val="left"/>
            </w:pPr>
            <w:r>
              <w:t xml:space="preserve">1.59000</w:t>
            </w:r>
          </w:p>
        </w:tc>
        <w:tc>
          <w:tcPr/>
          <w:p>
            <w:pPr>
              <w:pStyle w:val="Compact"/>
              <w:jc w:val="left"/>
            </w:pPr>
            <w:r>
              <w:t xml:space="preserve">609.00000</w:t>
            </w:r>
          </w:p>
        </w:tc>
        <w:tc>
          <w:tcPr/>
          <w:p>
            <w:pPr>
              <w:pStyle w:val="Compact"/>
              <w:jc w:val="left"/>
            </w:pPr>
            <w:r>
              <w:t xml:space="preserve">11.430000</w:t>
            </w:r>
          </w:p>
        </w:tc>
        <w:tc>
          <w:tcPr/>
          <w:p>
            <w:pPr>
              <w:pStyle w:val="Compact"/>
              <w:jc w:val="left"/>
            </w:pPr>
            <w:r>
              <w:t xml:space="preserve">0.000000</w:t>
            </w:r>
          </w:p>
        </w:tc>
        <w:tc>
          <w:tcPr/>
          <w:p>
            <w:pPr>
              <w:pStyle w:val="Compact"/>
              <w:jc w:val="left"/>
            </w:pPr>
            <w:r>
              <w:t xml:space="preserve">0.000000</w:t>
            </w:r>
          </w:p>
        </w:tc>
      </w:tr>
      <w:tr>
        <w:tc>
          <w:tcPr/>
          <w:p>
            <w:pPr>
              <w:pStyle w:val="Compact"/>
              <w:jc w:val="left"/>
            </w:pPr>
            <w:r>
              <w:t xml:space="preserve">50%</w:t>
            </w:r>
          </w:p>
        </w:tc>
        <w:tc>
          <w:tcPr/>
          <w:p>
            <w:pPr>
              <w:pStyle w:val="Compact"/>
              <w:jc w:val="left"/>
            </w:pPr>
            <w:r>
              <w:t xml:space="preserve">2022-11-15 19:52:28.500000</w:t>
            </w:r>
          </w:p>
        </w:tc>
        <w:tc>
          <w:tcPr/>
          <w:p>
            <w:pPr>
              <w:pStyle w:val="Compact"/>
              <w:jc w:val="left"/>
            </w:pPr>
            <w:r>
              <w:t xml:space="preserve">2022-11-15 20:10:41</w:t>
            </w:r>
          </w:p>
        </w:tc>
        <w:tc>
          <w:tcPr/>
          <w:p>
            <w:pPr>
              <w:pStyle w:val="Compact"/>
              <w:jc w:val="left"/>
            </w:pPr>
            <w:r>
              <w:t xml:space="preserve">141.00000</w:t>
            </w:r>
          </w:p>
        </w:tc>
        <w:tc>
          <w:tcPr/>
          <w:p>
            <w:pPr>
              <w:pStyle w:val="Compact"/>
              <w:jc w:val="left"/>
            </w:pPr>
            <w:r>
              <w:t xml:space="preserve">142.00000</w:t>
            </w:r>
          </w:p>
        </w:tc>
        <w:tc>
          <w:tcPr/>
          <w:p>
            <w:pPr>
              <w:pStyle w:val="Compact"/>
              <w:jc w:val="left"/>
            </w:pPr>
            <w:r>
              <w:t xml:space="preserve">3.00350</w:t>
            </w:r>
          </w:p>
        </w:tc>
        <w:tc>
          <w:tcPr/>
          <w:p>
            <w:pPr>
              <w:pStyle w:val="Compact"/>
              <w:jc w:val="left"/>
            </w:pPr>
            <w:r>
              <w:t xml:space="preserve">972.00000</w:t>
            </w:r>
          </w:p>
        </w:tc>
        <w:tc>
          <w:tcPr/>
          <w:p>
            <w:pPr>
              <w:pStyle w:val="Compact"/>
              <w:jc w:val="left"/>
            </w:pPr>
            <w:r>
              <w:t xml:space="preserve">18.030000</w:t>
            </w:r>
          </w:p>
        </w:tc>
        <w:tc>
          <w:tcPr/>
          <w:p>
            <w:pPr>
              <w:pStyle w:val="Compact"/>
              <w:jc w:val="left"/>
            </w:pPr>
            <w:r>
              <w:t xml:space="preserve">0.000000</w:t>
            </w:r>
          </w:p>
        </w:tc>
        <w:tc>
          <w:tcPr/>
          <w:p>
            <w:pPr>
              <w:pStyle w:val="Compact"/>
              <w:jc w:val="left"/>
            </w:pPr>
            <w:r>
              <w:t xml:space="preserve">0.000000</w:t>
            </w:r>
          </w:p>
        </w:tc>
      </w:tr>
      <w:tr>
        <w:tc>
          <w:tcPr/>
          <w:p>
            <w:pPr>
              <w:pStyle w:val="Compact"/>
              <w:jc w:val="left"/>
            </w:pPr>
            <w:r>
              <w:t xml:space="preserve">75%</w:t>
            </w:r>
          </w:p>
        </w:tc>
        <w:tc>
          <w:tcPr/>
          <w:p>
            <w:pPr>
              <w:pStyle w:val="Compact"/>
              <w:jc w:val="left"/>
            </w:pPr>
            <w:r>
              <w:t xml:space="preserve">2022-11-22 19:08:38</w:t>
            </w:r>
          </w:p>
        </w:tc>
        <w:tc>
          <w:tcPr/>
          <w:p>
            <w:pPr>
              <w:pStyle w:val="Compact"/>
              <w:jc w:val="left"/>
            </w:pPr>
            <w:r>
              <w:t xml:space="preserve">2022-11-22 19:32:05.750000</w:t>
            </w:r>
          </w:p>
        </w:tc>
        <w:tc>
          <w:tcPr/>
          <w:p>
            <w:pPr>
              <w:pStyle w:val="Compact"/>
              <w:jc w:val="left"/>
            </w:pPr>
            <w:r>
              <w:t xml:space="preserve">211.00000</w:t>
            </w:r>
          </w:p>
        </w:tc>
        <w:tc>
          <w:tcPr/>
          <w:p>
            <w:pPr>
              <w:pStyle w:val="Compact"/>
              <w:jc w:val="left"/>
            </w:pPr>
            <w:r>
              <w:t xml:space="preserve">219.00000</w:t>
            </w:r>
          </w:p>
        </w:tc>
        <w:tc>
          <w:tcPr/>
          <w:p>
            <w:pPr>
              <w:pStyle w:val="Compact"/>
              <w:jc w:val="left"/>
            </w:pPr>
            <w:r>
              <w:t xml:space="preserve">6.25500</w:t>
            </w:r>
          </w:p>
        </w:tc>
        <w:tc>
          <w:tcPr/>
          <w:p>
            <w:pPr>
              <w:pStyle w:val="Compact"/>
              <w:jc w:val="left"/>
            </w:pPr>
            <w:r>
              <w:t xml:space="preserve">1524.0000</w:t>
            </w:r>
          </w:p>
        </w:tc>
        <w:tc>
          <w:tcPr/>
          <w:p>
            <w:pPr>
              <w:pStyle w:val="Compact"/>
              <w:jc w:val="left"/>
            </w:pPr>
            <w:r>
              <w:t xml:space="preserve">29.240000</w:t>
            </w:r>
          </w:p>
        </w:tc>
        <w:tc>
          <w:tcPr/>
          <w:p>
            <w:pPr>
              <w:pStyle w:val="Compact"/>
              <w:jc w:val="left"/>
            </w:pPr>
            <w:r>
              <w:t xml:space="preserve">2.750000</w:t>
            </w:r>
          </w:p>
        </w:tc>
        <w:tc>
          <w:tcPr/>
          <w:p>
            <w:pPr>
              <w:pStyle w:val="Compact"/>
              <w:jc w:val="left"/>
            </w:pPr>
            <w:r>
              <w:t xml:space="preserve">0.000000</w:t>
            </w:r>
          </w:p>
        </w:tc>
      </w:tr>
      <w:tr>
        <w:tc>
          <w:tcPr/>
          <w:p>
            <w:pPr>
              <w:pStyle w:val="Compact"/>
              <w:jc w:val="left"/>
            </w:pPr>
            <w:r>
              <w:t xml:space="preserve">max</w:t>
            </w:r>
          </w:p>
        </w:tc>
        <w:tc>
          <w:tcPr/>
          <w:p>
            <w:pPr>
              <w:pStyle w:val="Compact"/>
              <w:jc w:val="left"/>
            </w:pPr>
            <w:r>
              <w:t xml:space="preserve">2022-11-30 23:59:30</w:t>
            </w:r>
          </w:p>
        </w:tc>
        <w:tc>
          <w:tcPr/>
          <w:p>
            <w:pPr>
              <w:pStyle w:val="Compact"/>
              <w:jc w:val="left"/>
            </w:pPr>
            <w:r>
              <w:t xml:space="preserve">2022-12-01 00:38:28</w:t>
            </w:r>
          </w:p>
        </w:tc>
        <w:tc>
          <w:tcPr/>
          <w:p>
            <w:pPr>
              <w:pStyle w:val="Compact"/>
              <w:jc w:val="left"/>
            </w:pPr>
            <w:r>
              <w:t xml:space="preserve">265.00000</w:t>
            </w:r>
          </w:p>
        </w:tc>
        <w:tc>
          <w:tcPr/>
          <w:p>
            <w:pPr>
              <w:pStyle w:val="Compact"/>
              <w:jc w:val="left"/>
            </w:pPr>
            <w:r>
              <w:t xml:space="preserve">265.00000</w:t>
            </w:r>
          </w:p>
        </w:tc>
        <w:tc>
          <w:tcPr/>
          <w:p>
            <w:pPr>
              <w:pStyle w:val="Compact"/>
              <w:jc w:val="left"/>
            </w:pPr>
            <w:r>
              <w:t xml:space="preserve">186.54000</w:t>
            </w:r>
          </w:p>
        </w:tc>
        <w:tc>
          <w:tcPr/>
          <w:p>
            <w:pPr>
              <w:pStyle w:val="Compact"/>
              <w:jc w:val="left"/>
            </w:pPr>
            <w:r>
              <w:t xml:space="preserve">14994.000</w:t>
            </w:r>
          </w:p>
        </w:tc>
        <w:tc>
          <w:tcPr/>
          <w:p>
            <w:pPr>
              <w:pStyle w:val="Compact"/>
              <w:jc w:val="left"/>
            </w:pPr>
            <w:r>
              <w:rPr>
                <w:bCs/>
                <w:b/>
              </w:rPr>
              <w:t xml:space="preserve">551.620000</w:t>
            </w:r>
          </w:p>
        </w:tc>
        <w:tc>
          <w:tcPr/>
          <w:p>
            <w:pPr>
              <w:pStyle w:val="Compact"/>
              <w:jc w:val="left"/>
            </w:pPr>
            <w:r>
              <w:t xml:space="preserve">5.500000</w:t>
            </w:r>
          </w:p>
        </w:tc>
        <w:tc>
          <w:tcPr/>
          <w:p>
            <w:pPr>
              <w:pStyle w:val="Compact"/>
              <w:jc w:val="left"/>
            </w:pPr>
            <w:r>
              <w:t xml:space="preserve">5.000000</w:t>
            </w:r>
          </w:p>
        </w:tc>
      </w:tr>
      <w:tr>
        <w:tc>
          <w:tcPr/>
          <w:p>
            <w:pPr>
              <w:pStyle w:val="Compact"/>
              <w:jc w:val="left"/>
            </w:pPr>
            <w:r>
              <w:t xml:space="preserve">std</w:t>
            </w:r>
          </w:p>
        </w:tc>
        <w:tc>
          <w:tcPr/>
          <w:p>
            <w:pPr>
              <w:pStyle w:val="Compact"/>
              <w:jc w:val="left"/>
            </w:pPr>
            <w:r>
              <w:t xml:space="preserve">NaN</w:t>
            </w:r>
          </w:p>
        </w:tc>
        <w:tc>
          <w:tcPr/>
          <w:p>
            <w:pPr>
              <w:pStyle w:val="Compact"/>
              <w:jc w:val="left"/>
            </w:pPr>
            <w:r>
              <w:t xml:space="preserve">NaN</w:t>
            </w:r>
          </w:p>
        </w:tc>
        <w:tc>
          <w:tcPr/>
          <w:p>
            <w:pPr>
              <w:pStyle w:val="Compact"/>
              <w:jc w:val="left"/>
            </w:pPr>
            <w:r>
              <w:t xml:space="preserve">74.690144</w:t>
            </w:r>
          </w:p>
        </w:tc>
        <w:tc>
          <w:tcPr/>
          <w:p>
            <w:pPr>
              <w:pStyle w:val="Compact"/>
              <w:jc w:val="left"/>
            </w:pPr>
            <w:r>
              <w:t xml:space="preserve">77.634162</w:t>
            </w:r>
          </w:p>
        </w:tc>
        <w:tc>
          <w:tcPr/>
          <w:p>
            <w:pPr>
              <w:pStyle w:val="Compact"/>
              <w:jc w:val="left"/>
            </w:pPr>
            <w:r>
              <w:t xml:space="preserve">5.86778</w:t>
            </w:r>
          </w:p>
        </w:tc>
        <w:tc>
          <w:tcPr/>
          <w:p>
            <w:pPr>
              <w:pStyle w:val="Compact"/>
              <w:jc w:val="left"/>
            </w:pPr>
            <w:r>
              <w:t xml:space="preserve">850.07404</w:t>
            </w:r>
          </w:p>
        </w:tc>
        <w:tc>
          <w:tcPr/>
          <w:p>
            <w:pPr>
              <w:pStyle w:val="Compact"/>
              <w:jc w:val="left"/>
            </w:pPr>
            <w:r>
              <w:t xml:space="preserve">19.883770</w:t>
            </w:r>
          </w:p>
        </w:tc>
        <w:tc>
          <w:tcPr/>
          <w:p>
            <w:pPr>
              <w:pStyle w:val="Compact"/>
              <w:jc w:val="left"/>
            </w:pPr>
            <w:r>
              <w:t xml:space="preserve">1.351592</w:t>
            </w:r>
          </w:p>
        </w:tc>
        <w:tc>
          <w:tcPr/>
          <w:p>
            <w:pPr>
              <w:pStyle w:val="Compact"/>
              <w:jc w:val="left"/>
            </w:pPr>
            <w:r>
              <w:t xml:space="preserve">0.703936</w:t>
            </w:r>
          </w:p>
        </w:tc>
      </w:tr>
    </w:tbl>
    <w:p>
      <w:pPr>
        <w:pStyle w:val="BodyText"/>
      </w:pPr>
      <w:r>
        <w:t xml:space="preserve">Given the statistic above, we see that data cleaning is required: there’s negative</w:t>
      </w:r>
      <w:r>
        <w:t xml:space="preserve"> </w:t>
      </w:r>
      <w:r>
        <w:rPr>
          <w:iCs/>
          <w:i/>
        </w:rPr>
        <w:t xml:space="preserve">base_passenger_fare</w:t>
      </w:r>
      <w:r>
        <w:t xml:space="preserve">, zero</w:t>
      </w:r>
      <w:r>
        <w:t xml:space="preserve"> </w:t>
      </w:r>
      <w:r>
        <w:rPr>
          <w:iCs/>
          <w:i/>
        </w:rPr>
        <w:t xml:space="preserve">trip_miles</w:t>
      </w:r>
      <w:r>
        <w:t xml:space="preserve"> </w:t>
      </w:r>
      <w:r>
        <w:t xml:space="preserve">and one second</w:t>
      </w:r>
      <w:r>
        <w:t xml:space="preserve"> </w:t>
      </w:r>
      <w:r>
        <w:rPr>
          <w:iCs/>
          <w:i/>
        </w:rPr>
        <w:t xml:space="preserve">trip_time</w:t>
      </w:r>
      <w:r>
        <w:t xml:space="preserve">.</w:t>
      </w:r>
    </w:p>
    <w:p>
      <w:pPr>
        <w:pStyle w:val="BodyText"/>
      </w:pPr>
      <w:r>
        <w:t xml:space="preserve">In this case, we will only keep rows with</w:t>
      </w:r>
      <w:r>
        <w:t xml:space="preserve"> </w:t>
      </w:r>
      <w:r>
        <w:rPr>
          <w:iCs/>
          <w:i/>
        </w:rPr>
        <w:t xml:space="preserve">base_passenger_fare</w:t>
      </w:r>
      <w:r>
        <w:t xml:space="preserve"> </w:t>
      </w:r>
      <w:r>
        <w:t xml:space="preserve">greater than 5 dollars,</w:t>
      </w:r>
      <w:r>
        <w:t xml:space="preserve"> </w:t>
      </w:r>
      <w:r>
        <w:rPr>
          <w:iCs/>
          <w:i/>
        </w:rPr>
        <w:t xml:space="preserve">trip_miles</w:t>
      </w:r>
      <w:r>
        <w:t xml:space="preserve"> </w:t>
      </w:r>
      <w:r>
        <w:t xml:space="preserve">greater than 1 and</w:t>
      </w:r>
      <w:r>
        <w:t xml:space="preserve"> </w:t>
      </w:r>
      <w:r>
        <w:rPr>
          <w:iCs/>
          <w:i/>
        </w:rPr>
        <w:t xml:space="preserve">trip_time</w:t>
      </w:r>
      <w:r>
        <w:t xml:space="preserve"> </w:t>
      </w:r>
      <w:r>
        <w:t xml:space="preserve">greater than 5 mins and less than 2 hours.</w:t>
      </w:r>
    </w:p>
    <w:bookmarkEnd w:id="25"/>
    <w:bookmarkEnd w:id="26"/>
    <w:bookmarkStart w:id="40" w:name="feature-engineering"/>
    <w:p>
      <w:pPr>
        <w:pStyle w:val="Heading3"/>
      </w:pPr>
      <w:r>
        <w:t xml:space="preserve">Feature Engineering</w:t>
      </w:r>
    </w:p>
    <w:bookmarkStart w:id="27" w:name="fare-airport-trip-and-congestion"/>
    <w:p>
      <w:pPr>
        <w:pStyle w:val="Heading4"/>
      </w:pPr>
      <w:r>
        <w:t xml:space="preserve">Fare, Airport Trip and Congestion</w:t>
      </w:r>
    </w:p>
    <w:p>
      <w:pPr>
        <w:pStyle w:val="FirstParagraph"/>
      </w:pPr>
      <w:r>
        <w:t xml:space="preserve">Since the dataset only contains a base fare column called</w:t>
      </w:r>
      <w:r>
        <w:t xml:space="preserve"> </w:t>
      </w:r>
      <w:r>
        <w:rPr>
          <w:iCs/>
          <w:i/>
        </w:rPr>
        <w:t xml:space="preserve">base_passenger_fare</w:t>
      </w:r>
      <w:r>
        <w:t xml:space="preserve">, we will construct a new column called</w:t>
      </w:r>
      <w:r>
        <w:t xml:space="preserve"> </w:t>
      </w:r>
      <w:r>
        <w:rPr>
          <w:iCs/>
          <w:i/>
          <w:bCs/>
          <w:b/>
        </w:rPr>
        <w:t xml:space="preserve">total_fare</w:t>
      </w:r>
      <w:r>
        <w:t xml:space="preserve"> </w:t>
      </w:r>
      <w:r>
        <w:t xml:space="preserve">which is the sum of the base fare, congestion surcharge and airport fee.</w:t>
      </w:r>
    </w:p>
    <w:p>
      <w:pPr>
        <w:pStyle w:val="BodyText"/>
      </w:pPr>
      <w:r>
        <w:t xml:space="preserve">Although the</w:t>
      </w:r>
      <w:r>
        <w:t xml:space="preserve"> </w:t>
      </w:r>
      <w:r>
        <w:rPr>
          <w:iCs/>
          <w:i/>
        </w:rPr>
        <w:t xml:space="preserve">airport_fee</w:t>
      </w:r>
      <w:r>
        <w:t xml:space="preserve"> </w:t>
      </w:r>
      <w:r>
        <w:t xml:space="preserve">and</w:t>
      </w:r>
      <w:r>
        <w:t xml:space="preserve"> </w:t>
      </w:r>
      <w:r>
        <w:rPr>
          <w:iCs/>
          <w:i/>
        </w:rPr>
        <w:t xml:space="preserve">congestion_surcharge</w:t>
      </w:r>
      <w:r>
        <w:t xml:space="preserve"> </w:t>
      </w:r>
      <w:r>
        <w:t xml:space="preserve">are numerical, but given the data visualization result earlier, these features shall be treated as categorical features. Therefore, we will construct new features to represent these original features to reduce the cardinality.</w:t>
      </w:r>
    </w:p>
    <w:p>
      <w:pPr>
        <w:pStyle w:val="BodyText"/>
      </w:pPr>
      <w:r>
        <w:t xml:space="preserve">For</w:t>
      </w:r>
      <w:r>
        <w:t xml:space="preserve"> </w:t>
      </w:r>
      <w:r>
        <w:rPr>
          <w:iCs/>
          <w:i/>
        </w:rPr>
        <w:t xml:space="preserve">airport_fee</w:t>
      </w:r>
      <w:r>
        <w:t xml:space="preserve">, we will construct a new feature called</w:t>
      </w:r>
      <w:r>
        <w:t xml:space="preserve"> </w:t>
      </w:r>
      <w:r>
        <w:rPr>
          <w:iCs/>
          <w:i/>
          <w:bCs/>
          <w:b/>
        </w:rPr>
        <w:t xml:space="preserve">is_airport_trip</w:t>
      </w:r>
      <w:r>
        <w:t xml:space="preserve"> </w:t>
      </w:r>
      <w:r>
        <w:t xml:space="preserve">which will contain 1s and 0s indicating whether there’s an</w:t>
      </w:r>
      <w:r>
        <w:t xml:space="preserve"> </w:t>
      </w:r>
      <w:r>
        <w:rPr>
          <w:iCs/>
          <w:i/>
        </w:rPr>
        <w:t xml:space="preserve">airport_fee</w:t>
      </w:r>
      <w:r>
        <w:t xml:space="preserve">.</w:t>
      </w:r>
    </w:p>
    <w:p>
      <w:pPr>
        <w:pStyle w:val="BodyText"/>
      </w:pPr>
      <w:r>
        <w:t xml:space="preserve">For</w:t>
      </w:r>
      <w:r>
        <w:t xml:space="preserve"> </w:t>
      </w:r>
      <w:r>
        <w:rPr>
          <w:iCs/>
          <w:i/>
        </w:rPr>
        <w:t xml:space="preserve">congestion_surcharge</w:t>
      </w:r>
      <w:r>
        <w:t xml:space="preserve">, we will construct a new feature called</w:t>
      </w:r>
      <w:r>
        <w:t xml:space="preserve"> </w:t>
      </w:r>
      <w:r>
        <w:rPr>
          <w:iCs/>
          <w:i/>
          <w:bCs/>
          <w:b/>
        </w:rPr>
        <w:t xml:space="preserve">congestion_lvl</w:t>
      </w:r>
      <w:r>
        <w:t xml:space="preserve"> </w:t>
      </w:r>
      <w:r>
        <w:t xml:space="preserve">based on the congestion surcharge: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surcharge</w:t>
            </w:r>
          </w:p>
        </w:tc>
        <w:tc>
          <w:tcPr/>
          <w:p>
            <w:pPr>
              <w:pStyle w:val="Compact"/>
              <w:jc w:val="left"/>
            </w:pPr>
            <w:r>
              <w:t xml:space="preserve">congestion level</w:t>
            </w:r>
          </w:p>
        </w:tc>
        <w:tc>
          <w:tcPr/>
          <w:p>
            <w:pPr>
              <w:pStyle w:val="Compact"/>
              <w:jc w:val="left"/>
            </w:pPr>
            <w:r>
              <w:t xml:space="preserve">description</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no congestion</w:t>
            </w:r>
          </w:p>
        </w:tc>
      </w:tr>
      <w:tr>
        <w:tc>
          <w:tcPr/>
          <w:p>
            <w:pPr>
              <w:pStyle w:val="Compact"/>
              <w:jc w:val="left"/>
            </w:pPr>
            <w:r>
              <w:t xml:space="preserve">less than 2</w:t>
            </w:r>
          </w:p>
        </w:tc>
        <w:tc>
          <w:tcPr/>
          <w:p>
            <w:pPr>
              <w:pStyle w:val="Compact"/>
              <w:jc w:val="left"/>
            </w:pPr>
            <w:r>
              <w:t xml:space="preserve">1</w:t>
            </w:r>
          </w:p>
        </w:tc>
        <w:tc>
          <w:tcPr/>
          <w:p>
            <w:pPr>
              <w:pStyle w:val="Compact"/>
              <w:jc w:val="left"/>
            </w:pPr>
            <w:r>
              <w:t xml:space="preserve">low congestion</w:t>
            </w:r>
          </w:p>
        </w:tc>
      </w:tr>
      <w:tr>
        <w:tc>
          <w:tcPr/>
          <w:p>
            <w:pPr>
              <w:pStyle w:val="Compact"/>
              <w:jc w:val="left"/>
            </w:pPr>
            <w:r>
              <w:t xml:space="preserve">less than 3</w:t>
            </w:r>
          </w:p>
        </w:tc>
        <w:tc>
          <w:tcPr/>
          <w:p>
            <w:pPr>
              <w:pStyle w:val="Compact"/>
              <w:jc w:val="left"/>
            </w:pPr>
            <w:r>
              <w:t xml:space="preserve">2</w:t>
            </w:r>
          </w:p>
        </w:tc>
        <w:tc>
          <w:tcPr/>
          <w:p>
            <w:pPr>
              <w:pStyle w:val="Compact"/>
              <w:jc w:val="left"/>
            </w:pPr>
            <w:r>
              <w:t xml:space="preserve">medium congestion</w:t>
            </w:r>
          </w:p>
        </w:tc>
      </w:tr>
      <w:tr>
        <w:tc>
          <w:tcPr/>
          <w:p>
            <w:pPr>
              <w:pStyle w:val="Compact"/>
              <w:jc w:val="left"/>
            </w:pPr>
            <w:r>
              <w:t xml:space="preserve">greater or equal than 3</w:t>
            </w:r>
          </w:p>
        </w:tc>
        <w:tc>
          <w:tcPr/>
          <w:p>
            <w:pPr>
              <w:pStyle w:val="Compact"/>
              <w:jc w:val="left"/>
            </w:pPr>
            <w:r>
              <w:t xml:space="preserve">3</w:t>
            </w:r>
          </w:p>
        </w:tc>
        <w:tc>
          <w:tcPr/>
          <w:p>
            <w:pPr>
              <w:pStyle w:val="Compact"/>
              <w:jc w:val="left"/>
            </w:pPr>
            <w:r>
              <w:t xml:space="preserve">high congestion</w:t>
            </w:r>
          </w:p>
        </w:tc>
      </w:tr>
    </w:tbl>
    <w:bookmarkEnd w:id="27"/>
    <w:bookmarkStart w:id="28" w:name="trip-time"/>
    <w:p>
      <w:pPr>
        <w:pStyle w:val="Heading4"/>
      </w:pPr>
      <w:r>
        <w:t xml:space="preserve">Trip Time</w:t>
      </w:r>
    </w:p>
    <w:p>
      <w:pPr>
        <w:pStyle w:val="FirstParagraph"/>
      </w:pPr>
      <w:r>
        <w:t xml:space="preserve">The statistic shows that the</w:t>
      </w:r>
      <w:r>
        <w:t xml:space="preserve"> </w:t>
      </w:r>
      <w:r>
        <w:rPr>
          <w:iCs/>
          <w:i/>
        </w:rPr>
        <w:t xml:space="preserve">trip_time</w:t>
      </w:r>
      <w:r>
        <w:t xml:space="preserve"> </w:t>
      </w:r>
      <w:r>
        <w:t xml:space="preserve">column nees attention. In stead of using the original feature, we will construct a new feature</w:t>
      </w:r>
      <w:r>
        <w:t xml:space="preserve"> </w:t>
      </w:r>
      <w:r>
        <w:rPr>
          <w:iCs/>
          <w:i/>
        </w:rPr>
        <w:t xml:space="preserve">trip_time_real</w:t>
      </w:r>
      <w:r>
        <w:t xml:space="preserve"> </w:t>
      </w:r>
      <w:r>
        <w:t xml:space="preserve">deriving from the</w:t>
      </w:r>
      <w:r>
        <w:t xml:space="preserve"> </w:t>
      </w:r>
      <w:r>
        <w:rPr>
          <w:iCs/>
          <w:i/>
        </w:rPr>
        <w:t xml:space="preserve">dropoff_datatime</w:t>
      </w:r>
      <w:r>
        <w:t xml:space="preserve"> </w:t>
      </w:r>
      <w:r>
        <w:t xml:space="preserve">and</w:t>
      </w:r>
      <w:r>
        <w:t xml:space="preserve"> </w:t>
      </w:r>
      <w:r>
        <w:rPr>
          <w:iCs/>
          <w:i/>
        </w:rPr>
        <w:t xml:space="preserve">pickup_datetime</w:t>
      </w:r>
      <w:r>
        <w:t xml:space="preserve">.</w:t>
      </w:r>
    </w:p>
    <w:bookmarkEnd w:id="28"/>
    <w:bookmarkStart w:id="29" w:name="datetime"/>
    <w:p>
      <w:pPr>
        <w:pStyle w:val="Heading4"/>
      </w:pPr>
      <w:r>
        <w:t xml:space="preserve">Datetime</w:t>
      </w:r>
    </w:p>
    <w:p>
      <w:pPr>
        <w:pStyle w:val="FirstParagraph"/>
      </w:pPr>
      <w:r>
        <w:t xml:space="preserve">More information can be extracted from the</w:t>
      </w:r>
      <w:r>
        <w:t xml:space="preserve"> </w:t>
      </w:r>
      <w:r>
        <w:rPr>
          <w:iCs/>
          <w:i/>
        </w:rPr>
        <w:t xml:space="preserve">dropoff_datetime</w:t>
      </w:r>
      <w:r>
        <w:t xml:space="preserve"> </w:t>
      </w:r>
      <w:r>
        <w:t xml:space="preserve">and</w:t>
      </w:r>
      <w:r>
        <w:t xml:space="preserve"> </w:t>
      </w:r>
      <w:r>
        <w:rPr>
          <w:iCs/>
          <w:i/>
        </w:rPr>
        <w:t xml:space="preserve">pickup_datetime</w:t>
      </w:r>
      <w:r>
        <w:t xml:space="preserve"> </w:t>
      </w:r>
      <w:r>
        <w:t xml:space="preserve">features such as year, month, day of week, hour etc.</w:t>
      </w:r>
    </w:p>
    <w:p>
      <w:pPr>
        <w:pStyle w:val="BodyText"/>
      </w:pPr>
      <w:r>
        <w:t xml:space="preserve">Given the data is collected in the same month, in this case, we will only consider the day of week and hour, thus, two feature we can generate are</w:t>
      </w:r>
      <w:r>
        <w:t xml:space="preserve"> </w:t>
      </w:r>
      <w:r>
        <w:rPr>
          <w:iCs/>
          <w:i/>
          <w:bCs/>
          <w:b/>
        </w:rPr>
        <w:t xml:space="preserve">pickup_day_no</w:t>
      </w:r>
      <w:r>
        <w:t xml:space="preserve"> </w:t>
      </w:r>
      <w:r>
        <w:t xml:space="preserve">which contains value from 0 to 6 mapping Monday to Sunday and</w:t>
      </w:r>
      <w:r>
        <w:t xml:space="preserve"> </w:t>
      </w:r>
      <w:r>
        <w:rPr>
          <w:iCs/>
          <w:i/>
          <w:bCs/>
          <w:b/>
        </w:rPr>
        <w:t xml:space="preserve">pickup_hour</w:t>
      </w:r>
      <w:r>
        <w:t xml:space="preserve"> </w:t>
      </w:r>
      <w:r>
        <w:t xml:space="preserve">containing hour value from 0 to 23.</w:t>
      </w:r>
    </w:p>
    <w:bookmarkEnd w:id="29"/>
    <w:bookmarkStart w:id="30" w:name="location"/>
    <w:p>
      <w:pPr>
        <w:pStyle w:val="Heading4"/>
      </w:pPr>
      <w:r>
        <w:t xml:space="preserve">Location</w:t>
      </w:r>
    </w:p>
    <w:p>
      <w:pPr>
        <w:pStyle w:val="FirstParagraph"/>
      </w:pPr>
      <w:r>
        <w:rPr>
          <w:iCs/>
          <w:i/>
        </w:rPr>
        <w:t xml:space="preserve">PULocationID</w:t>
      </w:r>
      <w:r>
        <w:t xml:space="preserve"> </w:t>
      </w:r>
      <w:r>
        <w:t xml:space="preserve">and</w:t>
      </w:r>
      <w:r>
        <w:t xml:space="preserve"> </w:t>
      </w:r>
      <w:r>
        <w:rPr>
          <w:iCs/>
          <w:i/>
        </w:rPr>
        <w:t xml:space="preserve">DOLocationID</w:t>
      </w:r>
      <w:r>
        <w:t xml:space="preserve"> </w:t>
      </w:r>
      <w:r>
        <w:t xml:space="preserve">are categorical features, which contain 262 possible value each. Using one-hot encoding is not feasible. We will discuss more about these features later in this report.</w:t>
      </w:r>
    </w:p>
    <w:bookmarkEnd w:id="30"/>
    <w:bookmarkStart w:id="31" w:name="encoding"/>
    <w:p>
      <w:pPr>
        <w:pStyle w:val="Heading4"/>
      </w:pPr>
      <w:r>
        <w:t xml:space="preserve">Encoding</w:t>
      </w:r>
    </w:p>
    <w:p>
      <w:pPr>
        <w:pStyle w:val="FirstParagraph"/>
      </w:pPr>
      <w:r>
        <w:t xml:space="preserve">The</w:t>
      </w:r>
      <w:r>
        <w:t xml:space="preserve"> </w:t>
      </w:r>
      <w:r>
        <w:rPr>
          <w:iCs/>
          <w:i/>
          <w:bCs/>
          <w:b/>
        </w:rPr>
        <w:t xml:space="preserve">pickup_hour</w:t>
      </w:r>
      <w:r>
        <w:t xml:space="preserve"> </w:t>
      </w:r>
      <w:r>
        <w:t xml:space="preserve">feature has 24 possible values and</w:t>
      </w:r>
      <w:r>
        <w:t xml:space="preserve"> </w:t>
      </w:r>
      <w:r>
        <w:rPr>
          <w:iCs/>
          <w:i/>
          <w:bCs/>
          <w:b/>
        </w:rPr>
        <w:t xml:space="preserve">pickup_day_no</w:t>
      </w:r>
      <w:r>
        <w:t xml:space="preserve"> </w:t>
      </w:r>
      <w:r>
        <w:t xml:space="preserve">has 7. Using One-Hot Encoding will increase the dimension by 31. Other encoding methods are not really applicable with these features. Thus, we have decided to divide these features into segments.</w:t>
      </w:r>
    </w:p>
    <w:p>
      <w:pPr>
        <w:pStyle w:val="BodyText"/>
      </w:pPr>
      <w:r>
        <w:t xml:space="preserve">For</w:t>
      </w:r>
      <w:r>
        <w:t xml:space="preserve"> </w:t>
      </w:r>
      <w:r>
        <w:rPr>
          <w:iCs/>
          <w:i/>
          <w:bCs/>
          <w:b/>
        </w:rPr>
        <w:t xml:space="preserve">pickup_day_no</w:t>
      </w:r>
      <w:r>
        <w:t xml:space="preserve">, we simply reduce the categories to weekday and weekend.</w:t>
      </w:r>
    </w:p>
    <w:p>
      <w:pPr>
        <w:pStyle w:val="BodyText"/>
      </w:pPr>
      <w:r>
        <w:t xml:space="preserve">For</w:t>
      </w:r>
      <w:r>
        <w:t xml:space="preserve"> </w:t>
      </w:r>
      <w:r>
        <w:rPr>
          <w:iCs/>
          <w:i/>
          <w:bCs/>
          <w:b/>
        </w:rPr>
        <w:t xml:space="preserve">pickup_hour</w:t>
      </w:r>
      <w:r>
        <w:t xml:space="preserve">, we map the hours to segment H1 to H6 using the graph as reference:</w:t>
      </w:r>
    </w:p>
    <w:p>
      <w:pPr>
        <w:pStyle w:val="BodyText"/>
      </w:pPr>
    </w:p>
    <w:p>
      <w:pPr>
        <w:pStyle w:val="BodyText"/>
      </w:pPr>
      <w:r>
        <w:t xml:space="preserve">H1 will map hours with traffic volume under 200, H2 is between 200 to 300, … , H6 is greater than 600.</w:t>
      </w:r>
    </w:p>
    <w:bookmarkEnd w:id="31"/>
    <w:bookmarkStart w:id="38" w:name="Xebe478549296508413e1694899bc7947037b74c"/>
    <w:p>
      <w:pPr>
        <w:pStyle w:val="Heading4"/>
      </w:pPr>
      <w:r>
        <w:t xml:space="preserve">Other Considerations and Exploration Done</w:t>
      </w:r>
    </w:p>
    <w:bookmarkStart w:id="32" w:name="X6b478b7c94cee56e1969fe79f6352d0a4aa5192"/>
    <w:p>
      <w:pPr>
        <w:pStyle w:val="Heading5"/>
      </w:pPr>
      <w:r>
        <w:t xml:space="preserve">Consideration 1: Target Encoding for</w:t>
      </w:r>
      <w:r>
        <w:t xml:space="preserve"> </w:t>
      </w:r>
      <w:r>
        <w:rPr>
          <w:iCs/>
          <w:i/>
        </w:rPr>
        <w:t xml:space="preserve">PULocationID</w:t>
      </w:r>
      <w:r>
        <w:t xml:space="preserve"> </w:t>
      </w:r>
      <w:r>
        <w:t xml:space="preserve">and</w:t>
      </w:r>
      <w:r>
        <w:t xml:space="preserve"> </w:t>
      </w:r>
      <w:r>
        <w:rPr>
          <w:iCs/>
          <w:i/>
        </w:rPr>
        <w:t xml:space="preserve">DOLocationID</w:t>
      </w:r>
    </w:p>
    <w:p>
      <w:pPr>
        <w:pStyle w:val="FirstParagraph"/>
      </w:pPr>
      <w:r>
        <w:t xml:space="preserve">We considered encoding</w:t>
      </w:r>
      <w:r>
        <w:t xml:space="preserve"> </w:t>
      </w:r>
      <w:r>
        <w:rPr>
          <w:iCs/>
          <w:i/>
        </w:rPr>
        <w:t xml:space="preserve">PULocationID</w:t>
      </w:r>
      <w:r>
        <w:t xml:space="preserve"> </w:t>
      </w:r>
      <w:r>
        <w:t xml:space="preserve">and</w:t>
      </w:r>
      <w:r>
        <w:t xml:space="preserve"> </w:t>
      </w:r>
      <w:r>
        <w:rPr>
          <w:iCs/>
          <w:i/>
        </w:rPr>
        <w:t xml:space="preserve">DOLocationID</w:t>
      </w:r>
      <w:r>
        <w:t xml:space="preserve"> </w:t>
      </w:r>
      <w:r>
        <w:t xml:space="preserve">because we thought these might be useful features. However, One-Hot Encoding will increase the dimension of features by more than 500. Therefore, we considered Target Encoding, which makes the most sense and is more relevant among other encoding methods.</w:t>
      </w:r>
    </w:p>
    <w:bookmarkEnd w:id="32"/>
    <w:bookmarkStart w:id="33" w:name="thoughts"/>
    <w:p>
      <w:pPr>
        <w:pStyle w:val="Heading5"/>
      </w:pPr>
      <w:r>
        <w:t xml:space="preserve">Thoughts:</w:t>
      </w:r>
    </w:p>
    <w:p>
      <w:pPr>
        <w:pStyle w:val="FirstParagraph"/>
      </w:pPr>
      <w:r>
        <w:t xml:space="preserve">the fare amount will depend on the</w:t>
      </w:r>
      <w:r>
        <w:t xml:space="preserve"> </w:t>
      </w:r>
      <w:r>
        <w:rPr>
          <w:iCs/>
          <w:i/>
        </w:rPr>
        <w:t xml:space="preserve">DOLocationID</w:t>
      </w:r>
      <w:r>
        <w:t xml:space="preserve">, if we do feature-cross before encoding, the new feature might not be very helpful since it will just be the average fare between two locations.</w:t>
      </w:r>
    </w:p>
    <w:bookmarkEnd w:id="33"/>
    <w:bookmarkStart w:id="34" w:name="Xea1a89f666f249561ff70c45779b27feeb4b506"/>
    <w:p>
      <w:pPr>
        <w:pStyle w:val="Heading5"/>
      </w:pPr>
      <w:r>
        <w:t xml:space="preserve">Consideration 2: Feature Crossing</w:t>
      </w:r>
      <w:r>
        <w:t xml:space="preserve"> </w:t>
      </w:r>
      <w:r>
        <w:rPr>
          <w:iCs/>
          <w:i/>
        </w:rPr>
        <w:t xml:space="preserve">pickup_day_no</w:t>
      </w:r>
      <w:r>
        <w:t xml:space="preserve"> </w:t>
      </w:r>
      <w:r>
        <w:t xml:space="preserve">and</w:t>
      </w:r>
      <w:r>
        <w:t xml:space="preserve"> </w:t>
      </w:r>
      <w:r>
        <w:rPr>
          <w:iCs/>
          <w:i/>
        </w:rPr>
        <w:t xml:space="preserve">pickup_hour</w:t>
      </w:r>
    </w:p>
    <w:p>
      <w:pPr>
        <w:pStyle w:val="FirstParagraph"/>
      </w:pPr>
      <w:r>
        <w:t xml:space="preserve">The fare amount at 5:00 a.m. Monday will be very different from the fare amount at 5:00 p.m. Friday. Each hour on a different day can be considered as a</w:t>
      </w:r>
      <w:r>
        <w:t xml:space="preserve"> </w:t>
      </w:r>
      <w:r>
        <w:t xml:space="preserve">‘</w:t>
      </w:r>
      <w:r>
        <w:t xml:space="preserve">category</w:t>
      </w:r>
      <w:r>
        <w:t xml:space="preserve">’</w:t>
      </w:r>
      <w:r>
        <w:t xml:space="preserve"> </w:t>
      </w:r>
      <w:r>
        <w:t xml:space="preserve">itself. If we do feature cross, by simply appending the values, for instance, Monday at 5 a.m. would be</w:t>
      </w:r>
      <w:r>
        <w:t xml:space="preserve"> </w:t>
      </w:r>
      <w:r>
        <w:t xml:space="preserve">‘</w:t>
      </w:r>
      <w:r>
        <w:t xml:space="preserve">05</w:t>
      </w:r>
      <w:r>
        <w:t xml:space="preserve">’</w:t>
      </w:r>
      <w:r>
        <w:t xml:space="preserve"> </w:t>
      </w:r>
      <w:r>
        <w:t xml:space="preserve">and Friday at 5 p.m. would be 617, we will have 168 categories. With high-cardinal feature, we may apply Target Encoding.</w:t>
      </w:r>
    </w:p>
    <w:bookmarkEnd w:id="34"/>
    <w:bookmarkStart w:id="35" w:name="thoughts-1"/>
    <w:p>
      <w:pPr>
        <w:pStyle w:val="Heading5"/>
      </w:pPr>
      <w:r>
        <w:t xml:space="preserve">Thoughts:</w:t>
      </w:r>
    </w:p>
    <w:p>
      <w:pPr>
        <w:pStyle w:val="FirstParagraph"/>
      </w:pPr>
      <w:r>
        <w:t xml:space="preserve">feature cross is possbile but target encoding can be problematic since the total fare largely depends on the distance travel. If we use</w:t>
      </w:r>
      <w:r>
        <w:t xml:space="preserve"> </w:t>
      </w:r>
      <w:r>
        <w:rPr>
          <w:iCs/>
          <w:i/>
        </w:rPr>
        <w:t xml:space="preserve">total fare</w:t>
      </w:r>
      <w:r>
        <w:t xml:space="preserve"> </w:t>
      </w:r>
      <w:r>
        <w:t xml:space="preserve">as target, it will create inaccurate encoding. If we create a new feature called</w:t>
      </w:r>
      <w:r>
        <w:t xml:space="preserve"> </w:t>
      </w:r>
      <w:r>
        <w:rPr>
          <w:iCs/>
          <w:i/>
        </w:rPr>
        <w:t xml:space="preserve">fare_per_mile</w:t>
      </w:r>
      <w:r>
        <w:t xml:space="preserve">, it will be more accurate.</w:t>
      </w:r>
    </w:p>
    <w:bookmarkEnd w:id="35"/>
    <w:bookmarkStart w:id="36" w:name="challenge"/>
    <w:p>
      <w:pPr>
        <w:pStyle w:val="Heading5"/>
      </w:pPr>
      <w:r>
        <w:t xml:space="preserve">Challenge</w:t>
      </w:r>
    </w:p>
    <w:p>
      <w:pPr>
        <w:pStyle w:val="FirstParagraph"/>
      </w:pPr>
      <w:r>
        <w:t xml:space="preserve">One main challenge that target encoding poses is that, we cannot use crossvalidation on the training set since the features are engineered using the training target value. And the complexity of constructing an actual pipeline is high. Thus, we will create a dedicated validation set in the custom pipeline.</w:t>
      </w:r>
    </w:p>
    <w:p>
      <w:pPr>
        <w:pStyle w:val="BodyText"/>
      </w:pPr>
      <w:r>
        <w:t xml:space="preserve">In the pipleline, we take extra samples from the dataset, then we use Train-Test Split to split the data into trainning and test set, then we split the test set again into validation set and test set.</w:t>
      </w:r>
    </w:p>
    <w:bookmarkEnd w:id="36"/>
    <w:bookmarkStart w:id="37" w:name="other-explorations"/>
    <w:p>
      <w:pPr>
        <w:pStyle w:val="Heading5"/>
      </w:pPr>
      <w:r>
        <w:t xml:space="preserve">Other explorations:</w:t>
      </w:r>
    </w:p>
    <w:p>
      <w:pPr>
        <w:pStyle w:val="FirstParagraph"/>
      </w:pPr>
      <w:r>
        <w:t xml:space="preserve">We tried crossing</w:t>
      </w:r>
      <w:r>
        <w:t xml:space="preserve"> </w:t>
      </w:r>
      <w:r>
        <w:rPr>
          <w:iCs/>
          <w:i/>
        </w:rPr>
        <w:t xml:space="preserve">day</w:t>
      </w:r>
      <w:r>
        <w:t xml:space="preserve">,</w:t>
      </w:r>
      <w:r>
        <w:t xml:space="preserve"> </w:t>
      </w:r>
      <w:r>
        <w:rPr>
          <w:iCs/>
          <w:i/>
        </w:rPr>
        <w:t xml:space="preserve">time</w:t>
      </w:r>
      <w:r>
        <w:t xml:space="preserve"> </w:t>
      </w:r>
      <w:r>
        <w:t xml:space="preserve">and</w:t>
      </w:r>
      <w:r>
        <w:t xml:space="preserve"> </w:t>
      </w:r>
      <w:r>
        <w:rPr>
          <w:iCs/>
          <w:i/>
        </w:rPr>
        <w:t xml:space="preserve">locations</w:t>
      </w:r>
      <w:r>
        <w:t xml:space="preserve">, making a</w:t>
      </w:r>
      <w:r>
        <w:t xml:space="preserve"> </w:t>
      </w:r>
      <w:r>
        <w:rPr>
          <w:iCs/>
          <w:i/>
        </w:rPr>
        <w:t xml:space="preserve">wait_time</w:t>
      </w:r>
      <w:r>
        <w:t xml:space="preserve"> </w:t>
      </w:r>
      <w:r>
        <w:t xml:space="preserve">feature using</w:t>
      </w:r>
      <w:r>
        <w:t xml:space="preserve"> </w:t>
      </w:r>
      <w:r>
        <w:rPr>
          <w:iCs/>
          <w:i/>
        </w:rPr>
        <w:t xml:space="preserve">pickuptime - onscene_time</w:t>
      </w:r>
      <w:r>
        <w:t xml:space="preserve"> </w:t>
      </w:r>
      <w:r>
        <w:t xml:space="preserve">, making time related features such as</w:t>
      </w:r>
      <w:r>
        <w:t xml:space="preserve"> </w:t>
      </w:r>
      <w:r>
        <w:rPr>
          <w:iCs/>
          <w:i/>
        </w:rPr>
        <w:t xml:space="preserve">is_morning</w:t>
      </w:r>
      <w:r>
        <w:t xml:space="preserve">,</w:t>
      </w:r>
      <w:r>
        <w:t xml:space="preserve"> </w:t>
      </w:r>
      <w:r>
        <w:rPr>
          <w:iCs/>
          <w:i/>
        </w:rPr>
        <w:t xml:space="preserve">is_afternoon</w:t>
      </w:r>
      <w:r>
        <w:t xml:space="preserve"> </w:t>
      </w:r>
      <w:r>
        <w:t xml:space="preserve">and no evidence shows that they have considerable impact on the model.</w:t>
      </w:r>
    </w:p>
    <w:bookmarkEnd w:id="37"/>
    <w:bookmarkEnd w:id="38"/>
    <w:bookmarkStart w:id="39" w:name="pca"/>
    <w:p>
      <w:pPr>
        <w:pStyle w:val="Heading4"/>
      </w:pPr>
      <w:r>
        <w:t xml:space="preserve">PCA</w:t>
      </w:r>
    </w:p>
    <w:p>
      <w:pPr>
        <w:pStyle w:val="FirstParagraph"/>
      </w:pPr>
      <w:r>
        <w:t xml:space="preserve">PCA in this case was not really helpful. We could use PCA to reduce the dimension of the data but we get increased error. And based on the result, only a couple of features can be reduced without really affecting the acurracy. Therefore, we decided not to use PCA.</w:t>
      </w:r>
    </w:p>
    <w:p>
      <w:pPr>
        <w:pStyle w:val="BodyText"/>
      </w:pPr>
    </w:p>
    <w:bookmarkEnd w:id="39"/>
    <w:bookmarkEnd w:id="40"/>
    <w:bookmarkStart w:id="41" w:name="processed-dataset"/>
    <w:p>
      <w:pPr>
        <w:pStyle w:val="Heading3"/>
      </w:pPr>
      <w:r>
        <w:t xml:space="preserve">Processed Dataset</w:t>
      </w:r>
    </w:p>
    <w:p>
      <w:pPr>
        <w:pStyle w:val="FirstParagraph"/>
      </w:pPr>
      <w:r>
        <w:t xml:space="preserve">After cleaning up the dataset and feature crossing and encoding, this is how the dataset looks like.</w:t>
      </w:r>
    </w:p>
    <w:tbl>
      <w:tblPr>
        <w:tblStyle w:val="Table"/>
        <w:tblW w:type="pct" w:w="5000"/>
        <w:tblLook w:firstRow="1" w:lastRow="0" w:firstColumn="0" w:lastColumn="0" w:noHBand="0" w:noVBand="0" w:val="0020"/>
      </w:tblPr>
      <w:tblGrid>
        <w:gridCol w:w="525"/>
        <w:gridCol w:w="743"/>
        <w:gridCol w:w="700"/>
        <w:gridCol w:w="700"/>
        <w:gridCol w:w="875"/>
        <w:gridCol w:w="218"/>
        <w:gridCol w:w="875"/>
        <w:gridCol w:w="743"/>
        <w:gridCol w:w="743"/>
        <w:gridCol w:w="525"/>
        <w:gridCol w:w="700"/>
        <w:gridCol w:w="568"/>
      </w:tblGrid>
      <w:tr>
        <w:trPr>
          <w:tblHeader w:val="true"/>
        </w:trPr>
        <w:tc>
          <w:tcPr/>
          <w:p>
            <w:pPr>
              <w:pStyle w:val="Compact"/>
              <w:jc w:val="left"/>
            </w:pPr>
            <w:r>
              <w:t xml:space="preserve">trip_miles</w:t>
            </w:r>
          </w:p>
        </w:tc>
        <w:tc>
          <w:tcPr/>
          <w:p>
            <w:pPr>
              <w:pStyle w:val="Compact"/>
              <w:jc w:val="left"/>
            </w:pPr>
            <w:r>
              <w:t xml:space="preserve">is_airport_trip</w:t>
            </w:r>
          </w:p>
        </w:tc>
        <w:tc>
          <w:tcPr/>
          <w:p>
            <w:pPr>
              <w:pStyle w:val="Compact"/>
              <w:jc w:val="left"/>
            </w:pPr>
            <w:r>
              <w:t xml:space="preserve">congestion_lvl</w:t>
            </w:r>
          </w:p>
        </w:tc>
        <w:tc>
          <w:tcPr/>
          <w:p>
            <w:pPr>
              <w:pStyle w:val="Compact"/>
              <w:jc w:val="left"/>
            </w:pPr>
            <w:r>
              <w:t xml:space="preserve">trip_time_real</w:t>
            </w:r>
          </w:p>
        </w:tc>
        <w:tc>
          <w:tcPr/>
          <w:p>
            <w:pPr>
              <w:pStyle w:val="Compact"/>
              <w:jc w:val="left"/>
            </w:pPr>
            <w:r>
              <w:t xml:space="preserve">hourly_segments_H1</w:t>
            </w:r>
          </w:p>
        </w:tc>
        <w:tc>
          <w:tcPr/>
          <w:p>
            <w:pPr>
              <w:pStyle w:val="Compact"/>
              <w:jc w:val="left"/>
            </w:pPr>
            <w:r>
              <w:t xml:space="preserve">…</w:t>
            </w:r>
          </w:p>
        </w:tc>
        <w:tc>
          <w:tcPr/>
          <w:p>
            <w:pPr>
              <w:pStyle w:val="Compact"/>
              <w:jc w:val="left"/>
            </w:pPr>
            <w:r>
              <w:t xml:space="preserve">hourly_segments_H6</w:t>
            </w:r>
          </w:p>
        </w:tc>
        <w:tc>
          <w:tcPr/>
          <w:p>
            <w:pPr>
              <w:pStyle w:val="Compact"/>
              <w:jc w:val="left"/>
            </w:pPr>
            <w:r>
              <w:t xml:space="preserve">day_segments_WD</w:t>
            </w:r>
          </w:p>
        </w:tc>
        <w:tc>
          <w:tcPr/>
          <w:p>
            <w:pPr>
              <w:pStyle w:val="Compact"/>
              <w:jc w:val="left"/>
            </w:pPr>
            <w:r>
              <w:t xml:space="preserve">day_segments_WK</w:t>
            </w:r>
          </w:p>
        </w:tc>
        <w:tc>
          <w:tcPr/>
          <w:p>
            <w:pPr>
              <w:pStyle w:val="Compact"/>
              <w:jc w:val="left"/>
            </w:pPr>
            <w:r>
              <w:t xml:space="preserve">total_fare</w:t>
            </w:r>
          </w:p>
        </w:tc>
        <w:tc>
          <w:tcPr/>
          <w:p>
            <w:pPr>
              <w:pStyle w:val="Compact"/>
              <w:jc w:val="left"/>
            </w:pPr>
            <w:r>
              <w:t xml:space="preserve">enc_day_x_time</w:t>
            </w:r>
          </w:p>
        </w:tc>
        <w:tc>
          <w:tcPr/>
          <w:p>
            <w:pPr>
              <w:pStyle w:val="Compact"/>
              <w:jc w:val="left"/>
            </w:pPr>
            <w:r>
              <w:t xml:space="preserve">enc_PUxDOL</w:t>
            </w:r>
          </w:p>
        </w:tc>
      </w:tr>
      <w:tr>
        <w:tc>
          <w:tcPr/>
          <w:p>
            <w:pPr>
              <w:pStyle w:val="Compact"/>
              <w:jc w:val="left"/>
            </w:pPr>
            <w:r>
              <w:t xml:space="preserve">1.660</w:t>
            </w:r>
          </w:p>
        </w:tc>
        <w:tc>
          <w:tcPr/>
          <w:p>
            <w:pPr>
              <w:pStyle w:val="Compact"/>
              <w:jc w:val="left"/>
            </w:pPr>
            <w:r>
              <w:t xml:space="preserve">0</w:t>
            </w:r>
          </w:p>
        </w:tc>
        <w:tc>
          <w:tcPr/>
          <w:p>
            <w:pPr>
              <w:pStyle w:val="Compact"/>
              <w:jc w:val="left"/>
            </w:pPr>
            <w:r>
              <w:t xml:space="preserve">2</w:t>
            </w:r>
          </w:p>
        </w:tc>
        <w:tc>
          <w:tcPr/>
          <w:p>
            <w:pPr>
              <w:pStyle w:val="Compact"/>
              <w:jc w:val="left"/>
            </w:pPr>
            <w:r>
              <w:t xml:space="preserve">12.667</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17.91</w:t>
            </w:r>
          </w:p>
        </w:tc>
        <w:tc>
          <w:tcPr/>
          <w:p>
            <w:pPr>
              <w:pStyle w:val="Compact"/>
              <w:jc w:val="left"/>
            </w:pPr>
            <w:r>
              <w:t xml:space="preserve">5.371463</w:t>
            </w:r>
          </w:p>
        </w:tc>
        <w:tc>
          <w:tcPr/>
          <w:p>
            <w:pPr>
              <w:pStyle w:val="Compact"/>
              <w:jc w:val="left"/>
            </w:pPr>
            <w:r>
              <w:t xml:space="preserve">22.811771</w:t>
            </w:r>
          </w:p>
        </w:tc>
      </w:tr>
      <w:tr>
        <w:tc>
          <w:tcPr/>
          <w:p>
            <w:pPr>
              <w:pStyle w:val="Compact"/>
              <w:jc w:val="left"/>
            </w:pPr>
            <w:r>
              <w:t xml:space="preserve">4.240</w:t>
            </w:r>
          </w:p>
        </w:tc>
        <w:tc>
          <w:tcPr/>
          <w:p>
            <w:pPr>
              <w:pStyle w:val="Compact"/>
              <w:jc w:val="left"/>
            </w:pPr>
            <w:r>
              <w:t xml:space="preserve">0</w:t>
            </w:r>
          </w:p>
        </w:tc>
        <w:tc>
          <w:tcPr/>
          <w:p>
            <w:pPr>
              <w:pStyle w:val="Compact"/>
              <w:jc w:val="left"/>
            </w:pPr>
            <w:r>
              <w:t xml:space="preserve">0</w:t>
            </w:r>
          </w:p>
        </w:tc>
        <w:tc>
          <w:tcPr/>
          <w:p>
            <w:pPr>
              <w:pStyle w:val="Compact"/>
              <w:jc w:val="left"/>
            </w:pPr>
            <w:r>
              <w:t xml:space="preserve">15.583</w:t>
            </w:r>
          </w:p>
        </w:tc>
        <w:tc>
          <w:tcPr/>
          <w:p>
            <w:pPr>
              <w:pStyle w:val="Compact"/>
              <w:jc w:val="left"/>
            </w:pPr>
            <w:r>
              <w:t xml:space="preserve">1</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16.91</w:t>
            </w:r>
          </w:p>
        </w:tc>
        <w:tc>
          <w:tcPr/>
          <w:p>
            <w:pPr>
              <w:pStyle w:val="Compact"/>
              <w:jc w:val="left"/>
            </w:pPr>
            <w:r>
              <w:t xml:space="preserve">5.977721</w:t>
            </w:r>
          </w:p>
        </w:tc>
        <w:tc>
          <w:tcPr/>
          <w:p>
            <w:pPr>
              <w:pStyle w:val="Compact"/>
              <w:jc w:val="left"/>
            </w:pPr>
            <w:r>
              <w:t xml:space="preserve">25.739411</w:t>
            </w:r>
          </w:p>
        </w:tc>
      </w:tr>
      <w:tr>
        <w:tc>
          <w:tcPr/>
          <w:p>
            <w:pPr>
              <w:pStyle w:val="Compact"/>
              <w:jc w:val="left"/>
            </w:pPr>
            <w:r>
              <w:t xml:space="preserve">2.690</w:t>
            </w:r>
          </w:p>
        </w:tc>
        <w:tc>
          <w:tcPr/>
          <w:p>
            <w:pPr>
              <w:pStyle w:val="Compact"/>
              <w:jc w:val="left"/>
            </w:pPr>
            <w:r>
              <w:t xml:space="preserve">0</w:t>
            </w:r>
          </w:p>
        </w:tc>
        <w:tc>
          <w:tcPr/>
          <w:p>
            <w:pPr>
              <w:pStyle w:val="Compact"/>
              <w:jc w:val="left"/>
            </w:pPr>
            <w:r>
              <w:t xml:space="preserve">0</w:t>
            </w:r>
          </w:p>
        </w:tc>
        <w:tc>
          <w:tcPr/>
          <w:p>
            <w:pPr>
              <w:pStyle w:val="Compact"/>
              <w:jc w:val="left"/>
            </w:pPr>
            <w:r>
              <w:t xml:space="preserve">11.050</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12.50</w:t>
            </w:r>
          </w:p>
        </w:tc>
        <w:tc>
          <w:tcPr/>
          <w:p>
            <w:pPr>
              <w:pStyle w:val="Compact"/>
              <w:jc w:val="left"/>
            </w:pPr>
            <w:r>
              <w:t xml:space="preserve">4.534792</w:t>
            </w:r>
          </w:p>
        </w:tc>
        <w:tc>
          <w:tcPr/>
          <w:p>
            <w:pPr>
              <w:pStyle w:val="Compact"/>
              <w:jc w:val="left"/>
            </w:pPr>
            <w:r>
              <w:t xml:space="preserve">24.736056</w:t>
            </w:r>
          </w:p>
        </w:tc>
      </w:tr>
      <w:tr>
        <w:tc>
          <w:tcPr/>
          <w:p>
            <w:pPr>
              <w:pStyle w:val="Compact"/>
              <w:jc w:val="left"/>
            </w:pPr>
            <w:r>
              <w:t xml:space="preserve">1.867</w:t>
            </w:r>
          </w:p>
        </w:tc>
        <w:tc>
          <w:tcPr/>
          <w:p>
            <w:pPr>
              <w:pStyle w:val="Compact"/>
              <w:jc w:val="left"/>
            </w:pPr>
            <w:r>
              <w:t xml:space="preserve">0</w:t>
            </w:r>
          </w:p>
        </w:tc>
        <w:tc>
          <w:tcPr/>
          <w:p>
            <w:pPr>
              <w:pStyle w:val="Compact"/>
              <w:jc w:val="left"/>
            </w:pPr>
            <w:r>
              <w:t xml:space="preserve">0</w:t>
            </w:r>
          </w:p>
        </w:tc>
        <w:tc>
          <w:tcPr/>
          <w:p>
            <w:pPr>
              <w:pStyle w:val="Compact"/>
              <w:jc w:val="left"/>
            </w:pPr>
            <w:r>
              <w:t xml:space="preserve">8.033</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11.53</w:t>
            </w:r>
          </w:p>
        </w:tc>
        <w:tc>
          <w:tcPr/>
          <w:p>
            <w:pPr>
              <w:pStyle w:val="Compact"/>
              <w:jc w:val="left"/>
            </w:pPr>
            <w:r>
              <w:t xml:space="preserve">5.753829</w:t>
            </w:r>
          </w:p>
        </w:tc>
        <w:tc>
          <w:tcPr/>
          <w:p>
            <w:pPr>
              <w:pStyle w:val="Compact"/>
              <w:jc w:val="left"/>
            </w:pPr>
            <w:r>
              <w:t xml:space="preserve">23.149589</w:t>
            </w:r>
          </w:p>
        </w:tc>
      </w:tr>
      <w:tr>
        <w:tc>
          <w:tcPr/>
          <w:p>
            <w:pPr>
              <w:pStyle w:val="Compact"/>
              <w:jc w:val="left"/>
            </w:pPr>
            <w:r>
              <w:t xml:space="preserve">4.380</w:t>
            </w:r>
          </w:p>
        </w:tc>
        <w:tc>
          <w:tcPr/>
          <w:p>
            <w:pPr>
              <w:pStyle w:val="Compact"/>
              <w:jc w:val="left"/>
            </w:pPr>
            <w:r>
              <w:t xml:space="preserve">0</w:t>
            </w:r>
          </w:p>
        </w:tc>
        <w:tc>
          <w:tcPr/>
          <w:p>
            <w:pPr>
              <w:pStyle w:val="Compact"/>
              <w:jc w:val="left"/>
            </w:pPr>
            <w:r>
              <w:t xml:space="preserve">0</w:t>
            </w:r>
          </w:p>
        </w:tc>
        <w:tc>
          <w:tcPr/>
          <w:p>
            <w:pPr>
              <w:pStyle w:val="Compact"/>
              <w:jc w:val="left"/>
            </w:pPr>
            <w:r>
              <w:t xml:space="preserve">15.067</w:t>
            </w:r>
          </w:p>
        </w:tc>
        <w:tc>
          <w:tcPr/>
          <w:p>
            <w:pPr>
              <w:pStyle w:val="Compact"/>
              <w:jc w:val="left"/>
            </w:pPr>
            <w:r>
              <w:t xml:space="preserve">0</w:t>
            </w:r>
          </w:p>
        </w:tc>
        <w:tc>
          <w:tcPr/>
          <w:p>
            <w:pPr>
              <w:pStyle w:val="Compact"/>
              <w:jc w:val="left"/>
            </w:pPr>
            <w:r>
              <w:t xml:space="preserve">…</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15.10</w:t>
            </w:r>
          </w:p>
        </w:tc>
        <w:tc>
          <w:tcPr/>
          <w:p>
            <w:pPr>
              <w:pStyle w:val="Compact"/>
              <w:jc w:val="left"/>
            </w:pPr>
            <w:r>
              <w:t xml:space="preserve">6.306063</w:t>
            </w:r>
          </w:p>
        </w:tc>
        <w:tc>
          <w:tcPr/>
          <w:p>
            <w:pPr>
              <w:pStyle w:val="Compact"/>
              <w:jc w:val="left"/>
            </w:pPr>
            <w:r>
              <w:t xml:space="preserve">24.531976</w:t>
            </w:r>
          </w:p>
        </w:tc>
      </w:tr>
    </w:tbl>
    <w:bookmarkEnd w:id="41"/>
    <w:bookmarkEnd w:id="42"/>
    <w:bookmarkStart w:id="54" w:name="model-training-with-20000-samples"/>
    <w:p>
      <w:pPr>
        <w:pStyle w:val="Heading2"/>
      </w:pPr>
      <w:r>
        <w:t xml:space="preserve">Model Training (with 20000 samples)</w:t>
      </w:r>
    </w:p>
    <w:p>
      <w:pPr>
        <w:pStyle w:val="FirstParagraph"/>
      </w:pPr>
      <w:r>
        <w:t xml:space="preserve">From previous experiments and observations, we decided to train and evaluate these models:</w:t>
      </w:r>
    </w:p>
    <w:p>
      <w:pPr>
        <w:numPr>
          <w:ilvl w:val="0"/>
          <w:numId w:val="1001"/>
        </w:numPr>
        <w:pStyle w:val="Compact"/>
      </w:pPr>
      <w:r>
        <w:t xml:space="preserve">Linear Regressor: the data visualization shows linear relatioship</w:t>
      </w:r>
    </w:p>
    <w:p>
      <w:pPr>
        <w:numPr>
          <w:ilvl w:val="0"/>
          <w:numId w:val="1001"/>
        </w:numPr>
        <w:pStyle w:val="Compact"/>
      </w:pPr>
      <w:r>
        <w:t xml:space="preserve">Polynomial Regressor: other features such as the engineered features might have a non-linear relationship with the target</w:t>
      </w:r>
    </w:p>
    <w:p>
      <w:pPr>
        <w:numPr>
          <w:ilvl w:val="0"/>
          <w:numId w:val="1001"/>
        </w:numPr>
        <w:pStyle w:val="Compact"/>
      </w:pPr>
      <w:r>
        <w:t xml:space="preserve">Ridge Regressor: ridger regressor can filter out useless features</w:t>
      </w:r>
    </w:p>
    <w:p>
      <w:pPr>
        <w:numPr>
          <w:ilvl w:val="0"/>
          <w:numId w:val="1001"/>
        </w:numPr>
        <w:pStyle w:val="Compact"/>
      </w:pPr>
      <w:r>
        <w:t xml:space="preserve">KNN Regressor: given the data point are sparse, KNN might be more accurate</w:t>
      </w:r>
    </w:p>
    <w:bookmarkStart w:id="43" w:name="linear-regressor"/>
    <w:p>
      <w:pPr>
        <w:pStyle w:val="Heading3"/>
      </w:pPr>
      <w:r>
        <w:t xml:space="preserve">Linear Regressor</w:t>
      </w:r>
    </w:p>
    <w:p>
      <w:pPr>
        <w:pStyle w:val="FirstParagraph"/>
      </w:pPr>
      <w:r>
        <w:t xml:space="preserve">Simple Linear Regressor will act as our baseline model. In the project, we did simple regression with dataset with and without the encoded features.</w:t>
      </w:r>
      <w:r>
        <w:t xml:space="preserve"> </w:t>
      </w:r>
      <w:r>
        <w:t xml:space="preserve">In addition, we did validation and crossvalidation.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MSE</w:t>
            </w:r>
          </w:p>
        </w:tc>
        <w:tc>
          <w:tcPr/>
          <w:p>
            <w:pPr>
              <w:pStyle w:val="Compact"/>
              <w:jc w:val="left"/>
            </w:pPr>
            <w:r>
              <w:t xml:space="preserve">With E-features</w:t>
            </w:r>
          </w:p>
        </w:tc>
        <w:tc>
          <w:tcPr/>
          <w:p>
            <w:pPr>
              <w:pStyle w:val="Compact"/>
              <w:jc w:val="left"/>
            </w:pPr>
            <w:r>
              <w:t xml:space="preserve">Without E-features</w:t>
            </w:r>
          </w:p>
        </w:tc>
      </w:tr>
      <w:tr>
        <w:tc>
          <w:tcPr/>
          <w:p>
            <w:pPr>
              <w:pStyle w:val="Compact"/>
              <w:jc w:val="left"/>
            </w:pPr>
            <w:r>
              <w:t xml:space="preserve">Validation</w:t>
            </w:r>
          </w:p>
        </w:tc>
        <w:tc>
          <w:tcPr/>
          <w:p>
            <w:pPr>
              <w:pStyle w:val="Compact"/>
              <w:jc w:val="left"/>
            </w:pPr>
            <w:r>
              <w:t xml:space="preserve">88.032151</w:t>
            </w:r>
          </w:p>
        </w:tc>
        <w:tc>
          <w:tcPr/>
          <w:p>
            <w:pPr>
              <w:pStyle w:val="Compact"/>
              <w:jc w:val="left"/>
            </w:pPr>
            <w:r>
              <w:t xml:space="preserve">89.146471</w:t>
            </w:r>
          </w:p>
        </w:tc>
      </w:tr>
      <w:tr>
        <w:tc>
          <w:tcPr/>
          <w:p>
            <w:pPr>
              <w:pStyle w:val="Compact"/>
              <w:jc w:val="left"/>
            </w:pPr>
            <w:r>
              <w:t xml:space="preserve">Cross Validation</w:t>
            </w:r>
          </w:p>
        </w:tc>
        <w:tc>
          <w:tcPr/>
          <w:p>
            <w:pPr>
              <w:pStyle w:val="Compact"/>
              <w:jc w:val="left"/>
            </w:pPr>
            <w:r>
              <w:t xml:space="preserve">66.030708</w:t>
            </w:r>
          </w:p>
        </w:tc>
        <w:tc>
          <w:tcPr/>
          <w:p>
            <w:pPr>
              <w:pStyle w:val="Compact"/>
              <w:jc w:val="left"/>
            </w:pPr>
            <w:r>
              <w:t xml:space="preserve">70.319246</w:t>
            </w:r>
          </w:p>
        </w:tc>
      </w:tr>
    </w:tbl>
    <w:p>
      <w:pPr>
        <w:pStyle w:val="BodyText"/>
      </w:pPr>
      <w:r>
        <w:t xml:space="preserve">Result indicates that the model with E-features performs slightly better.</w:t>
      </w:r>
    </w:p>
    <w:p>
      <w:pPr>
        <w:pStyle w:val="BodyText"/>
      </w:pPr>
      <w:r>
        <w:rPr>
          <w:iCs/>
          <w:i/>
          <w:bCs/>
          <w:b/>
        </w:rPr>
        <w:t xml:space="preserve">E-featuers</w:t>
      </w:r>
      <w:r>
        <w:t xml:space="preserve"> </w:t>
      </w:r>
      <w:r>
        <w:rPr>
          <w:iCs/>
          <w:i/>
        </w:rPr>
        <w:t xml:space="preserve">: enc_day_x_time and enc_PUxDOL</w:t>
      </w:r>
    </w:p>
    <w:p>
      <w:pPr>
        <w:pStyle w:val="BodyText"/>
      </w:pPr>
      <w:r>
        <w:rPr>
          <w:iCs/>
          <w:i/>
          <w:bCs/>
          <w:b/>
        </w:rPr>
        <w:t xml:space="preserve">Validation</w:t>
      </w:r>
      <w:r>
        <w:t xml:space="preserve"> </w:t>
      </w:r>
      <w:r>
        <w:rPr>
          <w:iCs/>
          <w:i/>
        </w:rPr>
        <w:t xml:space="preserve">: using single validation set from the pipeline.</w:t>
      </w:r>
    </w:p>
    <w:p>
      <w:pPr>
        <w:pStyle w:val="BodyText"/>
      </w:pPr>
      <w:r>
        <w:rPr>
          <w:iCs/>
          <w:i/>
          <w:bCs/>
          <w:b/>
        </w:rPr>
        <w:t xml:space="preserve">Cross Validation</w:t>
      </w:r>
      <w:r>
        <w:t xml:space="preserve"> </w:t>
      </w:r>
      <w:r>
        <w:rPr>
          <w:iCs/>
          <w:i/>
        </w:rPr>
        <w:t xml:space="preserve">: using training set from the pipeline, the E-features are engineered using target encoding, which might affect the result if we use the dataset with E-features</w:t>
      </w:r>
    </w:p>
    <w:bookmarkEnd w:id="43"/>
    <w:bookmarkStart w:id="46" w:name="polynomial-features---linear-regressor"/>
    <w:p>
      <w:pPr>
        <w:pStyle w:val="Heading3"/>
      </w:pPr>
      <w:r>
        <w:t xml:space="preserve">Polynomial Features - Linear Regressor</w:t>
      </w:r>
    </w:p>
    <w:bookmarkStart w:id="44" w:name="which-degree"/>
    <w:p>
      <w:pPr>
        <w:pStyle w:val="Heading4"/>
      </w:pPr>
      <w:r>
        <w:t xml:space="preserve">Which Degree?</w:t>
      </w:r>
    </w:p>
    <w:p>
      <w:pPr>
        <w:pStyle w:val="FirstParagraph"/>
      </w:pPr>
      <w:r>
        <w:t xml:space="preserve">Due to limited computational power, we were only able to tried out degree 2, 3 and 4 with cross validation. Results indicated that degree 2 will best fit the dataset.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degree</w:t>
            </w:r>
          </w:p>
        </w:tc>
        <w:tc>
          <w:tcPr/>
          <w:p>
            <w:pPr>
              <w:pStyle w:val="Compact"/>
              <w:jc w:val="left"/>
            </w:pPr>
            <w:r>
              <w:t xml:space="preserve">mean MSE with E-features</w:t>
            </w:r>
          </w:p>
        </w:tc>
        <w:tc>
          <w:tcPr/>
          <w:p>
            <w:pPr>
              <w:pStyle w:val="Compact"/>
              <w:jc w:val="left"/>
            </w:pPr>
            <w:r>
              <w:t xml:space="preserve">mean MSE without E-feature</w:t>
            </w:r>
          </w:p>
        </w:tc>
      </w:tr>
      <w:tr>
        <w:tc>
          <w:tcPr/>
          <w:p>
            <w:pPr>
              <w:pStyle w:val="Compact"/>
              <w:jc w:val="left"/>
            </w:pPr>
            <w:r>
              <w:t xml:space="preserve">2</w:t>
            </w:r>
          </w:p>
        </w:tc>
        <w:tc>
          <w:tcPr/>
          <w:p>
            <w:pPr>
              <w:pStyle w:val="Compact"/>
              <w:jc w:val="left"/>
            </w:pPr>
            <w:r>
              <w:t xml:space="preserve">55.596956258167644</w:t>
            </w:r>
          </w:p>
        </w:tc>
        <w:tc>
          <w:tcPr/>
          <w:p>
            <w:pPr>
              <w:pStyle w:val="Compact"/>
              <w:jc w:val="left"/>
            </w:pPr>
            <w:r>
              <w:t xml:space="preserve">69.7306410526892</w:t>
            </w:r>
          </w:p>
        </w:tc>
      </w:tr>
      <w:tr>
        <w:tc>
          <w:tcPr/>
          <w:p>
            <w:pPr>
              <w:pStyle w:val="Compact"/>
              <w:jc w:val="left"/>
            </w:pPr>
            <w:r>
              <w:t xml:space="preserve">3</w:t>
            </w:r>
          </w:p>
        </w:tc>
        <w:tc>
          <w:tcPr/>
          <w:p>
            <w:pPr>
              <w:pStyle w:val="Compact"/>
              <w:jc w:val="left"/>
            </w:pPr>
            <w:r>
              <w:t xml:space="preserve">68.49016039277582</w:t>
            </w:r>
          </w:p>
        </w:tc>
        <w:tc>
          <w:tcPr/>
          <w:p>
            <w:pPr>
              <w:pStyle w:val="Compact"/>
              <w:jc w:val="left"/>
            </w:pPr>
            <w:r>
              <w:t xml:space="preserve">80.10497379604051</w:t>
            </w:r>
          </w:p>
        </w:tc>
      </w:tr>
      <w:tr>
        <w:tc>
          <w:tcPr/>
          <w:p>
            <w:pPr>
              <w:pStyle w:val="Compact"/>
              <w:jc w:val="left"/>
            </w:pPr>
            <w:r>
              <w:t xml:space="preserve">4</w:t>
            </w:r>
          </w:p>
        </w:tc>
        <w:tc>
          <w:tcPr/>
          <w:p>
            <w:pPr>
              <w:pStyle w:val="Compact"/>
              <w:jc w:val="left"/>
            </w:pPr>
            <w:r>
              <w:t xml:space="preserve">3645844246931548.0</w:t>
            </w:r>
          </w:p>
        </w:tc>
        <w:tc>
          <w:tcPr/>
          <w:p>
            <w:pPr>
              <w:pStyle w:val="Compact"/>
              <w:jc w:val="left"/>
            </w:pPr>
            <w:r>
              <w:t xml:space="preserve">1008693765148216.1</w:t>
            </w:r>
          </w:p>
        </w:tc>
      </w:tr>
    </w:tbl>
    <w:bookmarkEnd w:id="44"/>
    <w:bookmarkStart w:id="45" w:name="degree-2-poly-regressor-mse"/>
    <w:p>
      <w:pPr>
        <w:pStyle w:val="Heading4"/>
      </w:pPr>
      <w:r>
        <w:t xml:space="preserve">Degree 2 Poly Regressor MSE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MSE</w:t>
            </w:r>
          </w:p>
        </w:tc>
        <w:tc>
          <w:tcPr/>
          <w:p>
            <w:pPr>
              <w:pStyle w:val="Compact"/>
              <w:jc w:val="left"/>
            </w:pPr>
            <w:r>
              <w:t xml:space="preserve">With E-features</w:t>
            </w:r>
          </w:p>
        </w:tc>
        <w:tc>
          <w:tcPr/>
          <w:p>
            <w:pPr>
              <w:pStyle w:val="Compact"/>
              <w:jc w:val="left"/>
            </w:pPr>
            <w:r>
              <w:t xml:space="preserve">Without E-features</w:t>
            </w:r>
          </w:p>
        </w:tc>
      </w:tr>
      <w:tr>
        <w:tc>
          <w:tcPr/>
          <w:p>
            <w:pPr>
              <w:pStyle w:val="Compact"/>
              <w:jc w:val="left"/>
            </w:pPr>
            <w:r>
              <w:t xml:space="preserve">Validation</w:t>
            </w:r>
          </w:p>
        </w:tc>
        <w:tc>
          <w:tcPr/>
          <w:p>
            <w:pPr>
              <w:pStyle w:val="Compact"/>
              <w:jc w:val="left"/>
            </w:pPr>
            <w:r>
              <w:t xml:space="preserve">122.386827</w:t>
            </w:r>
          </w:p>
        </w:tc>
        <w:tc>
          <w:tcPr/>
          <w:p>
            <w:pPr>
              <w:pStyle w:val="Compact"/>
              <w:jc w:val="left"/>
            </w:pPr>
            <w:r>
              <w:t xml:space="preserve">79.897460</w:t>
            </w:r>
          </w:p>
        </w:tc>
      </w:tr>
      <w:tr>
        <w:tc>
          <w:tcPr/>
          <w:p>
            <w:pPr>
              <w:pStyle w:val="Compact"/>
              <w:jc w:val="left"/>
            </w:pPr>
            <w:r>
              <w:t xml:space="preserve">Cross Validation</w:t>
            </w:r>
          </w:p>
        </w:tc>
        <w:tc>
          <w:tcPr/>
          <w:p>
            <w:pPr>
              <w:pStyle w:val="Compact"/>
              <w:jc w:val="left"/>
            </w:pPr>
            <w:r>
              <w:t xml:space="preserve">62.504570</w:t>
            </w:r>
          </w:p>
        </w:tc>
        <w:tc>
          <w:tcPr/>
          <w:p>
            <w:pPr>
              <w:pStyle w:val="Compact"/>
              <w:jc w:val="left"/>
            </w:pPr>
            <w:r>
              <w:t xml:space="preserve">74.498702</w:t>
            </w:r>
          </w:p>
        </w:tc>
      </w:tr>
    </w:tbl>
    <w:bookmarkEnd w:id="45"/>
    <w:bookmarkEnd w:id="46"/>
    <w:bookmarkStart w:id="50" w:name="ridge-regressor"/>
    <w:p>
      <w:pPr>
        <w:pStyle w:val="Heading3"/>
      </w:pPr>
      <w:r>
        <w:t xml:space="preserve">Ridge Regressor</w:t>
      </w:r>
    </w:p>
    <w:bookmarkStart w:id="47" w:name="parameters"/>
    <w:p>
      <w:pPr>
        <w:pStyle w:val="Heading4"/>
      </w:pPr>
      <w:r>
        <w:t xml:space="preserve">Parameters:</w:t>
      </w:r>
    </w:p>
    <w:p>
      <w:pPr>
        <w:pStyle w:val="SourceCode"/>
      </w:pPr>
      <w:r>
        <w:rPr>
          <w:rStyle w:val="NormalTok"/>
        </w:rPr>
        <w:t xml:space="preserve">ridge </w:t>
      </w:r>
      <w:r>
        <w:rPr>
          <w:rStyle w:val="OperatorTok"/>
        </w:rPr>
        <w:t xml:space="preserve">=</w:t>
      </w:r>
      <w:r>
        <w:rPr>
          <w:rStyle w:val="NormalTok"/>
        </w:rPr>
        <w:t xml:space="preserve"> Ridge(alpha</w:t>
      </w:r>
      <w:r>
        <w:rPr>
          <w:rStyle w:val="OperatorTok"/>
        </w:rPr>
        <w:t xml:space="preserve">=</w:t>
      </w:r>
      <w:r>
        <w:rPr>
          <w:rStyle w:val="DecValTok"/>
        </w:rPr>
        <w:t xml:space="preserve">3</w:t>
      </w:r>
      <w:r>
        <w:rPr>
          <w:rStyle w:val="NormalTok"/>
        </w:rPr>
        <w:t xml:space="preserve">, solver</w:t>
      </w:r>
      <w:r>
        <w:rPr>
          <w:rStyle w:val="OperatorTok"/>
        </w:rPr>
        <w:t xml:space="preserve">=</w:t>
      </w:r>
      <w:r>
        <w:rPr>
          <w:rStyle w:val="StringTok"/>
        </w:rPr>
        <w:t xml:space="preserve">'sag'</w:t>
      </w:r>
      <w:r>
        <w:rPr>
          <w:rStyle w:val="NormalTok"/>
        </w:rPr>
        <w:t xml:space="preserve">, fit_intercept</w:t>
      </w:r>
      <w:r>
        <w:rPr>
          <w:rStyle w:val="OperatorTok"/>
        </w:rPr>
        <w:t xml:space="preserve">=</w:t>
      </w:r>
      <w:r>
        <w:rPr>
          <w:rStyle w:val="VariableTok"/>
        </w:rPr>
        <w:t xml:space="preserve">True</w:t>
      </w:r>
      <w:r>
        <w:rPr>
          <w:rStyle w:val="NormalTok"/>
        </w:rPr>
        <w:t xml:space="preserve">)</w:t>
      </w:r>
    </w:p>
    <w:bookmarkEnd w:id="47"/>
    <w:bookmarkStart w:id="48" w:name="mse-result"/>
    <w:p>
      <w:pPr>
        <w:pStyle w:val="Heading4"/>
      </w:pPr>
      <w:r>
        <w:t xml:space="preserve">MSE Result: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MSE</w:t>
            </w:r>
          </w:p>
        </w:tc>
        <w:tc>
          <w:tcPr/>
          <w:p>
            <w:pPr>
              <w:pStyle w:val="Compact"/>
              <w:jc w:val="left"/>
            </w:pPr>
            <w:r>
              <w:t xml:space="preserve">With E-features</w:t>
            </w:r>
          </w:p>
        </w:tc>
        <w:tc>
          <w:tcPr/>
          <w:p>
            <w:pPr>
              <w:pStyle w:val="Compact"/>
              <w:jc w:val="left"/>
            </w:pPr>
            <w:r>
              <w:t xml:space="preserve">Without E-features</w:t>
            </w:r>
          </w:p>
        </w:tc>
      </w:tr>
      <w:tr>
        <w:tc>
          <w:tcPr/>
          <w:p>
            <w:pPr>
              <w:pStyle w:val="Compact"/>
              <w:jc w:val="left"/>
            </w:pPr>
            <w:r>
              <w:t xml:space="preserve">Validation</w:t>
            </w:r>
          </w:p>
        </w:tc>
        <w:tc>
          <w:tcPr/>
          <w:p>
            <w:pPr>
              <w:pStyle w:val="Compact"/>
              <w:jc w:val="left"/>
            </w:pPr>
            <w:r>
              <w:t xml:space="preserve">88.044958</w:t>
            </w:r>
          </w:p>
        </w:tc>
        <w:tc>
          <w:tcPr/>
          <w:p>
            <w:pPr>
              <w:pStyle w:val="Compact"/>
              <w:jc w:val="left"/>
            </w:pPr>
            <w:r>
              <w:t xml:space="preserve">89.148403</w:t>
            </w:r>
          </w:p>
        </w:tc>
      </w:tr>
      <w:tr>
        <w:tc>
          <w:tcPr/>
          <w:p>
            <w:pPr>
              <w:pStyle w:val="Compact"/>
              <w:jc w:val="left"/>
            </w:pPr>
            <w:r>
              <w:t xml:space="preserve">Cross Validation</w:t>
            </w:r>
          </w:p>
        </w:tc>
        <w:tc>
          <w:tcPr/>
          <w:p>
            <w:pPr>
              <w:pStyle w:val="Compact"/>
              <w:jc w:val="left"/>
            </w:pPr>
            <w:r>
              <w:t xml:space="preserve">66.046759</w:t>
            </w:r>
          </w:p>
        </w:tc>
        <w:tc>
          <w:tcPr/>
          <w:p>
            <w:pPr>
              <w:pStyle w:val="Compact"/>
              <w:jc w:val="left"/>
            </w:pPr>
            <w:r>
              <w:t xml:space="preserve">70.313172</w:t>
            </w:r>
          </w:p>
        </w:tc>
      </w:tr>
    </w:tbl>
    <w:bookmarkEnd w:id="48"/>
    <w:bookmarkStart w:id="49" w:name="poly-ridge"/>
    <w:p>
      <w:pPr>
        <w:pStyle w:val="Heading4"/>
      </w:pPr>
      <w:r>
        <w:t xml:space="preserve">Poly Ridge:</w:t>
      </w:r>
    </w:p>
    <w:p>
      <w:pPr>
        <w:pStyle w:val="FirstParagraph"/>
      </w:pPr>
      <w:r>
        <w:t xml:space="preserve">With Polynomial feature of degree 2, Rigde Regressor performs the same as Linear Regressor with polynomial feature degree 2 based on the grid search result.</w:t>
      </w:r>
    </w:p>
    <w:p>
      <w:pPr>
        <w:pStyle w:val="SourceCode"/>
      </w:pPr>
      <w:r>
        <w:rPr>
          <w:rStyle w:val="NormalTok"/>
        </w:rPr>
        <w:t xml:space="preserve">Best parameters: {</w:t>
      </w:r>
      <w:r>
        <w:rPr>
          <w:rStyle w:val="StringTok"/>
        </w:rPr>
        <w:t xml:space="preserve">'alpha'</w:t>
      </w:r>
      <w:r>
        <w:rPr>
          <w:rStyle w:val="NormalTok"/>
        </w:rPr>
        <w:t xml:space="preserve">: </w:t>
      </w:r>
      <w:r>
        <w:rPr>
          <w:rStyle w:val="DecValTok"/>
        </w:rPr>
        <w:t xml:space="preserve">9</w:t>
      </w:r>
      <w:r>
        <w:rPr>
          <w:rStyle w:val="NormalTok"/>
        </w:rPr>
        <w:t xml:space="preserve">, </w:t>
      </w:r>
      <w:r>
        <w:rPr>
          <w:rStyle w:val="StringTok"/>
        </w:rPr>
        <w:t xml:space="preserve">'fit_intercept'</w:t>
      </w:r>
      <w:r>
        <w:rPr>
          <w:rStyle w:val="NormalTok"/>
        </w:rPr>
        <w:t xml:space="preserve">: </w:t>
      </w:r>
      <w:r>
        <w:rPr>
          <w:rStyle w:val="VariableTok"/>
        </w:rPr>
        <w:t xml:space="preserve">True</w:t>
      </w:r>
      <w:r>
        <w:rPr>
          <w:rStyle w:val="NormalTok"/>
        </w:rPr>
        <w:t xml:space="preserve">, </w:t>
      </w:r>
      <w:r>
        <w:rPr>
          <w:rStyle w:val="StringTok"/>
        </w:rPr>
        <w:t xml:space="preserve">'solver'</w:t>
      </w:r>
      <w:r>
        <w:rPr>
          <w:rStyle w:val="NormalTok"/>
        </w:rPr>
        <w:t xml:space="preserve">: </w:t>
      </w:r>
      <w:r>
        <w:rPr>
          <w:rStyle w:val="StringTok"/>
        </w:rPr>
        <w:t xml:space="preserve">'lsqr'</w:t>
      </w:r>
      <w:r>
        <w:rPr>
          <w:rStyle w:val="NormalTok"/>
        </w:rPr>
        <w:t xml:space="preserve">}</w:t>
      </w:r>
      <w:r>
        <w:br/>
      </w:r>
      <w:r>
        <w:rPr>
          <w:rStyle w:val="NormalTok"/>
        </w:rPr>
        <w:t xml:space="preserve">Best score: </w:t>
      </w:r>
      <w:r>
        <w:rPr>
          <w:rStyle w:val="OperatorTok"/>
        </w:rPr>
        <w:t xml:space="preserve">-</w:t>
      </w:r>
      <w:r>
        <w:rPr>
          <w:rStyle w:val="FloatTok"/>
        </w:rPr>
        <w:t xml:space="preserve">55.55625956334685</w:t>
      </w:r>
    </w:p>
    <w:bookmarkEnd w:id="49"/>
    <w:bookmarkEnd w:id="50"/>
    <w:bookmarkStart w:id="53" w:name="knn-regressor"/>
    <w:p>
      <w:pPr>
        <w:pStyle w:val="Heading3"/>
      </w:pPr>
      <w:r>
        <w:t xml:space="preserve">KNN Regressor</w:t>
      </w:r>
    </w:p>
    <w:bookmarkStart w:id="51" w:name="parameters-1"/>
    <w:p>
      <w:pPr>
        <w:pStyle w:val="Heading4"/>
      </w:pPr>
      <w:r>
        <w:t xml:space="preserve">Parameters:</w:t>
      </w:r>
    </w:p>
    <w:p>
      <w:pPr>
        <w:pStyle w:val="SourceCode"/>
      </w:pPr>
      <w:r>
        <w:rPr>
          <w:rStyle w:val="NormalTok"/>
        </w:rPr>
        <w:t xml:space="preserve">knn </w:t>
      </w:r>
      <w:r>
        <w:rPr>
          <w:rStyle w:val="OperatorTok"/>
        </w:rPr>
        <w:t xml:space="preserve">=</w:t>
      </w:r>
      <w:r>
        <w:rPr>
          <w:rStyle w:val="NormalTok"/>
        </w:rPr>
        <w:t xml:space="preserve"> KNeighborsRegressor(n_neighbors</w:t>
      </w:r>
      <w:r>
        <w:rPr>
          <w:rStyle w:val="OperatorTok"/>
        </w:rPr>
        <w:t xml:space="preserve">=</w:t>
      </w:r>
      <w:r>
        <w:rPr>
          <w:rStyle w:val="DecValTok"/>
        </w:rPr>
        <w:t xml:space="preserve">5</w:t>
      </w:r>
      <w:r>
        <w:rPr>
          <w:rStyle w:val="NormalTok"/>
        </w:rPr>
        <w:t xml:space="preserve">)</w:t>
      </w:r>
    </w:p>
    <w:bookmarkEnd w:id="51"/>
    <w:bookmarkStart w:id="52" w:name="mse-result-1"/>
    <w:p>
      <w:pPr>
        <w:pStyle w:val="Heading4"/>
      </w:pPr>
      <w:r>
        <w:t xml:space="preserve">MSE Result: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MSE</w:t>
            </w:r>
          </w:p>
        </w:tc>
        <w:tc>
          <w:tcPr/>
          <w:p>
            <w:pPr>
              <w:pStyle w:val="Compact"/>
              <w:jc w:val="left"/>
            </w:pPr>
            <w:r>
              <w:t xml:space="preserve">With E-features</w:t>
            </w:r>
          </w:p>
        </w:tc>
        <w:tc>
          <w:tcPr/>
          <w:p>
            <w:pPr>
              <w:pStyle w:val="Compact"/>
              <w:jc w:val="left"/>
            </w:pPr>
            <w:r>
              <w:t xml:space="preserve">Without E-features</w:t>
            </w:r>
          </w:p>
        </w:tc>
      </w:tr>
      <w:tr>
        <w:tc>
          <w:tcPr/>
          <w:p>
            <w:pPr>
              <w:pStyle w:val="Compact"/>
              <w:jc w:val="left"/>
            </w:pPr>
            <w:r>
              <w:t xml:space="preserve">Validation</w:t>
            </w:r>
          </w:p>
        </w:tc>
        <w:tc>
          <w:tcPr/>
          <w:p>
            <w:pPr>
              <w:pStyle w:val="Compact"/>
              <w:jc w:val="left"/>
            </w:pPr>
            <w:r>
              <w:t xml:space="preserve">95.597957</w:t>
            </w:r>
          </w:p>
        </w:tc>
        <w:tc>
          <w:tcPr/>
          <w:p>
            <w:pPr>
              <w:pStyle w:val="Compact"/>
              <w:jc w:val="left"/>
            </w:pPr>
            <w:r>
              <w:t xml:space="preserve">105.013722</w:t>
            </w:r>
          </w:p>
        </w:tc>
      </w:tr>
      <w:tr>
        <w:tc>
          <w:tcPr/>
          <w:p>
            <w:pPr>
              <w:pStyle w:val="Compact"/>
              <w:jc w:val="left"/>
            </w:pPr>
            <w:r>
              <w:t xml:space="preserve">Cross Validation</w:t>
            </w:r>
          </w:p>
        </w:tc>
        <w:tc>
          <w:tcPr/>
          <w:p>
            <w:pPr>
              <w:pStyle w:val="Compact"/>
              <w:jc w:val="left"/>
            </w:pPr>
            <w:r>
              <w:t xml:space="preserve">67.921930</w:t>
            </w:r>
          </w:p>
        </w:tc>
        <w:tc>
          <w:tcPr/>
          <w:p>
            <w:pPr>
              <w:pStyle w:val="Compact"/>
              <w:jc w:val="left"/>
            </w:pPr>
            <w:r>
              <w:t xml:space="preserve">83.407372</w:t>
            </w:r>
          </w:p>
        </w:tc>
      </w:tr>
    </w:tbl>
    <w:bookmarkEnd w:id="52"/>
    <w:bookmarkEnd w:id="53"/>
    <w:bookmarkEnd w:id="54"/>
    <w:bookmarkStart w:id="57" w:name="resource-utilization-with-e-features"/>
    <w:p>
      <w:pPr>
        <w:pStyle w:val="Heading2"/>
      </w:pPr>
      <w:r>
        <w:t xml:space="preserve">Resource Utilization (With E-features)</w:t>
      </w:r>
    </w:p>
    <w:bookmarkStart w:id="55" w:name="time-ms"/>
    <w:p>
      <w:pPr>
        <w:pStyle w:val="Heading3"/>
      </w:pPr>
      <w:r>
        <w:t xml:space="preserve">Time: (ms)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Linear</w:t>
            </w:r>
          </w:p>
        </w:tc>
        <w:tc>
          <w:tcPr/>
          <w:p>
            <w:pPr>
              <w:pStyle w:val="Compact"/>
              <w:jc w:val="left"/>
            </w:pPr>
            <w:r>
              <w:t xml:space="preserve">Poly_Linear_2</w:t>
            </w:r>
          </w:p>
        </w:tc>
        <w:tc>
          <w:tcPr/>
          <w:p>
            <w:pPr>
              <w:pStyle w:val="Compact"/>
              <w:jc w:val="left"/>
            </w:pPr>
            <w:r>
              <w:t xml:space="preserve">Ridge</w:t>
            </w:r>
          </w:p>
        </w:tc>
        <w:tc>
          <w:tcPr/>
          <w:p>
            <w:pPr>
              <w:pStyle w:val="Compact"/>
              <w:jc w:val="left"/>
            </w:pPr>
            <w:r>
              <w:t xml:space="preserve">KNN</w:t>
            </w:r>
          </w:p>
        </w:tc>
      </w:tr>
      <w:tr>
        <w:tc>
          <w:tcPr/>
          <w:p>
            <w:pPr>
              <w:pStyle w:val="Compact"/>
              <w:jc w:val="left"/>
            </w:pPr>
            <w:r>
              <w:t xml:space="preserve">Overall</w:t>
            </w:r>
          </w:p>
        </w:tc>
        <w:tc>
          <w:tcPr/>
          <w:p>
            <w:pPr>
              <w:pStyle w:val="Compact"/>
              <w:jc w:val="left"/>
            </w:pPr>
            <w:r>
              <w:t xml:space="preserve">27.1</w:t>
            </w:r>
          </w:p>
        </w:tc>
        <w:tc>
          <w:tcPr/>
          <w:p>
            <w:pPr>
              <w:pStyle w:val="Compact"/>
              <w:jc w:val="left"/>
            </w:pPr>
            <w:r>
              <w:t xml:space="preserve">207</w:t>
            </w:r>
          </w:p>
        </w:tc>
        <w:tc>
          <w:tcPr/>
          <w:p>
            <w:pPr>
              <w:pStyle w:val="Compact"/>
              <w:jc w:val="left"/>
            </w:pPr>
            <w:r>
              <w:t xml:space="preserve">40.3</w:t>
            </w:r>
          </w:p>
        </w:tc>
        <w:tc>
          <w:tcPr/>
          <w:p>
            <w:pPr>
              <w:pStyle w:val="Compact"/>
              <w:jc w:val="left"/>
            </w:pPr>
            <w:r>
              <w:t xml:space="preserve">153</w:t>
            </w:r>
          </w:p>
        </w:tc>
      </w:tr>
      <w:tr>
        <w:tc>
          <w:tcPr/>
          <w:p>
            <w:pPr>
              <w:pStyle w:val="Compact"/>
              <w:jc w:val="left"/>
            </w:pPr>
            <w:r>
              <w:t xml:space="preserve">Fitting</w:t>
            </w:r>
          </w:p>
        </w:tc>
        <w:tc>
          <w:tcPr/>
          <w:p>
            <w:pPr>
              <w:pStyle w:val="Compact"/>
              <w:jc w:val="left"/>
            </w:pPr>
            <w:r>
              <w:t xml:space="preserve">5.98</w:t>
            </w:r>
          </w:p>
        </w:tc>
        <w:tc>
          <w:tcPr/>
          <w:p>
            <w:pPr>
              <w:pStyle w:val="Compact"/>
              <w:jc w:val="left"/>
            </w:pPr>
            <w:r>
              <w:t xml:space="preserve">73.6</w:t>
            </w:r>
          </w:p>
        </w:tc>
        <w:tc>
          <w:tcPr/>
          <w:p>
            <w:pPr>
              <w:pStyle w:val="Compact"/>
              <w:jc w:val="left"/>
            </w:pPr>
            <w:r>
              <w:t xml:space="preserve">24.2</w:t>
            </w:r>
          </w:p>
        </w:tc>
        <w:tc>
          <w:tcPr/>
          <w:p>
            <w:pPr>
              <w:pStyle w:val="Compact"/>
              <w:jc w:val="left"/>
            </w:pPr>
            <w:r>
              <w:t xml:space="preserve">5.28</w:t>
            </w:r>
          </w:p>
        </w:tc>
      </w:tr>
      <w:tr>
        <w:tc>
          <w:tcPr/>
          <w:p>
            <w:pPr>
              <w:pStyle w:val="Compact"/>
              <w:jc w:val="left"/>
            </w:pPr>
            <w:r>
              <w:t xml:space="preserve">Predicting</w:t>
            </w:r>
          </w:p>
        </w:tc>
        <w:tc>
          <w:tcPr/>
          <w:p>
            <w:pPr>
              <w:pStyle w:val="Compact"/>
              <w:jc w:val="left"/>
            </w:pPr>
            <w:r>
              <w:t xml:space="preserve">3.72</w:t>
            </w:r>
          </w:p>
        </w:tc>
        <w:tc>
          <w:tcPr/>
          <w:p>
            <w:pPr>
              <w:pStyle w:val="Compact"/>
              <w:jc w:val="left"/>
            </w:pPr>
            <w:r>
              <w:t xml:space="preserve">0.842</w:t>
            </w:r>
          </w:p>
        </w:tc>
        <w:tc>
          <w:tcPr/>
          <w:p>
            <w:pPr>
              <w:pStyle w:val="Compact"/>
              <w:jc w:val="left"/>
            </w:pPr>
            <w:r>
              <w:t xml:space="preserve">1.52</w:t>
            </w:r>
          </w:p>
        </w:tc>
        <w:tc>
          <w:tcPr/>
          <w:p>
            <w:pPr>
              <w:pStyle w:val="Compact"/>
              <w:jc w:val="left"/>
            </w:pPr>
            <w:r>
              <w:t xml:space="preserve">95.9</w:t>
            </w:r>
          </w:p>
        </w:tc>
      </w:tr>
    </w:tbl>
    <w:bookmarkEnd w:id="55"/>
    <w:bookmarkStart w:id="56" w:name="Xf97c5e5a63207b05dc831e58f97e5a4807506c8"/>
    <w:p>
      <w:pPr>
        <w:pStyle w:val="Heading3"/>
      </w:pPr>
      <w:r>
        <w:t xml:space="preserve">Memory: (peak memory in MiB, Increment in Mib)</w:t>
      </w:r>
    </w:p>
    <w:tbl>
      <w:tblPr>
        <w:tblStyle w:val="Table"/>
        <w:tblW w:type="pct" w:w="5000"/>
        <w:tblLook w:firstRow="1" w:lastRow="0" w:firstColumn="0" w:lastColumn="0" w:noHBand="0" w:noVBand="0" w:val="0020"/>
      </w:tblPr>
      <w:tblGrid>
        <w:gridCol w:w="1498"/>
        <w:gridCol w:w="1284"/>
        <w:gridCol w:w="2782"/>
        <w:gridCol w:w="1284"/>
        <w:gridCol w:w="1070"/>
      </w:tblGrid>
      <w:tr>
        <w:trPr>
          <w:tblHeader w:val="true"/>
        </w:trPr>
        <w:tc>
          <w:tcPr/>
          <w:p>
            <w:pPr>
              <w:pStyle w:val="Compact"/>
            </w:pPr>
          </w:p>
        </w:tc>
        <w:tc>
          <w:tcPr/>
          <w:p>
            <w:pPr>
              <w:pStyle w:val="Compact"/>
              <w:jc w:val="left"/>
            </w:pPr>
            <w:r>
              <w:t xml:space="preserve">Linear</w:t>
            </w:r>
          </w:p>
        </w:tc>
        <w:tc>
          <w:tcPr/>
          <w:p>
            <w:pPr>
              <w:pStyle w:val="Compact"/>
              <w:jc w:val="left"/>
            </w:pPr>
            <w:r>
              <w:t xml:space="preserve">Poly_Linear_2</w:t>
            </w:r>
          </w:p>
        </w:tc>
        <w:tc>
          <w:tcPr/>
          <w:p>
            <w:pPr>
              <w:pStyle w:val="Compact"/>
              <w:jc w:val="left"/>
            </w:pPr>
            <w:r>
              <w:t xml:space="preserve">Ridge</w:t>
            </w:r>
          </w:p>
        </w:tc>
        <w:tc>
          <w:tcPr/>
          <w:p>
            <w:pPr>
              <w:pStyle w:val="Compact"/>
              <w:jc w:val="left"/>
            </w:pPr>
            <w:r>
              <w:t xml:space="preserve">KNN</w:t>
            </w:r>
          </w:p>
        </w:tc>
      </w:tr>
      <w:tr>
        <w:tc>
          <w:tcPr/>
          <w:p>
            <w:pPr>
              <w:pStyle w:val="Compact"/>
              <w:jc w:val="left"/>
            </w:pPr>
            <w:r>
              <w:t xml:space="preserve">Overall</w:t>
            </w:r>
          </w:p>
        </w:tc>
        <w:tc>
          <w:tcPr/>
          <w:p>
            <w:pPr>
              <w:pStyle w:val="Compact"/>
              <w:jc w:val="left"/>
            </w:pPr>
            <w:r>
              <w:t xml:space="preserve">259.47, 4.66</w:t>
            </w:r>
          </w:p>
        </w:tc>
        <w:tc>
          <w:tcPr/>
          <w:p>
            <w:pPr>
              <w:pStyle w:val="Compact"/>
              <w:jc w:val="left"/>
            </w:pPr>
            <w:r>
              <w:t xml:space="preserve">296.00, 36.5</w:t>
            </w:r>
          </w:p>
        </w:tc>
        <w:tc>
          <w:tcPr/>
          <w:p>
            <w:pPr>
              <w:pStyle w:val="Compact"/>
              <w:jc w:val="left"/>
            </w:pPr>
            <w:r>
              <w:t xml:space="preserve">281.42, 1.93</w:t>
            </w:r>
          </w:p>
        </w:tc>
        <w:tc>
          <w:tcPr/>
          <w:p>
            <w:pPr>
              <w:pStyle w:val="Compact"/>
              <w:jc w:val="left"/>
            </w:pPr>
            <w:r>
              <w:t xml:space="preserve">283.22, 1.80</w:t>
            </w:r>
          </w:p>
        </w:tc>
      </w:tr>
      <w:tr>
        <w:tc>
          <w:tcPr/>
          <w:p>
            <w:pPr>
              <w:pStyle w:val="Compact"/>
              <w:jc w:val="left"/>
            </w:pPr>
            <w:r>
              <w:t xml:space="preserve">Fitting</w:t>
            </w:r>
          </w:p>
        </w:tc>
        <w:tc>
          <w:tcPr/>
          <w:p>
            <w:pPr>
              <w:pStyle w:val="Compact"/>
              <w:jc w:val="left"/>
            </w:pPr>
            <w:r>
              <w:t xml:space="preserve">253.58, 0.00</w:t>
            </w:r>
          </w:p>
        </w:tc>
        <w:tc>
          <w:tcPr/>
          <w:p>
            <w:pPr>
              <w:pStyle w:val="Compact"/>
              <w:jc w:val="left"/>
            </w:pPr>
            <w:r>
              <w:t xml:space="preserve">284.34, 33.92</w:t>
            </w:r>
          </w:p>
        </w:tc>
        <w:tc>
          <w:tcPr/>
          <w:p>
            <w:pPr>
              <w:pStyle w:val="Compact"/>
              <w:jc w:val="left"/>
            </w:pPr>
            <w:r>
              <w:t xml:space="preserve">288.03, 3.69</w:t>
            </w:r>
          </w:p>
        </w:tc>
        <w:tc>
          <w:tcPr/>
          <w:p>
            <w:pPr>
              <w:pStyle w:val="Compact"/>
              <w:jc w:val="left"/>
            </w:pPr>
            <w:r>
              <w:t xml:space="preserve">290.20, 2.17</w:t>
            </w:r>
          </w:p>
        </w:tc>
      </w:tr>
      <w:tr>
        <w:tc>
          <w:tcPr/>
          <w:p>
            <w:pPr>
              <w:pStyle w:val="Compact"/>
              <w:jc w:val="left"/>
            </w:pPr>
            <w:r>
              <w:t xml:space="preserve">Predicting</w:t>
            </w:r>
          </w:p>
        </w:tc>
        <w:tc>
          <w:tcPr/>
          <w:p>
            <w:pPr>
              <w:pStyle w:val="Compact"/>
              <w:jc w:val="left"/>
            </w:pPr>
            <w:r>
              <w:t xml:space="preserve">235.84, -7.23</w:t>
            </w:r>
          </w:p>
        </w:tc>
        <w:tc>
          <w:tcPr/>
          <w:p>
            <w:pPr>
              <w:pStyle w:val="Compact"/>
              <w:jc w:val="left"/>
            </w:pPr>
            <w:r>
              <w:t xml:space="preserve">240.25, 0.41</w:t>
            </w:r>
          </w:p>
        </w:tc>
        <w:tc>
          <w:tcPr/>
          <w:p>
            <w:pPr>
              <w:pStyle w:val="Compact"/>
              <w:jc w:val="left"/>
            </w:pPr>
            <w:r>
              <w:t xml:space="preserve">242.75, 0.03</w:t>
            </w:r>
          </w:p>
        </w:tc>
        <w:tc>
          <w:tcPr/>
          <w:p>
            <w:pPr>
              <w:pStyle w:val="Compact"/>
              <w:jc w:val="left"/>
            </w:pPr>
            <w:r>
              <w:t xml:space="preserve">243.50, 0.50 MiB</w:t>
            </w:r>
          </w:p>
        </w:tc>
      </w:tr>
    </w:tbl>
    <w:bookmarkEnd w:id="56"/>
    <w:bookmarkEnd w:id="57"/>
    <w:bookmarkStart w:id="58" w:name="final-model"/>
    <w:p>
      <w:pPr>
        <w:pStyle w:val="Heading2"/>
      </w:pPr>
      <w:r>
        <w:t xml:space="preserve">Final Model</w:t>
      </w:r>
    </w:p>
    <w:p>
      <w:pPr>
        <w:pStyle w:val="FirstParagraph"/>
      </w:pPr>
      <w:r>
        <w:t xml:space="preserve">To choose the final model, we will consider model with the lowest value when:</w:t>
      </w:r>
    </w:p>
    <w:p>
      <w:pPr>
        <w:numPr>
          <w:ilvl w:val="0"/>
          <w:numId w:val="1002"/>
        </w:numPr>
        <w:pStyle w:val="Compact"/>
      </w:pPr>
      <w:r>
        <w:t xml:space="preserve">Single validation is used when there are E-features</w:t>
      </w:r>
    </w:p>
    <w:p>
      <w:pPr>
        <w:numPr>
          <w:ilvl w:val="0"/>
          <w:numId w:val="1002"/>
        </w:numPr>
        <w:pStyle w:val="Compact"/>
      </w:pPr>
      <w:r>
        <w:t xml:space="preserve">Cross validation is used when there’s no E-features</w:t>
      </w:r>
    </w:p>
    <w:p>
      <w:pPr>
        <w:pStyle w:val="FirstParagraph"/>
      </w:pPr>
      <w:r>
        <w:t xml:space="preserve">In addition, the resource usage of this model is acceptable.</w:t>
      </w:r>
    </w:p>
    <w:p>
      <w:pPr>
        <w:pStyle w:val="BodyText"/>
      </w:pPr>
      <w:r>
        <w:t xml:space="preserve">These parameters are used based on the grid search result:</w:t>
      </w:r>
    </w:p>
    <w:p>
      <w:pPr>
        <w:pStyle w:val="SourceCode"/>
      </w:pPr>
      <w:r>
        <w:rPr>
          <w:rStyle w:val="NormalTok"/>
        </w:rPr>
        <w:t xml:space="preserve">Best parameters: {</w:t>
      </w:r>
      <w:r>
        <w:rPr>
          <w:rStyle w:val="StringTok"/>
        </w:rPr>
        <w:t xml:space="preserve">'alpha'</w:t>
      </w:r>
      <w:r>
        <w:rPr>
          <w:rStyle w:val="NormalTok"/>
        </w:rPr>
        <w:t xml:space="preserve">: </w:t>
      </w:r>
      <w:r>
        <w:rPr>
          <w:rStyle w:val="DecValTok"/>
        </w:rPr>
        <w:t xml:space="preserve">3</w:t>
      </w:r>
      <w:r>
        <w:rPr>
          <w:rStyle w:val="NormalTok"/>
        </w:rPr>
        <w:t xml:space="preserve">, </w:t>
      </w:r>
      <w:r>
        <w:rPr>
          <w:rStyle w:val="StringTok"/>
        </w:rPr>
        <w:t xml:space="preserve">'fit_intercept'</w:t>
      </w:r>
      <w:r>
        <w:rPr>
          <w:rStyle w:val="NormalTok"/>
        </w:rPr>
        <w:t xml:space="preserve">: </w:t>
      </w:r>
      <w:r>
        <w:rPr>
          <w:rStyle w:val="VariableTok"/>
        </w:rPr>
        <w:t xml:space="preserve">True</w:t>
      </w:r>
      <w:r>
        <w:rPr>
          <w:rStyle w:val="NormalTok"/>
        </w:rPr>
        <w:t xml:space="preserve">, </w:t>
      </w:r>
      <w:r>
        <w:rPr>
          <w:rStyle w:val="StringTok"/>
        </w:rPr>
        <w:t xml:space="preserve">'solver'</w:t>
      </w:r>
      <w:r>
        <w:rPr>
          <w:rStyle w:val="NormalTok"/>
        </w:rPr>
        <w:t xml:space="preserve">: </w:t>
      </w:r>
      <w:r>
        <w:rPr>
          <w:rStyle w:val="StringTok"/>
        </w:rPr>
        <w:t xml:space="preserve">'sag'</w:t>
      </w:r>
      <w:r>
        <w:rPr>
          <w:rStyle w:val="NormalTok"/>
        </w:rPr>
        <w:t xml:space="preserve">}</w:t>
      </w:r>
      <w:r>
        <w:br/>
      </w:r>
      <w:r>
        <w:rPr>
          <w:rStyle w:val="NormalTok"/>
        </w:rPr>
        <w:t xml:space="preserve">Best score: </w:t>
      </w:r>
      <w:r>
        <w:rPr>
          <w:rStyle w:val="OperatorTok"/>
        </w:rPr>
        <w:t xml:space="preserve">-</w:t>
      </w:r>
      <w:r>
        <w:rPr>
          <w:rStyle w:val="FloatTok"/>
        </w:rPr>
        <w:t xml:space="preserve">66.02571857571097</w:t>
      </w:r>
    </w:p>
    <w:p>
      <w:pPr>
        <w:pStyle w:val="FirstParagraph"/>
      </w:pPr>
      <w:r>
        <w:t xml:space="preserve">We trained 2 models with and without the E-features and in this case, the results are pretty similar: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With E-features</w:t>
            </w:r>
          </w:p>
        </w:tc>
        <w:tc>
          <w:tcPr/>
          <w:p>
            <w:pPr>
              <w:pStyle w:val="Compact"/>
              <w:jc w:val="left"/>
            </w:pPr>
            <w:r>
              <w:t xml:space="preserve">Without E-features</w:t>
            </w:r>
          </w:p>
        </w:tc>
      </w:tr>
      <w:tr>
        <w:tc>
          <w:tcPr/>
          <w:p>
            <w:pPr>
              <w:pStyle w:val="Compact"/>
              <w:jc w:val="left"/>
            </w:pPr>
            <w:r>
              <w:t xml:space="preserve">MAE</w:t>
            </w:r>
          </w:p>
        </w:tc>
        <w:tc>
          <w:tcPr/>
          <w:p>
            <w:pPr>
              <w:pStyle w:val="Compact"/>
              <w:jc w:val="left"/>
            </w:pPr>
            <w:r>
              <w:t xml:space="preserve">4.6459</w:t>
            </w:r>
          </w:p>
        </w:tc>
        <w:tc>
          <w:tcPr/>
          <w:p>
            <w:pPr>
              <w:pStyle w:val="Compact"/>
              <w:jc w:val="left"/>
            </w:pPr>
            <w:r>
              <w:t xml:space="preserve">4.6256</w:t>
            </w:r>
          </w:p>
        </w:tc>
      </w:tr>
    </w:tbl>
    <w:p>
      <w:pPr>
        <w:pStyle w:val="BodyText"/>
      </w:pPr>
      <w:r>
        <w:t xml:space="preserve">Compared to the range of 25 to 75 percentile, the</w:t>
      </w:r>
      <w:r>
        <w:t xml:space="preserve"> </w:t>
      </w:r>
      <w:r>
        <w:rPr>
          <w:bCs/>
          <w:b/>
        </w:rPr>
        <w:t xml:space="preserve">MAE% is 25.09%</w:t>
      </w:r>
      <w:r>
        <w:t xml:space="preserve">.</w:t>
      </w:r>
    </w:p>
    <w:p>
      <w:pPr>
        <w:pStyle w:val="BodyText"/>
      </w:pPr>
      <w:r>
        <w:t xml:space="preserve">Below is the scatter plot of Actual vs Predicted Value.</w:t>
      </w:r>
    </w:p>
    <w:p>
      <w:pPr>
        <w:pStyle w:val="BodyText"/>
      </w:pPr>
    </w:p>
    <w:p>
      <w:pPr>
        <w:pStyle w:val="BodyText"/>
      </w:pPr>
      <w:r>
        <w:t xml:space="preserve">Below is the feature importance:</w:t>
      </w:r>
    </w:p>
    <w:p>
      <w:pPr>
        <w:pStyle w:val="BodyText"/>
      </w:pPr>
    </w:p>
    <w:p>
      <w:pPr>
        <w:pStyle w:val="BodyText"/>
      </w:pPr>
      <w:r>
        <w:t xml:space="preserve">We use the traffic volume chart as a reference to divde the hour segments. H6 is the rush hour, 3 - 5 p.m. and the model was able to capture this information. In addition, the fare is higher if it’s a weekday and lower at weekend. However, the date and time information does not contribute largly to the fare. The fare mainly depends on the trip miles and trip time.</w:t>
      </w:r>
    </w:p>
    <w:bookmarkEnd w:id="58"/>
    <w:bookmarkStart w:id="59" w:name="summary-reflection"/>
    <w:p>
      <w:pPr>
        <w:pStyle w:val="Heading2"/>
      </w:pPr>
      <w:r>
        <w:t xml:space="preserve">Summary &amp; Reflection</w:t>
      </w:r>
    </w:p>
    <w:p>
      <w:pPr>
        <w:pStyle w:val="FirstParagraph"/>
      </w:pPr>
      <w:r>
        <w:t xml:space="preserve">This project was a simple linear regression project, however, it’s not simple to come up with an accurate model. The challenges we faced was the resources. The dataset contains 18 million rows, the amount of data was simply too much for data exploration and experiment purposes. Therefore, we only sampled a subset of it for experiment and model training. In addition, the results changes as the number of sample changes as well.</w:t>
      </w:r>
    </w:p>
    <w:p>
      <w:pPr>
        <w:pStyle w:val="BodyText"/>
      </w:pPr>
      <w:r>
        <w:t xml:space="preserve">The majority of effort was spent on feature engineering as we were trying to make use of the pick up and drop off locations, and the day and time. However, these features have high cardinality, which PCA was not a good solution, we had to find other ways to keep the useful informations provides by these features yet keep the dimension as low as possible. Target encoding was a good way to encode features with high cardinality but it poses challenges mentioned earlier in thie report. The final result also shows that feature crossing and encoding did not significantly improvde the regression model. However, it might be useful for a neural network model if we add an embedding layer after feature crossing to address the high cardinality. In addition, a pipeline is needed for this projct since it involves feature selection and engineering. To reduct the complexity of the experiment, a custom pipeline was built for data processing. For details, please see</w:t>
      </w:r>
      <w:r>
        <w:t xml:space="preserve"> </w:t>
      </w:r>
      <w:hyperlink w:anchor="Xe0a9b7fcd38c8439938861ab809d3d131b50a1c">
        <w:r>
          <w:rPr>
            <w:rStyle w:val="Hyperlink"/>
            <w:iCs/>
            <w:i/>
            <w:bCs/>
            <w:b/>
          </w:rPr>
          <w:t xml:space="preserve">Appendix III: Custom Pipeline</w:t>
        </w:r>
      </w:hyperlink>
    </w:p>
    <w:p>
      <w:pPr>
        <w:pStyle w:val="BodyText"/>
      </w:pPr>
      <w:r>
        <w:t xml:space="preserve">We also spent some time exploring different models suchs as LinearSVR, Stacking Regressor, ElasticNet, Lasso etc. These models came up with similar results and some of them took additional resources. Thus, they were not used in the final code and report.</w:t>
      </w:r>
    </w:p>
    <w:bookmarkEnd w:id="59"/>
    <w:bookmarkEnd w:id="60"/>
    <w:bookmarkStart w:id="61" w:name="appendix-i-feature-data-dictionary"/>
    <w:p>
      <w:pPr>
        <w:pStyle w:val="Heading1"/>
      </w:pPr>
      <w:r>
        <w:t xml:space="preserve">Appendix I: Feature Data Dictionary</w:t>
      </w:r>
    </w:p>
    <w:tbl>
      <w:tblPr>
        <w:tblStyle w:val="Table"/>
        <w:tblW w:type="pct" w:w="5000"/>
        <w:tblLook w:firstRow="1" w:lastRow="0" w:firstColumn="0" w:lastColumn="0" w:noHBand="0" w:noVBand="0" w:val="0020"/>
      </w:tblPr>
      <w:tblGrid>
        <w:gridCol w:w="1214"/>
        <w:gridCol w:w="6705"/>
      </w:tblGrid>
      <w:tr>
        <w:trPr>
          <w:tblHeader w:val="true"/>
        </w:trPr>
        <w:tc>
          <w:tcPr/>
          <w:p>
            <w:pPr>
              <w:pStyle w:val="Compact"/>
              <w:jc w:val="left"/>
            </w:pPr>
            <w:r>
              <w:t xml:space="preserve">Field Name</w:t>
            </w:r>
          </w:p>
        </w:tc>
        <w:tc>
          <w:tcPr/>
          <w:p>
            <w:pPr>
              <w:pStyle w:val="Compact"/>
              <w:jc w:val="left"/>
            </w:pPr>
            <w:r>
              <w:t xml:space="preserve">Description</w:t>
            </w:r>
          </w:p>
        </w:tc>
      </w:tr>
      <w:tr>
        <w:tc>
          <w:tcPr/>
          <w:p>
            <w:pPr>
              <w:pStyle w:val="Compact"/>
              <w:jc w:val="left"/>
            </w:pPr>
            <w:r>
              <w:t xml:space="preserve">Hvfhs_license_num</w:t>
            </w:r>
          </w:p>
        </w:tc>
        <w:tc>
          <w:tcPr/>
          <w:p>
            <w:pPr>
              <w:pStyle w:val="Compact"/>
              <w:jc w:val="left"/>
            </w:pPr>
            <w:r>
              <w:t xml:space="preserve">The TLC license number of the HVFHS base or business. HVFHS licensees include Juno (HV0002), Uber (HV0003), Via (HV0004), Lyft (HV0005).</w:t>
            </w:r>
          </w:p>
        </w:tc>
      </w:tr>
      <w:tr>
        <w:tc>
          <w:tcPr/>
          <w:p>
            <w:pPr>
              <w:pStyle w:val="Compact"/>
              <w:jc w:val="left"/>
            </w:pPr>
            <w:r>
              <w:t xml:space="preserve">Dispatching_base_num</w:t>
            </w:r>
          </w:p>
        </w:tc>
        <w:tc>
          <w:tcPr/>
          <w:p>
            <w:pPr>
              <w:pStyle w:val="Compact"/>
              <w:jc w:val="left"/>
            </w:pPr>
            <w:r>
              <w:t xml:space="preserve">The TLC Base License Number of the base that dispatched the trip</w:t>
            </w:r>
          </w:p>
        </w:tc>
      </w:tr>
      <w:tr>
        <w:tc>
          <w:tcPr/>
          <w:p>
            <w:pPr>
              <w:pStyle w:val="Compact"/>
              <w:jc w:val="left"/>
            </w:pPr>
            <w:r>
              <w:t xml:space="preserve">Pickup_datetime</w:t>
            </w:r>
          </w:p>
        </w:tc>
        <w:tc>
          <w:tcPr/>
          <w:p>
            <w:pPr>
              <w:pStyle w:val="Compact"/>
              <w:jc w:val="left"/>
            </w:pPr>
            <w:r>
              <w:t xml:space="preserve">The date and time of the trip pick-up</w:t>
            </w:r>
          </w:p>
        </w:tc>
      </w:tr>
      <w:tr>
        <w:tc>
          <w:tcPr/>
          <w:p>
            <w:pPr>
              <w:pStyle w:val="Compact"/>
              <w:jc w:val="left"/>
            </w:pPr>
            <w:r>
              <w:t xml:space="preserve">DropOff_datetime</w:t>
            </w:r>
          </w:p>
        </w:tc>
        <w:tc>
          <w:tcPr/>
          <w:p>
            <w:pPr>
              <w:pStyle w:val="Compact"/>
              <w:jc w:val="left"/>
            </w:pPr>
            <w:r>
              <w:t xml:space="preserve">The date and time of the trip drop-off</w:t>
            </w:r>
          </w:p>
        </w:tc>
      </w:tr>
      <w:tr>
        <w:tc>
          <w:tcPr/>
          <w:p>
            <w:pPr>
              <w:pStyle w:val="Compact"/>
              <w:jc w:val="left"/>
            </w:pPr>
            <w:r>
              <w:t xml:space="preserve">PULocationID</w:t>
            </w:r>
          </w:p>
        </w:tc>
        <w:tc>
          <w:tcPr/>
          <w:p>
            <w:pPr>
              <w:pStyle w:val="Compact"/>
              <w:jc w:val="left"/>
            </w:pPr>
            <w:r>
              <w:t xml:space="preserve">TLC Taxi Zone in which the trip began</w:t>
            </w:r>
          </w:p>
        </w:tc>
      </w:tr>
      <w:tr>
        <w:tc>
          <w:tcPr/>
          <w:p>
            <w:pPr>
              <w:pStyle w:val="Compact"/>
              <w:jc w:val="left"/>
            </w:pPr>
            <w:r>
              <w:t xml:space="preserve">DOLocationID</w:t>
            </w:r>
          </w:p>
        </w:tc>
        <w:tc>
          <w:tcPr/>
          <w:p>
            <w:pPr>
              <w:pStyle w:val="Compact"/>
              <w:jc w:val="left"/>
            </w:pPr>
            <w:r>
              <w:t xml:space="preserve">TLC Taxi Zone in which the trip ended</w:t>
            </w:r>
          </w:p>
        </w:tc>
      </w:tr>
      <w:tr>
        <w:tc>
          <w:tcPr/>
          <w:p>
            <w:pPr>
              <w:pStyle w:val="Compact"/>
              <w:jc w:val="left"/>
            </w:pPr>
            <w:r>
              <w:t xml:space="preserve">originating_base_num</w:t>
            </w:r>
          </w:p>
        </w:tc>
        <w:tc>
          <w:tcPr/>
          <w:p>
            <w:pPr>
              <w:pStyle w:val="Compact"/>
              <w:jc w:val="left"/>
            </w:pPr>
            <w:r>
              <w:t xml:space="preserve">Base number of the base that received the original trip request</w:t>
            </w:r>
          </w:p>
        </w:tc>
      </w:tr>
      <w:tr>
        <w:tc>
          <w:tcPr/>
          <w:p>
            <w:pPr>
              <w:pStyle w:val="Compact"/>
              <w:jc w:val="left"/>
            </w:pPr>
            <w:r>
              <w:t xml:space="preserve">request_datetime</w:t>
            </w:r>
          </w:p>
        </w:tc>
        <w:tc>
          <w:tcPr/>
          <w:p>
            <w:pPr>
              <w:pStyle w:val="Compact"/>
              <w:jc w:val="left"/>
            </w:pPr>
            <w:r>
              <w:t xml:space="preserve">Date/time when passenger requested to be picked up</w:t>
            </w:r>
          </w:p>
        </w:tc>
      </w:tr>
      <w:tr>
        <w:tc>
          <w:tcPr/>
          <w:p>
            <w:pPr>
              <w:pStyle w:val="Compact"/>
              <w:jc w:val="left"/>
            </w:pPr>
            <w:r>
              <w:t xml:space="preserve">on_scene_datetime</w:t>
            </w:r>
          </w:p>
        </w:tc>
        <w:tc>
          <w:tcPr/>
          <w:p>
            <w:pPr>
              <w:pStyle w:val="Compact"/>
              <w:jc w:val="left"/>
            </w:pPr>
            <w:r>
              <w:t xml:space="preserve">Date/time when driver arrived at the pick-up location (Accessible Vehicles-only)</w:t>
            </w:r>
          </w:p>
        </w:tc>
      </w:tr>
      <w:tr>
        <w:tc>
          <w:tcPr/>
          <w:p>
            <w:pPr>
              <w:pStyle w:val="Compact"/>
              <w:jc w:val="left"/>
            </w:pPr>
            <w:r>
              <w:t xml:space="preserve">trip_miles</w:t>
            </w:r>
          </w:p>
        </w:tc>
        <w:tc>
          <w:tcPr/>
          <w:p>
            <w:pPr>
              <w:pStyle w:val="Compact"/>
              <w:jc w:val="left"/>
            </w:pPr>
            <w:r>
              <w:t xml:space="preserve">Total miles for passenger trip</w:t>
            </w:r>
          </w:p>
        </w:tc>
      </w:tr>
      <w:tr>
        <w:tc>
          <w:tcPr/>
          <w:p>
            <w:pPr>
              <w:pStyle w:val="Compact"/>
              <w:jc w:val="left"/>
            </w:pPr>
            <w:r>
              <w:t xml:space="preserve">trip_time</w:t>
            </w:r>
          </w:p>
        </w:tc>
        <w:tc>
          <w:tcPr/>
          <w:p>
            <w:pPr>
              <w:pStyle w:val="Compact"/>
              <w:jc w:val="left"/>
            </w:pPr>
            <w:r>
              <w:t xml:space="preserve">Total time in seconds for passenger trip</w:t>
            </w:r>
          </w:p>
        </w:tc>
      </w:tr>
      <w:tr>
        <w:tc>
          <w:tcPr/>
          <w:p>
            <w:pPr>
              <w:pStyle w:val="Compact"/>
              <w:jc w:val="left"/>
            </w:pPr>
            <w:r>
              <w:t xml:space="preserve">base_passenger_fare</w:t>
            </w:r>
          </w:p>
        </w:tc>
        <w:tc>
          <w:tcPr/>
          <w:p>
            <w:pPr>
              <w:pStyle w:val="Compact"/>
              <w:jc w:val="left"/>
            </w:pPr>
            <w:r>
              <w:t xml:space="preserve">Base passenger fare before tolls, tips, taxes, and fees</w:t>
            </w:r>
          </w:p>
        </w:tc>
      </w:tr>
      <w:tr>
        <w:tc>
          <w:tcPr/>
          <w:p>
            <w:pPr>
              <w:pStyle w:val="Compact"/>
              <w:jc w:val="left"/>
            </w:pPr>
            <w:r>
              <w:t xml:space="preserve">tolls</w:t>
            </w:r>
          </w:p>
        </w:tc>
        <w:tc>
          <w:tcPr/>
          <w:p>
            <w:pPr>
              <w:pStyle w:val="Compact"/>
              <w:jc w:val="left"/>
            </w:pPr>
            <w:r>
              <w:t xml:space="preserve">Total amount of all tolls paid in trip</w:t>
            </w:r>
          </w:p>
        </w:tc>
      </w:tr>
      <w:tr>
        <w:tc>
          <w:tcPr/>
          <w:p>
            <w:pPr>
              <w:pStyle w:val="Compact"/>
              <w:jc w:val="left"/>
            </w:pPr>
            <w:r>
              <w:t xml:space="preserve">bcf</w:t>
            </w:r>
          </w:p>
        </w:tc>
        <w:tc>
          <w:tcPr/>
          <w:p>
            <w:pPr>
              <w:pStyle w:val="Compact"/>
              <w:jc w:val="left"/>
            </w:pPr>
            <w:r>
              <w:t xml:space="preserve">Total amount collected in trip for Black Car Fund</w:t>
            </w:r>
          </w:p>
        </w:tc>
      </w:tr>
      <w:tr>
        <w:tc>
          <w:tcPr/>
          <w:p>
            <w:pPr>
              <w:pStyle w:val="Compact"/>
              <w:jc w:val="left"/>
            </w:pPr>
            <w:r>
              <w:t xml:space="preserve">sales_tax</w:t>
            </w:r>
          </w:p>
        </w:tc>
        <w:tc>
          <w:tcPr/>
          <w:p>
            <w:pPr>
              <w:pStyle w:val="Compact"/>
              <w:jc w:val="left"/>
            </w:pPr>
            <w:r>
              <w:t xml:space="preserve">Total amount collected in trip for NYS sales tax</w:t>
            </w:r>
          </w:p>
        </w:tc>
      </w:tr>
      <w:tr>
        <w:tc>
          <w:tcPr/>
          <w:p>
            <w:pPr>
              <w:pStyle w:val="Compact"/>
              <w:jc w:val="left"/>
            </w:pPr>
            <w:r>
              <w:t xml:space="preserve">congestion_surcharge</w:t>
            </w:r>
          </w:p>
        </w:tc>
        <w:tc>
          <w:tcPr/>
          <w:p>
            <w:pPr>
              <w:pStyle w:val="Compact"/>
              <w:jc w:val="left"/>
            </w:pPr>
            <w:r>
              <w:t xml:space="preserve">Total amount collected in trip for NYS congestion surcharge</w:t>
            </w:r>
          </w:p>
        </w:tc>
      </w:tr>
      <w:tr>
        <w:tc>
          <w:tcPr/>
          <w:p>
            <w:pPr>
              <w:pStyle w:val="Compact"/>
              <w:jc w:val="left"/>
            </w:pPr>
            <w:r>
              <w:t xml:space="preserve">airport_fee</w:t>
            </w:r>
          </w:p>
        </w:tc>
        <w:tc>
          <w:tcPr/>
          <w:p>
            <w:pPr>
              <w:pStyle w:val="Compact"/>
              <w:jc w:val="left"/>
            </w:pPr>
            <w:r>
              <w:t xml:space="preserve">$2.50 for both drop off and pick up at LaGuardia, Newark, and John F. Kennedy airports</w:t>
            </w:r>
          </w:p>
        </w:tc>
      </w:tr>
      <w:tr>
        <w:tc>
          <w:tcPr/>
          <w:p>
            <w:pPr>
              <w:pStyle w:val="Compact"/>
              <w:jc w:val="left"/>
            </w:pPr>
            <w:r>
              <w:t xml:space="preserve">tips</w:t>
            </w:r>
          </w:p>
        </w:tc>
        <w:tc>
          <w:tcPr/>
          <w:p>
            <w:pPr>
              <w:pStyle w:val="Compact"/>
              <w:jc w:val="left"/>
            </w:pPr>
            <w:r>
              <w:t xml:space="preserve">Total amount of tips received from passenger</w:t>
            </w:r>
          </w:p>
        </w:tc>
      </w:tr>
      <w:tr>
        <w:tc>
          <w:tcPr/>
          <w:p>
            <w:pPr>
              <w:pStyle w:val="Compact"/>
              <w:jc w:val="left"/>
            </w:pPr>
            <w:r>
              <w:t xml:space="preserve">driver_pay</w:t>
            </w:r>
          </w:p>
        </w:tc>
        <w:tc>
          <w:tcPr/>
          <w:p>
            <w:pPr>
              <w:pStyle w:val="Compact"/>
              <w:jc w:val="left"/>
            </w:pPr>
            <w:r>
              <w:t xml:space="preserve">Total driver pay (not including tolls or tips and net of commission, surcharges, or taxes)</w:t>
            </w:r>
          </w:p>
        </w:tc>
      </w:tr>
      <w:tr>
        <w:tc>
          <w:tcPr/>
          <w:p>
            <w:pPr>
              <w:pStyle w:val="Compact"/>
              <w:jc w:val="left"/>
            </w:pPr>
            <w:r>
              <w:t xml:space="preserve">shared_request_flag</w:t>
            </w:r>
          </w:p>
        </w:tc>
        <w:tc>
          <w:tcPr/>
          <w:p>
            <w:pPr>
              <w:pStyle w:val="Compact"/>
              <w:jc w:val="left"/>
            </w:pPr>
            <w:r>
              <w:t xml:space="preserve">Did the passenger agree to a shared/pooled ride, regardless of whether they were matched? (Y/N)</w:t>
            </w:r>
          </w:p>
        </w:tc>
      </w:tr>
      <w:tr>
        <w:tc>
          <w:tcPr/>
          <w:p>
            <w:pPr>
              <w:pStyle w:val="Compact"/>
              <w:jc w:val="left"/>
            </w:pPr>
            <w:r>
              <w:t xml:space="preserve">shared_match_flag</w:t>
            </w:r>
          </w:p>
        </w:tc>
        <w:tc>
          <w:tcPr/>
          <w:p>
            <w:pPr>
              <w:pStyle w:val="Compact"/>
              <w:jc w:val="left"/>
            </w:pPr>
            <w:r>
              <w:t xml:space="preserve">Did the passenger share the vehicle with another passenger who booked separately at any point during the trip? (Y/N)</w:t>
            </w:r>
          </w:p>
        </w:tc>
      </w:tr>
      <w:tr>
        <w:tc>
          <w:tcPr/>
          <w:p>
            <w:pPr>
              <w:pStyle w:val="Compact"/>
              <w:jc w:val="left"/>
            </w:pPr>
            <w:r>
              <w:t xml:space="preserve">access_a_ride_flag</w:t>
            </w:r>
          </w:p>
        </w:tc>
        <w:tc>
          <w:tcPr/>
          <w:p>
            <w:pPr>
              <w:pStyle w:val="Compact"/>
              <w:jc w:val="left"/>
            </w:pPr>
            <w:r>
              <w:t xml:space="preserve">Was the trip administered on behalf of the Metropolitan Transportation Authority (MTA)? (Y/N)</w:t>
            </w:r>
          </w:p>
        </w:tc>
      </w:tr>
      <w:tr>
        <w:tc>
          <w:tcPr/>
          <w:p>
            <w:pPr>
              <w:pStyle w:val="Compact"/>
              <w:jc w:val="left"/>
            </w:pPr>
            <w:r>
              <w:t xml:space="preserve">wav_request_flag</w:t>
            </w:r>
          </w:p>
        </w:tc>
        <w:tc>
          <w:tcPr/>
          <w:p>
            <w:pPr>
              <w:pStyle w:val="Compact"/>
              <w:jc w:val="left"/>
            </w:pPr>
            <w:r>
              <w:t xml:space="preserve">Did the passenger request a wheelchair-accessible vehicle (WAV)? (Y/N)</w:t>
            </w:r>
          </w:p>
        </w:tc>
      </w:tr>
      <w:tr>
        <w:tc>
          <w:tcPr/>
          <w:p>
            <w:pPr>
              <w:pStyle w:val="Compact"/>
              <w:jc w:val="left"/>
            </w:pPr>
            <w:r>
              <w:t xml:space="preserve">wav_match_flag</w:t>
            </w:r>
          </w:p>
        </w:tc>
        <w:tc>
          <w:tcPr/>
          <w:p>
            <w:pPr>
              <w:pStyle w:val="Compact"/>
              <w:jc w:val="left"/>
            </w:pPr>
            <w:r>
              <w:t xml:space="preserve">Did the trip occur in a wheelchair-accessible vehicle (WAV)? (Y/N)</w:t>
            </w:r>
          </w:p>
        </w:tc>
      </w:tr>
    </w:tbl>
    <w:p>
      <w:pPr>
        <w:pStyle w:val="BodyText"/>
      </w:pPr>
    </w:p>
    <w:bookmarkEnd w:id="61"/>
    <w:bookmarkStart w:id="67" w:name="appendix-ii-data-visualization"/>
    <w:p>
      <w:pPr>
        <w:pStyle w:val="Heading1"/>
      </w:pPr>
      <w:r>
        <w:t xml:space="preserve">Appendix II: Data Visualization</w:t>
      </w:r>
    </w:p>
    <w:bookmarkStart w:id="62" w:name="trip-miles-vs-fare"/>
    <w:p>
      <w:pPr>
        <w:pStyle w:val="Heading2"/>
      </w:pPr>
      <w:r>
        <w:t xml:space="preserve">Trip Miles vs Fare</w:t>
      </w:r>
    </w:p>
    <w:p>
      <w:pPr>
        <w:pStyle w:val="FirstParagraph"/>
      </w:pPr>
    </w:p>
    <w:bookmarkEnd w:id="62"/>
    <w:bookmarkStart w:id="63" w:name="trip-time-vs-fare"/>
    <w:p>
      <w:pPr>
        <w:pStyle w:val="Heading2"/>
      </w:pPr>
      <w:r>
        <w:t xml:space="preserve">Trip Time vs Fare</w:t>
      </w:r>
    </w:p>
    <w:p>
      <w:pPr>
        <w:pStyle w:val="FirstParagraph"/>
      </w:pPr>
    </w:p>
    <w:p>
      <w:pPr>
        <w:pStyle w:val="BodyText"/>
      </w:pPr>
      <w:r>
        <w:t xml:space="preserve">These graphs shows linear relationship between miles, trip time and total.</w:t>
      </w:r>
    </w:p>
    <w:bookmarkEnd w:id="63"/>
    <w:bookmarkStart w:id="64" w:name="airport-trip-vs-fare"/>
    <w:p>
      <w:pPr>
        <w:pStyle w:val="Heading2"/>
      </w:pPr>
      <w:r>
        <w:t xml:space="preserve">Airport Trip vs Fare</w:t>
      </w:r>
    </w:p>
    <w:p>
      <w:pPr>
        <w:pStyle w:val="FirstParagraph"/>
      </w:pPr>
    </w:p>
    <w:p>
      <w:pPr>
        <w:pStyle w:val="BodyText"/>
      </w:pPr>
      <w:r>
        <w:t xml:space="preserve">This graph indicates that the average fare of an airport trip is higher than non-airport trip.</w:t>
      </w:r>
    </w:p>
    <w:bookmarkEnd w:id="64"/>
    <w:bookmarkStart w:id="65" w:name="congestion-level-vs-fare"/>
    <w:p>
      <w:pPr>
        <w:pStyle w:val="Heading2"/>
      </w:pPr>
      <w:r>
        <w:t xml:space="preserve">Congestion Level vs Fare</w:t>
      </w:r>
    </w:p>
    <w:p>
      <w:pPr>
        <w:pStyle w:val="FirstParagraph"/>
      </w:pPr>
    </w:p>
    <w:p>
      <w:pPr>
        <w:pStyle w:val="BodyText"/>
      </w:pPr>
      <w:r>
        <w:t xml:space="preserve">This graph indicates that the average fare goes higher as the congestion level goes higher.</w:t>
      </w:r>
    </w:p>
    <w:p>
      <w:pPr>
        <w:pStyle w:val="BodyText"/>
      </w:pPr>
    </w:p>
    <w:p>
      <w:pPr>
        <w:pStyle w:val="BodyText"/>
      </w:pPr>
      <w:r>
        <w:t xml:space="preserve">This heatmap indicates strong correlation between the target and trip miles, time, is airport trip, congestion level.</w:t>
      </w:r>
    </w:p>
    <w:p>
      <w:pPr>
        <w:pStyle w:val="BodyText"/>
      </w:pPr>
      <w:r>
        <w:t xml:space="preserve">The enc_PUxDOL variable here can be redundant. It’s the pick up location corss drop off loaction and encoded using the target variable, information that this variable provides shall be captured by the trip miles already.</w:t>
      </w:r>
    </w:p>
    <w:bookmarkEnd w:id="65"/>
    <w:bookmarkStart w:id="66" w:name="congestion-and-airport-fee-counts"/>
    <w:p>
      <w:pPr>
        <w:pStyle w:val="Heading2"/>
      </w:pPr>
      <w:r>
        <w:t xml:space="preserve">Congestion and Airport Fee Counts</w:t>
      </w:r>
    </w:p>
    <w:p>
      <w:pPr>
        <w:pStyle w:val="FirstParagraph"/>
      </w:pPr>
    </w:p>
    <w:p>
      <w:pPr>
        <w:pStyle w:val="BodyText"/>
      </w:pPr>
    </w:p>
    <w:p>
      <w:pPr>
        <w:pStyle w:val="BodyText"/>
      </w:pPr>
      <w:r>
        <w:t xml:space="preserve">The above graphs show that there are only a few possbible values for congestion surcharge and airport fee. Thus, these can be treated as categorical features.</w:t>
      </w:r>
    </w:p>
    <w:bookmarkEnd w:id="66"/>
    <w:bookmarkEnd w:id="67"/>
    <w:bookmarkStart w:id="77" w:name="appendix-iii-custom-pipeline"/>
    <w:p>
      <w:pPr>
        <w:pStyle w:val="Heading1"/>
      </w:pPr>
      <w:r>
        <w:t xml:space="preserve">Appendix III: Custom Pipeline</w:t>
      </w:r>
    </w:p>
    <w:p>
      <w:pPr>
        <w:pStyle w:val="FirstParagraph"/>
      </w:pPr>
      <w:r>
        <w:t xml:space="preserve">The FHVProcessPipeline takes a FHV dataset file and returns a training set, validation set, test set and the original dataset without unuseful columns.</w:t>
      </w:r>
    </w:p>
    <w:p>
      <w:pPr>
        <w:pStyle w:val="BodyText"/>
      </w:pPr>
      <w:r>
        <w:t xml:space="preserve">Following are the steps in the pipe line:</w:t>
      </w:r>
    </w:p>
    <w:bookmarkStart w:id="68" w:name="step-1.-dropping-colomns"/>
    <w:p>
      <w:pPr>
        <w:pStyle w:val="Heading3"/>
      </w:pPr>
      <w:r>
        <w:t xml:space="preserve">Step 1. Dropping colomns:</w:t>
      </w:r>
    </w:p>
    <w:p>
      <w:pPr>
        <w:pStyle w:val="FirstParagraph"/>
      </w:pPr>
      <w:r>
        <w:t xml:space="preserve">Irrelevant columns are dropped in this step:</w:t>
      </w:r>
    </w:p>
    <w:p>
      <w:pPr>
        <w:pStyle w:val="SourceCode"/>
      </w:pPr>
      <w:r>
        <w:rPr>
          <w:rStyle w:val="NormalTok"/>
        </w:rPr>
        <w:t xml:space="preserve">[</w:t>
      </w:r>
      <w:r>
        <w:rPr>
          <w:rStyle w:val="StringTok"/>
        </w:rPr>
        <w:t xml:space="preserve">'hvfhs_license_num'</w:t>
      </w:r>
      <w:r>
        <w:rPr>
          <w:rStyle w:val="NormalTok"/>
        </w:rPr>
        <w:t xml:space="preserve">, </w:t>
      </w:r>
      <w:r>
        <w:rPr>
          <w:rStyle w:val="StringTok"/>
        </w:rPr>
        <w:t xml:space="preserve">'dispatching_base_num'</w:t>
      </w:r>
      <w:r>
        <w:rPr>
          <w:rStyle w:val="NormalTok"/>
        </w:rPr>
        <w:t xml:space="preserve">, </w:t>
      </w:r>
      <w:r>
        <w:rPr>
          <w:rStyle w:val="StringTok"/>
        </w:rPr>
        <w:t xml:space="preserve">'originating_base_num'</w:t>
      </w:r>
      <w:r>
        <w:rPr>
          <w:rStyle w:val="NormalTok"/>
        </w:rPr>
        <w:t xml:space="preserve">, </w:t>
      </w:r>
      <w:r>
        <w:rPr>
          <w:rStyle w:val="StringTok"/>
        </w:rPr>
        <w:t xml:space="preserve">'shared_request_flag'</w:t>
      </w:r>
      <w:r>
        <w:rPr>
          <w:rStyle w:val="NormalTok"/>
        </w:rPr>
        <w:t xml:space="preserve">, </w:t>
      </w:r>
      <w:r>
        <w:rPr>
          <w:rStyle w:val="StringTok"/>
        </w:rPr>
        <w:t xml:space="preserve">'shared_match_flag'</w:t>
      </w:r>
      <w:r>
        <w:rPr>
          <w:rStyle w:val="NormalTok"/>
        </w:rPr>
        <w:t xml:space="preserve">, </w:t>
      </w:r>
      <w:r>
        <w:rPr>
          <w:rStyle w:val="StringTok"/>
        </w:rPr>
        <w:t xml:space="preserve">'access_a_ride_flag'</w:t>
      </w:r>
      <w:r>
        <w:rPr>
          <w:rStyle w:val="NormalTok"/>
        </w:rPr>
        <w:t xml:space="preserve">, </w:t>
      </w:r>
      <w:r>
        <w:rPr>
          <w:rStyle w:val="StringTok"/>
        </w:rPr>
        <w:t xml:space="preserve">'wav_request_flag'</w:t>
      </w:r>
      <w:r>
        <w:rPr>
          <w:rStyle w:val="NormalTok"/>
        </w:rPr>
        <w:t xml:space="preserve">, </w:t>
      </w:r>
      <w:r>
        <w:rPr>
          <w:rStyle w:val="StringTok"/>
        </w:rPr>
        <w:t xml:space="preserve">'wav_match_flag'</w:t>
      </w:r>
      <w:r>
        <w:rPr>
          <w:rStyle w:val="NormalTok"/>
        </w:rPr>
        <w:t xml:space="preserve">, </w:t>
      </w:r>
      <w:r>
        <w:rPr>
          <w:rStyle w:val="StringTok"/>
        </w:rPr>
        <w:t xml:space="preserve">'bcf'</w:t>
      </w:r>
      <w:r>
        <w:rPr>
          <w:rStyle w:val="NormalTok"/>
        </w:rPr>
        <w:t xml:space="preserve">, </w:t>
      </w:r>
      <w:r>
        <w:rPr>
          <w:rStyle w:val="StringTok"/>
        </w:rPr>
        <w:t xml:space="preserve">'tolls'</w:t>
      </w:r>
      <w:r>
        <w:rPr>
          <w:rStyle w:val="NormalTok"/>
        </w:rPr>
        <w:t xml:space="preserve">, </w:t>
      </w:r>
      <w:r>
        <w:rPr>
          <w:rStyle w:val="StringTok"/>
        </w:rPr>
        <w:t xml:space="preserve">'sales_tax'</w:t>
      </w:r>
      <w:r>
        <w:rPr>
          <w:rStyle w:val="NormalTok"/>
        </w:rPr>
        <w:t xml:space="preserve">, </w:t>
      </w:r>
      <w:r>
        <w:rPr>
          <w:rStyle w:val="StringTok"/>
        </w:rPr>
        <w:t xml:space="preserve">'tips'</w:t>
      </w:r>
      <w:r>
        <w:rPr>
          <w:rStyle w:val="NormalTok"/>
        </w:rPr>
        <w:t xml:space="preserve">, </w:t>
      </w:r>
      <w:r>
        <w:rPr>
          <w:rStyle w:val="StringTok"/>
        </w:rPr>
        <w:t xml:space="preserve">'request_datetime'</w:t>
      </w:r>
      <w:r>
        <w:rPr>
          <w:rStyle w:val="NormalTok"/>
        </w:rPr>
        <w:t xml:space="preserve">, </w:t>
      </w:r>
      <w:r>
        <w:rPr>
          <w:rStyle w:val="StringTok"/>
        </w:rPr>
        <w:t xml:space="preserve">'on_scene_datetime'</w:t>
      </w:r>
      <w:r>
        <w:rPr>
          <w:rStyle w:val="NormalTok"/>
        </w:rPr>
        <w:t xml:space="preserve">, </w:t>
      </w:r>
      <w:r>
        <w:rPr>
          <w:rStyle w:val="StringTok"/>
        </w:rPr>
        <w:t xml:space="preserve">'driver_pay'</w:t>
      </w:r>
      <w:r>
        <w:rPr>
          <w:rStyle w:val="NormalTok"/>
        </w:rPr>
        <w:t xml:space="preserve">]</w:t>
      </w:r>
    </w:p>
    <w:p>
      <w:pPr>
        <w:pStyle w:val="FirstParagraph"/>
      </w:pPr>
      <w:r>
        <w:t xml:space="preserve">In addition, the returned original dataset is the result of step 1.</w:t>
      </w:r>
    </w:p>
    <w:bookmarkEnd w:id="68"/>
    <w:bookmarkStart w:id="69" w:name="step-2.-feature-engineering"/>
    <w:p>
      <w:pPr>
        <w:pStyle w:val="Heading3"/>
      </w:pPr>
      <w:r>
        <w:t xml:space="preserve">Step 2. Feature Engineering</w:t>
      </w:r>
    </w:p>
    <w:p>
      <w:pPr>
        <w:pStyle w:val="FirstParagraph"/>
      </w:pPr>
      <w:r>
        <w:t xml:space="preserve">In this step, new features are engineered:</w:t>
      </w:r>
    </w:p>
    <w:p>
      <w:pPr>
        <w:numPr>
          <w:ilvl w:val="0"/>
          <w:numId w:val="1003"/>
        </w:numPr>
      </w:pPr>
      <w:r>
        <w:t xml:space="preserve">is_airport_trip: 1 if air_port fee is not zero and 0 otherwise.</w:t>
      </w:r>
    </w:p>
    <w:p>
      <w:pPr>
        <w:numPr>
          <w:ilvl w:val="0"/>
          <w:numId w:val="1003"/>
        </w:numPr>
      </w:pPr>
      <w:r>
        <w:t xml:space="preserve">congestion_lvl: map the congestion surcharge to congestion level from 0 to 3. (No congestion to high congestion)</w:t>
      </w:r>
    </w:p>
    <w:p>
      <w:pPr>
        <w:numPr>
          <w:ilvl w:val="0"/>
          <w:numId w:val="1003"/>
        </w:numPr>
      </w:pPr>
      <w:r>
        <w:t xml:space="preserve">trip_time_real: dropoff_datetime - pickup_datetime</w:t>
      </w:r>
    </w:p>
    <w:p>
      <w:pPr>
        <w:numPr>
          <w:ilvl w:val="0"/>
          <w:numId w:val="1003"/>
        </w:numPr>
      </w:pPr>
      <w:r>
        <w:t xml:space="preserve">total_fare: sum of base_passenger_fare, airport_fee and congestion_surcharge</w:t>
      </w:r>
    </w:p>
    <w:p>
      <w:pPr>
        <w:numPr>
          <w:ilvl w:val="0"/>
          <w:numId w:val="1003"/>
        </w:numPr>
      </w:pPr>
      <w:r>
        <w:t xml:space="preserve">pickup_day_no: day of the week in numerical format, ranging from 0 - 6 (Mon - Sun)</w:t>
      </w:r>
    </w:p>
    <w:p>
      <w:pPr>
        <w:numPr>
          <w:ilvl w:val="0"/>
          <w:numId w:val="1003"/>
        </w:numPr>
      </w:pPr>
      <w:r>
        <w:t xml:space="preserve">pickup_hour: hour of the day, ranging from 0 to 23</w:t>
      </w:r>
    </w:p>
    <w:p>
      <w:pPr>
        <w:numPr>
          <w:ilvl w:val="0"/>
          <w:numId w:val="1003"/>
        </w:numPr>
      </w:pPr>
      <w:r>
        <w:t xml:space="preserve">hourly_segments: maps the hour of day into different segments using hourly traffic volume as reference</w:t>
      </w:r>
    </w:p>
    <w:p>
      <w:pPr>
        <w:numPr>
          <w:ilvl w:val="0"/>
          <w:numId w:val="1003"/>
        </w:numPr>
      </w:pPr>
      <w:r>
        <w:t xml:space="preserve">day_segments: maps the day of week to weekday or weekend</w:t>
      </w:r>
    </w:p>
    <w:bookmarkEnd w:id="69"/>
    <w:bookmarkStart w:id="70" w:name="step-3.-dropping-outliers"/>
    <w:p>
      <w:pPr>
        <w:pStyle w:val="Heading3"/>
      </w:pPr>
      <w:r>
        <w:t xml:space="preserve">Step 3. Dropping Outliers</w:t>
      </w:r>
    </w:p>
    <w:p>
      <w:pPr>
        <w:pStyle w:val="FirstParagraph"/>
      </w:pPr>
      <w:r>
        <w:t xml:space="preserve">In this step, outliers are dropped:</w:t>
      </w:r>
    </w:p>
    <w:p>
      <w:pPr>
        <w:numPr>
          <w:ilvl w:val="0"/>
          <w:numId w:val="1004"/>
        </w:numPr>
        <w:pStyle w:val="Compact"/>
      </w:pPr>
      <w:r>
        <w:t xml:space="preserve">base_passenger_fare less than 5</w:t>
      </w:r>
    </w:p>
    <w:p>
      <w:pPr>
        <w:numPr>
          <w:ilvl w:val="0"/>
          <w:numId w:val="1004"/>
        </w:numPr>
        <w:pStyle w:val="Compact"/>
      </w:pPr>
      <w:r>
        <w:t xml:space="preserve">real trip time less than 5 mins or greater than 2 hours</w:t>
      </w:r>
    </w:p>
    <w:p>
      <w:pPr>
        <w:numPr>
          <w:ilvl w:val="0"/>
          <w:numId w:val="1004"/>
        </w:numPr>
        <w:pStyle w:val="Compact"/>
      </w:pPr>
      <w:r>
        <w:t xml:space="preserve">trip_miles less than 1</w:t>
      </w:r>
    </w:p>
    <w:bookmarkEnd w:id="70"/>
    <w:bookmarkStart w:id="71" w:name="step-4.-feature-crossing"/>
    <w:p>
      <w:pPr>
        <w:pStyle w:val="Heading3"/>
      </w:pPr>
      <w:r>
        <w:t xml:space="preserve">Step 4. Feature Crossing</w:t>
      </w:r>
    </w:p>
    <w:p>
      <w:pPr>
        <w:pStyle w:val="FirstParagraph"/>
      </w:pPr>
      <w:r>
        <w:t xml:space="preserve">In this step, features pickup_day_no and pickup_hour are crossed to generate a new categorical feature called day_x_time.</w:t>
      </w:r>
    </w:p>
    <w:p>
      <w:pPr>
        <w:pStyle w:val="BodyText"/>
      </w:pPr>
      <w:r>
        <w:t xml:space="preserve">Same applied to PULocationID and DOLocationID, the new feature is call PUxDOL.</w:t>
      </w:r>
    </w:p>
    <w:bookmarkEnd w:id="71"/>
    <w:bookmarkStart w:id="72" w:name="step-5.-train-test-split"/>
    <w:p>
      <w:pPr>
        <w:pStyle w:val="Heading3"/>
      </w:pPr>
      <w:r>
        <w:t xml:space="preserve">Step 5. Train Test Split</w:t>
      </w:r>
    </w:p>
    <w:p>
      <w:pPr>
        <w:pStyle w:val="FirstParagraph"/>
      </w:pPr>
      <w:r>
        <w:t xml:space="preserve">The data will be split into training set and test set since the next step involves encoding using the target variable.</w:t>
      </w:r>
    </w:p>
    <w:bookmarkEnd w:id="72"/>
    <w:bookmarkStart w:id="73" w:name="step-6a.-encoding"/>
    <w:p>
      <w:pPr>
        <w:pStyle w:val="Heading3"/>
      </w:pPr>
      <w:r>
        <w:t xml:space="preserve">Step 6A. Encoding</w:t>
      </w:r>
    </w:p>
    <w:p>
      <w:pPr>
        <w:pStyle w:val="FirstParagraph"/>
      </w:pPr>
      <w:r>
        <w:t xml:space="preserve">The step encodes the features day_x_time and PUxDOL using a derived target feature fare_per_mile and the target variable total_fare.</w:t>
      </w:r>
    </w:p>
    <w:p>
      <w:pPr>
        <w:pStyle w:val="BodyText"/>
      </w:pPr>
      <w:r>
        <w:t xml:space="preserve">The encoded variabel are called enc_day_x_time and enc_PUxDOL</w:t>
      </w:r>
    </w:p>
    <w:bookmarkEnd w:id="73"/>
    <w:bookmarkStart w:id="74" w:name="step-6b.-encoding-test-set"/>
    <w:p>
      <w:pPr>
        <w:pStyle w:val="Heading3"/>
      </w:pPr>
      <w:r>
        <w:t xml:space="preserve">Step 6B. Encoding Test Set</w:t>
      </w:r>
    </w:p>
    <w:p>
      <w:pPr>
        <w:pStyle w:val="FirstParagraph"/>
      </w:pPr>
      <w:r>
        <w:t xml:space="preserve">The encoders were fit using the training data and is used to transform the test set in this step.</w:t>
      </w:r>
    </w:p>
    <w:bookmarkEnd w:id="74"/>
    <w:bookmarkStart w:id="75" w:name="step-7.-dropping-columns"/>
    <w:p>
      <w:pPr>
        <w:pStyle w:val="Heading3"/>
      </w:pPr>
      <w:r>
        <w:t xml:space="preserve">Step 7. Dropping Columns</w:t>
      </w:r>
    </w:p>
    <w:p>
      <w:pPr>
        <w:pStyle w:val="FirstParagraph"/>
      </w:pPr>
      <w:r>
        <w:t xml:space="preserve">The columns that will not be used for prediction will be dropped:</w:t>
      </w:r>
    </w:p>
    <w:p>
      <w:pPr>
        <w:pStyle w:val="SourceCode"/>
      </w:pPr>
      <w:r>
        <w:rPr>
          <w:rStyle w:val="NormalTok"/>
        </w:rPr>
        <w:t xml:space="preserve">[</w:t>
      </w:r>
      <w:r>
        <w:rPr>
          <w:rStyle w:val="StringTok"/>
        </w:rPr>
        <w:t xml:space="preserve">'pickup_datetime'</w:t>
      </w:r>
      <w:r>
        <w:rPr>
          <w:rStyle w:val="NormalTok"/>
        </w:rPr>
        <w:t xml:space="preserve">, </w:t>
      </w:r>
      <w:r>
        <w:rPr>
          <w:rStyle w:val="StringTok"/>
        </w:rPr>
        <w:t xml:space="preserve">'dropoff_datetime'</w:t>
      </w:r>
      <w:r>
        <w:rPr>
          <w:rStyle w:val="NormalTok"/>
        </w:rPr>
        <w:t xml:space="preserve">,</w:t>
      </w:r>
      <w:r>
        <w:rPr>
          <w:rStyle w:val="StringTok"/>
        </w:rPr>
        <w:t xml:space="preserve">'PULocationID'</w:t>
      </w:r>
      <w:r>
        <w:rPr>
          <w:rStyle w:val="NormalTok"/>
        </w:rPr>
        <w:t xml:space="preserve">,</w:t>
      </w:r>
      <w:r>
        <w:rPr>
          <w:rStyle w:val="StringTok"/>
        </w:rPr>
        <w:t xml:space="preserve">'DOLocationID'</w:t>
      </w:r>
      <w:r>
        <w:rPr>
          <w:rStyle w:val="NormalTok"/>
        </w:rPr>
        <w:t xml:space="preserve">,   </w:t>
      </w:r>
      <w:r>
        <w:rPr>
          <w:rStyle w:val="StringTok"/>
        </w:rPr>
        <w:t xml:space="preserve">'trip_time'</w:t>
      </w:r>
      <w:r>
        <w:rPr>
          <w:rStyle w:val="NormalTok"/>
        </w:rPr>
        <w:t xml:space="preserve">, </w:t>
      </w:r>
      <w:r>
        <w:rPr>
          <w:rStyle w:val="StringTok"/>
        </w:rPr>
        <w:t xml:space="preserve">'base_passenger_fare'</w:t>
      </w:r>
      <w:r>
        <w:rPr>
          <w:rStyle w:val="NormalTok"/>
        </w:rPr>
        <w:t xml:space="preserve">, </w:t>
      </w:r>
      <w:r>
        <w:rPr>
          <w:rStyle w:val="StringTok"/>
        </w:rPr>
        <w:t xml:space="preserve">'congestion_surcharge'</w:t>
      </w:r>
      <w:r>
        <w:rPr>
          <w:rStyle w:val="NormalTok"/>
        </w:rPr>
        <w:t xml:space="preserve">, </w:t>
      </w:r>
      <w:r>
        <w:rPr>
          <w:rStyle w:val="StringTok"/>
        </w:rPr>
        <w:t xml:space="preserve">'airport_fee'</w:t>
      </w:r>
      <w:r>
        <w:rPr>
          <w:rStyle w:val="NormalTok"/>
        </w:rPr>
        <w:t xml:space="preserve">, </w:t>
      </w:r>
      <w:r>
        <w:rPr>
          <w:rStyle w:val="StringTok"/>
        </w:rPr>
        <w:t xml:space="preserve">'pickup_day_no'</w:t>
      </w:r>
      <w:r>
        <w:rPr>
          <w:rStyle w:val="NormalTok"/>
        </w:rPr>
        <w:t xml:space="preserve">, </w:t>
      </w:r>
      <w:r>
        <w:rPr>
          <w:rStyle w:val="StringTok"/>
        </w:rPr>
        <w:t xml:space="preserve">'pickup_hour'</w:t>
      </w:r>
      <w:r>
        <w:rPr>
          <w:rStyle w:val="NormalTok"/>
        </w:rPr>
        <w:t xml:space="preserve">]</w:t>
      </w:r>
    </w:p>
    <w:bookmarkEnd w:id="75"/>
    <w:bookmarkStart w:id="76" w:name="step-8.-generate-validation-set"/>
    <w:p>
      <w:pPr>
        <w:pStyle w:val="Heading3"/>
      </w:pPr>
      <w:r>
        <w:t xml:space="preserve">Step 8. Generate Validation Set</w:t>
      </w:r>
    </w:p>
    <w:p>
      <w:pPr>
        <w:pStyle w:val="FirstParagraph"/>
      </w:pPr>
      <w:r>
        <w:t xml:space="preserve">This step will take part of the data in the test set as validation set.</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yc.gov/site/tlc/about/tlc-trip-record-data.page" TargetMode="External" /></Relationships>
</file>

<file path=word/_rels/footnotes.xml.rels><?xml version="1.0" encoding="UTF-8"?><Relationships xmlns="http://schemas.openxmlformats.org/package/2006/relationships"><Relationship Type="http://schemas.openxmlformats.org/officeDocument/2006/relationships/hyperlink" Id="rId21" Target="https://www.nyc.gov/site/tlc/about/tlc-trip-record-data.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2024-03-07T03:15:16Z</dcterms:created>
  <dcterms:modified xsi:type="dcterms:W3CDTF">2024-03-07T03:15:16Z</dcterms:modified>
</cp:coreProperties>
</file>

<file path=docProps/custom.xml><?xml version="1.0" encoding="utf-8"?>
<Properties xmlns="http://schemas.openxmlformats.org/officeDocument/2006/custom-properties" xmlns:vt="http://schemas.openxmlformats.org/officeDocument/2006/docPropsVTypes"/>
</file>