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F8B9" w14:textId="25E41A71" w:rsidR="00E348FF" w:rsidRDefault="00E348FF" w:rsidP="00F14E9C">
      <w:pPr>
        <w:spacing w:after="0" w:line="276" w:lineRule="auto"/>
        <w:jc w:val="right"/>
      </w:pPr>
      <w:r>
        <w:t>Dayton Flores</w:t>
      </w:r>
      <w:r w:rsidR="00F14E9C">
        <w:t xml:space="preserve"> &amp; </w:t>
      </w:r>
      <w:r>
        <w:t>Mark Sherman</w:t>
      </w:r>
    </w:p>
    <w:p w14:paraId="012A3BA3" w14:textId="5FBDD4DB" w:rsidR="00E348FF" w:rsidRDefault="00E348FF" w:rsidP="00E348FF">
      <w:pPr>
        <w:spacing w:after="0" w:line="276" w:lineRule="auto"/>
        <w:jc w:val="right"/>
      </w:pPr>
      <w:r>
        <w:t>ECEN 5803-401</w:t>
      </w:r>
    </w:p>
    <w:p w14:paraId="40B8A150" w14:textId="16FA28FC" w:rsidR="00E348FF" w:rsidRDefault="00F8594F" w:rsidP="00E348FF">
      <w:pPr>
        <w:spacing w:after="0" w:line="276" w:lineRule="auto"/>
        <w:jc w:val="right"/>
      </w:pPr>
      <w:r>
        <w:t>7/</w:t>
      </w:r>
      <w:r w:rsidR="001E4CB4">
        <w:t>7/2022</w:t>
      </w:r>
    </w:p>
    <w:p w14:paraId="63F3474A" w14:textId="7ED18985" w:rsidR="00543E69" w:rsidRDefault="00543E69" w:rsidP="00543E69">
      <w:pPr>
        <w:spacing w:after="0" w:line="276" w:lineRule="auto"/>
        <w:jc w:val="center"/>
      </w:pPr>
      <w:r>
        <w:t>Project 1 – Module 5</w:t>
      </w:r>
    </w:p>
    <w:p w14:paraId="58456008" w14:textId="07704441" w:rsidR="00E77A27" w:rsidRDefault="00724EB2" w:rsidP="00E0627B">
      <w:pPr>
        <w:pStyle w:val="ListParagraph"/>
        <w:numPr>
          <w:ilvl w:val="0"/>
          <w:numId w:val="1"/>
        </w:numPr>
        <w:spacing w:after="0" w:line="276" w:lineRule="auto"/>
      </w:pPr>
      <w:r>
        <w:t>Code5.zip downloaded and used as reference.</w:t>
      </w:r>
    </w:p>
    <w:p w14:paraId="3C3FB610" w14:textId="11F6B795" w:rsidR="00724EB2" w:rsidRDefault="00724EB2" w:rsidP="00E0627B">
      <w:pPr>
        <w:pStyle w:val="ListParagraph"/>
        <w:numPr>
          <w:ilvl w:val="0"/>
          <w:numId w:val="1"/>
        </w:numPr>
        <w:spacing w:after="0" w:line="276" w:lineRule="auto"/>
      </w:pPr>
      <w:r>
        <w:t>Used a Peak Detection frequency algorithm. ADC data file was provided by Professor Scherr</w:t>
      </w:r>
      <w:r w:rsidR="00920B46">
        <w:t>, where each sample was taken every 100 uS.</w:t>
      </w:r>
      <w:r w:rsidR="005C2D52">
        <w:t xml:space="preserve"> Simulink model found in </w:t>
      </w:r>
      <w:r w:rsidR="005C2D52">
        <w:rPr>
          <w:b/>
          <w:bCs/>
          <w:i/>
          <w:iCs/>
        </w:rPr>
        <w:t>../Simulink/Flow.slx</w:t>
      </w:r>
      <w:r w:rsidR="005C2D52">
        <w:t xml:space="preserve"> directory.</w:t>
      </w:r>
    </w:p>
    <w:p w14:paraId="2DFC2F30" w14:textId="597F71AB" w:rsidR="00E77A27" w:rsidRDefault="00920B46" w:rsidP="00E0627B">
      <w:pPr>
        <w:pStyle w:val="ListParagraph"/>
        <w:numPr>
          <w:ilvl w:val="0"/>
          <w:numId w:val="1"/>
        </w:numPr>
        <w:spacing w:after="0" w:line="276" w:lineRule="auto"/>
      </w:pPr>
      <w:r>
        <w:t>Used Keil MDK for project.</w:t>
      </w:r>
    </w:p>
    <w:p w14:paraId="50E89266" w14:textId="7B9FB5D3" w:rsidR="00920B46" w:rsidRDefault="00920B46" w:rsidP="00920B46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Calculated frequency from sample data = 1000 Hz. Calculated flow = </w:t>
      </w:r>
      <w:r w:rsidR="00F14E9C">
        <w:t>9974</w:t>
      </w:r>
      <w:r>
        <w:t xml:space="preserve"> gallons/min.</w:t>
      </w:r>
    </w:p>
    <w:p w14:paraId="1B6A8280" w14:textId="0063F0C6" w:rsidR="00F14E9C" w:rsidRDefault="00F14E9C" w:rsidP="00F14E9C">
      <w:pPr>
        <w:pStyle w:val="ListParagraph"/>
        <w:spacing w:after="0" w:line="276" w:lineRule="auto"/>
      </w:pPr>
      <w:r w:rsidRPr="00367D47">
        <w:rPr>
          <w:noProof/>
        </w:rPr>
        <w:drawing>
          <wp:inline distT="0" distB="0" distL="0" distR="0" wp14:anchorId="15187DCD" wp14:editId="679ED8D8">
            <wp:extent cx="2057687" cy="924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1406" w14:textId="77777777" w:rsidR="00F14E9C" w:rsidRDefault="00F14E9C" w:rsidP="00F14E9C">
      <w:pPr>
        <w:pStyle w:val="ListParagraph"/>
        <w:spacing w:after="0" w:line="276" w:lineRule="auto"/>
      </w:pPr>
    </w:p>
    <w:p w14:paraId="755667A3" w14:textId="0B6083B4" w:rsidR="00920B46" w:rsidRDefault="00306558" w:rsidP="00306558">
      <w:pPr>
        <w:pStyle w:val="ListParagraph"/>
        <w:numPr>
          <w:ilvl w:val="0"/>
          <w:numId w:val="1"/>
        </w:numPr>
      </w:pPr>
      <w:r>
        <w:t>Given a 100mS operating cycle, and the CPU operating frequency of 84</w:t>
      </w:r>
      <w:r w:rsidR="00116FD5">
        <w:t xml:space="preserve"> </w:t>
      </w:r>
      <w:r>
        <w:t>MHz, we estimate the number of CPU cycles to be 8.4</w:t>
      </w:r>
      <w:r>
        <w:t xml:space="preserve"> * 10^</w:t>
      </w:r>
      <w:r>
        <w:t>6.</w:t>
      </w:r>
    </w:p>
    <w:p w14:paraId="034C97C8" w14:textId="77777777" w:rsidR="00F56E3D" w:rsidRDefault="00F56E3D" w:rsidP="00F56E3D">
      <w:pPr>
        <w:pStyle w:val="ListParagraph"/>
        <w:numPr>
          <w:ilvl w:val="0"/>
          <w:numId w:val="1"/>
        </w:numPr>
        <w:spacing w:after="0" w:line="276" w:lineRule="auto"/>
      </w:pPr>
      <w:r>
        <w:t>Power consumption in full power mode is:</w:t>
      </w:r>
    </w:p>
    <w:p w14:paraId="2C6791EC" w14:textId="77777777" w:rsidR="00F56E3D" w:rsidRDefault="00F56E3D" w:rsidP="00F56E3D">
      <w:pPr>
        <w:pStyle w:val="ListParagraph"/>
        <w:numPr>
          <w:ilvl w:val="1"/>
          <w:numId w:val="1"/>
        </w:numPr>
        <w:spacing w:after="0" w:line="276" w:lineRule="auto"/>
      </w:pPr>
      <w:r>
        <w:t>Without LCD backlight: STM32F401RE + DS1631 + NHD_0216HZ = 146uA(5V) + 400uA(5V) + 1.5mA(3.3V) = 7.68 mW</w:t>
      </w:r>
    </w:p>
    <w:p w14:paraId="1C55E268" w14:textId="77777777" w:rsidR="00F56E3D" w:rsidRDefault="00F56E3D" w:rsidP="00F56E3D">
      <w:pPr>
        <w:pStyle w:val="ListParagraph"/>
        <w:numPr>
          <w:ilvl w:val="1"/>
          <w:numId w:val="1"/>
        </w:numPr>
        <w:spacing w:after="0" w:line="276" w:lineRule="auto"/>
      </w:pPr>
      <w:r>
        <w:t>With LCD backlight: STM32F401RE + DS1631 + NHD_0216HZ = 146uA(5V) + 400uA(5V) + 1.5mA(3.3V) + 15mA(3.3V) = 57.18 mW</w:t>
      </w:r>
    </w:p>
    <w:p w14:paraId="4558746C" w14:textId="027BCFBB" w:rsidR="005D2FED" w:rsidRDefault="00C1722C" w:rsidP="005D2FED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Doxygen found in </w:t>
      </w:r>
      <w:r>
        <w:rPr>
          <w:b/>
          <w:bCs/>
          <w:i/>
          <w:iCs/>
        </w:rPr>
        <w:t>..\Code5\Doxygen</w:t>
      </w:r>
      <w:r>
        <w:t xml:space="preserve"> directory.</w:t>
      </w:r>
    </w:p>
    <w:p w14:paraId="4DEB0666" w14:textId="1D28144F" w:rsidR="0039385A" w:rsidRDefault="0039385A" w:rsidP="005D2FED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CPP-checker.xml file found in </w:t>
      </w:r>
      <w:r>
        <w:rPr>
          <w:b/>
          <w:bCs/>
          <w:i/>
          <w:iCs/>
        </w:rPr>
        <w:t>../Code5/src</w:t>
      </w:r>
      <w:r>
        <w:t xml:space="preserve"> directory.</w:t>
      </w:r>
    </w:p>
    <w:p w14:paraId="0D165DAB" w14:textId="2ADD32C7" w:rsidR="004D55D1" w:rsidRPr="00705EBF" w:rsidRDefault="000F687D" w:rsidP="00705EBF">
      <w:pPr>
        <w:pStyle w:val="ListParagraph"/>
        <w:numPr>
          <w:ilvl w:val="0"/>
          <w:numId w:val="1"/>
        </w:numPr>
        <w:spacing w:after="0" w:line="276" w:lineRule="auto"/>
      </w:pPr>
      <w:r>
        <w:t>The range of temperatures measured were 0x</w:t>
      </w:r>
      <w:r w:rsidR="00C07C7F">
        <w:t>26</w:t>
      </w:r>
      <w:r>
        <w:t xml:space="preserve"> to 0x2</w:t>
      </w:r>
      <w:r w:rsidR="00C07C7F">
        <w:t>7</w:t>
      </w:r>
      <w:r>
        <w:t xml:space="preserve"> (</w:t>
      </w:r>
      <w:r w:rsidR="00C07C7F">
        <w:t>38</w:t>
      </w:r>
      <w:r w:rsidR="00E4194B">
        <w:t xml:space="preserve"> degrees C to </w:t>
      </w:r>
      <w:r w:rsidR="002A2E10">
        <w:t>39</w:t>
      </w:r>
      <w:r w:rsidR="00E4194B">
        <w:t xml:space="preserve"> degrees C).</w:t>
      </w:r>
    </w:p>
    <w:p w14:paraId="39D2399D" w14:textId="61161D54" w:rsidR="00B13999" w:rsidRPr="00B13999" w:rsidRDefault="00B13999" w:rsidP="00B00CD6">
      <w:pPr>
        <w:spacing w:after="0" w:line="276" w:lineRule="auto"/>
      </w:pPr>
    </w:p>
    <w:sectPr w:rsidR="00B13999" w:rsidRPr="00B13999" w:rsidSect="00E348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7FE2"/>
    <w:multiLevelType w:val="hybridMultilevel"/>
    <w:tmpl w:val="43B6217C"/>
    <w:lvl w:ilvl="0" w:tplc="02DC1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46501"/>
    <w:multiLevelType w:val="hybridMultilevel"/>
    <w:tmpl w:val="08B44C98"/>
    <w:lvl w:ilvl="0" w:tplc="1932D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462955">
    <w:abstractNumId w:val="1"/>
  </w:num>
  <w:num w:numId="2" w16cid:durableId="41020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F0"/>
    <w:rsid w:val="000578F8"/>
    <w:rsid w:val="000F687D"/>
    <w:rsid w:val="000F7EF0"/>
    <w:rsid w:val="00116FD5"/>
    <w:rsid w:val="00156D35"/>
    <w:rsid w:val="001573C1"/>
    <w:rsid w:val="001A02DA"/>
    <w:rsid w:val="001E4CB4"/>
    <w:rsid w:val="001E7E3B"/>
    <w:rsid w:val="00233795"/>
    <w:rsid w:val="00255007"/>
    <w:rsid w:val="00272DF0"/>
    <w:rsid w:val="002A2E10"/>
    <w:rsid w:val="00306558"/>
    <w:rsid w:val="003412F4"/>
    <w:rsid w:val="0039385A"/>
    <w:rsid w:val="003D62E8"/>
    <w:rsid w:val="0043187B"/>
    <w:rsid w:val="00442804"/>
    <w:rsid w:val="004437A8"/>
    <w:rsid w:val="00494B65"/>
    <w:rsid w:val="004A7367"/>
    <w:rsid w:val="004D55D1"/>
    <w:rsid w:val="004D6C14"/>
    <w:rsid w:val="00501E42"/>
    <w:rsid w:val="00543E69"/>
    <w:rsid w:val="005C2D52"/>
    <w:rsid w:val="005D2FED"/>
    <w:rsid w:val="005E14B7"/>
    <w:rsid w:val="006C0721"/>
    <w:rsid w:val="00705EBF"/>
    <w:rsid w:val="00724EB2"/>
    <w:rsid w:val="008008D8"/>
    <w:rsid w:val="00820E4A"/>
    <w:rsid w:val="00837CFF"/>
    <w:rsid w:val="00841D5E"/>
    <w:rsid w:val="00870B61"/>
    <w:rsid w:val="00896054"/>
    <w:rsid w:val="008E5B48"/>
    <w:rsid w:val="00920B46"/>
    <w:rsid w:val="00996E92"/>
    <w:rsid w:val="009E58B7"/>
    <w:rsid w:val="00A42237"/>
    <w:rsid w:val="00B00CD6"/>
    <w:rsid w:val="00B13999"/>
    <w:rsid w:val="00B62A93"/>
    <w:rsid w:val="00C07C7F"/>
    <w:rsid w:val="00C1722C"/>
    <w:rsid w:val="00C54D9A"/>
    <w:rsid w:val="00CA13E2"/>
    <w:rsid w:val="00CC5FE0"/>
    <w:rsid w:val="00D263C5"/>
    <w:rsid w:val="00D71465"/>
    <w:rsid w:val="00DE5197"/>
    <w:rsid w:val="00E02AC2"/>
    <w:rsid w:val="00E0627B"/>
    <w:rsid w:val="00E348FF"/>
    <w:rsid w:val="00E4194B"/>
    <w:rsid w:val="00E55346"/>
    <w:rsid w:val="00E77A27"/>
    <w:rsid w:val="00E82A0A"/>
    <w:rsid w:val="00E91BD5"/>
    <w:rsid w:val="00ED22E0"/>
    <w:rsid w:val="00EE0CD3"/>
    <w:rsid w:val="00F14E9C"/>
    <w:rsid w:val="00F32B63"/>
    <w:rsid w:val="00F56E3D"/>
    <w:rsid w:val="00F8594F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D23E"/>
  <w15:chartTrackingRefBased/>
  <w15:docId w15:val="{78125A06-D712-4BE4-91CD-7EB0092F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dayton.flores</dc:creator>
  <cp:keywords/>
  <dc:description/>
  <cp:lastModifiedBy>dayton.flores</cp:lastModifiedBy>
  <cp:revision>69</cp:revision>
  <dcterms:created xsi:type="dcterms:W3CDTF">2022-07-06T04:41:00Z</dcterms:created>
  <dcterms:modified xsi:type="dcterms:W3CDTF">2022-07-19T05:49:00Z</dcterms:modified>
</cp:coreProperties>
</file>