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1B" w:rsidRDefault="00814D71">
      <w:pPr>
        <w:rPr>
          <w:rFonts w:hint="eastAsia"/>
        </w:rPr>
      </w:pPr>
      <w:r>
        <w:rPr>
          <w:rFonts w:hint="eastAsia"/>
        </w:rPr>
        <w:t>Lab11</w:t>
      </w:r>
    </w:p>
    <w:p w:rsidR="00814D71" w:rsidRDefault="00814D71">
      <w:r>
        <w:t>The related codes</w:t>
      </w:r>
      <w:r w:rsidR="002A483D">
        <w:t xml:space="preserve"> are in the package lab11. All running time of the three methods have been calculated out as follow:</w:t>
      </w:r>
    </w:p>
    <w:p w:rsidR="002A483D" w:rsidRPr="002A483D" w:rsidRDefault="002A483D" w:rsidP="002A4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48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91500" cy="3905250"/>
            <wp:effectExtent l="0" t="0" r="0" b="0"/>
            <wp:docPr id="1" name="Picture 1" descr="C:\Users\Richard\Documents\Tencent Files\526035582\Image\H$`{19~A63F(PJ5HWCT2H}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Tencent Files\526035582\Image\H$`{19~A63F(PJ5HWCT2H}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3D" w:rsidRDefault="002A483D">
      <w:r>
        <w:rPr>
          <w:rFonts w:hint="eastAsia"/>
        </w:rPr>
        <w:t xml:space="preserve">From the result, we can </w:t>
      </w:r>
      <w:r>
        <w:t>conclude</w:t>
      </w:r>
      <w:r>
        <w:rPr>
          <w:rFonts w:hint="eastAsia"/>
        </w:rPr>
        <w:t xml:space="preserve"> that the insertion sort performs better than the selection sort and </w:t>
      </w:r>
      <w:r>
        <w:t>both</w:t>
      </w:r>
      <w:r>
        <w:rPr>
          <w:rFonts w:hint="eastAsia"/>
        </w:rPr>
        <w:t xml:space="preserve"> of the two </w:t>
      </w:r>
      <w:r>
        <w:t xml:space="preserve">methods are superior to the bubble sort. As expected, the conclusion corresponds to what the professor showed in </w:t>
      </w:r>
      <w:bookmarkStart w:id="0" w:name="_GoBack"/>
      <w:bookmarkEnd w:id="0"/>
      <w:r>
        <w:t>the previous course.</w:t>
      </w:r>
    </w:p>
    <w:sectPr w:rsidR="002A483D" w:rsidSect="0081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71"/>
    <w:rsid w:val="000A3AF7"/>
    <w:rsid w:val="002A483D"/>
    <w:rsid w:val="00814D71"/>
    <w:rsid w:val="00AC38FE"/>
    <w:rsid w:val="00C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C9F2A-6EE8-405C-906A-1A25D45F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1</cp:revision>
  <dcterms:created xsi:type="dcterms:W3CDTF">2013-11-09T05:02:00Z</dcterms:created>
  <dcterms:modified xsi:type="dcterms:W3CDTF">2013-11-09T05:24:00Z</dcterms:modified>
</cp:coreProperties>
</file>