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9F40C" w14:textId="77777777" w:rsidR="00817F3D" w:rsidRDefault="00817F3D" w:rsidP="00134E9F">
      <w:pPr>
        <w:spacing w:line="480" w:lineRule="auto"/>
        <w:jc w:val="center"/>
        <w:rPr>
          <w:rFonts w:ascii="Times New Roman" w:hAnsi="Times New Roman" w:cs="Times New Roman"/>
          <w:b/>
          <w:sz w:val="40"/>
          <w:szCs w:val="40"/>
        </w:rPr>
      </w:pPr>
      <w:r>
        <w:rPr>
          <w:rFonts w:ascii="Times New Roman" w:hAnsi="Times New Roman" w:cs="Times New Roman"/>
          <w:b/>
          <w:sz w:val="40"/>
          <w:szCs w:val="40"/>
        </w:rPr>
        <w:t xml:space="preserve">CS584 </w:t>
      </w:r>
      <w:r w:rsidRPr="00A627F3">
        <w:rPr>
          <w:rFonts w:ascii="Times New Roman" w:hAnsi="Times New Roman" w:cs="Times New Roman"/>
          <w:b/>
          <w:sz w:val="40"/>
          <w:szCs w:val="40"/>
        </w:rPr>
        <w:t>Assignment</w:t>
      </w:r>
      <w:r w:rsidR="00C76264">
        <w:rPr>
          <w:rFonts w:ascii="Times New Roman" w:hAnsi="Times New Roman" w:cs="Times New Roman"/>
          <w:b/>
          <w:sz w:val="40"/>
          <w:szCs w:val="40"/>
        </w:rPr>
        <w:t xml:space="preserve"> 3</w:t>
      </w:r>
      <w:r>
        <w:rPr>
          <w:rFonts w:ascii="Times New Roman" w:hAnsi="Times New Roman" w:cs="Times New Roman"/>
          <w:b/>
          <w:sz w:val="40"/>
          <w:szCs w:val="40"/>
        </w:rPr>
        <w:t>:</w:t>
      </w:r>
      <w:r w:rsidRPr="00A627F3">
        <w:rPr>
          <w:rFonts w:ascii="Times New Roman" w:hAnsi="Times New Roman" w:cs="Times New Roman"/>
          <w:b/>
          <w:sz w:val="40"/>
          <w:szCs w:val="40"/>
        </w:rPr>
        <w:t xml:space="preserve"> Report</w:t>
      </w:r>
    </w:p>
    <w:p w14:paraId="3CC4524B" w14:textId="77777777" w:rsidR="00817F3D" w:rsidRDefault="00817F3D" w:rsidP="00134E9F">
      <w:pPr>
        <w:spacing w:line="480" w:lineRule="auto"/>
        <w:jc w:val="center"/>
        <w:rPr>
          <w:rFonts w:ascii="Times New Roman" w:hAnsi="Times New Roman" w:cs="Times New Roman"/>
          <w:b/>
          <w:sz w:val="32"/>
          <w:szCs w:val="32"/>
        </w:rPr>
      </w:pPr>
      <w:r>
        <w:rPr>
          <w:rFonts w:ascii="Times New Roman" w:hAnsi="Times New Roman" w:cs="Times New Roman"/>
          <w:b/>
          <w:sz w:val="32"/>
          <w:szCs w:val="32"/>
        </w:rPr>
        <w:t>Jingyu Zhu A20311779</w:t>
      </w:r>
    </w:p>
    <w:p w14:paraId="5295CA3B" w14:textId="77777777" w:rsidR="00817F3D" w:rsidRPr="00EC588E" w:rsidRDefault="00817F3D" w:rsidP="00134E9F">
      <w:pPr>
        <w:spacing w:line="480" w:lineRule="auto"/>
        <w:jc w:val="both"/>
        <w:rPr>
          <w:rFonts w:ascii="Times New Roman" w:hAnsi="Times New Roman" w:cs="Times New Roman"/>
          <w:b/>
        </w:rPr>
      </w:pPr>
      <w:r w:rsidRPr="00EC588E">
        <w:rPr>
          <w:rFonts w:ascii="Times New Roman" w:hAnsi="Times New Roman" w:cs="Times New Roman"/>
          <w:b/>
        </w:rPr>
        <w:t>1.</w:t>
      </w:r>
      <w:r>
        <w:rPr>
          <w:rFonts w:ascii="Times New Roman" w:hAnsi="Times New Roman" w:cs="Times New Roman"/>
          <w:b/>
        </w:rPr>
        <w:t xml:space="preserve"> </w:t>
      </w:r>
      <w:r w:rsidRPr="00EC588E">
        <w:rPr>
          <w:rFonts w:ascii="Times New Roman" w:hAnsi="Times New Roman" w:cs="Times New Roman"/>
          <w:b/>
        </w:rPr>
        <w:t>Problem Statement</w:t>
      </w:r>
    </w:p>
    <w:p w14:paraId="577C221B" w14:textId="77777777" w:rsidR="006F6884" w:rsidRDefault="00817F3D" w:rsidP="00134E9F">
      <w:pPr>
        <w:spacing w:line="480" w:lineRule="auto"/>
        <w:jc w:val="both"/>
        <w:rPr>
          <w:rFonts w:ascii="Times New Roman" w:hAnsi="Times New Roman" w:cs="Times New Roman"/>
        </w:rPr>
      </w:pPr>
      <w:r>
        <w:rPr>
          <w:rFonts w:ascii="Times New Roman" w:hAnsi="Times New Roman" w:cs="Times New Roman"/>
        </w:rPr>
        <w:t xml:space="preserve">In this assignment, I try to classify the data via algorithms of discriminative learning. First, I implemented the logistic regression algorithm for two-class discrimination with linear features. Then I increased the dimension of the inputs and applied the algorithm again so that I could make a comparison for the performance. After that, I </w:t>
      </w:r>
      <w:r w:rsidR="00194920">
        <w:rPr>
          <w:rFonts w:ascii="Times New Roman" w:hAnsi="Times New Roman" w:cs="Times New Roman"/>
        </w:rPr>
        <w:t xml:space="preserve">applied the </w:t>
      </w:r>
      <w:proofErr w:type="spellStart"/>
      <w:r w:rsidR="00194920">
        <w:rPr>
          <w:rFonts w:ascii="Times New Roman" w:hAnsi="Times New Roman" w:cs="Times New Roman"/>
        </w:rPr>
        <w:t>softmax</w:t>
      </w:r>
      <w:proofErr w:type="spellEnd"/>
      <w:r w:rsidR="00194920">
        <w:rPr>
          <w:rFonts w:ascii="Times New Roman" w:hAnsi="Times New Roman" w:cs="Times New Roman"/>
        </w:rPr>
        <w:t xml:space="preserve"> regression</w:t>
      </w:r>
      <w:r>
        <w:rPr>
          <w:rFonts w:ascii="Times New Roman" w:hAnsi="Times New Roman" w:cs="Times New Roman"/>
        </w:rPr>
        <w:t xml:space="preserve"> for the K-class discrimination and also measured the performance. </w:t>
      </w:r>
    </w:p>
    <w:p w14:paraId="50355C7F" w14:textId="77777777" w:rsidR="00817F3D" w:rsidRDefault="00817F3D" w:rsidP="00134E9F">
      <w:pPr>
        <w:spacing w:line="480" w:lineRule="auto"/>
        <w:jc w:val="both"/>
        <w:rPr>
          <w:rFonts w:ascii="Times New Roman" w:hAnsi="Times New Roman" w:cs="Times New Roman"/>
        </w:rPr>
      </w:pPr>
      <w:r>
        <w:rPr>
          <w:rFonts w:ascii="Times New Roman" w:hAnsi="Times New Roman" w:cs="Times New Roman"/>
        </w:rPr>
        <w:t xml:space="preserve">For the second part, I derived the </w:t>
      </w:r>
      <w:proofErr w:type="spellStart"/>
      <w:r>
        <w:rPr>
          <w:rFonts w:ascii="Times New Roman" w:hAnsi="Times New Roman" w:cs="Times New Roman"/>
        </w:rPr>
        <w:t>backpropagation</w:t>
      </w:r>
      <w:proofErr w:type="spellEnd"/>
      <w:r>
        <w:rPr>
          <w:rFonts w:ascii="Times New Roman" w:hAnsi="Times New Roman" w:cs="Times New Roman"/>
        </w:rPr>
        <w:t xml:space="preserve"> update equations by minimizing the error function instead of maximizing the likelihood function, from which we could see why in this case maximizing the likelihood function is better for the gradient descent algorithm. </w:t>
      </w:r>
    </w:p>
    <w:p w14:paraId="2A2A4330" w14:textId="77777777" w:rsidR="00817F3D" w:rsidRDefault="00817F3D" w:rsidP="00134E9F">
      <w:pPr>
        <w:spacing w:line="480" w:lineRule="auto"/>
        <w:jc w:val="both"/>
        <w:rPr>
          <w:rFonts w:ascii="Times New Roman" w:hAnsi="Times New Roman" w:cs="Times New Roman"/>
        </w:rPr>
      </w:pPr>
    </w:p>
    <w:p w14:paraId="3260541E" w14:textId="77777777" w:rsidR="00817F3D" w:rsidRPr="004B42BF" w:rsidRDefault="00817F3D" w:rsidP="00134E9F">
      <w:pPr>
        <w:spacing w:line="480" w:lineRule="auto"/>
        <w:jc w:val="both"/>
        <w:rPr>
          <w:rFonts w:ascii="Times New Roman" w:hAnsi="Times New Roman" w:cs="Times New Roman"/>
          <w:b/>
        </w:rPr>
      </w:pPr>
      <w:r>
        <w:rPr>
          <w:rFonts w:ascii="Times New Roman" w:hAnsi="Times New Roman" w:cs="Times New Roman"/>
          <w:b/>
        </w:rPr>
        <w:t>2</w:t>
      </w:r>
      <w:r w:rsidRPr="00EC588E">
        <w:rPr>
          <w:rFonts w:ascii="Times New Roman" w:hAnsi="Times New Roman" w:cs="Times New Roman"/>
          <w:b/>
        </w:rPr>
        <w:t>.</w:t>
      </w:r>
      <w:r>
        <w:rPr>
          <w:rFonts w:ascii="Times New Roman" w:hAnsi="Times New Roman" w:cs="Times New Roman"/>
          <w:b/>
        </w:rPr>
        <w:t xml:space="preserve"> </w:t>
      </w:r>
      <w:r w:rsidRPr="004B42BF">
        <w:rPr>
          <w:rFonts w:ascii="Times New Roman" w:hAnsi="Times New Roman" w:cs="Times New Roman"/>
          <w:b/>
        </w:rPr>
        <w:t>Proposed Solution</w:t>
      </w:r>
    </w:p>
    <w:p w14:paraId="3487C7E9" w14:textId="77777777" w:rsidR="00817F3D" w:rsidRDefault="00F263C4" w:rsidP="00134E9F">
      <w:pPr>
        <w:spacing w:line="480" w:lineRule="auto"/>
        <w:jc w:val="both"/>
        <w:rPr>
          <w:rFonts w:ascii="Times New Roman" w:hAnsi="Times New Roman" w:cs="Times New Roman"/>
        </w:rPr>
      </w:pPr>
      <w:r>
        <w:rPr>
          <w:rFonts w:ascii="Times New Roman" w:hAnsi="Times New Roman" w:cs="Times New Roman"/>
        </w:rPr>
        <w:t xml:space="preserve">The main idea to implement this algorithm is to use gradient descent. Before that, we should derive the parameter by differentiating the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r>
          <w:rPr>
            <w:rFonts w:ascii="Cambria Math" w:hAnsi="Cambria Math" w:cs="Times New Roman"/>
          </w:rPr>
          <m:t>(x)</m:t>
        </m:r>
      </m:oMath>
      <w:r>
        <w:rPr>
          <w:rFonts w:ascii="Times New Roman" w:hAnsi="Times New Roman" w:cs="Times New Roman"/>
        </w:rPr>
        <w:t xml:space="preserve"> function. </w:t>
      </w:r>
    </w:p>
    <w:p w14:paraId="580CF449" w14:textId="77777777" w:rsidR="00373560" w:rsidRPr="00373560" w:rsidRDefault="006A1FEB" w:rsidP="00134E9F">
      <w:pPr>
        <w:spacing w:line="480" w:lineRule="auto"/>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den>
          </m:f>
        </m:oMath>
      </m:oMathPara>
    </w:p>
    <w:p w14:paraId="040468AB" w14:textId="77777777" w:rsidR="00373560" w:rsidRDefault="00373560" w:rsidP="00134E9F">
      <w:pPr>
        <w:spacing w:line="480" w:lineRule="auto"/>
        <w:jc w:val="both"/>
        <w:rPr>
          <w:rFonts w:ascii="Times New Roman" w:hAnsi="Times New Roman" w:cs="Times New Roman"/>
        </w:rPr>
      </w:pPr>
      <w:r>
        <w:rPr>
          <w:rFonts w:ascii="Times New Roman" w:hAnsi="Times New Roman" w:cs="Times New Roman"/>
        </w:rPr>
        <w:t xml:space="preserve">Solve it and we can have following </w:t>
      </w:r>
      <w:proofErr w:type="spellStart"/>
      <w:r>
        <w:rPr>
          <w:rFonts w:ascii="Times New Roman" w:hAnsi="Times New Roman" w:cs="Times New Roman"/>
        </w:rPr>
        <w:t>backpropagation</w:t>
      </w:r>
      <w:proofErr w:type="spellEnd"/>
      <w:r>
        <w:rPr>
          <w:rFonts w:ascii="Times New Roman" w:hAnsi="Times New Roman" w:cs="Times New Roman"/>
        </w:rPr>
        <w:t xml:space="preserve"> update equation:</w:t>
      </w:r>
    </w:p>
    <w:p w14:paraId="38301AEC" w14:textId="77777777" w:rsidR="00373560" w:rsidRPr="00373560" w:rsidRDefault="006A1FEB" w:rsidP="00134E9F">
      <w:pPr>
        <w:spacing w:line="480" w:lineRule="auto"/>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j-1</m:t>
              </m:r>
            </m:sub>
          </m:sSub>
          <m:r>
            <w:rPr>
              <w:rFonts w:ascii="Cambria Math" w:hAnsi="Cambria Math" w:cs="Times New Roman"/>
            </w:rPr>
            <m:t>-η</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oMath>
      </m:oMathPara>
    </w:p>
    <w:p w14:paraId="2885AF6B" w14:textId="77777777" w:rsidR="00373560" w:rsidRDefault="00373560" w:rsidP="00134E9F">
      <w:pPr>
        <w:spacing w:line="480" w:lineRule="auto"/>
        <w:jc w:val="both"/>
        <w:rPr>
          <w:rFonts w:ascii="Times New Roman" w:hAnsi="Times New Roman" w:cs="Times New Roman"/>
        </w:rPr>
      </w:pPr>
      <w:r>
        <w:rPr>
          <w:rFonts w:ascii="Times New Roman" w:hAnsi="Times New Roman" w:cs="Times New Roman"/>
        </w:rPr>
        <w:lastRenderedPageBreak/>
        <w:t xml:space="preserve">After we converge by iterating the equation above, we get the final theta vector. Then we can calculate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oMath>
      <w:r>
        <w:rPr>
          <w:rFonts w:ascii="Times New Roman" w:hAnsi="Times New Roman" w:cs="Times New Roman"/>
        </w:rPr>
        <w:t xml:space="preserve"> for all testing examples. If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&gt;0.5</m:t>
        </m:r>
      </m:oMath>
      <w:r w:rsidR="00194920">
        <w:rPr>
          <w:rFonts w:ascii="Times New Roman" w:hAnsi="Times New Roman" w:cs="Times New Roman"/>
        </w:rPr>
        <w:t>, it is classified to class 1. Otherwise, it will be classified to class 0.</w:t>
      </w:r>
    </w:p>
    <w:p w14:paraId="2BA773FD" w14:textId="77777777" w:rsidR="00194920" w:rsidRDefault="00194920" w:rsidP="00134E9F">
      <w:pPr>
        <w:spacing w:line="480" w:lineRule="auto"/>
        <w:jc w:val="both"/>
        <w:rPr>
          <w:rFonts w:ascii="Times New Roman" w:hAnsi="Times New Roman" w:cs="Times New Roman"/>
        </w:rPr>
      </w:pPr>
      <w:r>
        <w:rPr>
          <w:rFonts w:ascii="Times New Roman" w:hAnsi="Times New Roman" w:cs="Times New Roman"/>
        </w:rPr>
        <w:t xml:space="preserve">In respect of the k-class discrimination, we can have a similar hypothesis function from </w:t>
      </w:r>
      <w:proofErr w:type="spellStart"/>
      <w:r>
        <w:rPr>
          <w:rFonts w:ascii="Times New Roman" w:hAnsi="Times New Roman" w:cs="Times New Roman"/>
        </w:rPr>
        <w:t>softmax</w:t>
      </w:r>
      <w:proofErr w:type="spellEnd"/>
      <w:r>
        <w:rPr>
          <w:rFonts w:ascii="Times New Roman" w:hAnsi="Times New Roman" w:cs="Times New Roman"/>
        </w:rPr>
        <w:t xml:space="preserve"> regression: </w:t>
      </w:r>
    </w:p>
    <w:p w14:paraId="52197BC3" w14:textId="77777777" w:rsidR="00194920" w:rsidRPr="00373560" w:rsidRDefault="006A1FEB" w:rsidP="00134E9F">
      <w:pPr>
        <w:spacing w:line="480" w:lineRule="auto"/>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θj</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exp⁡</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x)</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m:rPr>
                      <m:sty m:val="p"/>
                    </m:rPr>
                    <w:rPr>
                      <w:rFonts w:ascii="Cambria Math" w:hAnsi="Cambria Math" w:cs="Times New Roman"/>
                    </w:rPr>
                    <m:t>xp⁡</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x)</m:t>
                  </m:r>
                </m:e>
              </m:nary>
            </m:den>
          </m:f>
        </m:oMath>
      </m:oMathPara>
    </w:p>
    <w:p w14:paraId="36ADD34A" w14:textId="77777777" w:rsidR="00305F84" w:rsidRDefault="00305F84" w:rsidP="00134E9F">
      <w:pPr>
        <w:spacing w:line="480" w:lineRule="auto"/>
        <w:jc w:val="both"/>
        <w:rPr>
          <w:rFonts w:ascii="Times New Roman" w:hAnsi="Times New Roman" w:cs="Times New Roman"/>
        </w:rPr>
      </w:pPr>
      <w:r>
        <w:rPr>
          <w:rFonts w:ascii="Times New Roman" w:hAnsi="Times New Roman" w:cs="Times New Roman"/>
        </w:rPr>
        <w:t xml:space="preserve">And the </w:t>
      </w:r>
      <w:proofErr w:type="spellStart"/>
      <w:r>
        <w:rPr>
          <w:rFonts w:ascii="Times New Roman" w:hAnsi="Times New Roman" w:cs="Times New Roman"/>
        </w:rPr>
        <w:t>backpropagation</w:t>
      </w:r>
      <w:proofErr w:type="spellEnd"/>
      <w:r>
        <w:rPr>
          <w:rFonts w:ascii="Times New Roman" w:hAnsi="Times New Roman" w:cs="Times New Roman"/>
        </w:rPr>
        <w:t xml:space="preserve"> update equation:</w:t>
      </w:r>
    </w:p>
    <w:p w14:paraId="458F837E" w14:textId="77777777" w:rsidR="00305F84" w:rsidRPr="00F26ED5" w:rsidRDefault="006A1FEB" w:rsidP="00134E9F">
      <w:pPr>
        <w:spacing w:line="480" w:lineRule="auto"/>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j-1</m:t>
              </m:r>
            </m:sub>
          </m:sSub>
          <m:r>
            <w:rPr>
              <w:rFonts w:ascii="Cambria Math" w:hAnsi="Cambria Math" w:cs="Times New Roman"/>
            </w:rPr>
            <m:t>-η</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)- 1(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oMath>
      </m:oMathPara>
    </w:p>
    <w:p w14:paraId="2DB448CC" w14:textId="77777777" w:rsidR="00F26ED5" w:rsidRDefault="00F26ED5" w:rsidP="00134E9F">
      <w:pPr>
        <w:spacing w:line="480" w:lineRule="auto"/>
        <w:jc w:val="both"/>
        <w:rPr>
          <w:rFonts w:ascii="Times New Roman" w:hAnsi="Times New Roman" w:cs="Times New Roman"/>
        </w:rPr>
      </w:pPr>
      <w:r>
        <w:rPr>
          <w:rFonts w:ascii="Times New Roman" w:hAnsi="Times New Roman" w:cs="Times New Roman"/>
        </w:rPr>
        <w:t xml:space="preserve">After we get the final theta, we can do the classification. </w:t>
      </w:r>
    </w:p>
    <w:p w14:paraId="0257333E" w14:textId="693BE44C" w:rsidR="00F27295" w:rsidRDefault="00F27295" w:rsidP="00134E9F">
      <w:pPr>
        <w:spacing w:line="480" w:lineRule="auto"/>
        <w:jc w:val="both"/>
        <w:rPr>
          <w:rFonts w:ascii="Times New Roman" w:hAnsi="Times New Roman" w:cs="Times New Roman"/>
        </w:rPr>
      </w:pPr>
      <w:r>
        <w:rPr>
          <w:rFonts w:ascii="Times New Roman" w:hAnsi="Times New Roman" w:cs="Times New Roman"/>
        </w:rPr>
        <w:t xml:space="preserve">To implement a two-layer </w:t>
      </w:r>
      <w:proofErr w:type="spellStart"/>
      <w:r>
        <w:rPr>
          <w:rFonts w:ascii="Times New Roman" w:hAnsi="Times New Roman" w:cs="Times New Roman"/>
        </w:rPr>
        <w:t>feedforward</w:t>
      </w:r>
      <w:proofErr w:type="spellEnd"/>
      <w:r>
        <w:rPr>
          <w:rFonts w:ascii="Times New Roman" w:hAnsi="Times New Roman" w:cs="Times New Roman"/>
        </w:rPr>
        <w:t xml:space="preserve"> MLP for three-class classification, we can calculate the parameters by following equation</w:t>
      </w:r>
      <w:r w:rsidR="00881EB5">
        <w:rPr>
          <w:rFonts w:ascii="Times New Roman" w:hAnsi="Times New Roman" w:cs="Times New Roman"/>
        </w:rPr>
        <w:t>s</w:t>
      </w:r>
      <w:r>
        <w:rPr>
          <w:rFonts w:ascii="Times New Roman" w:hAnsi="Times New Roman" w:cs="Times New Roman"/>
        </w:rPr>
        <w:t xml:space="preserve">: </w:t>
      </w:r>
    </w:p>
    <w:p w14:paraId="76347712" w14:textId="27BBC331" w:rsidR="00F27295" w:rsidRPr="00F26ED5" w:rsidRDefault="006A1FEB" w:rsidP="00F27295">
      <w:pPr>
        <w:spacing w:line="480" w:lineRule="auto"/>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j-1</m:t>
              </m:r>
            </m:sub>
          </m:sSub>
          <m:r>
            <w:rPr>
              <w:rFonts w:ascii="Cambria Math" w:hAnsi="Cambria Math" w:cs="Times New Roman"/>
            </w:rPr>
            <m:t>-η</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e>
          </m:nary>
        </m:oMath>
      </m:oMathPara>
    </w:p>
    <w:p w14:paraId="5AB19476" w14:textId="55BA7D02" w:rsidR="00881EB5" w:rsidRPr="00881EB5" w:rsidRDefault="006A1FEB" w:rsidP="00881EB5">
      <w:pPr>
        <w:spacing w:line="480" w:lineRule="auto"/>
        <w:jc w:val="both"/>
        <w:rPr>
          <w:rFonts w:ascii="Times New Roman" w:hAnsi="Times New Roman" w:cs="Times New Roman"/>
        </w:rPr>
      </w:pPr>
      <m:oMathPara>
        <m:oMathParaPr>
          <m:jc m:val="center"/>
        </m:oMathParaP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m</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j-1</m:t>
              </m:r>
            </m:sub>
            <m:sup>
              <m:r>
                <w:rPr>
                  <w:rFonts w:ascii="Cambria Math" w:hAnsi="Cambria Math" w:cs="Times New Roman"/>
                </w:rPr>
                <m:t>m</m:t>
              </m:r>
            </m:sup>
          </m:sSubSup>
          <m:r>
            <w:rPr>
              <w:rFonts w:ascii="Cambria Math" w:hAnsi="Cambria Math" w:cs="Times New Roman"/>
            </w:rPr>
            <m:t>-η</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m</m:t>
                  </m:r>
                </m:sub>
                <m:sup>
                  <m:r>
                    <w:rPr>
                      <w:rFonts w:ascii="Cambria Math" w:hAnsi="Cambria Math" w:cs="Times New Roman"/>
                    </w:rPr>
                    <m:t>i</m:t>
                  </m:r>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m</m:t>
                  </m:r>
                </m:sub>
                <m:sup>
                  <m:r>
                    <w:rPr>
                      <w:rFonts w:ascii="Cambria Math" w:hAnsi="Cambria Math" w:cs="Times New Roman"/>
                    </w:rPr>
                    <m:t>i</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oMath>
      </m:oMathPara>
    </w:p>
    <w:p w14:paraId="6E5AAB36" w14:textId="27672FA1" w:rsidR="00881EB5" w:rsidRPr="00F26ED5" w:rsidRDefault="00881EB5" w:rsidP="00881EB5">
      <w:pPr>
        <w:spacing w:line="480" w:lineRule="auto"/>
        <w:jc w:val="both"/>
        <w:rPr>
          <w:rFonts w:ascii="Times New Roman" w:hAnsi="Times New Roman" w:cs="Times New Roman"/>
        </w:rPr>
      </w:pPr>
      <w:r>
        <w:rPr>
          <w:rFonts w:ascii="Times New Roman" w:hAnsi="Times New Roman" w:cs="Times New Roman"/>
        </w:rPr>
        <w:t>After that, we can do the classification.</w:t>
      </w:r>
    </w:p>
    <w:p w14:paraId="66559495" w14:textId="77777777" w:rsidR="00F27295" w:rsidRDefault="00F27295" w:rsidP="00134E9F">
      <w:pPr>
        <w:spacing w:line="480" w:lineRule="auto"/>
        <w:jc w:val="both"/>
        <w:rPr>
          <w:rFonts w:ascii="Times New Roman" w:hAnsi="Times New Roman" w:cs="Times New Roman"/>
        </w:rPr>
      </w:pPr>
    </w:p>
    <w:p w14:paraId="785993A5" w14:textId="77777777" w:rsidR="00F26ED5" w:rsidRDefault="00F26ED5" w:rsidP="00134E9F">
      <w:pPr>
        <w:spacing w:line="480" w:lineRule="auto"/>
        <w:jc w:val="both"/>
        <w:rPr>
          <w:rFonts w:ascii="Times New Roman" w:hAnsi="Times New Roman" w:cs="Times New Roman"/>
        </w:rPr>
      </w:pPr>
    </w:p>
    <w:p w14:paraId="76C3B420" w14:textId="77777777" w:rsidR="00881EB5" w:rsidRDefault="00881EB5" w:rsidP="00134E9F">
      <w:pPr>
        <w:spacing w:line="480" w:lineRule="auto"/>
        <w:jc w:val="both"/>
        <w:rPr>
          <w:rFonts w:ascii="Times New Roman" w:hAnsi="Times New Roman" w:cs="Times New Roman"/>
          <w:b/>
        </w:rPr>
      </w:pPr>
    </w:p>
    <w:p w14:paraId="4CE21AEC" w14:textId="77777777" w:rsidR="00881EB5" w:rsidRDefault="00881EB5" w:rsidP="00134E9F">
      <w:pPr>
        <w:spacing w:line="480" w:lineRule="auto"/>
        <w:jc w:val="both"/>
        <w:rPr>
          <w:rFonts w:ascii="Times New Roman" w:hAnsi="Times New Roman" w:cs="Times New Roman"/>
          <w:b/>
        </w:rPr>
      </w:pPr>
    </w:p>
    <w:p w14:paraId="192FADC6" w14:textId="77777777" w:rsidR="00881EB5" w:rsidRDefault="00881EB5" w:rsidP="00134E9F">
      <w:pPr>
        <w:spacing w:line="480" w:lineRule="auto"/>
        <w:jc w:val="both"/>
        <w:rPr>
          <w:rFonts w:ascii="Times New Roman" w:hAnsi="Times New Roman" w:cs="Times New Roman"/>
          <w:b/>
        </w:rPr>
      </w:pPr>
    </w:p>
    <w:p w14:paraId="552A36D5" w14:textId="77777777" w:rsidR="00881EB5" w:rsidRDefault="00881EB5" w:rsidP="00134E9F">
      <w:pPr>
        <w:spacing w:line="480" w:lineRule="auto"/>
        <w:jc w:val="both"/>
        <w:rPr>
          <w:rFonts w:ascii="Times New Roman" w:hAnsi="Times New Roman" w:cs="Times New Roman"/>
          <w:b/>
        </w:rPr>
      </w:pPr>
    </w:p>
    <w:p w14:paraId="1F822378" w14:textId="77777777" w:rsidR="00F26ED5" w:rsidRDefault="00F26ED5" w:rsidP="00134E9F">
      <w:pPr>
        <w:spacing w:line="480" w:lineRule="auto"/>
        <w:jc w:val="both"/>
        <w:rPr>
          <w:rFonts w:ascii="Times New Roman" w:hAnsi="Times New Roman" w:cs="Times New Roman"/>
        </w:rPr>
      </w:pPr>
      <w:r>
        <w:rPr>
          <w:rFonts w:ascii="Times New Roman" w:hAnsi="Times New Roman" w:cs="Times New Roman"/>
          <w:b/>
        </w:rPr>
        <w:t xml:space="preserve">3. </w:t>
      </w:r>
      <w:r w:rsidRPr="004B42BF">
        <w:rPr>
          <w:rFonts w:ascii="Times New Roman" w:hAnsi="Times New Roman" w:cs="Times New Roman"/>
          <w:b/>
        </w:rPr>
        <w:t>Implementation Details</w:t>
      </w:r>
      <w:r>
        <w:rPr>
          <w:rFonts w:ascii="Times New Roman" w:hAnsi="Times New Roman" w:cs="Times New Roman"/>
        </w:rPr>
        <w:t xml:space="preserve"> </w:t>
      </w:r>
    </w:p>
    <w:p w14:paraId="5E977641" w14:textId="77777777" w:rsidR="00F26ED5" w:rsidRPr="00373560" w:rsidRDefault="00F26ED5" w:rsidP="00134E9F">
      <w:pPr>
        <w:spacing w:line="480" w:lineRule="auto"/>
        <w:jc w:val="both"/>
        <w:rPr>
          <w:rFonts w:ascii="Times New Roman" w:hAnsi="Times New Roman" w:cs="Times New Roman"/>
        </w:rPr>
      </w:pPr>
    </w:p>
    <w:p w14:paraId="73A07646" w14:textId="77777777" w:rsidR="00194920" w:rsidRDefault="00305F84" w:rsidP="00134E9F">
      <w:pPr>
        <w:spacing w:line="480" w:lineRule="auto"/>
        <w:jc w:val="both"/>
        <w:rPr>
          <w:rFonts w:ascii="Times New Roman" w:hAnsi="Times New Roman" w:cs="Times New Roman"/>
        </w:rPr>
      </w:pPr>
      <w:r>
        <w:rPr>
          <w:rFonts w:ascii="Times New Roman" w:hAnsi="Times New Roman" w:cs="Times New Roman"/>
        </w:rPr>
        <w:t xml:space="preserve"> </w:t>
      </w:r>
      <w:r w:rsidR="00F26ED5">
        <w:rPr>
          <w:rFonts w:ascii="Times New Roman" w:hAnsi="Times New Roman" w:cs="Times New Roman"/>
        </w:rPr>
        <w:t xml:space="preserve">To implement the logistic regression algorithm, we choose the sigmoid function as our hypothesis function. </w:t>
      </w:r>
    </w:p>
    <w:p w14:paraId="6DE65363" w14:textId="77777777" w:rsidR="00F26ED5" w:rsidRPr="00F26ED5" w:rsidRDefault="006A1FEB" w:rsidP="00134E9F">
      <w:pPr>
        <w:spacing w:line="480" w:lineRule="auto"/>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=sigmoid(x)=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den>
          </m:f>
        </m:oMath>
      </m:oMathPara>
    </w:p>
    <w:p w14:paraId="3819F5D3" w14:textId="77777777" w:rsidR="00F26ED5" w:rsidRDefault="00F26ED5" w:rsidP="00134E9F">
      <w:pPr>
        <w:spacing w:line="480" w:lineRule="auto"/>
        <w:rPr>
          <w:rFonts w:ascii="Times New Roman" w:hAnsi="Times New Roman" w:cs="Times New Roman"/>
        </w:rPr>
      </w:pPr>
      <w:r>
        <w:rPr>
          <w:rFonts w:ascii="Times New Roman" w:hAnsi="Times New Roman" w:cs="Times New Roman"/>
        </w:rPr>
        <w:t>Then</w:t>
      </w:r>
      <w:r w:rsidR="00DB4169">
        <w:rPr>
          <w:rFonts w:ascii="Times New Roman" w:hAnsi="Times New Roman" w:cs="Times New Roman"/>
        </w:rPr>
        <w:t xml:space="preserve"> we have</w:t>
      </w:r>
      <w:r>
        <w:rPr>
          <w:rFonts w:ascii="Times New Roman" w:hAnsi="Times New Roman" w:cs="Times New Roman"/>
        </w:rPr>
        <w:t xml:space="preserve"> following: </w:t>
      </w:r>
    </w:p>
    <w:p w14:paraId="56F8790A" w14:textId="77777777" w:rsidR="00F26ED5" w:rsidRPr="00F26ED5" w:rsidRDefault="00F26ED5" w:rsidP="00134E9F">
      <w:pPr>
        <w:spacing w:line="48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e>
              <m:r>
                <w:rPr>
                  <w:rFonts w:ascii="Cambria Math" w:hAnsi="Cambria Math" w:cs="Times New Roman"/>
                </w:rPr>
                <m:t>x</m:t>
              </m:r>
            </m:e>
          </m:d>
          <m:r>
            <w:rPr>
              <w:rFonts w:ascii="Cambria Math" w:hAnsi="Cambria Math" w:cs="Times New Roman"/>
            </w:rPr>
            <m:t>= 1-P</m:t>
          </m:r>
          <m:d>
            <m:dPr>
              <m:ctrlPr>
                <w:rPr>
                  <w:rFonts w:ascii="Cambria Math" w:hAnsi="Cambria Math" w:cs="Times New Roman"/>
                  <w:i/>
                </w:rPr>
              </m:ctrlPr>
            </m:dPr>
            <m:e>
              <m:r>
                <w:rPr>
                  <w:rFonts w:ascii="Cambria Math" w:hAnsi="Cambria Math" w:cs="Times New Roman"/>
                </w:rPr>
                <m:t>y=0</m:t>
              </m:r>
            </m:e>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den>
          </m:f>
        </m:oMath>
      </m:oMathPara>
    </w:p>
    <w:p w14:paraId="15486939" w14:textId="77777777" w:rsidR="00F26ED5" w:rsidRDefault="00F26ED5" w:rsidP="00134E9F">
      <w:pPr>
        <w:spacing w:line="480" w:lineRule="auto"/>
        <w:rPr>
          <w:rFonts w:ascii="Times New Roman" w:hAnsi="Times New Roman" w:cs="Times New Roman"/>
        </w:rPr>
      </w:pPr>
      <w:r>
        <w:rPr>
          <w:rFonts w:ascii="Times New Roman" w:hAnsi="Times New Roman" w:cs="Times New Roman"/>
        </w:rPr>
        <w:t xml:space="preserve">We define the likelihood function as follow: </w:t>
      </w:r>
    </w:p>
    <w:p w14:paraId="15F97B76" w14:textId="77777777" w:rsidR="00F26ED5" w:rsidRPr="00DB4169" w:rsidRDefault="006C2A61" w:rsidP="00134E9F">
      <w:pPr>
        <w:spacing w:line="480" w:lineRule="auto"/>
        <w:rPr>
          <w:rFonts w:ascii="Times New Roman"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x in class 1</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e>
                  <m:r>
                    <w:rPr>
                      <w:rFonts w:ascii="Cambria Math" w:hAnsi="Cambria Math" w:cs="Times New Roman"/>
                    </w:rPr>
                    <m:t>x</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x in class 0</m:t>
                  </m:r>
                </m:sub>
                <m:sup/>
                <m:e>
                  <m:r>
                    <w:rPr>
                      <w:rFonts w:ascii="Cambria Math" w:hAnsi="Cambria Math" w:cs="Times New Roman"/>
                    </w:rPr>
                    <m:t>P(y=0|x)</m:t>
                  </m:r>
                </m:e>
              </m:nary>
            </m:e>
          </m:nary>
        </m:oMath>
      </m:oMathPara>
    </w:p>
    <w:p w14:paraId="1F0229D9" w14:textId="77777777" w:rsidR="00134E9F" w:rsidRDefault="00134E9F" w:rsidP="00134E9F">
      <w:pPr>
        <w:spacing w:line="480" w:lineRule="auto"/>
        <w:rPr>
          <w:rFonts w:ascii="Times New Roman" w:hAnsi="Times New Roman" w:cs="Times New Roman"/>
        </w:rPr>
      </w:pPr>
    </w:p>
    <w:p w14:paraId="310C245A" w14:textId="77777777" w:rsidR="00DB4169" w:rsidRDefault="00DB4169" w:rsidP="00134E9F">
      <w:pPr>
        <w:spacing w:line="480" w:lineRule="auto"/>
        <w:rPr>
          <w:rFonts w:ascii="Times New Roman" w:hAnsi="Times New Roman" w:cs="Times New Roman"/>
        </w:rPr>
      </w:pPr>
      <w:r>
        <w:rPr>
          <w:rFonts w:ascii="Times New Roman" w:hAnsi="Times New Roman" w:cs="Times New Roman"/>
        </w:rPr>
        <w:t>The log likelihood functions is:</w:t>
      </w:r>
    </w:p>
    <w:p w14:paraId="39DB6537" w14:textId="77777777" w:rsidR="00DB4169" w:rsidRPr="00DB4169" w:rsidRDefault="00DB4169" w:rsidP="00134E9F">
      <w:pPr>
        <w:spacing w:line="480" w:lineRule="auto"/>
        <w:rPr>
          <w:rFonts w:ascii="Times New Roman"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d>
                </m:e>
              </m:func>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(1-y</m:t>
                  </m:r>
                </m:e>
                <m:sup>
                  <m:r>
                    <w:rPr>
                      <w:rFonts w:ascii="Cambria Math" w:hAnsi="Cambria Math" w:cs="Times New Roman"/>
                    </w:rPr>
                    <m:t>i</m:t>
                  </m:r>
                </m:sup>
              </m:sSup>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m:t>
                  </m:r>
                </m:e>
                <m:sub>
                  <m:r>
                    <w:rPr>
                      <w:rFonts w:ascii="Cambria Math" w:hAnsi="Cambria Math" w:cs="Times New Roman"/>
                    </w:rPr>
                    <m:t>θ</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m:oMathPara>
    </w:p>
    <w:p w14:paraId="30C6C4A0" w14:textId="77777777" w:rsidR="00DB4169" w:rsidRDefault="00DB4169" w:rsidP="00134E9F">
      <w:pPr>
        <w:spacing w:line="480" w:lineRule="auto"/>
        <w:rPr>
          <w:rFonts w:ascii="Times New Roman" w:hAnsi="Times New Roman" w:cs="Times New Roman"/>
        </w:rPr>
      </w:pPr>
      <w:r>
        <w:rPr>
          <w:rFonts w:ascii="Times New Roman" w:hAnsi="Times New Roman" w:cs="Times New Roman"/>
        </w:rPr>
        <w:t xml:space="preserve">Since we have following: </w:t>
      </w:r>
    </w:p>
    <w:p w14:paraId="5471F934" w14:textId="77777777" w:rsidR="00DB4169" w:rsidRPr="00DB4169" w:rsidRDefault="00DB4169" w:rsidP="00134E9F">
      <w:pPr>
        <w:spacing w:line="480" w:lineRule="auto"/>
        <w:rPr>
          <w:rFonts w:ascii="Times New Roman" w:hAnsi="Times New Roman" w:cs="Times New Roman"/>
        </w:rPr>
      </w:pPr>
    </w:p>
    <w:p w14:paraId="337219E1" w14:textId="77777777" w:rsidR="00DB4169" w:rsidRPr="00DB4169" w:rsidRDefault="006A1FEB" w:rsidP="00134E9F">
      <w:pPr>
        <w:spacing w:line="48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r>
            <w:rPr>
              <w:rFonts w:ascii="Cambria Math" w:hAnsi="Cambria Math" w:cs="Times New Roman"/>
            </w:rPr>
            <m:t>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oMath>
      </m:oMathPara>
    </w:p>
    <w:p w14:paraId="3B57AC59" w14:textId="77777777" w:rsidR="00DB4169" w:rsidRDefault="00DB4169" w:rsidP="00134E9F">
      <w:pPr>
        <w:spacing w:line="480" w:lineRule="auto"/>
        <w:rPr>
          <w:rFonts w:ascii="Times New Roman" w:hAnsi="Times New Roman" w:cs="Times New Roman"/>
        </w:rPr>
      </w:pPr>
      <w:proofErr w:type="gramStart"/>
      <w:r>
        <w:rPr>
          <w:rFonts w:ascii="Times New Roman" w:hAnsi="Times New Roman" w:cs="Times New Roman"/>
        </w:rPr>
        <w:t>and</w:t>
      </w:r>
      <w:proofErr w:type="gramEnd"/>
    </w:p>
    <w:p w14:paraId="2D7BA37B" w14:textId="77777777" w:rsidR="00DB4169" w:rsidRDefault="00DB4169" w:rsidP="00134E9F">
      <w:pPr>
        <w:spacing w:line="480" w:lineRule="auto"/>
        <w:rPr>
          <w:rFonts w:ascii="Times New Roman" w:hAnsi="Times New Roman" w:cs="Times New Roman"/>
        </w:rPr>
      </w:pPr>
    </w:p>
    <w:p w14:paraId="7B3B74A8" w14:textId="77777777" w:rsidR="00DB4169" w:rsidRPr="00DB4169" w:rsidRDefault="006A1FEB" w:rsidP="00134E9F">
      <w:pPr>
        <w:spacing w:line="48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r>
            <w:rPr>
              <w:rFonts w:ascii="Cambria Math" w:hAnsi="Cambria Math" w:cs="Times New Roman"/>
            </w:rPr>
            <m:t>log(sigmoid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)=1-sigmoid</m:t>
          </m:r>
          <m:d>
            <m:dPr>
              <m:ctrlPr>
                <w:rPr>
                  <w:rFonts w:ascii="Cambria Math" w:hAnsi="Cambria Math" w:cs="Times New Roman"/>
                  <w:i/>
                </w:rPr>
              </m:ctrlPr>
            </m:dPr>
            <m:e>
              <m:r>
                <w:rPr>
                  <w:rFonts w:ascii="Cambria Math" w:hAnsi="Cambria Math" w:cs="Times New Roman"/>
                </w:rPr>
                <m:t>x</m:t>
              </m:r>
            </m:e>
          </m:d>
        </m:oMath>
      </m:oMathPara>
    </w:p>
    <w:p w14:paraId="32F73C1B" w14:textId="77777777" w:rsidR="00DB4169" w:rsidRDefault="00DB4169" w:rsidP="00134E9F">
      <w:pPr>
        <w:spacing w:line="480" w:lineRule="auto"/>
        <w:rPr>
          <w:rFonts w:ascii="Times New Roman" w:hAnsi="Times New Roman" w:cs="Times New Roman"/>
        </w:rPr>
      </w:pPr>
      <w:r>
        <w:rPr>
          <w:rFonts w:ascii="Times New Roman" w:hAnsi="Times New Roman" w:cs="Times New Roman"/>
        </w:rPr>
        <w:t xml:space="preserve">We differentiate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θ</m:t>
            </m:r>
          </m:e>
        </m:d>
      </m:oMath>
      <w:r>
        <w:rPr>
          <w:rFonts w:ascii="Times New Roman" w:hAnsi="Times New Roman" w:cs="Times New Roman"/>
        </w:rPr>
        <w:t>, make it equal to zero to compute the maximum and plug in the two equations above. Finally, we have:</w:t>
      </w:r>
    </w:p>
    <w:p w14:paraId="51C9A103" w14:textId="77777777" w:rsidR="00DB4169" w:rsidRPr="004600C5" w:rsidRDefault="006A1FEB" w:rsidP="00134E9F">
      <w:pPr>
        <w:spacing w:line="480" w:lineRule="auto"/>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=0</m:t>
          </m:r>
        </m:oMath>
      </m:oMathPara>
    </w:p>
    <w:p w14:paraId="3F32DBB0" w14:textId="77777777" w:rsidR="004600C5" w:rsidRDefault="004600C5" w:rsidP="00134E9F">
      <w:pPr>
        <w:spacing w:line="480" w:lineRule="auto"/>
        <w:rPr>
          <w:rFonts w:ascii="Times New Roman" w:hAnsi="Times New Roman" w:cs="Times New Roman"/>
        </w:rPr>
      </w:pPr>
      <w:r>
        <w:rPr>
          <w:rFonts w:ascii="Times New Roman" w:hAnsi="Times New Roman" w:cs="Times New Roman"/>
        </w:rPr>
        <w:t xml:space="preserve">Therefore, </w:t>
      </w:r>
    </w:p>
    <w:p w14:paraId="1D22C27C" w14:textId="77777777" w:rsidR="004600C5" w:rsidRPr="00373560" w:rsidRDefault="006A1FEB" w:rsidP="00134E9F">
      <w:pPr>
        <w:spacing w:line="480" w:lineRule="auto"/>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j-1</m:t>
              </m:r>
            </m:sub>
          </m:sSub>
          <m:r>
            <w:rPr>
              <w:rFonts w:ascii="Cambria Math" w:hAnsi="Cambria Math" w:cs="Times New Roman"/>
            </w:rPr>
            <m:t>-η</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oMath>
      </m:oMathPara>
    </w:p>
    <w:p w14:paraId="598BD6D4" w14:textId="77777777" w:rsidR="004600C5" w:rsidRDefault="004600C5" w:rsidP="00134E9F">
      <w:pPr>
        <w:spacing w:line="480" w:lineRule="auto"/>
        <w:rPr>
          <w:rFonts w:ascii="Times New Roman" w:hAnsi="Times New Roman" w:cs="Times New Roman"/>
        </w:rPr>
      </w:pPr>
      <w:r>
        <w:rPr>
          <w:rFonts w:ascii="Times New Roman" w:hAnsi="Times New Roman" w:cs="Times New Roman"/>
        </w:rPr>
        <w:t xml:space="preserve">Similarly, from </w:t>
      </w:r>
      <w:r w:rsidR="003E4AEA">
        <w:rPr>
          <w:rFonts w:ascii="Times New Roman" w:hAnsi="Times New Roman" w:cs="Times New Roman"/>
        </w:rPr>
        <w:t xml:space="preserve">the equation: </w:t>
      </w:r>
    </w:p>
    <w:p w14:paraId="64BD5D4D" w14:textId="77777777" w:rsidR="003E4AEA" w:rsidRPr="00373560" w:rsidRDefault="006A1FEB" w:rsidP="00134E9F">
      <w:pPr>
        <w:spacing w:line="480" w:lineRule="auto"/>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θj</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exp⁡</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x)</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m:rPr>
                      <m:sty m:val="p"/>
                    </m:rPr>
                    <w:rPr>
                      <w:rFonts w:ascii="Cambria Math" w:hAnsi="Cambria Math" w:cs="Times New Roman"/>
                    </w:rPr>
                    <m:t>xp⁡</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x)</m:t>
                  </m:r>
                </m:e>
              </m:nary>
            </m:den>
          </m:f>
        </m:oMath>
      </m:oMathPara>
    </w:p>
    <w:p w14:paraId="4FB14E74" w14:textId="77777777" w:rsidR="003E4AEA" w:rsidRDefault="003E4AEA" w:rsidP="00134E9F">
      <w:pPr>
        <w:spacing w:line="480" w:lineRule="auto"/>
        <w:rPr>
          <w:rFonts w:ascii="Times New Roman" w:hAnsi="Times New Roman" w:cs="Times New Roman"/>
        </w:rPr>
      </w:pPr>
      <w:proofErr w:type="gramStart"/>
      <w:r>
        <w:rPr>
          <w:rFonts w:ascii="Times New Roman" w:hAnsi="Times New Roman" w:cs="Times New Roman"/>
        </w:rPr>
        <w:t>,along</w:t>
      </w:r>
      <w:proofErr w:type="gramEnd"/>
      <w:r>
        <w:rPr>
          <w:rFonts w:ascii="Times New Roman" w:hAnsi="Times New Roman" w:cs="Times New Roman"/>
        </w:rPr>
        <w:t xml:space="preserve"> with the property of the sigmoid function, we can derive the </w:t>
      </w:r>
      <w:proofErr w:type="spellStart"/>
      <w:r>
        <w:rPr>
          <w:rFonts w:ascii="Times New Roman" w:hAnsi="Times New Roman" w:cs="Times New Roman"/>
        </w:rPr>
        <w:t>softmax</w:t>
      </w:r>
      <w:proofErr w:type="spellEnd"/>
      <w:r>
        <w:rPr>
          <w:rFonts w:ascii="Times New Roman" w:hAnsi="Times New Roman" w:cs="Times New Roman"/>
        </w:rPr>
        <w:t xml:space="preserve"> </w:t>
      </w:r>
      <w:proofErr w:type="spellStart"/>
      <w:r>
        <w:rPr>
          <w:rFonts w:ascii="Times New Roman" w:hAnsi="Times New Roman" w:cs="Times New Roman"/>
        </w:rPr>
        <w:t>backpropagation</w:t>
      </w:r>
      <w:proofErr w:type="spellEnd"/>
      <w:r>
        <w:rPr>
          <w:rFonts w:ascii="Times New Roman" w:hAnsi="Times New Roman" w:cs="Times New Roman"/>
        </w:rPr>
        <w:t xml:space="preserve"> update equation: </w:t>
      </w:r>
    </w:p>
    <w:p w14:paraId="1B1B5131" w14:textId="47964E43" w:rsidR="00C76264" w:rsidRDefault="006A1FEB" w:rsidP="007367A1">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j-1</m:t>
              </m:r>
            </m:sub>
          </m:sSub>
          <m:r>
            <w:rPr>
              <w:rFonts w:ascii="Cambria Math" w:hAnsi="Cambria Math" w:cs="Times New Roman"/>
            </w:rPr>
            <m:t>-η</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)- 1(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oMath>
      </m:oMathPara>
    </w:p>
    <w:p w14:paraId="3C9AF474" w14:textId="1A4C88EF" w:rsidR="00881EB5" w:rsidRDefault="00881EB5" w:rsidP="00134E9F">
      <w:pPr>
        <w:spacing w:line="480" w:lineRule="auto"/>
        <w:rPr>
          <w:rFonts w:ascii="Times New Roman" w:hAnsi="Times New Roman" w:cs="Times New Roman"/>
        </w:rPr>
      </w:pPr>
      <w:r>
        <w:rPr>
          <w:rFonts w:ascii="Times New Roman" w:hAnsi="Times New Roman" w:cs="Times New Roman"/>
        </w:rPr>
        <w:t xml:space="preserve">To implement a two-layer </w:t>
      </w:r>
      <w:proofErr w:type="spellStart"/>
      <w:r>
        <w:rPr>
          <w:rFonts w:ascii="Times New Roman" w:hAnsi="Times New Roman" w:cs="Times New Roman"/>
        </w:rPr>
        <w:t>feedforward</w:t>
      </w:r>
      <w:proofErr w:type="spellEnd"/>
      <w:r>
        <w:rPr>
          <w:rFonts w:ascii="Times New Roman" w:hAnsi="Times New Roman" w:cs="Times New Roman"/>
        </w:rPr>
        <w:t xml:space="preserve"> MLP</w:t>
      </w:r>
      <w:r w:rsidR="00857170">
        <w:rPr>
          <w:rFonts w:ascii="Times New Roman" w:hAnsi="Times New Roman" w:cs="Times New Roman"/>
        </w:rPr>
        <w:t xml:space="preserve">, first we define the likelihood function as follow: </w:t>
      </w:r>
    </w:p>
    <w:p w14:paraId="14D206C2" w14:textId="43719443" w:rsidR="00857170" w:rsidRPr="00DB4169" w:rsidRDefault="00857170" w:rsidP="00857170">
      <w:pPr>
        <w:spacing w:line="480" w:lineRule="auto"/>
        <w:rPr>
          <w:rFonts w:ascii="Times New Roman" w:hAnsi="Times New Roman" w:cs="Times New Roman"/>
        </w:rPr>
      </w:pPr>
      <m:oMathPara>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|x)</m:t>
                      </m:r>
                    </m:e>
                    <m:sup>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=j)</m:t>
                      </m:r>
                    </m:sup>
                  </m:sSup>
                </m:e>
              </m:nary>
            </m:e>
          </m:nary>
        </m:oMath>
      </m:oMathPara>
    </w:p>
    <w:p w14:paraId="14870160" w14:textId="14122E59" w:rsidR="00857170" w:rsidRDefault="00857170" w:rsidP="00134E9F">
      <w:pPr>
        <w:spacing w:line="480" w:lineRule="auto"/>
        <w:rPr>
          <w:rFonts w:ascii="Times New Roman" w:hAnsi="Times New Roman" w:cs="Times New Roman"/>
        </w:rPr>
      </w:pPr>
      <w:r>
        <w:rPr>
          <w:rFonts w:ascii="Times New Roman" w:hAnsi="Times New Roman" w:cs="Times New Roman"/>
        </w:rPr>
        <w:t xml:space="preserve">Then we calculate the log likelihood function and differentiate it, we can get the </w:t>
      </w:r>
      <w:proofErr w:type="spellStart"/>
      <w:r>
        <w:rPr>
          <w:rFonts w:ascii="Times New Roman" w:hAnsi="Times New Roman" w:cs="Times New Roman"/>
        </w:rPr>
        <w:t>backpropagation</w:t>
      </w:r>
      <w:proofErr w:type="spellEnd"/>
      <w:r>
        <w:rPr>
          <w:rFonts w:ascii="Times New Roman" w:hAnsi="Times New Roman" w:cs="Times New Roman"/>
        </w:rPr>
        <w:t xml:space="preserve"> equations: </w:t>
      </w:r>
    </w:p>
    <w:p w14:paraId="63DE43CA" w14:textId="77777777" w:rsidR="00857170" w:rsidRPr="00F26ED5" w:rsidRDefault="006A1FEB" w:rsidP="00857170">
      <w:pPr>
        <w:spacing w:line="480" w:lineRule="auto"/>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j-1</m:t>
              </m:r>
            </m:sub>
          </m:sSub>
          <m:r>
            <w:rPr>
              <w:rFonts w:ascii="Cambria Math" w:hAnsi="Cambria Math" w:cs="Times New Roman"/>
            </w:rPr>
            <m:t>-η</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e>
          </m:nary>
        </m:oMath>
      </m:oMathPara>
    </w:p>
    <w:p w14:paraId="55100D62" w14:textId="77777777" w:rsidR="00857170" w:rsidRDefault="00857170" w:rsidP="00134E9F">
      <w:pPr>
        <w:spacing w:line="480" w:lineRule="auto"/>
        <w:rPr>
          <w:rFonts w:ascii="Times New Roman" w:hAnsi="Times New Roman" w:cs="Times New Roman"/>
        </w:rPr>
      </w:pPr>
    </w:p>
    <w:p w14:paraId="5EA696A0" w14:textId="77777777" w:rsidR="00857170" w:rsidRPr="00881EB5" w:rsidRDefault="006A1FEB" w:rsidP="00857170">
      <w:pPr>
        <w:spacing w:line="480" w:lineRule="auto"/>
        <w:jc w:val="both"/>
        <w:rPr>
          <w:rFonts w:ascii="Times New Roman" w:hAnsi="Times New Roman" w:cs="Times New Roman"/>
        </w:rPr>
      </w:pPr>
      <m:oMathPara>
        <m:oMathParaPr>
          <m:jc m:val="center"/>
        </m:oMathParaP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m</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j-1</m:t>
              </m:r>
            </m:sub>
            <m:sup>
              <m:r>
                <w:rPr>
                  <w:rFonts w:ascii="Cambria Math" w:hAnsi="Cambria Math" w:cs="Times New Roman"/>
                </w:rPr>
                <m:t>m</m:t>
              </m:r>
            </m:sup>
          </m:sSubSup>
          <m:r>
            <w:rPr>
              <w:rFonts w:ascii="Cambria Math" w:hAnsi="Cambria Math" w:cs="Times New Roman"/>
            </w:rPr>
            <m:t>-η</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m</m:t>
                  </m:r>
                </m:sub>
                <m:sup>
                  <m:r>
                    <w:rPr>
                      <w:rFonts w:ascii="Cambria Math" w:hAnsi="Cambria Math" w:cs="Times New Roman"/>
                    </w:rPr>
                    <m:t>i</m:t>
                  </m:r>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m</m:t>
                  </m:r>
                </m:sub>
                <m:sup>
                  <m:r>
                    <w:rPr>
                      <w:rFonts w:ascii="Cambria Math" w:hAnsi="Cambria Math" w:cs="Times New Roman"/>
                    </w:rPr>
                    <m:t>i</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oMath>
      </m:oMathPara>
    </w:p>
    <w:p w14:paraId="6B748C6D" w14:textId="01A5A1B3" w:rsidR="007367A1" w:rsidRDefault="006A1FEB" w:rsidP="007367A1">
      <w:pPr>
        <w:spacing w:line="480" w:lineRule="auto"/>
        <w:rPr>
          <w:rFonts w:ascii="Times New Roman" w:hAnsi="Times New Roman" w:cs="Times New Roman"/>
        </w:rPr>
      </w:pPr>
      <w:r>
        <w:rPr>
          <w:rFonts w:ascii="Times New Roman" w:hAnsi="Times New Roman" w:cs="Times New Roman"/>
        </w:rPr>
        <w:t>After that, we plug in these parameters into each sigmoid function and we can calculate the output of the testing data by evaluating the values of the sigmoid functions. With the output of MLP, we can classify the data.</w:t>
      </w:r>
    </w:p>
    <w:p w14:paraId="562D1BF4" w14:textId="713C291B" w:rsidR="00C76264" w:rsidRPr="007367A1" w:rsidRDefault="00C76264" w:rsidP="007367A1">
      <w:pPr>
        <w:spacing w:line="480" w:lineRule="auto"/>
        <w:rPr>
          <w:rFonts w:ascii="Times New Roman" w:hAnsi="Times New Roman" w:cs="Times New Roman"/>
        </w:rPr>
      </w:pPr>
      <w:r w:rsidRPr="0035063F">
        <w:rPr>
          <w:rFonts w:ascii="Times New Roman" w:hAnsi="Times New Roman" w:cs="Times New Roman"/>
          <w:b/>
        </w:rPr>
        <w:t>4. Results and discussion</w:t>
      </w:r>
    </w:p>
    <w:p w14:paraId="1B9630CA" w14:textId="77777777" w:rsidR="00134E9F" w:rsidRDefault="00C76264" w:rsidP="00134E9F">
      <w:pPr>
        <w:spacing w:line="480" w:lineRule="auto"/>
        <w:rPr>
          <w:rFonts w:ascii="Times New Roman" w:hAnsi="Times New Roman" w:cs="Times New Roman"/>
        </w:rPr>
      </w:pPr>
      <w:r>
        <w:rPr>
          <w:rFonts w:ascii="Times New Roman" w:hAnsi="Times New Roman" w:cs="Times New Roman"/>
        </w:rPr>
        <w:t>(1) Logistic Regression for two-class discrimination with linear features</w:t>
      </w:r>
    </w:p>
    <w:p w14:paraId="6BDA845B" w14:textId="77777777" w:rsidR="00C76264" w:rsidRDefault="00C76264" w:rsidP="00134E9F">
      <w:pPr>
        <w:spacing w:line="480" w:lineRule="auto"/>
        <w:rPr>
          <w:rFonts w:ascii="Times New Roman" w:hAnsi="Times New Roman" w:cs="Times New Roman"/>
        </w:rPr>
      </w:pPr>
      <w:r>
        <w:rPr>
          <w:rFonts w:ascii="Times New Roman" w:hAnsi="Times New Roman" w:cs="Times New Roman"/>
          <w:noProof/>
        </w:rPr>
        <w:drawing>
          <wp:inline distT="0" distB="0" distL="0" distR="0" wp14:anchorId="5368E3C9" wp14:editId="79F77733">
            <wp:extent cx="3659863" cy="51605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388" cy="5161243"/>
                    </a:xfrm>
                    <a:prstGeom prst="rect">
                      <a:avLst/>
                    </a:prstGeom>
                    <a:noFill/>
                    <a:ln>
                      <a:noFill/>
                    </a:ln>
                  </pic:spPr>
                </pic:pic>
              </a:graphicData>
            </a:graphic>
          </wp:inline>
        </w:drawing>
      </w:r>
    </w:p>
    <w:p w14:paraId="39148222" w14:textId="77777777" w:rsidR="00285860" w:rsidRDefault="00285860" w:rsidP="00134E9F">
      <w:pPr>
        <w:spacing w:line="480" w:lineRule="auto"/>
        <w:rPr>
          <w:rFonts w:ascii="Times New Roman" w:hAnsi="Times New Roman" w:cs="Times New Roman"/>
        </w:rPr>
      </w:pPr>
    </w:p>
    <w:p w14:paraId="62D11B8E" w14:textId="77777777" w:rsidR="00285860" w:rsidRDefault="00285860" w:rsidP="00134E9F">
      <w:pPr>
        <w:spacing w:line="480" w:lineRule="auto"/>
        <w:rPr>
          <w:rFonts w:ascii="Times New Roman" w:hAnsi="Times New Roman" w:cs="Times New Roman"/>
        </w:rPr>
      </w:pPr>
    </w:p>
    <w:p w14:paraId="196708D4" w14:textId="77777777" w:rsidR="00380828" w:rsidRDefault="00380828" w:rsidP="00134E9F">
      <w:pPr>
        <w:spacing w:line="480" w:lineRule="auto"/>
        <w:rPr>
          <w:rFonts w:ascii="Times New Roman" w:hAnsi="Times New Roman" w:cs="Times New Roman"/>
        </w:rPr>
      </w:pPr>
    </w:p>
    <w:p w14:paraId="0AFED38C" w14:textId="77777777" w:rsidR="00C76264" w:rsidRDefault="00C76264" w:rsidP="00134E9F">
      <w:pPr>
        <w:spacing w:line="480" w:lineRule="auto"/>
        <w:rPr>
          <w:rFonts w:ascii="Times New Roman" w:hAnsi="Times New Roman" w:cs="Times New Roman"/>
        </w:rPr>
      </w:pPr>
      <w:r>
        <w:rPr>
          <w:rFonts w:ascii="Times New Roman" w:hAnsi="Times New Roman" w:cs="Times New Roman"/>
        </w:rPr>
        <w:t>(2)</w:t>
      </w:r>
      <w:r w:rsidRPr="00C76264">
        <w:rPr>
          <w:rFonts w:ascii="Times New Roman" w:hAnsi="Times New Roman" w:cs="Times New Roman"/>
        </w:rPr>
        <w:t xml:space="preserve"> </w:t>
      </w:r>
      <w:r>
        <w:rPr>
          <w:rFonts w:ascii="Times New Roman" w:hAnsi="Times New Roman" w:cs="Times New Roman"/>
        </w:rPr>
        <w:t>Logistic Regression for two-class discrimination with non-linear features</w:t>
      </w:r>
    </w:p>
    <w:p w14:paraId="53632108" w14:textId="40CF127D" w:rsidR="006A1FEB" w:rsidRDefault="006A1FEB" w:rsidP="00134E9F">
      <w:pPr>
        <w:spacing w:line="480" w:lineRule="auto"/>
        <w:rPr>
          <w:rFonts w:ascii="Times New Roman" w:hAnsi="Times New Roman" w:cs="Times New Roman"/>
        </w:rPr>
      </w:pPr>
      <w:r>
        <w:rPr>
          <w:rFonts w:ascii="Times New Roman" w:hAnsi="Times New Roman" w:cs="Times New Roman"/>
        </w:rPr>
        <w:t>In this case, I add two features, which are feature1*feature2, feature3*feature4, and the result is as follow:</w:t>
      </w:r>
    </w:p>
    <w:p w14:paraId="6D0655C8" w14:textId="77777777" w:rsidR="00285860" w:rsidRDefault="00285860" w:rsidP="00134E9F">
      <w:pPr>
        <w:spacing w:line="480" w:lineRule="auto"/>
        <w:rPr>
          <w:rFonts w:ascii="Times New Roman" w:hAnsi="Times New Roman" w:cs="Times New Roman"/>
        </w:rPr>
      </w:pPr>
      <w:r>
        <w:rPr>
          <w:rFonts w:ascii="Times New Roman" w:hAnsi="Times New Roman" w:cs="Times New Roman"/>
          <w:noProof/>
        </w:rPr>
        <w:drawing>
          <wp:inline distT="0" distB="0" distL="0" distR="0" wp14:anchorId="25A4CFEC" wp14:editId="3EC955E5">
            <wp:extent cx="3659863" cy="4636178"/>
            <wp:effectExtent l="0" t="0" r="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0141" cy="4636530"/>
                    </a:xfrm>
                    <a:prstGeom prst="rect">
                      <a:avLst/>
                    </a:prstGeom>
                    <a:noFill/>
                    <a:ln>
                      <a:noFill/>
                    </a:ln>
                  </pic:spPr>
                </pic:pic>
              </a:graphicData>
            </a:graphic>
          </wp:inline>
        </w:drawing>
      </w:r>
    </w:p>
    <w:p w14:paraId="2715D524" w14:textId="77777777" w:rsidR="00285860" w:rsidRDefault="00285860" w:rsidP="00285860">
      <w:pPr>
        <w:spacing w:line="480" w:lineRule="auto"/>
        <w:rPr>
          <w:rFonts w:ascii="Times New Roman" w:hAnsi="Times New Roman" w:cs="Times New Roman"/>
        </w:rPr>
      </w:pPr>
      <w:r>
        <w:rPr>
          <w:rFonts w:ascii="Times New Roman" w:hAnsi="Times New Roman" w:cs="Times New Roman"/>
        </w:rPr>
        <w:t>We can see from above that the performances for both cases are perfect. (No errors appeared)</w:t>
      </w:r>
    </w:p>
    <w:p w14:paraId="0B9E86BF" w14:textId="77777777" w:rsidR="00285860" w:rsidRDefault="00285860" w:rsidP="00134E9F">
      <w:pPr>
        <w:spacing w:line="480" w:lineRule="auto"/>
        <w:rPr>
          <w:rFonts w:ascii="Times New Roman" w:hAnsi="Times New Roman" w:cs="Times New Roman"/>
        </w:rPr>
      </w:pPr>
    </w:p>
    <w:p w14:paraId="5BA3F77F" w14:textId="77777777" w:rsidR="00285860" w:rsidRDefault="00285860" w:rsidP="00134E9F">
      <w:pPr>
        <w:spacing w:line="480" w:lineRule="auto"/>
        <w:rPr>
          <w:rFonts w:ascii="Times New Roman" w:hAnsi="Times New Roman" w:cs="Times New Roman"/>
        </w:rPr>
      </w:pPr>
    </w:p>
    <w:p w14:paraId="3C5AA020" w14:textId="77777777" w:rsidR="00285860" w:rsidRDefault="00285860" w:rsidP="00134E9F">
      <w:pPr>
        <w:spacing w:line="480" w:lineRule="auto"/>
        <w:rPr>
          <w:rFonts w:ascii="Times New Roman" w:hAnsi="Times New Roman" w:cs="Times New Roman"/>
        </w:rPr>
      </w:pPr>
    </w:p>
    <w:p w14:paraId="7BBDAF0F" w14:textId="77777777" w:rsidR="00285860" w:rsidRDefault="00285860" w:rsidP="00134E9F">
      <w:pPr>
        <w:spacing w:line="480" w:lineRule="auto"/>
        <w:rPr>
          <w:rFonts w:ascii="Times New Roman" w:hAnsi="Times New Roman" w:cs="Times New Roman"/>
        </w:rPr>
      </w:pPr>
    </w:p>
    <w:p w14:paraId="63051428" w14:textId="77777777" w:rsidR="006A1FEB" w:rsidRDefault="006A1FEB" w:rsidP="00285860">
      <w:pPr>
        <w:spacing w:line="480" w:lineRule="auto"/>
        <w:rPr>
          <w:rFonts w:ascii="Times New Roman" w:hAnsi="Times New Roman" w:cs="Times New Roman"/>
        </w:rPr>
      </w:pPr>
    </w:p>
    <w:p w14:paraId="43804490" w14:textId="77777777" w:rsidR="00285860" w:rsidRDefault="00285860" w:rsidP="00285860">
      <w:pPr>
        <w:spacing w:line="480" w:lineRule="auto"/>
        <w:rPr>
          <w:rFonts w:ascii="Times New Roman" w:hAnsi="Times New Roman" w:cs="Times New Roman"/>
        </w:rPr>
      </w:pPr>
      <w:r>
        <w:rPr>
          <w:rFonts w:ascii="Times New Roman" w:hAnsi="Times New Roman" w:cs="Times New Roman"/>
        </w:rPr>
        <w:t>(3)</w:t>
      </w:r>
      <w:r w:rsidRPr="00C76264">
        <w:rPr>
          <w:rFonts w:ascii="Times New Roman" w:hAnsi="Times New Roman" w:cs="Times New Roman"/>
        </w:rPr>
        <w:t xml:space="preserve"> </w:t>
      </w:r>
      <w:r>
        <w:rPr>
          <w:rFonts w:ascii="Times New Roman" w:hAnsi="Times New Roman" w:cs="Times New Roman"/>
        </w:rPr>
        <w:t>Logistic Regression for k-class discrimination (k is three in this case)</w:t>
      </w:r>
    </w:p>
    <w:p w14:paraId="2AD3132B" w14:textId="77777777" w:rsidR="00285860" w:rsidRDefault="00285860" w:rsidP="00134E9F">
      <w:pPr>
        <w:spacing w:line="480" w:lineRule="auto"/>
        <w:rPr>
          <w:rFonts w:ascii="Times New Roman" w:hAnsi="Times New Roman" w:cs="Times New Roman"/>
          <w:lang w:eastAsia="zh-CN"/>
        </w:rPr>
      </w:pPr>
      <w:r>
        <w:rPr>
          <w:rFonts w:ascii="Times New Roman" w:hAnsi="Times New Roman" w:cs="Times New Roman"/>
          <w:noProof/>
        </w:rPr>
        <w:drawing>
          <wp:inline distT="0" distB="0" distL="0" distR="0" wp14:anchorId="4CF0FEC5" wp14:editId="546A9778">
            <wp:extent cx="2817465" cy="5019015"/>
            <wp:effectExtent l="0" t="0" r="254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536" cy="5019141"/>
                    </a:xfrm>
                    <a:prstGeom prst="rect">
                      <a:avLst/>
                    </a:prstGeom>
                    <a:noFill/>
                    <a:ln>
                      <a:noFill/>
                    </a:ln>
                  </pic:spPr>
                </pic:pic>
              </a:graphicData>
            </a:graphic>
          </wp:inline>
        </w:drawing>
      </w:r>
    </w:p>
    <w:p w14:paraId="7E931DB4" w14:textId="77777777" w:rsidR="00285860" w:rsidRDefault="00285860" w:rsidP="00134E9F">
      <w:pPr>
        <w:spacing w:line="480" w:lineRule="auto"/>
        <w:rPr>
          <w:rFonts w:ascii="Times New Roman" w:hAnsi="Times New Roman" w:cs="Times New Roman"/>
          <w:lang w:eastAsia="zh-CN"/>
        </w:rPr>
      </w:pPr>
      <w:r>
        <w:rPr>
          <w:rFonts w:ascii="Times New Roman" w:hAnsi="Times New Roman" w:cs="Times New Roman"/>
          <w:lang w:eastAsia="zh-CN"/>
        </w:rPr>
        <w:t>We can see that I got two errors in this case, which is acceptable.</w:t>
      </w:r>
    </w:p>
    <w:p w14:paraId="5ECCE0C7" w14:textId="77777777" w:rsidR="007367A1" w:rsidRDefault="007367A1" w:rsidP="00134E9F">
      <w:pPr>
        <w:spacing w:line="480" w:lineRule="auto"/>
        <w:rPr>
          <w:rFonts w:ascii="Times New Roman" w:hAnsi="Times New Roman" w:cs="Times New Roman"/>
          <w:lang w:eastAsia="zh-CN"/>
        </w:rPr>
      </w:pPr>
    </w:p>
    <w:p w14:paraId="74D810A0" w14:textId="77777777" w:rsidR="007367A1" w:rsidRDefault="007367A1" w:rsidP="00134E9F">
      <w:pPr>
        <w:spacing w:line="480" w:lineRule="auto"/>
        <w:rPr>
          <w:rFonts w:ascii="Times New Roman" w:hAnsi="Times New Roman" w:cs="Times New Roman"/>
          <w:lang w:eastAsia="zh-CN"/>
        </w:rPr>
      </w:pPr>
    </w:p>
    <w:p w14:paraId="2002BE44" w14:textId="77777777" w:rsidR="007367A1" w:rsidRDefault="007367A1" w:rsidP="00134E9F">
      <w:pPr>
        <w:spacing w:line="480" w:lineRule="auto"/>
        <w:rPr>
          <w:rFonts w:ascii="Times New Roman" w:hAnsi="Times New Roman" w:cs="Times New Roman"/>
          <w:lang w:eastAsia="zh-CN"/>
        </w:rPr>
      </w:pPr>
    </w:p>
    <w:p w14:paraId="2449FF29" w14:textId="77777777" w:rsidR="007367A1" w:rsidRDefault="007367A1" w:rsidP="00134E9F">
      <w:pPr>
        <w:spacing w:line="480" w:lineRule="auto"/>
        <w:rPr>
          <w:rFonts w:ascii="Times New Roman" w:hAnsi="Times New Roman" w:cs="Times New Roman"/>
          <w:lang w:eastAsia="zh-CN"/>
        </w:rPr>
      </w:pPr>
    </w:p>
    <w:p w14:paraId="45CE942C" w14:textId="77777777" w:rsidR="007367A1" w:rsidRDefault="007367A1" w:rsidP="00134E9F">
      <w:pPr>
        <w:spacing w:line="480" w:lineRule="auto"/>
        <w:rPr>
          <w:rFonts w:ascii="Times New Roman" w:hAnsi="Times New Roman" w:cs="Times New Roman"/>
          <w:lang w:eastAsia="zh-CN"/>
        </w:rPr>
      </w:pPr>
    </w:p>
    <w:p w14:paraId="21173261" w14:textId="77777777" w:rsidR="007367A1" w:rsidRDefault="007367A1" w:rsidP="00134E9F">
      <w:pPr>
        <w:spacing w:line="480" w:lineRule="auto"/>
        <w:rPr>
          <w:rFonts w:ascii="Times New Roman" w:hAnsi="Times New Roman" w:cs="Times New Roman"/>
          <w:lang w:eastAsia="zh-CN"/>
        </w:rPr>
      </w:pPr>
    </w:p>
    <w:p w14:paraId="684B7D9F" w14:textId="77777777" w:rsidR="007367A1" w:rsidRDefault="007367A1" w:rsidP="007367A1">
      <w:pPr>
        <w:spacing w:line="480" w:lineRule="auto"/>
        <w:rPr>
          <w:rFonts w:ascii="Times New Roman" w:hAnsi="Times New Roman" w:cs="Times New Roman"/>
          <w:lang w:eastAsia="zh-CN"/>
        </w:rPr>
      </w:pPr>
    </w:p>
    <w:p w14:paraId="563B26E8" w14:textId="4E3C5AE1" w:rsidR="007367A1" w:rsidRDefault="007367A1" w:rsidP="007367A1">
      <w:pPr>
        <w:spacing w:line="480" w:lineRule="auto"/>
        <w:rPr>
          <w:rFonts w:ascii="Times New Roman" w:hAnsi="Times New Roman" w:cs="Times New Roman"/>
        </w:rPr>
      </w:pPr>
      <w:r>
        <w:rPr>
          <w:rFonts w:ascii="Times New Roman" w:hAnsi="Times New Roman" w:cs="Times New Roman"/>
        </w:rPr>
        <w:t>(4)</w:t>
      </w:r>
      <w:r w:rsidRPr="00C76264">
        <w:rPr>
          <w:rFonts w:ascii="Times New Roman" w:hAnsi="Times New Roman" w:cs="Times New Roman"/>
        </w:rPr>
        <w:t xml:space="preserve"> </w:t>
      </w:r>
      <w:r>
        <w:rPr>
          <w:rFonts w:ascii="Times New Roman" w:hAnsi="Times New Roman" w:cs="Times New Roman"/>
        </w:rPr>
        <w:t xml:space="preserve">Derive the </w:t>
      </w:r>
      <w:proofErr w:type="spellStart"/>
      <w:r>
        <w:rPr>
          <w:rFonts w:ascii="Times New Roman" w:hAnsi="Times New Roman" w:cs="Times New Roman"/>
        </w:rPr>
        <w:t>backpropagation</w:t>
      </w:r>
      <w:proofErr w:type="spellEnd"/>
      <w:r>
        <w:rPr>
          <w:rFonts w:ascii="Times New Roman" w:hAnsi="Times New Roman" w:cs="Times New Roman"/>
        </w:rPr>
        <w:t xml:space="preserve"> update equations of MLP</w:t>
      </w:r>
    </w:p>
    <w:p w14:paraId="46C0F225" w14:textId="73F93B52" w:rsidR="007367A1" w:rsidRDefault="007367A1" w:rsidP="007367A1">
      <w:pPr>
        <w:spacing w:line="480" w:lineRule="auto"/>
        <w:rPr>
          <w:rFonts w:ascii="Times New Roman" w:hAnsi="Times New Roman" w:cs="Times New Roman"/>
        </w:rPr>
      </w:pPr>
      <w:r>
        <w:rPr>
          <w:rFonts w:ascii="Times New Roman" w:hAnsi="Times New Roman" w:cs="Times New Roman"/>
        </w:rPr>
        <w:t xml:space="preserve">We can derive them by following the steps below: </w:t>
      </w:r>
    </w:p>
    <w:p w14:paraId="35B75B6D" w14:textId="7E5953C7" w:rsidR="007367A1" w:rsidRDefault="007367A1" w:rsidP="00134E9F">
      <w:pPr>
        <w:spacing w:line="480" w:lineRule="auto"/>
        <w:rPr>
          <w:rFonts w:ascii="Times New Roman" w:hAnsi="Times New Roman" w:cs="Times New Roman"/>
          <w:lang w:eastAsia="zh-CN"/>
        </w:rPr>
      </w:pPr>
      <w:r>
        <w:rPr>
          <w:rFonts w:ascii="Times New Roman" w:hAnsi="Times New Roman" w:cs="Times New Roman"/>
          <w:noProof/>
        </w:rPr>
        <w:drawing>
          <wp:inline distT="0" distB="0" distL="0" distR="0" wp14:anchorId="43EFF0BB" wp14:editId="7B174A9C">
            <wp:extent cx="5486400" cy="3086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F815D7F5BE36B9AE091878FF849380.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20CA6F1B" w14:textId="77777777" w:rsidR="00380828" w:rsidRDefault="00380828" w:rsidP="007367A1">
      <w:pPr>
        <w:rPr>
          <w:rFonts w:ascii="Times New Roman" w:hAnsi="Times New Roman" w:cs="Times New Roman"/>
        </w:rPr>
      </w:pPr>
    </w:p>
    <w:p w14:paraId="1939D901" w14:textId="77777777" w:rsidR="007367A1" w:rsidRPr="00C76264" w:rsidRDefault="007367A1" w:rsidP="007367A1">
      <w:pPr>
        <w:rPr>
          <w:rFonts w:ascii="Times New Roman" w:hAnsi="Times New Roman" w:cs="Times New Roman"/>
        </w:rPr>
      </w:pPr>
      <w:bookmarkStart w:id="0" w:name="_GoBack"/>
      <w:bookmarkEnd w:id="0"/>
      <w:r w:rsidRPr="00C76264">
        <w:rPr>
          <w:rFonts w:ascii="Times New Roman" w:hAnsi="Times New Roman" w:cs="Times New Roman"/>
        </w:rPr>
        <w:t>The error function</w:t>
      </w:r>
      <w:r>
        <w:rPr>
          <w:rFonts w:ascii="Times New Roman" w:hAnsi="Times New Roman" w:cs="Times New Roman"/>
        </w:rPr>
        <w:t xml:space="preserve"> is</w:t>
      </w:r>
      <w:r w:rsidRPr="00C76264">
        <w:rPr>
          <w:rFonts w:ascii="Times New Roman" w:hAnsi="Times New Roman" w:cs="Times New Roman"/>
        </w:rPr>
        <w:t>:</w:t>
      </w:r>
    </w:p>
    <w:p w14:paraId="5B46AE2A" w14:textId="77777777" w:rsidR="007367A1" w:rsidRDefault="007367A1" w:rsidP="007367A1">
      <w:pPr>
        <w:ind w:left="720"/>
      </w:pPr>
    </w:p>
    <w:p w14:paraId="419460F1" w14:textId="77777777" w:rsidR="007367A1" w:rsidRDefault="007367A1" w:rsidP="007367A1">
      <w:pPr>
        <w:ind w:left="720"/>
        <w:jc w:val="center"/>
        <w:rPr>
          <w:position w:val="-28"/>
        </w:rPr>
      </w:pPr>
      <w:r w:rsidRPr="001C158C">
        <w:rPr>
          <w:position w:val="-28"/>
        </w:rPr>
        <w:object w:dxaOrig="2400" w:dyaOrig="680" w14:anchorId="4D00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4pt" o:ole="">
            <v:imagedata r:id="rId10" o:title=""/>
          </v:shape>
          <o:OLEObject Type="Embed" ProgID="Equation.3" ShapeID="_x0000_i1025" DrawAspect="Content" ObjectID="_1349887196" r:id="rId11"/>
        </w:object>
      </w:r>
    </w:p>
    <w:p w14:paraId="7457D5AA" w14:textId="77777777" w:rsidR="007367A1" w:rsidRPr="00C76264" w:rsidRDefault="007367A1" w:rsidP="007367A1">
      <w:pPr>
        <w:jc w:val="both"/>
        <w:rPr>
          <w:rFonts w:ascii="Times New Roman" w:hAnsi="Times New Roman" w:cs="Times New Roman"/>
        </w:rPr>
      </w:pPr>
      <w:r w:rsidRPr="00C76264">
        <w:rPr>
          <w:rFonts w:ascii="Times New Roman" w:hAnsi="Times New Roman" w:cs="Times New Roman"/>
        </w:rPr>
        <w:t xml:space="preserve">By minimizing the error function, we have following: </w:t>
      </w:r>
    </w:p>
    <w:p w14:paraId="68ACCBF9" w14:textId="77777777" w:rsidR="007367A1" w:rsidRDefault="007367A1" w:rsidP="007367A1">
      <w:pPr>
        <w:ind w:left="720"/>
        <w:jc w:val="center"/>
      </w:pPr>
    </w:p>
    <w:p w14:paraId="4819FAFB" w14:textId="77777777" w:rsidR="007367A1" w:rsidRDefault="007367A1" w:rsidP="007367A1">
      <w:pPr>
        <w:ind w:left="720"/>
        <w:jc w:val="center"/>
      </w:pPr>
      <w:r w:rsidRPr="001C158C">
        <w:rPr>
          <w:position w:val="-28"/>
        </w:rPr>
        <w:object w:dxaOrig="5080" w:dyaOrig="680" w14:anchorId="1799CF39">
          <v:shape id="_x0000_i1026" type="#_x0000_t75" style="width:254pt;height:34pt" o:ole="">
            <v:imagedata r:id="rId12" o:title=""/>
          </v:shape>
          <o:OLEObject Type="Embed" ProgID="Equation.3" ShapeID="_x0000_i1026" DrawAspect="Content" ObjectID="_1349887197" r:id="rId13"/>
        </w:object>
      </w:r>
    </w:p>
    <w:p w14:paraId="27BE3BC3" w14:textId="77777777" w:rsidR="007367A1" w:rsidRDefault="007367A1" w:rsidP="007367A1">
      <w:pPr>
        <w:ind w:left="720"/>
        <w:jc w:val="center"/>
      </w:pPr>
      <w:r w:rsidRPr="001C158C">
        <w:rPr>
          <w:position w:val="-28"/>
        </w:rPr>
        <w:object w:dxaOrig="3300" w:dyaOrig="680" w14:anchorId="02AF8318">
          <v:shape id="_x0000_i1027" type="#_x0000_t75" style="width:165pt;height:34pt" o:ole="">
            <v:imagedata r:id="rId14" o:title=""/>
          </v:shape>
          <o:OLEObject Type="Embed" ProgID="Equation.3" ShapeID="_x0000_i1027" DrawAspect="Content" ObjectID="_1349887198" r:id="rId15"/>
        </w:object>
      </w:r>
    </w:p>
    <w:p w14:paraId="480773BE" w14:textId="77777777" w:rsidR="007367A1" w:rsidRDefault="007367A1" w:rsidP="007367A1">
      <w:pPr>
        <w:ind w:left="720"/>
        <w:jc w:val="center"/>
      </w:pPr>
    </w:p>
    <w:p w14:paraId="60F019F0" w14:textId="77777777" w:rsidR="007367A1" w:rsidRDefault="007367A1" w:rsidP="007367A1">
      <w:pPr>
        <w:ind w:left="720"/>
        <w:jc w:val="center"/>
      </w:pPr>
      <w:r w:rsidRPr="00855BE2">
        <w:rPr>
          <w:position w:val="-28"/>
        </w:rPr>
        <w:object w:dxaOrig="4040" w:dyaOrig="680" w14:anchorId="2244EAD7">
          <v:shape id="_x0000_i1028" type="#_x0000_t75" style="width:202pt;height:34pt" o:ole="">
            <v:imagedata r:id="rId16" o:title=""/>
          </v:shape>
          <o:OLEObject Type="Embed" ProgID="Equation.3" ShapeID="_x0000_i1028" DrawAspect="Content" ObjectID="_1349887199" r:id="rId17"/>
        </w:object>
      </w:r>
    </w:p>
    <w:p w14:paraId="761FE4D3" w14:textId="77777777" w:rsidR="007367A1" w:rsidRDefault="007367A1" w:rsidP="007367A1">
      <w:pPr>
        <w:ind w:left="720"/>
        <w:jc w:val="center"/>
      </w:pPr>
    </w:p>
    <w:p w14:paraId="409A6E49" w14:textId="77777777" w:rsidR="007367A1" w:rsidRDefault="007367A1" w:rsidP="007367A1">
      <w:pPr>
        <w:ind w:left="720"/>
        <w:jc w:val="center"/>
      </w:pPr>
      <w:r w:rsidRPr="00855BE2">
        <w:rPr>
          <w:position w:val="-32"/>
        </w:rPr>
        <w:object w:dxaOrig="2040" w:dyaOrig="720" w14:anchorId="48F1F9A6">
          <v:shape id="_x0000_i1029" type="#_x0000_t75" style="width:102pt;height:36pt" o:ole="">
            <v:imagedata r:id="rId18" o:title=""/>
          </v:shape>
          <o:OLEObject Type="Embed" ProgID="Equation.3" ShapeID="_x0000_i1029" DrawAspect="Content" ObjectID="_1349887200" r:id="rId19"/>
        </w:object>
      </w:r>
      <w:r>
        <w:t xml:space="preserve">         </w:t>
      </w:r>
      <w:r w:rsidRPr="00855BE2">
        <w:rPr>
          <w:position w:val="-10"/>
        </w:rPr>
        <w:object w:dxaOrig="1040" w:dyaOrig="320" w14:anchorId="060320FC">
          <v:shape id="_x0000_i1030" type="#_x0000_t75" style="width:52pt;height:16pt" o:ole="">
            <v:imagedata r:id="rId20" o:title=""/>
          </v:shape>
          <o:OLEObject Type="Embed" ProgID="Equation.3" ShapeID="_x0000_i1030" DrawAspect="Content" ObjectID="_1349887201" r:id="rId21"/>
        </w:object>
      </w:r>
    </w:p>
    <w:p w14:paraId="7F85B544" w14:textId="77777777" w:rsidR="007367A1" w:rsidRDefault="007367A1" w:rsidP="007367A1">
      <w:pPr>
        <w:ind w:left="720"/>
        <w:jc w:val="center"/>
      </w:pPr>
      <w:r w:rsidRPr="00855BE2">
        <w:rPr>
          <w:position w:val="-28"/>
        </w:rPr>
        <w:object w:dxaOrig="5360" w:dyaOrig="680" w14:anchorId="4115288E">
          <v:shape id="_x0000_i1031" type="#_x0000_t75" style="width:268pt;height:34pt" o:ole="">
            <v:imagedata r:id="rId22" o:title=""/>
          </v:shape>
          <o:OLEObject Type="Embed" ProgID="Equation.3" ShapeID="_x0000_i1031" DrawAspect="Content" ObjectID="_1349887202" r:id="rId23"/>
        </w:object>
      </w:r>
    </w:p>
    <w:p w14:paraId="4787EE3C" w14:textId="77777777" w:rsidR="007367A1" w:rsidRDefault="007367A1" w:rsidP="007367A1">
      <w:pPr>
        <w:ind w:left="720"/>
        <w:jc w:val="center"/>
      </w:pPr>
    </w:p>
    <w:p w14:paraId="44CB4971" w14:textId="77777777" w:rsidR="007367A1" w:rsidRDefault="007367A1" w:rsidP="007367A1">
      <w:pPr>
        <w:ind w:left="720"/>
        <w:jc w:val="center"/>
      </w:pPr>
      <w:r w:rsidRPr="00D05FEF">
        <w:rPr>
          <w:position w:val="-28"/>
        </w:rPr>
        <w:object w:dxaOrig="6140" w:dyaOrig="680" w14:anchorId="63C1B496">
          <v:shape id="_x0000_i1032" type="#_x0000_t75" style="width:307pt;height:34pt" o:ole="">
            <v:imagedata r:id="rId24" o:title=""/>
          </v:shape>
          <o:OLEObject Type="Embed" ProgID="Equation.3" ShapeID="_x0000_i1032" DrawAspect="Content" ObjectID="_1349887203" r:id="rId25"/>
        </w:object>
      </w:r>
    </w:p>
    <w:p w14:paraId="7A6342A1" w14:textId="77777777" w:rsidR="007367A1" w:rsidRPr="00F26ED5" w:rsidRDefault="007367A1" w:rsidP="00134E9F">
      <w:pPr>
        <w:spacing w:line="480" w:lineRule="auto"/>
        <w:rPr>
          <w:rFonts w:ascii="Times New Roman" w:hAnsi="Times New Roman" w:cs="Times New Roman"/>
          <w:lang w:eastAsia="zh-CN"/>
        </w:rPr>
      </w:pPr>
    </w:p>
    <w:sectPr w:rsidR="007367A1" w:rsidRPr="00F26ED5" w:rsidSect="00A75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F3D"/>
    <w:rsid w:val="00134E9F"/>
    <w:rsid w:val="00194920"/>
    <w:rsid w:val="00285860"/>
    <w:rsid w:val="00305F84"/>
    <w:rsid w:val="00373560"/>
    <w:rsid w:val="00380828"/>
    <w:rsid w:val="003E4AEA"/>
    <w:rsid w:val="004600C5"/>
    <w:rsid w:val="006A1FEB"/>
    <w:rsid w:val="006C2A61"/>
    <w:rsid w:val="006F6884"/>
    <w:rsid w:val="007367A1"/>
    <w:rsid w:val="00817F3D"/>
    <w:rsid w:val="00857170"/>
    <w:rsid w:val="00881EB5"/>
    <w:rsid w:val="00A75C49"/>
    <w:rsid w:val="00C76264"/>
    <w:rsid w:val="00DB4169"/>
    <w:rsid w:val="00F263C4"/>
    <w:rsid w:val="00F26ED5"/>
    <w:rsid w:val="00F27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shapelayout>
  </w:shapeDefaults>
  <w:decimalSymbol w:val="."/>
  <w:listSeparator w:val=","/>
  <w14:docId w14:val="2B1D43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3C4"/>
    <w:rPr>
      <w:color w:val="808080"/>
    </w:rPr>
  </w:style>
  <w:style w:type="paragraph" w:styleId="BalloonText">
    <w:name w:val="Balloon Text"/>
    <w:basedOn w:val="Normal"/>
    <w:link w:val="BalloonTextChar"/>
    <w:uiPriority w:val="99"/>
    <w:semiHidden/>
    <w:unhideWhenUsed/>
    <w:rsid w:val="00F263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3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3C4"/>
    <w:rPr>
      <w:color w:val="808080"/>
    </w:rPr>
  </w:style>
  <w:style w:type="paragraph" w:styleId="BalloonText">
    <w:name w:val="Balloon Text"/>
    <w:basedOn w:val="Normal"/>
    <w:link w:val="BalloonTextChar"/>
    <w:uiPriority w:val="99"/>
    <w:semiHidden/>
    <w:unhideWhenUsed/>
    <w:rsid w:val="00F263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3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0.wmf"/><Relationship Id="rId21" Type="http://schemas.openxmlformats.org/officeDocument/2006/relationships/oleObject" Target="embeddings/Microsoft_Equation6.bin"/><Relationship Id="rId22" Type="http://schemas.openxmlformats.org/officeDocument/2006/relationships/image" Target="media/image11.wmf"/><Relationship Id="rId23" Type="http://schemas.openxmlformats.org/officeDocument/2006/relationships/oleObject" Target="embeddings/Microsoft_Equation7.bin"/><Relationship Id="rId24" Type="http://schemas.openxmlformats.org/officeDocument/2006/relationships/image" Target="media/image12.wmf"/><Relationship Id="rId25" Type="http://schemas.openxmlformats.org/officeDocument/2006/relationships/oleObject" Target="embeddings/Microsoft_Equation8.bin"/><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wmf"/><Relationship Id="rId11" Type="http://schemas.openxmlformats.org/officeDocument/2006/relationships/oleObject" Target="embeddings/Microsoft_Equation1.bin"/><Relationship Id="rId12" Type="http://schemas.openxmlformats.org/officeDocument/2006/relationships/image" Target="media/image6.wmf"/><Relationship Id="rId13" Type="http://schemas.openxmlformats.org/officeDocument/2006/relationships/oleObject" Target="embeddings/Microsoft_Equation2.bin"/><Relationship Id="rId14" Type="http://schemas.openxmlformats.org/officeDocument/2006/relationships/image" Target="media/image7.wmf"/><Relationship Id="rId15" Type="http://schemas.openxmlformats.org/officeDocument/2006/relationships/oleObject" Target="embeddings/Microsoft_Equation3.bin"/><Relationship Id="rId16" Type="http://schemas.openxmlformats.org/officeDocument/2006/relationships/image" Target="media/image8.wmf"/><Relationship Id="rId17" Type="http://schemas.openxmlformats.org/officeDocument/2006/relationships/oleObject" Target="embeddings/Microsoft_Equation4.bin"/><Relationship Id="rId18" Type="http://schemas.openxmlformats.org/officeDocument/2006/relationships/image" Target="media/image9.wmf"/><Relationship Id="rId19" Type="http://schemas.openxmlformats.org/officeDocument/2006/relationships/oleObject" Target="embeddings/Microsoft_Equation5.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EAAC0-936F-0749-89A7-496B7DAD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719</Words>
  <Characters>4104</Characters>
  <Application>Microsoft Macintosh Word</Application>
  <DocSecurity>0</DocSecurity>
  <Lines>34</Lines>
  <Paragraphs>9</Paragraphs>
  <ScaleCrop>false</ScaleCrop>
  <Company>Microsoft</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Zhu</dc:creator>
  <cp:keywords/>
  <dc:description/>
  <cp:lastModifiedBy>Jingyu Zhu</cp:lastModifiedBy>
  <cp:revision>5</cp:revision>
  <dcterms:created xsi:type="dcterms:W3CDTF">2014-10-28T19:11:00Z</dcterms:created>
  <dcterms:modified xsi:type="dcterms:W3CDTF">2014-10-29T00:52:00Z</dcterms:modified>
</cp:coreProperties>
</file>