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用下面功能的人不同于客户端的使用人员，所以给他的功能有些不一样。1、2、3项是他可以查看4个客户端的内容。</w:t>
      </w: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第4项：新增加的工具需要由他打二维码，根据打码的内容把工具指派给任意客户端。 比如他打的码是733开头的那就是需要指派给南所，要是731开头的是就是给东所。</w:t>
      </w: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第5项：报废的工具也和新增的工具是一个道理。</w:t>
      </w: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第6项：假如客户端有维修的工具送到他这里维修，他可以在软件上记录送修的时间和维修完成后归还的时间。</w:t>
      </w: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第7项和第6项功能是一样的，只不过他们的数字化手电维修较多，所以单独做出来的</w:t>
      </w: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1、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数据统计：查看各个单位的工具的领用归还情况。</w:t>
      </w: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2、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库存:查看各个单位的工具库存情况。</w:t>
      </w: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3、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数据管理：主要用于备份、还原、清空数据等相关操作</w:t>
      </w: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4、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工具配发：用于新工具的编码及指定配发。</w:t>
      </w: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5、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工具报废：用于工具的报废操作，报废工具编码自动消除。</w:t>
      </w: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6、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工具送修：管理工具的送修、返还操作。</w:t>
      </w: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7、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数字化手电管理：管理数字化手电的补充、送修、返还操作。</w:t>
      </w: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8、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客户端连接状态：查看各个客户端的连接状况，脱机的客户端连网后自动上传最新数据。</w:t>
      </w:r>
    </w:p>
    <w:p>
      <w:pPr>
        <w:adjustRightInd/>
        <w:snapToGrid/>
        <w:spacing w:after="0" w:line="315" w:lineRule="atLeast"/>
        <w:ind w:left="360" w:hanging="360"/>
        <w:rPr>
          <w:rFonts w:ascii="Verdana" w:hAnsi="Verdana" w:eastAsia="宋体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9、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用户管理：用于管理登录系统人员查看权限。</w:t>
      </w: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  <w:r>
        <w:rPr>
          <w:rFonts w:hint="eastAsia" w:ascii="仿宋" w:hAnsi="仿宋" w:eastAsia="仿宋" w:cs="宋体"/>
          <w:color w:val="000000"/>
          <w:sz w:val="21"/>
          <w:szCs w:val="21"/>
        </w:rPr>
        <w:t>10、</w:t>
      </w:r>
      <w:r>
        <w:rPr>
          <w:rFonts w:ascii="Times New Roman" w:hAnsi="Times New Roman" w:eastAsia="仿宋" w:cs="Times New Roman"/>
          <w:color w:val="000000"/>
          <w:sz w:val="14"/>
          <w:szCs w:val="14"/>
        </w:rPr>
        <w:t>      </w:t>
      </w:r>
      <w:r>
        <w:rPr>
          <w:rFonts w:hint="eastAsia" w:ascii="仿宋" w:hAnsi="仿宋" w:eastAsia="仿宋" w:cs="宋体"/>
          <w:color w:val="000000"/>
          <w:sz w:val="21"/>
          <w:szCs w:val="21"/>
        </w:rPr>
        <w:t>密码修改：用户修改登录密码。</w:t>
      </w: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color w:val="000000"/>
          <w:sz w:val="21"/>
          <w:szCs w:val="21"/>
        </w:rPr>
      </w:pPr>
    </w:p>
    <w:p>
      <w:p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eastAsia="zh-CN"/>
        </w:rPr>
        <w:t>服务端所需页面</w:t>
      </w: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:</w:t>
      </w:r>
    </w:p>
    <w:p>
      <w:pPr>
        <w:numPr>
          <w:ilvl w:val="0"/>
          <w:numId w:val="1"/>
        </w:numPr>
        <w:adjustRightInd/>
        <w:snapToGrid/>
        <w:spacing w:after="0" w:line="315" w:lineRule="atLeast"/>
        <w:ind w:left="360" w:hanging="36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数据查询：</w:t>
      </w:r>
    </w:p>
    <w:p>
      <w:pPr>
        <w:numPr>
          <w:ilvl w:val="1"/>
          <w:numId w:val="1"/>
        </w:numPr>
        <w:adjustRightInd/>
        <w:snapToGrid/>
        <w:spacing w:after="0" w:line="315" w:lineRule="atLeast"/>
        <w:ind w:left="780" w:leftChars="0" w:hanging="36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领用查询</w:t>
      </w:r>
    </w:p>
    <w:p>
      <w:pPr>
        <w:numPr>
          <w:ilvl w:val="1"/>
          <w:numId w:val="1"/>
        </w:numPr>
        <w:adjustRightInd/>
        <w:snapToGrid/>
        <w:spacing w:after="0" w:line="315" w:lineRule="atLeast"/>
        <w:ind w:left="780" w:leftChars="0" w:hanging="36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归还查询</w:t>
      </w:r>
      <w:bookmarkStart w:id="0" w:name="_GoBack"/>
      <w:bookmarkEnd w:id="0"/>
    </w:p>
    <w:p>
      <w:pPr>
        <w:numPr>
          <w:ilvl w:val="1"/>
          <w:numId w:val="1"/>
        </w:numPr>
        <w:adjustRightInd/>
        <w:snapToGrid/>
        <w:spacing w:after="0" w:line="315" w:lineRule="atLeast"/>
        <w:ind w:left="780" w:leftChars="0" w:hanging="36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库存查询</w:t>
      </w:r>
    </w:p>
    <w:p>
      <w:pPr>
        <w:numPr>
          <w:ilvl w:val="0"/>
          <w:numId w:val="2"/>
        </w:numPr>
        <w:adjustRightInd/>
        <w:snapToGrid/>
        <w:spacing w:after="0" w:line="315" w:lineRule="atLeast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数据管理：</w:t>
      </w:r>
    </w:p>
    <w:p>
      <w:pPr>
        <w:numPr>
          <w:ilvl w:val="1"/>
          <w:numId w:val="2"/>
        </w:numPr>
        <w:tabs>
          <w:tab w:val="clear" w:pos="840"/>
        </w:tabs>
        <w:adjustRightInd/>
        <w:snapToGrid/>
        <w:spacing w:after="0" w:line="315" w:lineRule="atLeast"/>
        <w:ind w:left="840" w:leftChars="0" w:hanging="420" w:firstLineChars="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备份，还原</w:t>
      </w:r>
    </w:p>
    <w:p>
      <w:pPr>
        <w:numPr>
          <w:ilvl w:val="1"/>
          <w:numId w:val="2"/>
        </w:numPr>
        <w:tabs>
          <w:tab w:val="clear" w:pos="840"/>
        </w:tabs>
        <w:adjustRightInd/>
        <w:snapToGrid/>
        <w:spacing w:after="0" w:line="315" w:lineRule="atLeast"/>
        <w:ind w:left="840" w:leftChars="0" w:hanging="420" w:firstLineChars="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删除数据</w:t>
      </w:r>
    </w:p>
    <w:p>
      <w:pPr>
        <w:numPr>
          <w:ilvl w:val="0"/>
          <w:numId w:val="3"/>
        </w:numPr>
        <w:adjustRightInd/>
        <w:snapToGrid/>
        <w:spacing w:after="0" w:line="315" w:lineRule="atLeast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业务操作：</w:t>
      </w:r>
    </w:p>
    <w:p>
      <w:pPr>
        <w:numPr>
          <w:ilvl w:val="1"/>
          <w:numId w:val="3"/>
        </w:numPr>
        <w:tabs>
          <w:tab w:val="clear" w:pos="840"/>
        </w:tabs>
        <w:adjustRightInd/>
        <w:snapToGrid/>
        <w:spacing w:after="0" w:line="315" w:lineRule="atLeast"/>
        <w:ind w:left="840" w:leftChars="0" w:hanging="420" w:firstLineChars="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工具管理</w:t>
      </w:r>
    </w:p>
    <w:p>
      <w:pPr>
        <w:numPr>
          <w:ilvl w:val="1"/>
          <w:numId w:val="3"/>
        </w:numPr>
        <w:tabs>
          <w:tab w:val="clear" w:pos="840"/>
        </w:tabs>
        <w:adjustRightInd/>
        <w:snapToGrid/>
        <w:spacing w:after="0" w:line="315" w:lineRule="atLeast"/>
        <w:ind w:left="840" w:leftChars="0" w:hanging="420" w:firstLineChars="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工具报废</w:t>
      </w:r>
    </w:p>
    <w:p>
      <w:pPr>
        <w:numPr>
          <w:ilvl w:val="1"/>
          <w:numId w:val="3"/>
        </w:numPr>
        <w:tabs>
          <w:tab w:val="clear" w:pos="840"/>
        </w:tabs>
        <w:adjustRightInd/>
        <w:snapToGrid/>
        <w:spacing w:after="0" w:line="315" w:lineRule="atLeast"/>
        <w:ind w:left="840" w:leftChars="0" w:hanging="420" w:firstLineChars="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工具送修（记录工具的状态，加字段）</w:t>
      </w:r>
    </w:p>
    <w:p>
      <w:pPr>
        <w:numPr>
          <w:ilvl w:val="0"/>
          <w:numId w:val="4"/>
        </w:numPr>
        <w:adjustRightInd/>
        <w:snapToGrid/>
        <w:spacing w:after="0" w:line="315" w:lineRule="atLeast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系统管理;</w:t>
      </w:r>
    </w:p>
    <w:p>
      <w:pPr>
        <w:numPr>
          <w:ilvl w:val="1"/>
          <w:numId w:val="4"/>
        </w:numPr>
        <w:tabs>
          <w:tab w:val="clear" w:pos="840"/>
        </w:tabs>
        <w:adjustRightInd/>
        <w:snapToGrid/>
        <w:spacing w:after="0" w:line="315" w:lineRule="atLeast"/>
        <w:ind w:left="840" w:leftChars="0" w:hanging="420" w:firstLineChars="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用户管理</w:t>
      </w:r>
    </w:p>
    <w:p>
      <w:pPr>
        <w:numPr>
          <w:ilvl w:val="1"/>
          <w:numId w:val="4"/>
        </w:numPr>
        <w:tabs>
          <w:tab w:val="clear" w:pos="840"/>
        </w:tabs>
        <w:adjustRightInd/>
        <w:snapToGrid/>
        <w:spacing w:after="0" w:line="315" w:lineRule="atLeast"/>
        <w:ind w:left="840" w:leftChars="0" w:hanging="420" w:firstLineChars="0"/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sz w:val="28"/>
          <w:szCs w:val="28"/>
          <w:lang w:val="en-US" w:eastAsia="zh-CN"/>
        </w:rPr>
        <w:t>角色管理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A0CE"/>
    <w:multiLevelType w:val="multilevel"/>
    <w:tmpl w:val="597AA0C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AA10D"/>
    <w:multiLevelType w:val="multilevel"/>
    <w:tmpl w:val="597AA10D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7AA135"/>
    <w:multiLevelType w:val="multilevel"/>
    <w:tmpl w:val="597AA135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7AA1BB"/>
    <w:multiLevelType w:val="multilevel"/>
    <w:tmpl w:val="597AA1BB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A14A6"/>
    <w:rsid w:val="003D37D8"/>
    <w:rsid w:val="00426133"/>
    <w:rsid w:val="004358AB"/>
    <w:rsid w:val="007838FA"/>
    <w:rsid w:val="008B7726"/>
    <w:rsid w:val="00D31D50"/>
    <w:rsid w:val="13540488"/>
    <w:rsid w:val="1E1432F6"/>
    <w:rsid w:val="41812C57"/>
    <w:rsid w:val="4B1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445</Characters>
  <Lines>3</Lines>
  <Paragraphs>1</Paragraphs>
  <TotalTime>0</TotalTime>
  <ScaleCrop>false</ScaleCrop>
  <LinksUpToDate>false</LinksUpToDate>
  <CharactersWithSpaces>521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feng</dc:creator>
  <cp:lastModifiedBy>feng</cp:lastModifiedBy>
  <dcterms:modified xsi:type="dcterms:W3CDTF">2017-07-28T07:50:05Z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