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BE63B" w14:textId="77777777" w:rsidR="00680854" w:rsidRDefault="00680854">
      <w:pPr>
        <w:ind w:firstLineChars="0" w:firstLine="0"/>
        <w:jc w:val="center"/>
        <w:rPr>
          <w:rFonts w:ascii="华文楷体" w:eastAsia="华文楷体" w:hAnsi="华文楷体"/>
          <w:b/>
          <w:sz w:val="48"/>
          <w:szCs w:val="48"/>
        </w:rPr>
      </w:pPr>
    </w:p>
    <w:p w14:paraId="1FCC4F76" w14:textId="77777777" w:rsidR="00680854" w:rsidRDefault="00680854">
      <w:pPr>
        <w:ind w:firstLineChars="0" w:firstLine="0"/>
        <w:jc w:val="center"/>
        <w:rPr>
          <w:rFonts w:ascii="华文楷体" w:eastAsia="华文楷体" w:hAnsi="华文楷体"/>
          <w:b/>
          <w:sz w:val="48"/>
          <w:szCs w:val="48"/>
        </w:rPr>
      </w:pPr>
    </w:p>
    <w:p w14:paraId="7C11162A" w14:textId="77777777" w:rsidR="00680854" w:rsidRDefault="00562474">
      <w:pPr>
        <w:ind w:firstLineChars="0" w:firstLine="0"/>
        <w:jc w:val="center"/>
        <w:rPr>
          <w:rFonts w:ascii="华文楷体" w:eastAsia="华文楷体" w:hAnsi="华文楷体"/>
          <w:b/>
          <w:sz w:val="48"/>
          <w:szCs w:val="48"/>
        </w:rPr>
      </w:pPr>
      <w:r>
        <w:rPr>
          <w:rFonts w:ascii="华文楷体" w:eastAsia="华文楷体" w:hAnsi="华文楷体" w:hint="eastAsia"/>
          <w:b/>
          <w:sz w:val="48"/>
          <w:szCs w:val="48"/>
        </w:rPr>
        <w:t>大连理工大学大学生创新创业训练计划</w:t>
      </w:r>
    </w:p>
    <w:p w14:paraId="368C4138" w14:textId="77777777" w:rsidR="00680854" w:rsidRDefault="00562474">
      <w:pPr>
        <w:ind w:firstLineChars="0" w:firstLine="0"/>
        <w:jc w:val="center"/>
        <w:rPr>
          <w:rFonts w:eastAsia="黑体"/>
          <w:b/>
          <w:bCs/>
          <w:sz w:val="52"/>
          <w:szCs w:val="40"/>
        </w:rPr>
      </w:pPr>
      <w:r>
        <w:rPr>
          <w:rFonts w:eastAsia="黑体" w:cs="黑体" w:hint="eastAsia"/>
          <w:b/>
          <w:bCs/>
          <w:sz w:val="52"/>
          <w:szCs w:val="60"/>
        </w:rPr>
        <w:t>项目开题报告</w:t>
      </w:r>
    </w:p>
    <w:p w14:paraId="3DAED3D7" w14:textId="77777777" w:rsidR="00680854" w:rsidRDefault="00680854">
      <w:pPr>
        <w:ind w:firstLine="800"/>
        <w:jc w:val="center"/>
        <w:rPr>
          <w:sz w:val="40"/>
          <w:szCs w:val="40"/>
        </w:rPr>
      </w:pPr>
    </w:p>
    <w:p w14:paraId="7701B86B" w14:textId="77777777" w:rsidR="00680854" w:rsidRDefault="00680854">
      <w:pPr>
        <w:ind w:firstLine="800"/>
        <w:jc w:val="center"/>
        <w:rPr>
          <w:sz w:val="40"/>
          <w:szCs w:val="40"/>
        </w:rPr>
      </w:pPr>
    </w:p>
    <w:p w14:paraId="180CCE7E" w14:textId="77777777" w:rsidR="00680854" w:rsidRDefault="00680854">
      <w:pPr>
        <w:ind w:firstLine="800"/>
        <w:jc w:val="center"/>
        <w:rPr>
          <w:sz w:val="40"/>
          <w:szCs w:val="40"/>
        </w:rPr>
      </w:pPr>
    </w:p>
    <w:tbl>
      <w:tblPr>
        <w:tblW w:w="0" w:type="auto"/>
        <w:jc w:val="center"/>
        <w:tblLayout w:type="fixed"/>
        <w:tblLook w:val="04A0" w:firstRow="1" w:lastRow="0" w:firstColumn="1" w:lastColumn="0" w:noHBand="0" w:noVBand="1"/>
      </w:tblPr>
      <w:tblGrid>
        <w:gridCol w:w="2159"/>
        <w:gridCol w:w="5365"/>
      </w:tblGrid>
      <w:tr w:rsidR="00680854" w14:paraId="01463094" w14:textId="77777777">
        <w:trPr>
          <w:trHeight w:hRule="exact" w:val="624"/>
          <w:jc w:val="center"/>
        </w:trPr>
        <w:tc>
          <w:tcPr>
            <w:tcW w:w="2159" w:type="dxa"/>
            <w:vAlign w:val="center"/>
          </w:tcPr>
          <w:p w14:paraId="3E5A87B9" w14:textId="77777777" w:rsidR="00680854" w:rsidRDefault="00562474">
            <w:pPr>
              <w:spacing w:line="240" w:lineRule="auto"/>
              <w:ind w:firstLineChars="0" w:firstLine="0"/>
              <w:rPr>
                <w:rFonts w:ascii="宋体" w:hAnsi="宋体"/>
                <w:b/>
                <w:sz w:val="40"/>
                <w:szCs w:val="40"/>
              </w:rPr>
            </w:pPr>
            <w:r>
              <w:rPr>
                <w:rFonts w:ascii="宋体" w:hAnsi="宋体" w:hint="eastAsia"/>
                <w:b/>
                <w:sz w:val="28"/>
                <w:szCs w:val="40"/>
              </w:rPr>
              <w:t>项 目 编 号：</w:t>
            </w:r>
          </w:p>
        </w:tc>
        <w:tc>
          <w:tcPr>
            <w:tcW w:w="5365" w:type="dxa"/>
            <w:tcBorders>
              <w:bottom w:val="single" w:sz="4" w:space="0" w:color="auto"/>
            </w:tcBorders>
            <w:vAlign w:val="center"/>
          </w:tcPr>
          <w:p w14:paraId="321596C7" w14:textId="77777777" w:rsidR="00680854" w:rsidRDefault="00562474">
            <w:pPr>
              <w:spacing w:line="240" w:lineRule="auto"/>
              <w:ind w:firstLineChars="400" w:firstLine="1200"/>
              <w:rPr>
                <w:sz w:val="30"/>
                <w:szCs w:val="30"/>
              </w:rPr>
            </w:pPr>
            <w:r>
              <w:rPr>
                <w:rFonts w:hint="eastAsia"/>
                <w:sz w:val="30"/>
                <w:szCs w:val="30"/>
              </w:rPr>
              <w:t>2</w:t>
            </w:r>
            <w:r>
              <w:rPr>
                <w:sz w:val="30"/>
                <w:szCs w:val="30"/>
              </w:rPr>
              <w:t>025101411117</w:t>
            </w:r>
          </w:p>
        </w:tc>
      </w:tr>
      <w:tr w:rsidR="00680854" w14:paraId="1B1F9B52" w14:textId="77777777">
        <w:trPr>
          <w:trHeight w:hRule="exact" w:val="624"/>
          <w:jc w:val="center"/>
        </w:trPr>
        <w:tc>
          <w:tcPr>
            <w:tcW w:w="2159" w:type="dxa"/>
            <w:vAlign w:val="center"/>
          </w:tcPr>
          <w:p w14:paraId="7CC260E6" w14:textId="77777777" w:rsidR="00680854" w:rsidRDefault="00562474">
            <w:pPr>
              <w:spacing w:line="240" w:lineRule="auto"/>
              <w:ind w:firstLineChars="0" w:firstLine="0"/>
              <w:rPr>
                <w:rFonts w:ascii="宋体" w:hAnsi="宋体"/>
                <w:b/>
                <w:sz w:val="40"/>
                <w:szCs w:val="40"/>
              </w:rPr>
            </w:pPr>
            <w:r>
              <w:rPr>
                <w:rFonts w:ascii="宋体" w:hAnsi="宋体" w:hint="eastAsia"/>
                <w:b/>
                <w:sz w:val="28"/>
                <w:szCs w:val="40"/>
              </w:rPr>
              <w:t>项 目 名 称：</w:t>
            </w:r>
          </w:p>
        </w:tc>
        <w:tc>
          <w:tcPr>
            <w:tcW w:w="5365" w:type="dxa"/>
            <w:tcBorders>
              <w:top w:val="single" w:sz="4" w:space="0" w:color="auto"/>
              <w:bottom w:val="single" w:sz="4" w:space="0" w:color="auto"/>
            </w:tcBorders>
            <w:vAlign w:val="center"/>
          </w:tcPr>
          <w:p w14:paraId="480C4E2B" w14:textId="77777777" w:rsidR="00680854" w:rsidRDefault="00562474">
            <w:pPr>
              <w:spacing w:line="240" w:lineRule="auto"/>
              <w:ind w:firstLineChars="166" w:firstLine="498"/>
              <w:rPr>
                <w:sz w:val="30"/>
                <w:szCs w:val="30"/>
              </w:rPr>
            </w:pPr>
            <w:r>
              <w:rPr>
                <w:rFonts w:hint="eastAsia"/>
                <w:sz w:val="30"/>
                <w:szCs w:val="30"/>
              </w:rPr>
              <w:t>核工业专业知识问答模型构建</w:t>
            </w:r>
          </w:p>
        </w:tc>
      </w:tr>
      <w:tr w:rsidR="00680854" w14:paraId="21BFE248" w14:textId="77777777">
        <w:trPr>
          <w:trHeight w:hRule="exact" w:val="624"/>
          <w:jc w:val="center"/>
        </w:trPr>
        <w:tc>
          <w:tcPr>
            <w:tcW w:w="2159" w:type="dxa"/>
            <w:vAlign w:val="center"/>
          </w:tcPr>
          <w:p w14:paraId="26964825" w14:textId="77777777" w:rsidR="00680854" w:rsidRDefault="00562474">
            <w:pPr>
              <w:spacing w:line="240" w:lineRule="auto"/>
              <w:ind w:firstLineChars="0" w:firstLine="0"/>
              <w:rPr>
                <w:rFonts w:ascii="宋体" w:hAnsi="宋体" w:cs="长城黑体"/>
                <w:b/>
                <w:spacing w:val="20"/>
                <w:sz w:val="28"/>
                <w:szCs w:val="28"/>
              </w:rPr>
            </w:pPr>
            <w:r>
              <w:rPr>
                <w:rFonts w:ascii="宋体" w:hAnsi="宋体" w:hint="eastAsia"/>
                <w:b/>
                <w:sz w:val="28"/>
                <w:szCs w:val="40"/>
              </w:rPr>
              <w:t>项 目 级 别：</w:t>
            </w:r>
          </w:p>
        </w:tc>
        <w:tc>
          <w:tcPr>
            <w:tcW w:w="5365" w:type="dxa"/>
            <w:tcBorders>
              <w:top w:val="single" w:sz="4" w:space="0" w:color="auto"/>
              <w:bottom w:val="single" w:sz="4" w:space="0" w:color="auto"/>
            </w:tcBorders>
            <w:vAlign w:val="center"/>
          </w:tcPr>
          <w:p w14:paraId="6E5A857C" w14:textId="77777777" w:rsidR="00680854" w:rsidRDefault="00562474">
            <w:pPr>
              <w:spacing w:line="240" w:lineRule="auto"/>
              <w:ind w:firstLine="600"/>
              <w:rPr>
                <w:sz w:val="30"/>
                <w:szCs w:val="30"/>
              </w:rPr>
            </w:pPr>
            <w:r>
              <w:rPr>
                <w:rFonts w:hint="eastAsia"/>
                <w:sz w:val="30"/>
                <w:szCs w:val="30"/>
              </w:rPr>
              <w:t xml:space="preserve"> </w:t>
            </w:r>
            <w:r>
              <w:rPr>
                <w:sz w:val="30"/>
                <w:szCs w:val="30"/>
              </w:rPr>
              <w:t xml:space="preserve">        </w:t>
            </w:r>
            <w:r>
              <w:rPr>
                <w:rFonts w:hint="eastAsia"/>
                <w:sz w:val="30"/>
                <w:szCs w:val="30"/>
              </w:rPr>
              <w:t>校级</w:t>
            </w:r>
          </w:p>
        </w:tc>
      </w:tr>
      <w:tr w:rsidR="00680854" w14:paraId="5F4EF3E2" w14:textId="77777777">
        <w:trPr>
          <w:trHeight w:hRule="exact" w:val="624"/>
          <w:jc w:val="center"/>
        </w:trPr>
        <w:tc>
          <w:tcPr>
            <w:tcW w:w="2159" w:type="dxa"/>
            <w:vAlign w:val="center"/>
          </w:tcPr>
          <w:p w14:paraId="59589DED" w14:textId="77777777" w:rsidR="00680854" w:rsidRDefault="00562474">
            <w:pPr>
              <w:spacing w:line="240" w:lineRule="auto"/>
              <w:ind w:firstLineChars="0" w:firstLine="0"/>
              <w:rPr>
                <w:rFonts w:ascii="宋体" w:hAnsi="宋体"/>
                <w:b/>
                <w:sz w:val="28"/>
                <w:szCs w:val="40"/>
              </w:rPr>
            </w:pPr>
            <w:r>
              <w:rPr>
                <w:rFonts w:ascii="宋体" w:hAnsi="宋体" w:cs="宋体" w:hint="eastAsia"/>
                <w:b/>
                <w:sz w:val="28"/>
                <w:szCs w:val="28"/>
              </w:rPr>
              <w:t>项目负责人</w:t>
            </w:r>
            <w:r>
              <w:rPr>
                <w:rFonts w:eastAsia="长城黑体" w:cs="长城黑体" w:hint="eastAsia"/>
                <w:b/>
                <w:sz w:val="28"/>
                <w:szCs w:val="28"/>
              </w:rPr>
              <w:t>：</w:t>
            </w:r>
          </w:p>
        </w:tc>
        <w:tc>
          <w:tcPr>
            <w:tcW w:w="5365" w:type="dxa"/>
            <w:tcBorders>
              <w:top w:val="single" w:sz="4" w:space="0" w:color="auto"/>
              <w:bottom w:val="single" w:sz="4" w:space="0" w:color="auto"/>
            </w:tcBorders>
            <w:vAlign w:val="center"/>
          </w:tcPr>
          <w:p w14:paraId="37AF68A9" w14:textId="77777777" w:rsidR="00680854" w:rsidRDefault="00562474">
            <w:pPr>
              <w:spacing w:line="240" w:lineRule="auto"/>
              <w:ind w:firstLineChars="600" w:firstLine="1800"/>
              <w:rPr>
                <w:sz w:val="30"/>
                <w:szCs w:val="30"/>
              </w:rPr>
            </w:pPr>
            <w:r>
              <w:rPr>
                <w:rFonts w:hint="eastAsia"/>
                <w:sz w:val="30"/>
                <w:szCs w:val="30"/>
              </w:rPr>
              <w:t>徐远达</w:t>
            </w:r>
          </w:p>
        </w:tc>
      </w:tr>
      <w:tr w:rsidR="00680854" w14:paraId="17654233" w14:textId="77777777">
        <w:trPr>
          <w:trHeight w:hRule="exact" w:val="1117"/>
          <w:jc w:val="center"/>
        </w:trPr>
        <w:tc>
          <w:tcPr>
            <w:tcW w:w="2159" w:type="dxa"/>
            <w:vAlign w:val="center"/>
          </w:tcPr>
          <w:p w14:paraId="72EF12CB" w14:textId="77777777" w:rsidR="00680854" w:rsidRDefault="00562474">
            <w:pPr>
              <w:spacing w:line="240" w:lineRule="auto"/>
              <w:ind w:firstLineChars="0" w:firstLine="0"/>
              <w:rPr>
                <w:b/>
                <w:sz w:val="40"/>
                <w:szCs w:val="40"/>
              </w:rPr>
            </w:pPr>
            <w:r>
              <w:rPr>
                <w:rFonts w:ascii="宋体" w:hAnsi="宋体" w:hint="eastAsia"/>
                <w:b/>
                <w:sz w:val="28"/>
                <w:szCs w:val="40"/>
              </w:rPr>
              <w:t>项 目 类 型：</w:t>
            </w:r>
          </w:p>
        </w:tc>
        <w:tc>
          <w:tcPr>
            <w:tcW w:w="5365" w:type="dxa"/>
            <w:tcBorders>
              <w:top w:val="single" w:sz="4" w:space="0" w:color="auto"/>
              <w:bottom w:val="single" w:sz="4" w:space="0" w:color="auto"/>
            </w:tcBorders>
            <w:vAlign w:val="center"/>
          </w:tcPr>
          <w:p w14:paraId="58B0F2F3" w14:textId="77777777" w:rsidR="00680854" w:rsidRDefault="00562474">
            <w:pPr>
              <w:spacing w:line="240" w:lineRule="auto"/>
              <w:ind w:firstLineChars="66" w:firstLine="198"/>
              <w:rPr>
                <w:sz w:val="30"/>
                <w:szCs w:val="30"/>
              </w:rPr>
            </w:pPr>
            <w:r>
              <w:rPr>
                <w:rFonts w:ascii="Segoe UI Emoji" w:hAnsi="Segoe UI Emoji" w:cs="Segoe UI Emoji"/>
                <w:sz w:val="30"/>
                <w:szCs w:val="30"/>
              </w:rPr>
              <w:t>☑</w:t>
            </w:r>
            <w:r>
              <w:rPr>
                <w:rFonts w:hint="eastAsia"/>
                <w:sz w:val="30"/>
                <w:szCs w:val="30"/>
              </w:rPr>
              <w:t>创新训练</w:t>
            </w:r>
            <w:r>
              <w:rPr>
                <w:rFonts w:hint="eastAsia"/>
                <w:sz w:val="30"/>
                <w:szCs w:val="30"/>
              </w:rPr>
              <w:t xml:space="preserve"> </w:t>
            </w:r>
            <w:r>
              <w:rPr>
                <w:rFonts w:hint="eastAsia"/>
                <w:sz w:val="30"/>
                <w:szCs w:val="30"/>
              </w:rPr>
              <w:t>创业训练</w:t>
            </w:r>
            <w:r>
              <w:rPr>
                <w:rFonts w:hint="eastAsia"/>
                <w:sz w:val="30"/>
                <w:szCs w:val="30"/>
              </w:rPr>
              <w:t xml:space="preserve"> </w:t>
            </w:r>
            <w:r>
              <w:rPr>
                <w:rFonts w:hint="eastAsia"/>
                <w:sz w:val="30"/>
                <w:szCs w:val="30"/>
              </w:rPr>
              <w:t>创业实践</w:t>
            </w:r>
          </w:p>
        </w:tc>
      </w:tr>
      <w:tr w:rsidR="00680854" w14:paraId="35CC8887" w14:textId="77777777">
        <w:trPr>
          <w:trHeight w:hRule="exact" w:val="624"/>
          <w:jc w:val="center"/>
        </w:trPr>
        <w:tc>
          <w:tcPr>
            <w:tcW w:w="2159" w:type="dxa"/>
            <w:vAlign w:val="center"/>
          </w:tcPr>
          <w:p w14:paraId="22A963EA" w14:textId="77777777" w:rsidR="00680854" w:rsidRDefault="00562474">
            <w:pPr>
              <w:spacing w:line="240" w:lineRule="auto"/>
              <w:ind w:firstLineChars="0" w:firstLine="0"/>
              <w:rPr>
                <w:rFonts w:eastAsia="长城黑体" w:cs="长城黑体"/>
                <w:b/>
                <w:spacing w:val="20"/>
                <w:sz w:val="28"/>
                <w:szCs w:val="28"/>
              </w:rPr>
            </w:pPr>
            <w:r>
              <w:rPr>
                <w:rFonts w:ascii="宋体" w:hAnsi="宋体" w:hint="eastAsia"/>
                <w:b/>
                <w:sz w:val="28"/>
                <w:szCs w:val="40"/>
              </w:rPr>
              <w:t>指 导 教 师：</w:t>
            </w:r>
          </w:p>
        </w:tc>
        <w:tc>
          <w:tcPr>
            <w:tcW w:w="5365" w:type="dxa"/>
            <w:tcBorders>
              <w:top w:val="single" w:sz="4" w:space="0" w:color="auto"/>
              <w:bottom w:val="single" w:sz="4" w:space="0" w:color="auto"/>
            </w:tcBorders>
            <w:vAlign w:val="center"/>
          </w:tcPr>
          <w:p w14:paraId="576AC320" w14:textId="77777777" w:rsidR="00680854" w:rsidRDefault="00562474">
            <w:pPr>
              <w:spacing w:line="240" w:lineRule="auto"/>
              <w:ind w:firstLine="600"/>
              <w:rPr>
                <w:sz w:val="30"/>
                <w:szCs w:val="30"/>
              </w:rPr>
            </w:pPr>
            <w:r>
              <w:rPr>
                <w:rFonts w:hint="eastAsia"/>
                <w:sz w:val="30"/>
                <w:szCs w:val="30"/>
              </w:rPr>
              <w:t xml:space="preserve"> </w:t>
            </w:r>
            <w:r>
              <w:rPr>
                <w:sz w:val="30"/>
                <w:szCs w:val="30"/>
              </w:rPr>
              <w:t xml:space="preserve">         </w:t>
            </w:r>
            <w:r>
              <w:rPr>
                <w:rFonts w:hint="eastAsia"/>
                <w:sz w:val="30"/>
                <w:szCs w:val="30"/>
              </w:rPr>
              <w:t>谢玲</w:t>
            </w:r>
          </w:p>
        </w:tc>
      </w:tr>
      <w:tr w:rsidR="00680854" w14:paraId="617C1292" w14:textId="77777777">
        <w:trPr>
          <w:trHeight w:hRule="exact" w:val="624"/>
          <w:jc w:val="center"/>
        </w:trPr>
        <w:tc>
          <w:tcPr>
            <w:tcW w:w="2159" w:type="dxa"/>
            <w:vAlign w:val="center"/>
          </w:tcPr>
          <w:p w14:paraId="029E7E16" w14:textId="77777777" w:rsidR="00680854" w:rsidRDefault="00562474">
            <w:pPr>
              <w:spacing w:line="240" w:lineRule="auto"/>
              <w:ind w:firstLineChars="0" w:firstLine="0"/>
              <w:rPr>
                <w:rFonts w:eastAsia="长城黑体" w:cs="长城黑体"/>
                <w:b/>
                <w:sz w:val="28"/>
                <w:szCs w:val="28"/>
              </w:rPr>
            </w:pPr>
            <w:r>
              <w:rPr>
                <w:rFonts w:ascii="宋体" w:hAnsi="宋体" w:cs="宋体" w:hint="eastAsia"/>
                <w:b/>
                <w:sz w:val="28"/>
                <w:szCs w:val="28"/>
              </w:rPr>
              <w:t>所在学部学院</w:t>
            </w:r>
            <w:r>
              <w:rPr>
                <w:rFonts w:eastAsia="长城黑体" w:cs="长城黑体" w:hint="eastAsia"/>
                <w:b/>
                <w:sz w:val="28"/>
                <w:szCs w:val="28"/>
              </w:rPr>
              <w:t>：</w:t>
            </w:r>
          </w:p>
        </w:tc>
        <w:tc>
          <w:tcPr>
            <w:tcW w:w="5365" w:type="dxa"/>
            <w:tcBorders>
              <w:top w:val="single" w:sz="4" w:space="0" w:color="auto"/>
              <w:bottom w:val="single" w:sz="4" w:space="0" w:color="auto"/>
            </w:tcBorders>
            <w:vAlign w:val="center"/>
          </w:tcPr>
          <w:p w14:paraId="1557B9B5" w14:textId="77777777" w:rsidR="00680854" w:rsidRDefault="00562474">
            <w:pPr>
              <w:spacing w:line="240" w:lineRule="auto"/>
              <w:ind w:firstLine="600"/>
              <w:rPr>
                <w:sz w:val="30"/>
                <w:szCs w:val="30"/>
              </w:rPr>
            </w:pPr>
            <w:r>
              <w:rPr>
                <w:rFonts w:hint="eastAsia"/>
                <w:sz w:val="30"/>
                <w:szCs w:val="30"/>
              </w:rPr>
              <w:t xml:space="preserve"> </w:t>
            </w:r>
            <w:r>
              <w:rPr>
                <w:sz w:val="30"/>
                <w:szCs w:val="30"/>
              </w:rPr>
              <w:t xml:space="preserve">       </w:t>
            </w:r>
            <w:r>
              <w:rPr>
                <w:rFonts w:hint="eastAsia"/>
                <w:sz w:val="30"/>
                <w:szCs w:val="30"/>
              </w:rPr>
              <w:t>软件学院</w:t>
            </w:r>
          </w:p>
        </w:tc>
      </w:tr>
    </w:tbl>
    <w:p w14:paraId="6FE15642" w14:textId="77777777" w:rsidR="00680854" w:rsidRDefault="00680854">
      <w:pPr>
        <w:ind w:firstLine="560"/>
        <w:rPr>
          <w:rFonts w:eastAsia="长城黑体"/>
          <w:sz w:val="28"/>
          <w:szCs w:val="28"/>
        </w:rPr>
      </w:pPr>
    </w:p>
    <w:p w14:paraId="32B71F68" w14:textId="77777777" w:rsidR="00680854" w:rsidRDefault="00680854">
      <w:pPr>
        <w:ind w:firstLine="600"/>
        <w:rPr>
          <w:rFonts w:eastAsia="长城楷体" w:cs="长城楷体"/>
          <w:sz w:val="30"/>
          <w:szCs w:val="30"/>
        </w:rPr>
      </w:pPr>
    </w:p>
    <w:p w14:paraId="363CB552" w14:textId="77777777" w:rsidR="00680854" w:rsidRDefault="00562474">
      <w:pPr>
        <w:spacing w:line="360" w:lineRule="auto"/>
        <w:ind w:firstLine="723"/>
        <w:jc w:val="center"/>
        <w:rPr>
          <w:b/>
          <w:sz w:val="36"/>
        </w:rPr>
      </w:pPr>
      <w:r>
        <w:rPr>
          <w:rFonts w:hint="eastAsia"/>
          <w:b/>
          <w:sz w:val="36"/>
        </w:rPr>
        <w:t>大</w:t>
      </w:r>
      <w:r>
        <w:rPr>
          <w:rFonts w:hint="eastAsia"/>
          <w:b/>
          <w:sz w:val="36"/>
        </w:rPr>
        <w:t xml:space="preserve"> </w:t>
      </w:r>
      <w:r>
        <w:rPr>
          <w:rFonts w:hint="eastAsia"/>
          <w:b/>
          <w:sz w:val="36"/>
        </w:rPr>
        <w:t>连</w:t>
      </w:r>
      <w:r>
        <w:rPr>
          <w:rFonts w:hint="eastAsia"/>
          <w:b/>
          <w:sz w:val="36"/>
        </w:rPr>
        <w:t xml:space="preserve"> </w:t>
      </w:r>
      <w:r>
        <w:rPr>
          <w:rFonts w:hint="eastAsia"/>
          <w:b/>
          <w:sz w:val="36"/>
        </w:rPr>
        <w:t>理</w:t>
      </w:r>
      <w:r>
        <w:rPr>
          <w:rFonts w:hint="eastAsia"/>
          <w:b/>
          <w:sz w:val="36"/>
        </w:rPr>
        <w:t xml:space="preserve"> </w:t>
      </w:r>
      <w:r>
        <w:rPr>
          <w:rFonts w:hint="eastAsia"/>
          <w:b/>
          <w:sz w:val="36"/>
        </w:rPr>
        <w:t>工</w:t>
      </w:r>
      <w:r>
        <w:rPr>
          <w:rFonts w:hint="eastAsia"/>
          <w:b/>
          <w:sz w:val="36"/>
        </w:rPr>
        <w:t xml:space="preserve"> </w:t>
      </w:r>
      <w:r>
        <w:rPr>
          <w:rFonts w:hint="eastAsia"/>
          <w:b/>
          <w:sz w:val="36"/>
        </w:rPr>
        <w:t>大</w:t>
      </w:r>
      <w:r>
        <w:rPr>
          <w:rFonts w:hint="eastAsia"/>
          <w:b/>
          <w:sz w:val="36"/>
        </w:rPr>
        <w:t xml:space="preserve"> </w:t>
      </w:r>
      <w:r>
        <w:rPr>
          <w:rFonts w:hint="eastAsia"/>
          <w:b/>
          <w:sz w:val="36"/>
        </w:rPr>
        <w:t>学</w:t>
      </w:r>
    </w:p>
    <w:p w14:paraId="5204CAC7" w14:textId="77777777" w:rsidR="00680854" w:rsidRDefault="00562474">
      <w:pPr>
        <w:ind w:firstLine="643"/>
        <w:jc w:val="center"/>
        <w:rPr>
          <w:b/>
          <w:sz w:val="32"/>
        </w:rPr>
      </w:pPr>
      <w:r>
        <w:rPr>
          <w:rFonts w:hint="eastAsia"/>
          <w:b/>
          <w:sz w:val="32"/>
        </w:rPr>
        <w:t xml:space="preserve"> </w:t>
      </w:r>
      <w:r>
        <w:rPr>
          <w:b/>
          <w:sz w:val="32"/>
        </w:rPr>
        <w:t>2025</w:t>
      </w:r>
      <w:r>
        <w:rPr>
          <w:rFonts w:hint="eastAsia"/>
          <w:b/>
          <w:sz w:val="32"/>
        </w:rPr>
        <w:t xml:space="preserve"> </w:t>
      </w:r>
      <w:r>
        <w:rPr>
          <w:rFonts w:hint="eastAsia"/>
          <w:b/>
          <w:sz w:val="32"/>
        </w:rPr>
        <w:t>年</w:t>
      </w:r>
      <w:r>
        <w:rPr>
          <w:rFonts w:hint="eastAsia"/>
          <w:b/>
          <w:sz w:val="32"/>
        </w:rPr>
        <w:t xml:space="preserve">  </w:t>
      </w:r>
      <w:r>
        <w:rPr>
          <w:b/>
          <w:sz w:val="32"/>
        </w:rPr>
        <w:t xml:space="preserve">3 </w:t>
      </w:r>
      <w:r>
        <w:rPr>
          <w:rFonts w:hint="eastAsia"/>
          <w:b/>
          <w:sz w:val="32"/>
        </w:rPr>
        <w:t xml:space="preserve"> </w:t>
      </w:r>
      <w:r>
        <w:rPr>
          <w:rFonts w:hint="eastAsia"/>
          <w:b/>
          <w:sz w:val="32"/>
        </w:rPr>
        <w:t>月</w:t>
      </w:r>
    </w:p>
    <w:p w14:paraId="1CE412C8" w14:textId="77777777" w:rsidR="00680854" w:rsidRDefault="00680854">
      <w:pPr>
        <w:tabs>
          <w:tab w:val="left" w:pos="1620"/>
        </w:tabs>
        <w:ind w:firstLineChars="0" w:firstLine="0"/>
        <w:jc w:val="center"/>
        <w:rPr>
          <w:rFonts w:ascii="宋体" w:hAnsi="宋体" w:cs="黑体"/>
          <w:b/>
          <w:bCs/>
          <w:sz w:val="32"/>
          <w:szCs w:val="32"/>
        </w:rPr>
      </w:pPr>
    </w:p>
    <w:sdt>
      <w:sdtPr>
        <w:rPr>
          <w:lang w:val="zh-CN"/>
        </w:rPr>
        <w:id w:val="1743139619"/>
        <w:docPartObj>
          <w:docPartGallery w:val="Table of Contents"/>
          <w:docPartUnique/>
        </w:docPartObj>
      </w:sdtPr>
      <w:sdtEndPr>
        <w:rPr>
          <w:rFonts w:ascii="Times New Roman" w:eastAsia="宋体" w:hAnsi="Times New Roman" w:cs="Times New Roman"/>
          <w:b/>
          <w:bCs/>
          <w:color w:val="auto"/>
          <w:sz w:val="24"/>
          <w:szCs w:val="24"/>
        </w:rPr>
      </w:sdtEndPr>
      <w:sdtContent>
        <w:p w14:paraId="6A8C1D2A" w14:textId="1BEB7BA6" w:rsidR="00F54B7F" w:rsidRDefault="00F54B7F">
          <w:pPr>
            <w:pStyle w:val="TOC"/>
          </w:pPr>
          <w:r>
            <w:rPr>
              <w:lang w:val="zh-CN"/>
            </w:rPr>
            <w:t>目录</w:t>
          </w:r>
        </w:p>
        <w:p w14:paraId="621BE6C5" w14:textId="2E597EF8" w:rsidR="000101C9" w:rsidRDefault="00F54B7F">
          <w:pPr>
            <w:pStyle w:val="TOC1"/>
            <w:tabs>
              <w:tab w:val="right" w:pos="9062"/>
            </w:tabs>
            <w:rPr>
              <w:rFonts w:asciiTheme="minorHAnsi" w:eastAsiaTheme="minorEastAsia" w:hAnsiTheme="minorHAnsi" w:cstheme="minorBidi"/>
              <w:noProof/>
              <w:kern w:val="2"/>
              <w:sz w:val="21"/>
              <w:szCs w:val="22"/>
            </w:rPr>
          </w:pPr>
          <w:r>
            <w:fldChar w:fldCharType="begin"/>
          </w:r>
          <w:r>
            <w:instrText xml:space="preserve"> TOC \o "1-3" \h \z \u </w:instrText>
          </w:r>
          <w:r>
            <w:fldChar w:fldCharType="separate"/>
          </w:r>
          <w:hyperlink w:anchor="_Toc193662385" w:history="1">
            <w:r w:rsidR="000101C9" w:rsidRPr="00D50188">
              <w:rPr>
                <w:rStyle w:val="a5"/>
                <w:noProof/>
              </w:rPr>
              <w:t xml:space="preserve">1  </w:t>
            </w:r>
            <w:r w:rsidR="000101C9" w:rsidRPr="00D50188">
              <w:rPr>
                <w:rStyle w:val="a5"/>
                <w:noProof/>
              </w:rPr>
              <w:t>项目来源及研究的目的和意义</w:t>
            </w:r>
            <w:r w:rsidR="000101C9">
              <w:rPr>
                <w:noProof/>
                <w:webHidden/>
              </w:rPr>
              <w:tab/>
            </w:r>
            <w:r w:rsidR="000101C9">
              <w:rPr>
                <w:noProof/>
                <w:webHidden/>
              </w:rPr>
              <w:fldChar w:fldCharType="begin"/>
            </w:r>
            <w:r w:rsidR="000101C9">
              <w:rPr>
                <w:noProof/>
                <w:webHidden/>
              </w:rPr>
              <w:instrText xml:space="preserve"> PAGEREF _Toc193662385 \h </w:instrText>
            </w:r>
            <w:r w:rsidR="000101C9">
              <w:rPr>
                <w:noProof/>
                <w:webHidden/>
              </w:rPr>
            </w:r>
            <w:r w:rsidR="000101C9">
              <w:rPr>
                <w:noProof/>
                <w:webHidden/>
              </w:rPr>
              <w:fldChar w:fldCharType="separate"/>
            </w:r>
            <w:r w:rsidR="000101C9">
              <w:rPr>
                <w:noProof/>
                <w:webHidden/>
              </w:rPr>
              <w:t>3</w:t>
            </w:r>
            <w:r w:rsidR="000101C9">
              <w:rPr>
                <w:noProof/>
                <w:webHidden/>
              </w:rPr>
              <w:fldChar w:fldCharType="end"/>
            </w:r>
          </w:hyperlink>
        </w:p>
        <w:p w14:paraId="6370F6B2" w14:textId="4183D135" w:rsidR="000101C9" w:rsidRDefault="000101C9">
          <w:pPr>
            <w:pStyle w:val="TOC1"/>
            <w:tabs>
              <w:tab w:val="right" w:pos="9062"/>
            </w:tabs>
            <w:rPr>
              <w:rFonts w:asciiTheme="minorHAnsi" w:eastAsiaTheme="minorEastAsia" w:hAnsiTheme="minorHAnsi" w:cstheme="minorBidi"/>
              <w:noProof/>
              <w:kern w:val="2"/>
              <w:sz w:val="21"/>
              <w:szCs w:val="22"/>
            </w:rPr>
          </w:pPr>
          <w:hyperlink w:anchor="_Toc193662386" w:history="1">
            <w:r w:rsidRPr="00D50188">
              <w:rPr>
                <w:rStyle w:val="a5"/>
                <w:noProof/>
              </w:rPr>
              <w:t xml:space="preserve">2  </w:t>
            </w:r>
            <w:r w:rsidRPr="00D50188">
              <w:rPr>
                <w:rStyle w:val="a5"/>
                <w:noProof/>
              </w:rPr>
              <w:t>国内外研究概况及发展趋势</w:t>
            </w:r>
            <w:r>
              <w:rPr>
                <w:noProof/>
                <w:webHidden/>
              </w:rPr>
              <w:tab/>
            </w:r>
            <w:r>
              <w:rPr>
                <w:noProof/>
                <w:webHidden/>
              </w:rPr>
              <w:fldChar w:fldCharType="begin"/>
            </w:r>
            <w:r>
              <w:rPr>
                <w:noProof/>
                <w:webHidden/>
              </w:rPr>
              <w:instrText xml:space="preserve"> PAGEREF _Toc193662386 \h </w:instrText>
            </w:r>
            <w:r>
              <w:rPr>
                <w:noProof/>
                <w:webHidden/>
              </w:rPr>
            </w:r>
            <w:r>
              <w:rPr>
                <w:noProof/>
                <w:webHidden/>
              </w:rPr>
              <w:fldChar w:fldCharType="separate"/>
            </w:r>
            <w:r>
              <w:rPr>
                <w:noProof/>
                <w:webHidden/>
              </w:rPr>
              <w:t>3</w:t>
            </w:r>
            <w:r>
              <w:rPr>
                <w:noProof/>
                <w:webHidden/>
              </w:rPr>
              <w:fldChar w:fldCharType="end"/>
            </w:r>
          </w:hyperlink>
        </w:p>
        <w:p w14:paraId="7FB4F06A" w14:textId="75E809E7" w:rsidR="000101C9" w:rsidRDefault="000101C9">
          <w:pPr>
            <w:pStyle w:val="TOC1"/>
            <w:tabs>
              <w:tab w:val="right" w:pos="9062"/>
            </w:tabs>
            <w:rPr>
              <w:rFonts w:asciiTheme="minorHAnsi" w:eastAsiaTheme="minorEastAsia" w:hAnsiTheme="minorHAnsi" w:cstheme="minorBidi"/>
              <w:noProof/>
              <w:kern w:val="2"/>
              <w:sz w:val="21"/>
              <w:szCs w:val="22"/>
            </w:rPr>
          </w:pPr>
          <w:hyperlink w:anchor="_Toc193662387" w:history="1">
            <w:r w:rsidRPr="00D50188">
              <w:rPr>
                <w:rStyle w:val="a5"/>
                <w:noProof/>
              </w:rPr>
              <w:t xml:space="preserve">3  </w:t>
            </w:r>
            <w:r w:rsidRPr="00D50188">
              <w:rPr>
                <w:rStyle w:val="a5"/>
                <w:noProof/>
              </w:rPr>
              <w:t>项目主要研究内容</w:t>
            </w:r>
            <w:r>
              <w:rPr>
                <w:noProof/>
                <w:webHidden/>
              </w:rPr>
              <w:tab/>
            </w:r>
            <w:r>
              <w:rPr>
                <w:noProof/>
                <w:webHidden/>
              </w:rPr>
              <w:fldChar w:fldCharType="begin"/>
            </w:r>
            <w:r>
              <w:rPr>
                <w:noProof/>
                <w:webHidden/>
              </w:rPr>
              <w:instrText xml:space="preserve"> PAGEREF _Toc193662387 \h </w:instrText>
            </w:r>
            <w:r>
              <w:rPr>
                <w:noProof/>
                <w:webHidden/>
              </w:rPr>
            </w:r>
            <w:r>
              <w:rPr>
                <w:noProof/>
                <w:webHidden/>
              </w:rPr>
              <w:fldChar w:fldCharType="separate"/>
            </w:r>
            <w:r>
              <w:rPr>
                <w:noProof/>
                <w:webHidden/>
              </w:rPr>
              <w:t>3</w:t>
            </w:r>
            <w:r>
              <w:rPr>
                <w:noProof/>
                <w:webHidden/>
              </w:rPr>
              <w:fldChar w:fldCharType="end"/>
            </w:r>
          </w:hyperlink>
        </w:p>
        <w:p w14:paraId="5B7805F9" w14:textId="6E864993" w:rsidR="000101C9" w:rsidRDefault="000101C9">
          <w:pPr>
            <w:pStyle w:val="TOC1"/>
            <w:tabs>
              <w:tab w:val="right" w:pos="9062"/>
            </w:tabs>
            <w:rPr>
              <w:rFonts w:asciiTheme="minorHAnsi" w:eastAsiaTheme="minorEastAsia" w:hAnsiTheme="minorHAnsi" w:cstheme="minorBidi"/>
              <w:noProof/>
              <w:kern w:val="2"/>
              <w:sz w:val="21"/>
              <w:szCs w:val="22"/>
            </w:rPr>
          </w:pPr>
          <w:hyperlink w:anchor="_Toc193662388" w:history="1">
            <w:r w:rsidRPr="00D50188">
              <w:rPr>
                <w:rStyle w:val="a5"/>
                <w:noProof/>
              </w:rPr>
              <w:t xml:space="preserve">4  </w:t>
            </w:r>
            <w:r w:rsidRPr="00D50188">
              <w:rPr>
                <w:rStyle w:val="a5"/>
                <w:noProof/>
              </w:rPr>
              <w:t>已完成的前期研究工作和成果</w:t>
            </w:r>
            <w:r>
              <w:rPr>
                <w:noProof/>
                <w:webHidden/>
              </w:rPr>
              <w:tab/>
            </w:r>
            <w:r>
              <w:rPr>
                <w:noProof/>
                <w:webHidden/>
              </w:rPr>
              <w:fldChar w:fldCharType="begin"/>
            </w:r>
            <w:r>
              <w:rPr>
                <w:noProof/>
                <w:webHidden/>
              </w:rPr>
              <w:instrText xml:space="preserve"> PAGEREF _Toc193662388 \h </w:instrText>
            </w:r>
            <w:r>
              <w:rPr>
                <w:noProof/>
                <w:webHidden/>
              </w:rPr>
            </w:r>
            <w:r>
              <w:rPr>
                <w:noProof/>
                <w:webHidden/>
              </w:rPr>
              <w:fldChar w:fldCharType="separate"/>
            </w:r>
            <w:r>
              <w:rPr>
                <w:noProof/>
                <w:webHidden/>
              </w:rPr>
              <w:t>4</w:t>
            </w:r>
            <w:r>
              <w:rPr>
                <w:noProof/>
                <w:webHidden/>
              </w:rPr>
              <w:fldChar w:fldCharType="end"/>
            </w:r>
          </w:hyperlink>
        </w:p>
        <w:p w14:paraId="2689F7DA" w14:textId="7109905D" w:rsidR="000101C9" w:rsidRDefault="000101C9">
          <w:pPr>
            <w:pStyle w:val="TOC1"/>
            <w:tabs>
              <w:tab w:val="right" w:pos="9062"/>
            </w:tabs>
            <w:rPr>
              <w:rFonts w:asciiTheme="minorHAnsi" w:eastAsiaTheme="minorEastAsia" w:hAnsiTheme="minorHAnsi" w:cstheme="minorBidi"/>
              <w:noProof/>
              <w:kern w:val="2"/>
              <w:sz w:val="21"/>
              <w:szCs w:val="22"/>
            </w:rPr>
          </w:pPr>
          <w:hyperlink w:anchor="_Toc193662389" w:history="1">
            <w:r w:rsidRPr="00D50188">
              <w:rPr>
                <w:rStyle w:val="a5"/>
                <w:noProof/>
              </w:rPr>
              <w:t xml:space="preserve">5 </w:t>
            </w:r>
            <w:r w:rsidRPr="00D50188">
              <w:rPr>
                <w:rStyle w:val="a5"/>
                <w:rFonts w:ascii="宋体" w:hAnsi="宋体" w:cs="宋体"/>
                <w:noProof/>
              </w:rPr>
              <w:t xml:space="preserve"> </w:t>
            </w:r>
            <w:r w:rsidRPr="00D50188">
              <w:rPr>
                <w:rStyle w:val="a5"/>
                <w:noProof/>
              </w:rPr>
              <w:t>项目研究方案、进度安排及预期成果</w:t>
            </w:r>
            <w:r>
              <w:rPr>
                <w:noProof/>
                <w:webHidden/>
              </w:rPr>
              <w:tab/>
            </w:r>
            <w:r>
              <w:rPr>
                <w:noProof/>
                <w:webHidden/>
              </w:rPr>
              <w:fldChar w:fldCharType="begin"/>
            </w:r>
            <w:r>
              <w:rPr>
                <w:noProof/>
                <w:webHidden/>
              </w:rPr>
              <w:instrText xml:space="preserve"> PAGEREF _Toc193662389 \h </w:instrText>
            </w:r>
            <w:r>
              <w:rPr>
                <w:noProof/>
                <w:webHidden/>
              </w:rPr>
            </w:r>
            <w:r>
              <w:rPr>
                <w:noProof/>
                <w:webHidden/>
              </w:rPr>
              <w:fldChar w:fldCharType="separate"/>
            </w:r>
            <w:r>
              <w:rPr>
                <w:noProof/>
                <w:webHidden/>
              </w:rPr>
              <w:t>4</w:t>
            </w:r>
            <w:r>
              <w:rPr>
                <w:noProof/>
                <w:webHidden/>
              </w:rPr>
              <w:fldChar w:fldCharType="end"/>
            </w:r>
          </w:hyperlink>
        </w:p>
        <w:p w14:paraId="15F62A3C" w14:textId="32EEA23B"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390" w:history="1">
            <w:r w:rsidRPr="00D50188">
              <w:rPr>
                <w:rStyle w:val="a5"/>
                <w:noProof/>
              </w:rPr>
              <w:t xml:space="preserve">5.1  </w:t>
            </w:r>
            <w:r w:rsidRPr="00D50188">
              <w:rPr>
                <w:rStyle w:val="a5"/>
                <w:noProof/>
              </w:rPr>
              <w:t>项目研究方案</w:t>
            </w:r>
            <w:r>
              <w:rPr>
                <w:noProof/>
                <w:webHidden/>
              </w:rPr>
              <w:tab/>
            </w:r>
            <w:r>
              <w:rPr>
                <w:noProof/>
                <w:webHidden/>
              </w:rPr>
              <w:fldChar w:fldCharType="begin"/>
            </w:r>
            <w:r>
              <w:rPr>
                <w:noProof/>
                <w:webHidden/>
              </w:rPr>
              <w:instrText xml:space="preserve"> PAGEREF _Toc193662390 \h </w:instrText>
            </w:r>
            <w:r>
              <w:rPr>
                <w:noProof/>
                <w:webHidden/>
              </w:rPr>
            </w:r>
            <w:r>
              <w:rPr>
                <w:noProof/>
                <w:webHidden/>
              </w:rPr>
              <w:fldChar w:fldCharType="separate"/>
            </w:r>
            <w:r>
              <w:rPr>
                <w:noProof/>
                <w:webHidden/>
              </w:rPr>
              <w:t>4</w:t>
            </w:r>
            <w:r>
              <w:rPr>
                <w:noProof/>
                <w:webHidden/>
              </w:rPr>
              <w:fldChar w:fldCharType="end"/>
            </w:r>
          </w:hyperlink>
        </w:p>
        <w:p w14:paraId="1FBEF094" w14:textId="1E37444A"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391" w:history="1">
            <w:r w:rsidRPr="00D50188">
              <w:rPr>
                <w:rStyle w:val="a5"/>
                <w:noProof/>
              </w:rPr>
              <w:t xml:space="preserve">5.2  </w:t>
            </w:r>
            <w:r w:rsidRPr="00D50188">
              <w:rPr>
                <w:rStyle w:val="a5"/>
                <w:noProof/>
              </w:rPr>
              <w:t>进度安排</w:t>
            </w:r>
            <w:r>
              <w:rPr>
                <w:noProof/>
                <w:webHidden/>
              </w:rPr>
              <w:tab/>
            </w:r>
            <w:r>
              <w:rPr>
                <w:noProof/>
                <w:webHidden/>
              </w:rPr>
              <w:fldChar w:fldCharType="begin"/>
            </w:r>
            <w:r>
              <w:rPr>
                <w:noProof/>
                <w:webHidden/>
              </w:rPr>
              <w:instrText xml:space="preserve"> PAGEREF _Toc193662391 \h </w:instrText>
            </w:r>
            <w:r>
              <w:rPr>
                <w:noProof/>
                <w:webHidden/>
              </w:rPr>
            </w:r>
            <w:r>
              <w:rPr>
                <w:noProof/>
                <w:webHidden/>
              </w:rPr>
              <w:fldChar w:fldCharType="separate"/>
            </w:r>
            <w:r>
              <w:rPr>
                <w:noProof/>
                <w:webHidden/>
              </w:rPr>
              <w:t>4</w:t>
            </w:r>
            <w:r>
              <w:rPr>
                <w:noProof/>
                <w:webHidden/>
              </w:rPr>
              <w:fldChar w:fldCharType="end"/>
            </w:r>
          </w:hyperlink>
        </w:p>
        <w:p w14:paraId="7B201AC1" w14:textId="71B10B20"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392" w:history="1">
            <w:r w:rsidRPr="00D50188">
              <w:rPr>
                <w:rStyle w:val="a5"/>
                <w:noProof/>
              </w:rPr>
              <w:t xml:space="preserve">5.3  </w:t>
            </w:r>
            <w:r w:rsidRPr="00D50188">
              <w:rPr>
                <w:rStyle w:val="a5"/>
                <w:noProof/>
              </w:rPr>
              <w:t>预期成果</w:t>
            </w:r>
            <w:r>
              <w:rPr>
                <w:noProof/>
                <w:webHidden/>
              </w:rPr>
              <w:tab/>
            </w:r>
            <w:r>
              <w:rPr>
                <w:noProof/>
                <w:webHidden/>
              </w:rPr>
              <w:fldChar w:fldCharType="begin"/>
            </w:r>
            <w:r>
              <w:rPr>
                <w:noProof/>
                <w:webHidden/>
              </w:rPr>
              <w:instrText xml:space="preserve"> PAGEREF _Toc193662392 \h </w:instrText>
            </w:r>
            <w:r>
              <w:rPr>
                <w:noProof/>
                <w:webHidden/>
              </w:rPr>
            </w:r>
            <w:r>
              <w:rPr>
                <w:noProof/>
                <w:webHidden/>
              </w:rPr>
              <w:fldChar w:fldCharType="separate"/>
            </w:r>
            <w:r>
              <w:rPr>
                <w:noProof/>
                <w:webHidden/>
              </w:rPr>
              <w:t>5</w:t>
            </w:r>
            <w:r>
              <w:rPr>
                <w:noProof/>
                <w:webHidden/>
              </w:rPr>
              <w:fldChar w:fldCharType="end"/>
            </w:r>
          </w:hyperlink>
        </w:p>
        <w:p w14:paraId="19AF58C6" w14:textId="750DED1D" w:rsidR="000101C9" w:rsidRDefault="000101C9">
          <w:pPr>
            <w:pStyle w:val="TOC1"/>
            <w:tabs>
              <w:tab w:val="right" w:pos="9062"/>
            </w:tabs>
            <w:rPr>
              <w:rFonts w:asciiTheme="minorHAnsi" w:eastAsiaTheme="minorEastAsia" w:hAnsiTheme="minorHAnsi" w:cstheme="minorBidi"/>
              <w:noProof/>
              <w:kern w:val="2"/>
              <w:sz w:val="21"/>
              <w:szCs w:val="22"/>
            </w:rPr>
          </w:pPr>
          <w:hyperlink w:anchor="_Toc193662393" w:history="1">
            <w:r w:rsidRPr="00D50188">
              <w:rPr>
                <w:rStyle w:val="a5"/>
                <w:rFonts w:ascii="宋体" w:hAnsi="宋体" w:cs="宋体"/>
                <w:noProof/>
              </w:rPr>
              <w:t xml:space="preserve">6  </w:t>
            </w:r>
            <w:r w:rsidRPr="00D50188">
              <w:rPr>
                <w:rStyle w:val="a5"/>
                <w:noProof/>
              </w:rPr>
              <w:t>项目经费预算安排</w:t>
            </w:r>
            <w:r>
              <w:rPr>
                <w:noProof/>
                <w:webHidden/>
              </w:rPr>
              <w:tab/>
            </w:r>
            <w:r>
              <w:rPr>
                <w:noProof/>
                <w:webHidden/>
              </w:rPr>
              <w:fldChar w:fldCharType="begin"/>
            </w:r>
            <w:r>
              <w:rPr>
                <w:noProof/>
                <w:webHidden/>
              </w:rPr>
              <w:instrText xml:space="preserve"> PAGEREF _Toc193662393 \h </w:instrText>
            </w:r>
            <w:r>
              <w:rPr>
                <w:noProof/>
                <w:webHidden/>
              </w:rPr>
            </w:r>
            <w:r>
              <w:rPr>
                <w:noProof/>
                <w:webHidden/>
              </w:rPr>
              <w:fldChar w:fldCharType="separate"/>
            </w:r>
            <w:r>
              <w:rPr>
                <w:noProof/>
                <w:webHidden/>
              </w:rPr>
              <w:t>5</w:t>
            </w:r>
            <w:r>
              <w:rPr>
                <w:noProof/>
                <w:webHidden/>
              </w:rPr>
              <w:fldChar w:fldCharType="end"/>
            </w:r>
          </w:hyperlink>
        </w:p>
        <w:p w14:paraId="76ED64BD" w14:textId="4976D6F5"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394" w:history="1">
            <w:r w:rsidRPr="00D50188">
              <w:rPr>
                <w:rStyle w:val="a5"/>
                <w:noProof/>
              </w:rPr>
              <w:t xml:space="preserve">6.1  </w:t>
            </w:r>
            <w:r w:rsidRPr="00D50188">
              <w:rPr>
                <w:rStyle w:val="a5"/>
                <w:noProof/>
              </w:rPr>
              <w:t>预算分配表（基于经费使用范围调整）</w:t>
            </w:r>
            <w:r>
              <w:rPr>
                <w:noProof/>
                <w:webHidden/>
              </w:rPr>
              <w:tab/>
            </w:r>
            <w:r>
              <w:rPr>
                <w:noProof/>
                <w:webHidden/>
              </w:rPr>
              <w:fldChar w:fldCharType="begin"/>
            </w:r>
            <w:r>
              <w:rPr>
                <w:noProof/>
                <w:webHidden/>
              </w:rPr>
              <w:instrText xml:space="preserve"> PAGEREF _Toc193662394 \h </w:instrText>
            </w:r>
            <w:r>
              <w:rPr>
                <w:noProof/>
                <w:webHidden/>
              </w:rPr>
            </w:r>
            <w:r>
              <w:rPr>
                <w:noProof/>
                <w:webHidden/>
              </w:rPr>
              <w:fldChar w:fldCharType="separate"/>
            </w:r>
            <w:r>
              <w:rPr>
                <w:noProof/>
                <w:webHidden/>
              </w:rPr>
              <w:t>5</w:t>
            </w:r>
            <w:r>
              <w:rPr>
                <w:noProof/>
                <w:webHidden/>
              </w:rPr>
              <w:fldChar w:fldCharType="end"/>
            </w:r>
          </w:hyperlink>
        </w:p>
        <w:p w14:paraId="0C3EAB70" w14:textId="6B36BA5C"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395" w:history="1">
            <w:r w:rsidRPr="00D50188">
              <w:rPr>
                <w:rStyle w:val="a5"/>
                <w:noProof/>
              </w:rPr>
              <w:t xml:space="preserve">6.2  </w:t>
            </w:r>
            <w:r w:rsidRPr="00D50188">
              <w:rPr>
                <w:rStyle w:val="a5"/>
                <w:noProof/>
              </w:rPr>
              <w:t>禁止支出项与替代方案</w:t>
            </w:r>
            <w:r>
              <w:rPr>
                <w:noProof/>
                <w:webHidden/>
              </w:rPr>
              <w:tab/>
            </w:r>
            <w:r>
              <w:rPr>
                <w:noProof/>
                <w:webHidden/>
              </w:rPr>
              <w:fldChar w:fldCharType="begin"/>
            </w:r>
            <w:r>
              <w:rPr>
                <w:noProof/>
                <w:webHidden/>
              </w:rPr>
              <w:instrText xml:space="preserve"> PAGEREF _Toc193662395 \h </w:instrText>
            </w:r>
            <w:r>
              <w:rPr>
                <w:noProof/>
                <w:webHidden/>
              </w:rPr>
            </w:r>
            <w:r>
              <w:rPr>
                <w:noProof/>
                <w:webHidden/>
              </w:rPr>
              <w:fldChar w:fldCharType="separate"/>
            </w:r>
            <w:r>
              <w:rPr>
                <w:noProof/>
                <w:webHidden/>
              </w:rPr>
              <w:t>5</w:t>
            </w:r>
            <w:r>
              <w:rPr>
                <w:noProof/>
                <w:webHidden/>
              </w:rPr>
              <w:fldChar w:fldCharType="end"/>
            </w:r>
          </w:hyperlink>
        </w:p>
        <w:p w14:paraId="5B439611" w14:textId="7DF02108"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396" w:history="1">
            <w:r w:rsidRPr="00D50188">
              <w:rPr>
                <w:rStyle w:val="a5"/>
                <w:noProof/>
              </w:rPr>
              <w:t xml:space="preserve">6.3  </w:t>
            </w:r>
            <w:r w:rsidRPr="00D50188">
              <w:rPr>
                <w:rStyle w:val="a5"/>
                <w:noProof/>
              </w:rPr>
              <w:t>风险预警与预案</w:t>
            </w:r>
            <w:r>
              <w:rPr>
                <w:noProof/>
                <w:webHidden/>
              </w:rPr>
              <w:tab/>
            </w:r>
            <w:r>
              <w:rPr>
                <w:noProof/>
                <w:webHidden/>
              </w:rPr>
              <w:fldChar w:fldCharType="begin"/>
            </w:r>
            <w:r>
              <w:rPr>
                <w:noProof/>
                <w:webHidden/>
              </w:rPr>
              <w:instrText xml:space="preserve"> PAGEREF _Toc193662396 \h </w:instrText>
            </w:r>
            <w:r>
              <w:rPr>
                <w:noProof/>
                <w:webHidden/>
              </w:rPr>
            </w:r>
            <w:r>
              <w:rPr>
                <w:noProof/>
                <w:webHidden/>
              </w:rPr>
              <w:fldChar w:fldCharType="separate"/>
            </w:r>
            <w:r>
              <w:rPr>
                <w:noProof/>
                <w:webHidden/>
              </w:rPr>
              <w:t>6</w:t>
            </w:r>
            <w:r>
              <w:rPr>
                <w:noProof/>
                <w:webHidden/>
              </w:rPr>
              <w:fldChar w:fldCharType="end"/>
            </w:r>
          </w:hyperlink>
        </w:p>
        <w:p w14:paraId="4AE0F4B9" w14:textId="5C899A24"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397" w:history="1">
            <w:r w:rsidRPr="00D50188">
              <w:rPr>
                <w:rStyle w:val="a5"/>
                <w:noProof/>
              </w:rPr>
              <w:t>6.3.1  API</w:t>
            </w:r>
            <w:r w:rsidRPr="00D50188">
              <w:rPr>
                <w:rStyle w:val="a5"/>
                <w:noProof/>
              </w:rPr>
              <w:t>服务中断：</w:t>
            </w:r>
            <w:r>
              <w:rPr>
                <w:noProof/>
                <w:webHidden/>
              </w:rPr>
              <w:tab/>
            </w:r>
            <w:r>
              <w:rPr>
                <w:noProof/>
                <w:webHidden/>
              </w:rPr>
              <w:fldChar w:fldCharType="begin"/>
            </w:r>
            <w:r>
              <w:rPr>
                <w:noProof/>
                <w:webHidden/>
              </w:rPr>
              <w:instrText xml:space="preserve"> PAGEREF _Toc193662397 \h </w:instrText>
            </w:r>
            <w:r>
              <w:rPr>
                <w:noProof/>
                <w:webHidden/>
              </w:rPr>
            </w:r>
            <w:r>
              <w:rPr>
                <w:noProof/>
                <w:webHidden/>
              </w:rPr>
              <w:fldChar w:fldCharType="separate"/>
            </w:r>
            <w:r>
              <w:rPr>
                <w:noProof/>
                <w:webHidden/>
              </w:rPr>
              <w:t>6</w:t>
            </w:r>
            <w:r>
              <w:rPr>
                <w:noProof/>
                <w:webHidden/>
              </w:rPr>
              <w:fldChar w:fldCharType="end"/>
            </w:r>
          </w:hyperlink>
        </w:p>
        <w:p w14:paraId="33194249" w14:textId="19CF0C9D"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398" w:history="1">
            <w:r w:rsidRPr="00D50188">
              <w:rPr>
                <w:rStyle w:val="a5"/>
                <w:noProof/>
              </w:rPr>
              <w:t xml:space="preserve">6.3.2  </w:t>
            </w:r>
            <w:r w:rsidRPr="00D50188">
              <w:rPr>
                <w:rStyle w:val="a5"/>
                <w:noProof/>
              </w:rPr>
              <w:t>资料涉密风险：</w:t>
            </w:r>
            <w:r>
              <w:rPr>
                <w:noProof/>
                <w:webHidden/>
              </w:rPr>
              <w:tab/>
            </w:r>
            <w:r>
              <w:rPr>
                <w:noProof/>
                <w:webHidden/>
              </w:rPr>
              <w:fldChar w:fldCharType="begin"/>
            </w:r>
            <w:r>
              <w:rPr>
                <w:noProof/>
                <w:webHidden/>
              </w:rPr>
              <w:instrText xml:space="preserve"> PAGEREF _Toc193662398 \h </w:instrText>
            </w:r>
            <w:r>
              <w:rPr>
                <w:noProof/>
                <w:webHidden/>
              </w:rPr>
            </w:r>
            <w:r>
              <w:rPr>
                <w:noProof/>
                <w:webHidden/>
              </w:rPr>
              <w:fldChar w:fldCharType="separate"/>
            </w:r>
            <w:r>
              <w:rPr>
                <w:noProof/>
                <w:webHidden/>
              </w:rPr>
              <w:t>6</w:t>
            </w:r>
            <w:r>
              <w:rPr>
                <w:noProof/>
                <w:webHidden/>
              </w:rPr>
              <w:fldChar w:fldCharType="end"/>
            </w:r>
          </w:hyperlink>
        </w:p>
        <w:p w14:paraId="6B10C5A1" w14:textId="7ECE6885"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399" w:history="1">
            <w:r w:rsidRPr="00D50188">
              <w:rPr>
                <w:rStyle w:val="a5"/>
                <w:noProof/>
              </w:rPr>
              <w:t xml:space="preserve">6.3.3  </w:t>
            </w:r>
            <w:r w:rsidRPr="00D50188">
              <w:rPr>
                <w:rStyle w:val="a5"/>
                <w:noProof/>
              </w:rPr>
              <w:t>预算超支：</w:t>
            </w:r>
            <w:r>
              <w:rPr>
                <w:noProof/>
                <w:webHidden/>
              </w:rPr>
              <w:tab/>
            </w:r>
            <w:r>
              <w:rPr>
                <w:noProof/>
                <w:webHidden/>
              </w:rPr>
              <w:fldChar w:fldCharType="begin"/>
            </w:r>
            <w:r>
              <w:rPr>
                <w:noProof/>
                <w:webHidden/>
              </w:rPr>
              <w:instrText xml:space="preserve"> PAGEREF _Toc193662399 \h </w:instrText>
            </w:r>
            <w:r>
              <w:rPr>
                <w:noProof/>
                <w:webHidden/>
              </w:rPr>
            </w:r>
            <w:r>
              <w:rPr>
                <w:noProof/>
                <w:webHidden/>
              </w:rPr>
              <w:fldChar w:fldCharType="separate"/>
            </w:r>
            <w:r>
              <w:rPr>
                <w:noProof/>
                <w:webHidden/>
              </w:rPr>
              <w:t>6</w:t>
            </w:r>
            <w:r>
              <w:rPr>
                <w:noProof/>
                <w:webHidden/>
              </w:rPr>
              <w:fldChar w:fldCharType="end"/>
            </w:r>
          </w:hyperlink>
        </w:p>
        <w:p w14:paraId="7D7AACE4" w14:textId="223B64CE" w:rsidR="000101C9" w:rsidRDefault="000101C9">
          <w:pPr>
            <w:pStyle w:val="TOC1"/>
            <w:tabs>
              <w:tab w:val="right" w:pos="9062"/>
            </w:tabs>
            <w:rPr>
              <w:rFonts w:asciiTheme="minorHAnsi" w:eastAsiaTheme="minorEastAsia" w:hAnsiTheme="minorHAnsi" w:cstheme="minorBidi"/>
              <w:noProof/>
              <w:kern w:val="2"/>
              <w:sz w:val="21"/>
              <w:szCs w:val="22"/>
            </w:rPr>
          </w:pPr>
          <w:hyperlink w:anchor="_Toc193662400" w:history="1">
            <w:r w:rsidRPr="00D50188">
              <w:rPr>
                <w:rStyle w:val="a5"/>
                <w:noProof/>
              </w:rPr>
              <w:t xml:space="preserve">7  </w:t>
            </w:r>
            <w:r w:rsidRPr="00D50188">
              <w:rPr>
                <w:rStyle w:val="a5"/>
                <w:rFonts w:cs="黑体"/>
                <w:noProof/>
              </w:rPr>
              <w:t>预计</w:t>
            </w:r>
            <w:r w:rsidRPr="00D50188">
              <w:rPr>
                <w:rStyle w:val="a5"/>
                <w:noProof/>
              </w:rPr>
              <w:t>完成过程中可能遇到的困难和问题以及解决的措施</w:t>
            </w:r>
            <w:r>
              <w:rPr>
                <w:noProof/>
                <w:webHidden/>
              </w:rPr>
              <w:tab/>
            </w:r>
            <w:r>
              <w:rPr>
                <w:noProof/>
                <w:webHidden/>
              </w:rPr>
              <w:fldChar w:fldCharType="begin"/>
            </w:r>
            <w:r>
              <w:rPr>
                <w:noProof/>
                <w:webHidden/>
              </w:rPr>
              <w:instrText xml:space="preserve"> PAGEREF _Toc193662400 \h </w:instrText>
            </w:r>
            <w:r>
              <w:rPr>
                <w:noProof/>
                <w:webHidden/>
              </w:rPr>
            </w:r>
            <w:r>
              <w:rPr>
                <w:noProof/>
                <w:webHidden/>
              </w:rPr>
              <w:fldChar w:fldCharType="separate"/>
            </w:r>
            <w:r>
              <w:rPr>
                <w:noProof/>
                <w:webHidden/>
              </w:rPr>
              <w:t>6</w:t>
            </w:r>
            <w:r>
              <w:rPr>
                <w:noProof/>
                <w:webHidden/>
              </w:rPr>
              <w:fldChar w:fldCharType="end"/>
            </w:r>
          </w:hyperlink>
        </w:p>
        <w:p w14:paraId="6647AD53" w14:textId="143224CC"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401" w:history="1">
            <w:r w:rsidRPr="00D50188">
              <w:rPr>
                <w:rStyle w:val="a5"/>
                <w:noProof/>
                <w:shd w:val="clear" w:color="auto" w:fill="FFFFFF"/>
              </w:rPr>
              <w:t xml:space="preserve">7.1  </w:t>
            </w:r>
            <w:r w:rsidRPr="00D50188">
              <w:rPr>
                <w:rStyle w:val="a5"/>
                <w:noProof/>
                <w:shd w:val="clear" w:color="auto" w:fill="FFFFFF"/>
              </w:rPr>
              <w:t>技术难题</w:t>
            </w:r>
            <w:r>
              <w:rPr>
                <w:noProof/>
                <w:webHidden/>
              </w:rPr>
              <w:tab/>
            </w:r>
            <w:r>
              <w:rPr>
                <w:noProof/>
                <w:webHidden/>
              </w:rPr>
              <w:fldChar w:fldCharType="begin"/>
            </w:r>
            <w:r>
              <w:rPr>
                <w:noProof/>
                <w:webHidden/>
              </w:rPr>
              <w:instrText xml:space="preserve"> PAGEREF _Toc193662401 \h </w:instrText>
            </w:r>
            <w:r>
              <w:rPr>
                <w:noProof/>
                <w:webHidden/>
              </w:rPr>
            </w:r>
            <w:r>
              <w:rPr>
                <w:noProof/>
                <w:webHidden/>
              </w:rPr>
              <w:fldChar w:fldCharType="separate"/>
            </w:r>
            <w:r>
              <w:rPr>
                <w:noProof/>
                <w:webHidden/>
              </w:rPr>
              <w:t>6</w:t>
            </w:r>
            <w:r>
              <w:rPr>
                <w:noProof/>
                <w:webHidden/>
              </w:rPr>
              <w:fldChar w:fldCharType="end"/>
            </w:r>
          </w:hyperlink>
        </w:p>
        <w:p w14:paraId="66D124CA" w14:textId="5DF496D2"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02" w:history="1">
            <w:r w:rsidRPr="00D50188">
              <w:rPr>
                <w:rStyle w:val="a5"/>
                <w:noProof/>
              </w:rPr>
              <w:t>7.1.1</w:t>
            </w:r>
            <w:r w:rsidRPr="00D50188">
              <w:rPr>
                <w:rStyle w:val="a5"/>
                <w:noProof/>
              </w:rPr>
              <w:t>知识文档索引化难度大</w:t>
            </w:r>
            <w:r>
              <w:rPr>
                <w:noProof/>
                <w:webHidden/>
              </w:rPr>
              <w:tab/>
            </w:r>
            <w:r>
              <w:rPr>
                <w:noProof/>
                <w:webHidden/>
              </w:rPr>
              <w:fldChar w:fldCharType="begin"/>
            </w:r>
            <w:r>
              <w:rPr>
                <w:noProof/>
                <w:webHidden/>
              </w:rPr>
              <w:instrText xml:space="preserve"> PAGEREF _Toc193662402 \h </w:instrText>
            </w:r>
            <w:r>
              <w:rPr>
                <w:noProof/>
                <w:webHidden/>
              </w:rPr>
            </w:r>
            <w:r>
              <w:rPr>
                <w:noProof/>
                <w:webHidden/>
              </w:rPr>
              <w:fldChar w:fldCharType="separate"/>
            </w:r>
            <w:r>
              <w:rPr>
                <w:noProof/>
                <w:webHidden/>
              </w:rPr>
              <w:t>6</w:t>
            </w:r>
            <w:r>
              <w:rPr>
                <w:noProof/>
                <w:webHidden/>
              </w:rPr>
              <w:fldChar w:fldCharType="end"/>
            </w:r>
          </w:hyperlink>
        </w:p>
        <w:p w14:paraId="007D38D8" w14:textId="1EC580A4"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03" w:history="1">
            <w:r w:rsidRPr="00D50188">
              <w:rPr>
                <w:rStyle w:val="a5"/>
                <w:noProof/>
              </w:rPr>
              <w:t>解决措施</w:t>
            </w:r>
            <w:r>
              <w:rPr>
                <w:noProof/>
                <w:webHidden/>
              </w:rPr>
              <w:tab/>
            </w:r>
            <w:r>
              <w:rPr>
                <w:noProof/>
                <w:webHidden/>
              </w:rPr>
              <w:fldChar w:fldCharType="begin"/>
            </w:r>
            <w:r>
              <w:rPr>
                <w:noProof/>
                <w:webHidden/>
              </w:rPr>
              <w:instrText xml:space="preserve"> PAGEREF _Toc193662403 \h </w:instrText>
            </w:r>
            <w:r>
              <w:rPr>
                <w:noProof/>
                <w:webHidden/>
              </w:rPr>
            </w:r>
            <w:r>
              <w:rPr>
                <w:noProof/>
                <w:webHidden/>
              </w:rPr>
              <w:fldChar w:fldCharType="separate"/>
            </w:r>
            <w:r>
              <w:rPr>
                <w:noProof/>
                <w:webHidden/>
              </w:rPr>
              <w:t>6</w:t>
            </w:r>
            <w:r>
              <w:rPr>
                <w:noProof/>
                <w:webHidden/>
              </w:rPr>
              <w:fldChar w:fldCharType="end"/>
            </w:r>
          </w:hyperlink>
        </w:p>
        <w:p w14:paraId="5EFA79AE" w14:textId="00648CCB"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04" w:history="1">
            <w:r w:rsidRPr="00D50188">
              <w:rPr>
                <w:rStyle w:val="a5"/>
                <w:noProof/>
              </w:rPr>
              <w:t>7.1.2</w:t>
            </w:r>
            <w:r w:rsidRPr="00D50188">
              <w:rPr>
                <w:rStyle w:val="a5"/>
                <w:noProof/>
              </w:rPr>
              <w:t>检索方案和提示词优化困难</w:t>
            </w:r>
            <w:r>
              <w:rPr>
                <w:noProof/>
                <w:webHidden/>
              </w:rPr>
              <w:tab/>
            </w:r>
            <w:r>
              <w:rPr>
                <w:noProof/>
                <w:webHidden/>
              </w:rPr>
              <w:fldChar w:fldCharType="begin"/>
            </w:r>
            <w:r>
              <w:rPr>
                <w:noProof/>
                <w:webHidden/>
              </w:rPr>
              <w:instrText xml:space="preserve"> PAGEREF _Toc193662404 \h </w:instrText>
            </w:r>
            <w:r>
              <w:rPr>
                <w:noProof/>
                <w:webHidden/>
              </w:rPr>
            </w:r>
            <w:r>
              <w:rPr>
                <w:noProof/>
                <w:webHidden/>
              </w:rPr>
              <w:fldChar w:fldCharType="separate"/>
            </w:r>
            <w:r>
              <w:rPr>
                <w:noProof/>
                <w:webHidden/>
              </w:rPr>
              <w:t>7</w:t>
            </w:r>
            <w:r>
              <w:rPr>
                <w:noProof/>
                <w:webHidden/>
              </w:rPr>
              <w:fldChar w:fldCharType="end"/>
            </w:r>
          </w:hyperlink>
        </w:p>
        <w:p w14:paraId="4A1ADF6E" w14:textId="5AE0A9ED"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05" w:history="1">
            <w:r w:rsidRPr="00D50188">
              <w:rPr>
                <w:rStyle w:val="a5"/>
                <w:noProof/>
              </w:rPr>
              <w:t>解决措施</w:t>
            </w:r>
            <w:r>
              <w:rPr>
                <w:noProof/>
                <w:webHidden/>
              </w:rPr>
              <w:tab/>
            </w:r>
            <w:r>
              <w:rPr>
                <w:noProof/>
                <w:webHidden/>
              </w:rPr>
              <w:fldChar w:fldCharType="begin"/>
            </w:r>
            <w:r>
              <w:rPr>
                <w:noProof/>
                <w:webHidden/>
              </w:rPr>
              <w:instrText xml:space="preserve"> PAGEREF _Toc193662405 \h </w:instrText>
            </w:r>
            <w:r>
              <w:rPr>
                <w:noProof/>
                <w:webHidden/>
              </w:rPr>
            </w:r>
            <w:r>
              <w:rPr>
                <w:noProof/>
                <w:webHidden/>
              </w:rPr>
              <w:fldChar w:fldCharType="separate"/>
            </w:r>
            <w:r>
              <w:rPr>
                <w:noProof/>
                <w:webHidden/>
              </w:rPr>
              <w:t>7</w:t>
            </w:r>
            <w:r>
              <w:rPr>
                <w:noProof/>
                <w:webHidden/>
              </w:rPr>
              <w:fldChar w:fldCharType="end"/>
            </w:r>
          </w:hyperlink>
        </w:p>
        <w:p w14:paraId="03FA4E64" w14:textId="5CB72278"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06" w:history="1">
            <w:r w:rsidRPr="00D50188">
              <w:rPr>
                <w:rStyle w:val="a5"/>
                <w:noProof/>
              </w:rPr>
              <w:t>7.1.3</w:t>
            </w:r>
            <w:r w:rsidRPr="00D50188">
              <w:rPr>
                <w:rStyle w:val="a5"/>
                <w:noProof/>
              </w:rPr>
              <w:t>多模态数据融合技术不成熟</w:t>
            </w:r>
            <w:r>
              <w:rPr>
                <w:noProof/>
                <w:webHidden/>
              </w:rPr>
              <w:tab/>
            </w:r>
            <w:r>
              <w:rPr>
                <w:noProof/>
                <w:webHidden/>
              </w:rPr>
              <w:fldChar w:fldCharType="begin"/>
            </w:r>
            <w:r>
              <w:rPr>
                <w:noProof/>
                <w:webHidden/>
              </w:rPr>
              <w:instrText xml:space="preserve"> PAGEREF _Toc193662406 \h </w:instrText>
            </w:r>
            <w:r>
              <w:rPr>
                <w:noProof/>
                <w:webHidden/>
              </w:rPr>
            </w:r>
            <w:r>
              <w:rPr>
                <w:noProof/>
                <w:webHidden/>
              </w:rPr>
              <w:fldChar w:fldCharType="separate"/>
            </w:r>
            <w:r>
              <w:rPr>
                <w:noProof/>
                <w:webHidden/>
              </w:rPr>
              <w:t>7</w:t>
            </w:r>
            <w:r>
              <w:rPr>
                <w:noProof/>
                <w:webHidden/>
              </w:rPr>
              <w:fldChar w:fldCharType="end"/>
            </w:r>
          </w:hyperlink>
        </w:p>
        <w:p w14:paraId="349DF41F" w14:textId="165BBE86"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07" w:history="1">
            <w:r w:rsidRPr="00D50188">
              <w:rPr>
                <w:rStyle w:val="a5"/>
                <w:noProof/>
              </w:rPr>
              <w:t>解决措施</w:t>
            </w:r>
            <w:r>
              <w:rPr>
                <w:noProof/>
                <w:webHidden/>
              </w:rPr>
              <w:tab/>
            </w:r>
            <w:r>
              <w:rPr>
                <w:noProof/>
                <w:webHidden/>
              </w:rPr>
              <w:fldChar w:fldCharType="begin"/>
            </w:r>
            <w:r>
              <w:rPr>
                <w:noProof/>
                <w:webHidden/>
              </w:rPr>
              <w:instrText xml:space="preserve"> PAGEREF _Toc193662407 \h </w:instrText>
            </w:r>
            <w:r>
              <w:rPr>
                <w:noProof/>
                <w:webHidden/>
              </w:rPr>
            </w:r>
            <w:r>
              <w:rPr>
                <w:noProof/>
                <w:webHidden/>
              </w:rPr>
              <w:fldChar w:fldCharType="separate"/>
            </w:r>
            <w:r>
              <w:rPr>
                <w:noProof/>
                <w:webHidden/>
              </w:rPr>
              <w:t>7</w:t>
            </w:r>
            <w:r>
              <w:rPr>
                <w:noProof/>
                <w:webHidden/>
              </w:rPr>
              <w:fldChar w:fldCharType="end"/>
            </w:r>
          </w:hyperlink>
        </w:p>
        <w:p w14:paraId="2AAB2008" w14:textId="60D27887"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408" w:history="1">
            <w:r w:rsidRPr="00D50188">
              <w:rPr>
                <w:rStyle w:val="a5"/>
                <w:noProof/>
                <w:shd w:val="clear" w:color="auto" w:fill="FFFFFF"/>
              </w:rPr>
              <w:t xml:space="preserve">7.2  </w:t>
            </w:r>
            <w:r w:rsidRPr="00D50188">
              <w:rPr>
                <w:rStyle w:val="a5"/>
                <w:noProof/>
                <w:shd w:val="clear" w:color="auto" w:fill="FFFFFF"/>
              </w:rPr>
              <w:t>数据相关问题</w:t>
            </w:r>
            <w:r>
              <w:rPr>
                <w:noProof/>
                <w:webHidden/>
              </w:rPr>
              <w:tab/>
            </w:r>
            <w:r>
              <w:rPr>
                <w:noProof/>
                <w:webHidden/>
              </w:rPr>
              <w:fldChar w:fldCharType="begin"/>
            </w:r>
            <w:r>
              <w:rPr>
                <w:noProof/>
                <w:webHidden/>
              </w:rPr>
              <w:instrText xml:space="preserve"> PAGEREF _Toc193662408 \h </w:instrText>
            </w:r>
            <w:r>
              <w:rPr>
                <w:noProof/>
                <w:webHidden/>
              </w:rPr>
            </w:r>
            <w:r>
              <w:rPr>
                <w:noProof/>
                <w:webHidden/>
              </w:rPr>
              <w:fldChar w:fldCharType="separate"/>
            </w:r>
            <w:r>
              <w:rPr>
                <w:noProof/>
                <w:webHidden/>
              </w:rPr>
              <w:t>8</w:t>
            </w:r>
            <w:r>
              <w:rPr>
                <w:noProof/>
                <w:webHidden/>
              </w:rPr>
              <w:fldChar w:fldCharType="end"/>
            </w:r>
          </w:hyperlink>
        </w:p>
        <w:p w14:paraId="01F8936C" w14:textId="340019E6"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09" w:history="1">
            <w:r w:rsidRPr="00D50188">
              <w:rPr>
                <w:rStyle w:val="a5"/>
                <w:noProof/>
              </w:rPr>
              <w:t>7.2.1</w:t>
            </w:r>
            <w:r w:rsidRPr="00D50188">
              <w:rPr>
                <w:rStyle w:val="a5"/>
                <w:noProof/>
              </w:rPr>
              <w:t>核工业专业知识数据获取困难</w:t>
            </w:r>
            <w:r>
              <w:rPr>
                <w:noProof/>
                <w:webHidden/>
              </w:rPr>
              <w:tab/>
            </w:r>
            <w:r>
              <w:rPr>
                <w:noProof/>
                <w:webHidden/>
              </w:rPr>
              <w:fldChar w:fldCharType="begin"/>
            </w:r>
            <w:r>
              <w:rPr>
                <w:noProof/>
                <w:webHidden/>
              </w:rPr>
              <w:instrText xml:space="preserve"> PAGEREF _Toc193662409 \h </w:instrText>
            </w:r>
            <w:r>
              <w:rPr>
                <w:noProof/>
                <w:webHidden/>
              </w:rPr>
            </w:r>
            <w:r>
              <w:rPr>
                <w:noProof/>
                <w:webHidden/>
              </w:rPr>
              <w:fldChar w:fldCharType="separate"/>
            </w:r>
            <w:r>
              <w:rPr>
                <w:noProof/>
                <w:webHidden/>
              </w:rPr>
              <w:t>8</w:t>
            </w:r>
            <w:r>
              <w:rPr>
                <w:noProof/>
                <w:webHidden/>
              </w:rPr>
              <w:fldChar w:fldCharType="end"/>
            </w:r>
          </w:hyperlink>
        </w:p>
        <w:p w14:paraId="383C58C6" w14:textId="4260D9CE"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10" w:history="1">
            <w:r w:rsidRPr="00D50188">
              <w:rPr>
                <w:rStyle w:val="a5"/>
                <w:noProof/>
              </w:rPr>
              <w:t>解决措施</w:t>
            </w:r>
            <w:r>
              <w:rPr>
                <w:noProof/>
                <w:webHidden/>
              </w:rPr>
              <w:tab/>
            </w:r>
            <w:r>
              <w:rPr>
                <w:noProof/>
                <w:webHidden/>
              </w:rPr>
              <w:fldChar w:fldCharType="begin"/>
            </w:r>
            <w:r>
              <w:rPr>
                <w:noProof/>
                <w:webHidden/>
              </w:rPr>
              <w:instrText xml:space="preserve"> PAGEREF _Toc193662410 \h </w:instrText>
            </w:r>
            <w:r>
              <w:rPr>
                <w:noProof/>
                <w:webHidden/>
              </w:rPr>
            </w:r>
            <w:r>
              <w:rPr>
                <w:noProof/>
                <w:webHidden/>
              </w:rPr>
              <w:fldChar w:fldCharType="separate"/>
            </w:r>
            <w:r>
              <w:rPr>
                <w:noProof/>
                <w:webHidden/>
              </w:rPr>
              <w:t>8</w:t>
            </w:r>
            <w:r>
              <w:rPr>
                <w:noProof/>
                <w:webHidden/>
              </w:rPr>
              <w:fldChar w:fldCharType="end"/>
            </w:r>
          </w:hyperlink>
        </w:p>
        <w:p w14:paraId="7E2662CB" w14:textId="6F259436"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11" w:history="1">
            <w:r w:rsidRPr="00D50188">
              <w:rPr>
                <w:rStyle w:val="a5"/>
                <w:noProof/>
              </w:rPr>
              <w:t>7.2.2</w:t>
            </w:r>
            <w:r w:rsidRPr="00D50188">
              <w:rPr>
                <w:rStyle w:val="a5"/>
                <w:noProof/>
              </w:rPr>
              <w:t>数据质量和一致性问题</w:t>
            </w:r>
            <w:r>
              <w:rPr>
                <w:noProof/>
                <w:webHidden/>
              </w:rPr>
              <w:tab/>
            </w:r>
            <w:r>
              <w:rPr>
                <w:noProof/>
                <w:webHidden/>
              </w:rPr>
              <w:fldChar w:fldCharType="begin"/>
            </w:r>
            <w:r>
              <w:rPr>
                <w:noProof/>
                <w:webHidden/>
              </w:rPr>
              <w:instrText xml:space="preserve"> PAGEREF _Toc193662411 \h </w:instrText>
            </w:r>
            <w:r>
              <w:rPr>
                <w:noProof/>
                <w:webHidden/>
              </w:rPr>
            </w:r>
            <w:r>
              <w:rPr>
                <w:noProof/>
                <w:webHidden/>
              </w:rPr>
              <w:fldChar w:fldCharType="separate"/>
            </w:r>
            <w:r>
              <w:rPr>
                <w:noProof/>
                <w:webHidden/>
              </w:rPr>
              <w:t>8</w:t>
            </w:r>
            <w:r>
              <w:rPr>
                <w:noProof/>
                <w:webHidden/>
              </w:rPr>
              <w:fldChar w:fldCharType="end"/>
            </w:r>
          </w:hyperlink>
        </w:p>
        <w:p w14:paraId="21A905CD" w14:textId="380F8639"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12" w:history="1">
            <w:r w:rsidRPr="00D50188">
              <w:rPr>
                <w:rStyle w:val="a5"/>
                <w:noProof/>
              </w:rPr>
              <w:t>解决措施</w:t>
            </w:r>
            <w:r>
              <w:rPr>
                <w:noProof/>
                <w:webHidden/>
              </w:rPr>
              <w:tab/>
            </w:r>
            <w:r>
              <w:rPr>
                <w:noProof/>
                <w:webHidden/>
              </w:rPr>
              <w:fldChar w:fldCharType="begin"/>
            </w:r>
            <w:r>
              <w:rPr>
                <w:noProof/>
                <w:webHidden/>
              </w:rPr>
              <w:instrText xml:space="preserve"> PAGEREF _Toc193662412 \h </w:instrText>
            </w:r>
            <w:r>
              <w:rPr>
                <w:noProof/>
                <w:webHidden/>
              </w:rPr>
            </w:r>
            <w:r>
              <w:rPr>
                <w:noProof/>
                <w:webHidden/>
              </w:rPr>
              <w:fldChar w:fldCharType="separate"/>
            </w:r>
            <w:r>
              <w:rPr>
                <w:noProof/>
                <w:webHidden/>
              </w:rPr>
              <w:t>8</w:t>
            </w:r>
            <w:r>
              <w:rPr>
                <w:noProof/>
                <w:webHidden/>
              </w:rPr>
              <w:fldChar w:fldCharType="end"/>
            </w:r>
          </w:hyperlink>
        </w:p>
        <w:p w14:paraId="6C504D48" w14:textId="723A7043" w:rsidR="000101C9" w:rsidRDefault="000101C9">
          <w:pPr>
            <w:pStyle w:val="TOC2"/>
            <w:tabs>
              <w:tab w:val="right" w:pos="9062"/>
            </w:tabs>
            <w:ind w:left="480"/>
            <w:rPr>
              <w:rFonts w:asciiTheme="minorHAnsi" w:eastAsiaTheme="minorEastAsia" w:hAnsiTheme="minorHAnsi" w:cstheme="minorBidi"/>
              <w:noProof/>
              <w:kern w:val="2"/>
              <w:sz w:val="21"/>
              <w:szCs w:val="22"/>
            </w:rPr>
          </w:pPr>
          <w:hyperlink w:anchor="_Toc193662413" w:history="1">
            <w:r w:rsidRPr="00D50188">
              <w:rPr>
                <w:rStyle w:val="a5"/>
                <w:noProof/>
                <w:shd w:val="clear" w:color="auto" w:fill="FFFFFF"/>
              </w:rPr>
              <w:t xml:space="preserve">7.3  </w:t>
            </w:r>
            <w:r w:rsidRPr="00D50188">
              <w:rPr>
                <w:rStyle w:val="a5"/>
                <w:noProof/>
                <w:shd w:val="clear" w:color="auto" w:fill="FFFFFF"/>
              </w:rPr>
              <w:t>团队协作与能力不足</w:t>
            </w:r>
            <w:r>
              <w:rPr>
                <w:noProof/>
                <w:webHidden/>
              </w:rPr>
              <w:tab/>
            </w:r>
            <w:r>
              <w:rPr>
                <w:noProof/>
                <w:webHidden/>
              </w:rPr>
              <w:fldChar w:fldCharType="begin"/>
            </w:r>
            <w:r>
              <w:rPr>
                <w:noProof/>
                <w:webHidden/>
              </w:rPr>
              <w:instrText xml:space="preserve"> PAGEREF _Toc193662413 \h </w:instrText>
            </w:r>
            <w:r>
              <w:rPr>
                <w:noProof/>
                <w:webHidden/>
              </w:rPr>
            </w:r>
            <w:r>
              <w:rPr>
                <w:noProof/>
                <w:webHidden/>
              </w:rPr>
              <w:fldChar w:fldCharType="separate"/>
            </w:r>
            <w:r>
              <w:rPr>
                <w:noProof/>
                <w:webHidden/>
              </w:rPr>
              <w:t>8</w:t>
            </w:r>
            <w:r>
              <w:rPr>
                <w:noProof/>
                <w:webHidden/>
              </w:rPr>
              <w:fldChar w:fldCharType="end"/>
            </w:r>
          </w:hyperlink>
        </w:p>
        <w:p w14:paraId="5FB1ABC1" w14:textId="4E9FAD84"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14" w:history="1">
            <w:r w:rsidRPr="00D50188">
              <w:rPr>
                <w:rStyle w:val="a5"/>
                <w:noProof/>
              </w:rPr>
              <w:t>7.3.1</w:t>
            </w:r>
            <w:r w:rsidRPr="00D50188">
              <w:rPr>
                <w:rStyle w:val="a5"/>
                <w:noProof/>
              </w:rPr>
              <w:t>跨学科知识要求高</w:t>
            </w:r>
            <w:r>
              <w:rPr>
                <w:noProof/>
                <w:webHidden/>
              </w:rPr>
              <w:tab/>
            </w:r>
            <w:r>
              <w:rPr>
                <w:noProof/>
                <w:webHidden/>
              </w:rPr>
              <w:fldChar w:fldCharType="begin"/>
            </w:r>
            <w:r>
              <w:rPr>
                <w:noProof/>
                <w:webHidden/>
              </w:rPr>
              <w:instrText xml:space="preserve"> PAGEREF _Toc193662414 \h </w:instrText>
            </w:r>
            <w:r>
              <w:rPr>
                <w:noProof/>
                <w:webHidden/>
              </w:rPr>
            </w:r>
            <w:r>
              <w:rPr>
                <w:noProof/>
                <w:webHidden/>
              </w:rPr>
              <w:fldChar w:fldCharType="separate"/>
            </w:r>
            <w:r>
              <w:rPr>
                <w:noProof/>
                <w:webHidden/>
              </w:rPr>
              <w:t>8</w:t>
            </w:r>
            <w:r>
              <w:rPr>
                <w:noProof/>
                <w:webHidden/>
              </w:rPr>
              <w:fldChar w:fldCharType="end"/>
            </w:r>
          </w:hyperlink>
        </w:p>
        <w:p w14:paraId="3E16FAD5" w14:textId="54E61973" w:rsidR="000101C9" w:rsidRDefault="000101C9">
          <w:pPr>
            <w:pStyle w:val="TOC3"/>
            <w:tabs>
              <w:tab w:val="right" w:pos="9062"/>
            </w:tabs>
            <w:ind w:left="960"/>
            <w:rPr>
              <w:rFonts w:asciiTheme="minorHAnsi" w:eastAsiaTheme="minorEastAsia" w:hAnsiTheme="minorHAnsi" w:cstheme="minorBidi"/>
              <w:noProof/>
              <w:kern w:val="2"/>
              <w:sz w:val="21"/>
              <w:szCs w:val="22"/>
            </w:rPr>
          </w:pPr>
          <w:hyperlink w:anchor="_Toc193662415" w:history="1">
            <w:r w:rsidRPr="00D50188">
              <w:rPr>
                <w:rStyle w:val="a5"/>
                <w:noProof/>
              </w:rPr>
              <w:t>解决措施</w:t>
            </w:r>
            <w:r>
              <w:rPr>
                <w:noProof/>
                <w:webHidden/>
              </w:rPr>
              <w:tab/>
            </w:r>
            <w:r>
              <w:rPr>
                <w:noProof/>
                <w:webHidden/>
              </w:rPr>
              <w:fldChar w:fldCharType="begin"/>
            </w:r>
            <w:r>
              <w:rPr>
                <w:noProof/>
                <w:webHidden/>
              </w:rPr>
              <w:instrText xml:space="preserve"> PAGEREF _Toc193662415 \h </w:instrText>
            </w:r>
            <w:r>
              <w:rPr>
                <w:noProof/>
                <w:webHidden/>
              </w:rPr>
            </w:r>
            <w:r>
              <w:rPr>
                <w:noProof/>
                <w:webHidden/>
              </w:rPr>
              <w:fldChar w:fldCharType="separate"/>
            </w:r>
            <w:r>
              <w:rPr>
                <w:noProof/>
                <w:webHidden/>
              </w:rPr>
              <w:t>9</w:t>
            </w:r>
            <w:r>
              <w:rPr>
                <w:noProof/>
                <w:webHidden/>
              </w:rPr>
              <w:fldChar w:fldCharType="end"/>
            </w:r>
          </w:hyperlink>
        </w:p>
        <w:p w14:paraId="12A1908D" w14:textId="6B117853" w:rsidR="000101C9" w:rsidRDefault="000101C9">
          <w:pPr>
            <w:pStyle w:val="TOC1"/>
            <w:tabs>
              <w:tab w:val="right" w:pos="9062"/>
            </w:tabs>
            <w:rPr>
              <w:rFonts w:asciiTheme="minorHAnsi" w:eastAsiaTheme="minorEastAsia" w:hAnsiTheme="minorHAnsi" w:cstheme="minorBidi"/>
              <w:noProof/>
              <w:kern w:val="2"/>
              <w:sz w:val="21"/>
              <w:szCs w:val="22"/>
            </w:rPr>
          </w:pPr>
          <w:hyperlink w:anchor="_Toc193662416" w:history="1">
            <w:r w:rsidRPr="00D50188">
              <w:rPr>
                <w:rStyle w:val="a5"/>
                <w:rFonts w:ascii="宋体" w:hAnsi="宋体" w:cs="宋体"/>
                <w:noProof/>
              </w:rPr>
              <w:t xml:space="preserve">8  </w:t>
            </w:r>
            <w:r w:rsidRPr="00D50188">
              <w:rPr>
                <w:rStyle w:val="a5"/>
                <w:noProof/>
              </w:rPr>
              <w:t>参考文献</w:t>
            </w:r>
            <w:r>
              <w:rPr>
                <w:noProof/>
                <w:webHidden/>
              </w:rPr>
              <w:tab/>
            </w:r>
            <w:r>
              <w:rPr>
                <w:noProof/>
                <w:webHidden/>
              </w:rPr>
              <w:fldChar w:fldCharType="begin"/>
            </w:r>
            <w:r>
              <w:rPr>
                <w:noProof/>
                <w:webHidden/>
              </w:rPr>
              <w:instrText xml:space="preserve"> PAGEREF _Toc193662416 \h </w:instrText>
            </w:r>
            <w:r>
              <w:rPr>
                <w:noProof/>
                <w:webHidden/>
              </w:rPr>
            </w:r>
            <w:r>
              <w:rPr>
                <w:noProof/>
                <w:webHidden/>
              </w:rPr>
              <w:fldChar w:fldCharType="separate"/>
            </w:r>
            <w:r>
              <w:rPr>
                <w:noProof/>
                <w:webHidden/>
              </w:rPr>
              <w:t>9</w:t>
            </w:r>
            <w:r>
              <w:rPr>
                <w:noProof/>
                <w:webHidden/>
              </w:rPr>
              <w:fldChar w:fldCharType="end"/>
            </w:r>
          </w:hyperlink>
        </w:p>
        <w:p w14:paraId="1C47BA03" w14:textId="5B333C86" w:rsidR="00F54B7F" w:rsidRDefault="00F54B7F">
          <w:pPr>
            <w:ind w:firstLine="482"/>
          </w:pPr>
          <w:r>
            <w:rPr>
              <w:b/>
              <w:bCs/>
              <w:lang w:val="zh-CN"/>
            </w:rPr>
            <w:lastRenderedPageBreak/>
            <w:fldChar w:fldCharType="end"/>
          </w:r>
        </w:p>
      </w:sdtContent>
    </w:sdt>
    <w:p w14:paraId="74B13801" w14:textId="490FCD23" w:rsidR="00680854" w:rsidRPr="009B2699" w:rsidRDefault="00562474" w:rsidP="009B2699">
      <w:pPr>
        <w:pStyle w:val="1"/>
      </w:pPr>
      <w:bookmarkStart w:id="0" w:name="_Toc193662385"/>
      <w:r w:rsidRPr="009B2699">
        <w:t>1  项目来源及研究的目的和意义</w:t>
      </w:r>
      <w:bookmarkEnd w:id="0"/>
    </w:p>
    <w:p w14:paraId="4DBE64CA" w14:textId="77777777" w:rsidR="00680854" w:rsidRDefault="00562474">
      <w:pPr>
        <w:spacing w:line="400" w:lineRule="exact"/>
      </w:pPr>
      <w:r>
        <w:rPr>
          <w:rFonts w:ascii="宋体" w:hAnsi="宋体" w:cs="宋体"/>
          <w:color w:val="000000"/>
        </w:rPr>
        <w:t>本项目前身是回应企业需求的“基于</w:t>
      </w:r>
      <w:r>
        <w:rPr>
          <w:color w:val="000000"/>
        </w:rPr>
        <w:t>RAG</w:t>
      </w:r>
      <w:r>
        <w:rPr>
          <w:rFonts w:ascii="宋体" w:hAnsi="宋体" w:cs="宋体"/>
          <w:color w:val="000000"/>
        </w:rPr>
        <w:t xml:space="preserve">的外部知识库问答”，当下聚焦于核工业专业知识，尝试构建问答模型，能够便利核工业相关专业大学生的知识学习，提高核工业领域专业知识的普及。 </w:t>
      </w:r>
    </w:p>
    <w:p w14:paraId="1C2D7EEA" w14:textId="77777777" w:rsidR="00680854" w:rsidRDefault="00562474">
      <w:pPr>
        <w:spacing w:line="480" w:lineRule="exact"/>
      </w:pPr>
      <w:r>
        <w:rPr>
          <w:rFonts w:ascii="等线" w:eastAsia="等线" w:hAnsi="等线" w:cs="等线"/>
          <w:color w:val="000000"/>
        </w:rPr>
        <w:t> </w:t>
      </w:r>
    </w:p>
    <w:p w14:paraId="186A8F35" w14:textId="77777777" w:rsidR="00680854" w:rsidRPr="009B2699" w:rsidRDefault="00562474" w:rsidP="009B2699">
      <w:pPr>
        <w:pStyle w:val="1"/>
      </w:pPr>
      <w:bookmarkStart w:id="1" w:name="_Toc193662386"/>
      <w:r w:rsidRPr="009B2699">
        <w:t>2  国内外研究概况及发展趋势</w:t>
      </w:r>
      <w:bookmarkEnd w:id="1"/>
    </w:p>
    <w:p w14:paraId="4B04A092" w14:textId="77777777" w:rsidR="00680854" w:rsidRDefault="00562474">
      <w:pPr>
        <w:spacing w:line="400" w:lineRule="exact"/>
      </w:pPr>
      <w:r>
        <w:rPr>
          <w:rFonts w:ascii="宋体" w:hAnsi="宋体" w:cs="宋体"/>
          <w:color w:val="000000"/>
        </w:rPr>
        <w:t>目前，大语言模型（LLM）在会话任务中展现出强大的理解能力，但仍存在数据时效性及处理特定知识效率低等问题。为解决上述问题，检索增强生成技术（Retrieval-Augmented Generation，RAG）成为一种有效方案。</w:t>
      </w:r>
    </w:p>
    <w:p w14:paraId="0B90E359" w14:textId="77777777" w:rsidR="00680854" w:rsidRDefault="00562474">
      <w:pPr>
        <w:spacing w:line="400" w:lineRule="exact"/>
      </w:pPr>
      <w:r>
        <w:rPr>
          <w:rFonts w:ascii="宋体" w:hAnsi="宋体" w:cs="宋体"/>
          <w:color w:val="000000"/>
        </w:rPr>
        <w:t>检索增强生成RAG通过动态检索外部知识库, 弥补生成模型在领域知识覆盖上的不足, 从而减少对大规模参数的需求, 为低成本、高效率的领域知识应用提供了可能性(Lewiset al., 2020)。而开源大语言模型的发展, 又为进一步降低成本, 同时保证数据私密性(可以本地部署)提供了更多的可选方案。以最早的Llama (Touvronet al., 2023)系列模型为例, 其生态下在短短一年内就产生了超过7000个衍生模型。如基于Llama 2的BioinspiredLLM (Luu and Buehler, 2024),以及基于Llama 3的BioRAG (Wanget al., 2024), 均是生物学相关的大模型应用, 地质学领域的GeoGPT也选择Llama作为基座模型之一(Stephensonet al., 2024)。众多开源大模型的产生以及新的多模态大模型(本质均属大语言模型范畴)的发展为不同领域的应用均可提供解决方案。</w:t>
      </w:r>
    </w:p>
    <w:p w14:paraId="506E8CCC" w14:textId="77777777" w:rsidR="00680854" w:rsidRDefault="00562474">
      <w:pPr>
        <w:spacing w:line="400" w:lineRule="exact"/>
      </w:pPr>
      <w:r>
        <w:rPr>
          <w:rFonts w:ascii="宋体" w:hAnsi="宋体" w:cs="宋体"/>
          <w:color w:val="000000"/>
        </w:rPr>
        <w:t>RAG目前的发展方向有：通过</w:t>
      </w:r>
      <w:r>
        <w:rPr>
          <w:rFonts w:ascii="宋体" w:hAnsi="宋体" w:cs="宋体"/>
          <w:color w:val="000000"/>
          <w:shd w:val="clear" w:color="auto" w:fill="FDFDFE"/>
        </w:rPr>
        <w:t>RBPS、COK等方法提升代码检索与推理能力进行知识图谱集成；引入信任度评分机制，对抗噪声数据，增强鲁棒性；跨模态融合，统一处理文本、图像、音频；以及物联网+RAG、区块链+RAG、大模型Agent等技术融合创新方向等等。其正从实验室走向产业核心，未来3-5年将成为企业级AI落地的关键基础设施，尤其在医疗、法律、制造等垂直领域释放深度价值。</w:t>
      </w:r>
    </w:p>
    <w:p w14:paraId="3C1C422E" w14:textId="77777777" w:rsidR="00680854" w:rsidRDefault="00562474">
      <w:pPr>
        <w:spacing w:line="480" w:lineRule="exact"/>
      </w:pPr>
      <w:r>
        <w:rPr>
          <w:rFonts w:ascii="宋体" w:hAnsi="宋体" w:cs="宋体"/>
          <w:color w:val="000000"/>
        </w:rPr>
        <w:t> </w:t>
      </w:r>
    </w:p>
    <w:p w14:paraId="2323B0E9" w14:textId="77777777" w:rsidR="00680854" w:rsidRPr="009B2699" w:rsidRDefault="00562474" w:rsidP="009B2699">
      <w:pPr>
        <w:pStyle w:val="1"/>
      </w:pPr>
      <w:bookmarkStart w:id="2" w:name="_Toc193662387"/>
      <w:r w:rsidRPr="009B2699">
        <w:t>3  项目主要研究内容</w:t>
      </w:r>
      <w:bookmarkEnd w:id="2"/>
    </w:p>
    <w:p w14:paraId="2B469816" w14:textId="77777777" w:rsidR="00680854" w:rsidRDefault="00562474">
      <w:pPr>
        <w:spacing w:line="400" w:lineRule="exact"/>
      </w:pPr>
      <w:r>
        <w:rPr>
          <w:rFonts w:ascii="宋体" w:hAnsi="宋体" w:cs="宋体"/>
          <w:color w:val="000000"/>
        </w:rPr>
        <w:t>1、核工业专业领域非结构化知识文档的索引化方案，包括对多种类型文件的内容提取，长文本的切分，文本块的向量化和存储。</w:t>
      </w:r>
    </w:p>
    <w:p w14:paraId="4E455BBC" w14:textId="77777777" w:rsidR="00680854" w:rsidRDefault="00562474">
      <w:pPr>
        <w:spacing w:line="400" w:lineRule="exact"/>
      </w:pPr>
      <w:r>
        <w:rPr>
          <w:rFonts w:ascii="宋体" w:hAnsi="宋体" w:cs="宋体"/>
          <w:color w:val="000000"/>
        </w:rPr>
        <w:t>2、用户输入检索方案的选择，使用生成模型时的提示词构建。</w:t>
      </w:r>
    </w:p>
    <w:p w14:paraId="55DD09AC" w14:textId="77777777" w:rsidR="00680854" w:rsidRDefault="00562474">
      <w:pPr>
        <w:spacing w:line="400" w:lineRule="exact"/>
      </w:pPr>
      <w:r>
        <w:rPr>
          <w:rFonts w:ascii="宋体" w:hAnsi="宋体" w:cs="宋体"/>
          <w:color w:val="000000"/>
        </w:rPr>
        <w:lastRenderedPageBreak/>
        <w:t>3、检索结果元数据的展示</w:t>
      </w:r>
    </w:p>
    <w:p w14:paraId="1BC8E52D" w14:textId="77777777" w:rsidR="00680854" w:rsidRDefault="00562474">
      <w:pPr>
        <w:spacing w:line="400" w:lineRule="exact"/>
      </w:pPr>
      <w:r>
        <w:rPr>
          <w:rFonts w:ascii="宋体" w:hAnsi="宋体" w:cs="宋体"/>
          <w:color w:val="000000"/>
        </w:rPr>
        <w:t>4、文档索引化的进度展示</w:t>
      </w:r>
    </w:p>
    <w:p w14:paraId="050CB316" w14:textId="77777777" w:rsidR="00680854" w:rsidRDefault="00562474">
      <w:pPr>
        <w:spacing w:line="400" w:lineRule="exact"/>
      </w:pPr>
      <w:r>
        <w:rPr>
          <w:rFonts w:ascii="宋体" w:hAnsi="宋体" w:cs="宋体"/>
          <w:color w:val="000000"/>
        </w:rPr>
        <w:t>5、问答模型的Web端部署</w:t>
      </w:r>
    </w:p>
    <w:p w14:paraId="533F0E42" w14:textId="77777777" w:rsidR="00680854" w:rsidRDefault="00562474">
      <w:pPr>
        <w:spacing w:line="480" w:lineRule="exact"/>
      </w:pPr>
      <w:r>
        <w:rPr>
          <w:rFonts w:ascii="等线" w:eastAsia="等线" w:hAnsi="等线" w:cs="等线"/>
          <w:color w:val="000000"/>
        </w:rPr>
        <w:t> </w:t>
      </w:r>
    </w:p>
    <w:p w14:paraId="3512EDD1" w14:textId="77777777" w:rsidR="00680854" w:rsidRDefault="00562474" w:rsidP="00A35531">
      <w:pPr>
        <w:pStyle w:val="1"/>
      </w:pPr>
      <w:bookmarkStart w:id="3" w:name="_Toc193662388"/>
      <w:r w:rsidRPr="009B2699">
        <w:t xml:space="preserve">4  </w:t>
      </w:r>
      <w:r>
        <w:t>已完成的前期研究工作和成果</w:t>
      </w:r>
      <w:bookmarkEnd w:id="3"/>
    </w:p>
    <w:p w14:paraId="323A3DB9" w14:textId="77777777" w:rsidR="00680854" w:rsidRDefault="00562474">
      <w:pPr>
        <w:spacing w:line="400" w:lineRule="exact"/>
      </w:pPr>
      <w:r>
        <w:rPr>
          <w:rFonts w:ascii="宋体" w:hAnsi="宋体" w:cs="宋体"/>
          <w:color w:val="000000"/>
        </w:rPr>
        <w:t>1、了解了RAG的基本流程，试用了一些开源RAG框架，比如RAGFlow、maxKB等。</w:t>
      </w:r>
    </w:p>
    <w:p w14:paraId="7F5EB107" w14:textId="77777777" w:rsidR="00680854" w:rsidRDefault="00562474">
      <w:pPr>
        <w:spacing w:line="400" w:lineRule="exact"/>
      </w:pPr>
      <w:r>
        <w:rPr>
          <w:rFonts w:ascii="宋体" w:hAnsi="宋体" w:cs="宋体"/>
          <w:color w:val="000000"/>
        </w:rPr>
        <w:t>2、阅读理解了LLM应用开发框架LangChain官方网站的Build a Retrieval Augmented Generation (RAG) App: Part 1,全面了解了RAG的三大组件（嵌入模型、大语言模型、向量数据库）和RAG实际落地的细致工作流。</w:t>
      </w:r>
    </w:p>
    <w:p w14:paraId="6EBA5D0A" w14:textId="77777777" w:rsidR="00680854" w:rsidRDefault="00562474">
      <w:pPr>
        <w:spacing w:line="400" w:lineRule="exact"/>
      </w:pPr>
      <w:r>
        <w:rPr>
          <w:rFonts w:ascii="宋体" w:hAnsi="宋体" w:cs="宋体"/>
          <w:color w:val="000000"/>
        </w:rPr>
        <w:t>3、基于一个RAG小项目（document.ai），简单结合LangChian提供的数据接口模块，本地复现了RAG的实际工作流程，积攒了一定代码经验。</w:t>
      </w:r>
    </w:p>
    <w:p w14:paraId="7E904071" w14:textId="77777777" w:rsidR="00680854" w:rsidRDefault="00680854" w:rsidP="00A35531">
      <w:pPr>
        <w:pStyle w:val="1"/>
      </w:pPr>
    </w:p>
    <w:p w14:paraId="7F0519F8" w14:textId="77777777" w:rsidR="00680854" w:rsidRDefault="00562474" w:rsidP="00A35531">
      <w:pPr>
        <w:pStyle w:val="1"/>
      </w:pPr>
      <w:bookmarkStart w:id="4" w:name="_Toc193662389"/>
      <w:r w:rsidRPr="009B2699">
        <w:t xml:space="preserve">5 </w:t>
      </w:r>
      <w:r>
        <w:rPr>
          <w:rFonts w:ascii="宋体" w:eastAsia="宋体" w:hAnsi="宋体" w:cs="宋体"/>
        </w:rPr>
        <w:t xml:space="preserve"> </w:t>
      </w:r>
      <w:r>
        <w:t>项目研究方案、进度安排及预期成果</w:t>
      </w:r>
      <w:bookmarkEnd w:id="4"/>
    </w:p>
    <w:p w14:paraId="01C24718" w14:textId="33D46FE0" w:rsidR="00680854" w:rsidRPr="00A35531" w:rsidRDefault="00562474" w:rsidP="00A35531">
      <w:pPr>
        <w:pStyle w:val="2"/>
        <w:spacing w:before="156"/>
        <w:rPr>
          <w:rFonts w:hint="eastAsia"/>
        </w:rPr>
      </w:pPr>
      <w:bookmarkStart w:id="5" w:name="_Toc193662390"/>
      <w:r w:rsidRPr="00A35531">
        <w:t>5.1  项目研究方案</w:t>
      </w:r>
      <w:bookmarkEnd w:id="5"/>
    </w:p>
    <w:p w14:paraId="152E0AE9" w14:textId="77777777" w:rsidR="00680854" w:rsidRDefault="00562474">
      <w:pPr>
        <w:spacing w:line="400" w:lineRule="exact"/>
      </w:pPr>
      <w:r>
        <w:rPr>
          <w:rFonts w:ascii="宋体" w:hAnsi="宋体" w:cs="宋体"/>
          <w:color w:val="000000"/>
        </w:rPr>
        <w:t>本项目基于RAG思路，尝试利用功能强大的开源大模型应用框架langchain来构建一个核工业专业知识问答模型。</w:t>
      </w:r>
    </w:p>
    <w:p w14:paraId="2265400D" w14:textId="77777777" w:rsidR="00680854" w:rsidRDefault="00562474">
      <w:pPr>
        <w:spacing w:line="480" w:lineRule="exact"/>
      </w:pPr>
      <w:r>
        <w:rPr>
          <w:rFonts w:ascii="宋体" w:hAnsi="宋体" w:cs="宋体"/>
          <w:color w:val="000000"/>
        </w:rPr>
        <w:t> </w:t>
      </w:r>
    </w:p>
    <w:p w14:paraId="2156EE11" w14:textId="77D4C5B5" w:rsidR="00680854" w:rsidRPr="00A35531" w:rsidRDefault="00562474" w:rsidP="00A35531">
      <w:pPr>
        <w:pStyle w:val="2"/>
        <w:spacing w:before="156"/>
        <w:rPr>
          <w:rFonts w:hint="eastAsia"/>
        </w:rPr>
      </w:pPr>
      <w:bookmarkStart w:id="6" w:name="_Toc193662391"/>
      <w:r w:rsidRPr="00A35531">
        <w:t>5.2  进度安排</w:t>
      </w:r>
      <w:bookmarkEnd w:id="6"/>
    </w:p>
    <w:p w14:paraId="1EF7D69F" w14:textId="77777777" w:rsidR="00680854" w:rsidRDefault="00562474">
      <w:pPr>
        <w:spacing w:line="400" w:lineRule="exact"/>
      </w:pPr>
      <w:r>
        <w:rPr>
          <w:rFonts w:ascii="宋体" w:hAnsi="宋体" w:cs="宋体"/>
          <w:color w:val="000000"/>
        </w:rPr>
        <w:t>4-5月：在本地实现对常见类型文件的解析和存储，如TXT文件、PDF文件、DOCX文件、PPTX文件，之后实现控制台问答。</w:t>
      </w:r>
    </w:p>
    <w:p w14:paraId="24F16070" w14:textId="77777777" w:rsidR="00680854" w:rsidRDefault="00562474">
      <w:pPr>
        <w:spacing w:line="400" w:lineRule="exact"/>
      </w:pPr>
      <w:r>
        <w:rPr>
          <w:rFonts w:ascii="宋体" w:hAnsi="宋体" w:cs="宋体"/>
          <w:color w:val="000000"/>
        </w:rPr>
        <w:t>6-7月：利用LLM从用户输入构建结构化查询，同时实现数据导入、数据检索进度可视化，检索结果可追溯，令牌使用量可视化。</w:t>
      </w:r>
    </w:p>
    <w:p w14:paraId="5B0D77E3" w14:textId="77777777" w:rsidR="00680854" w:rsidRDefault="00562474">
      <w:pPr>
        <w:spacing w:line="400" w:lineRule="exact"/>
      </w:pPr>
      <w:r>
        <w:rPr>
          <w:rFonts w:ascii="宋体" w:hAnsi="宋体" w:cs="宋体"/>
          <w:color w:val="000000"/>
        </w:rPr>
        <w:t>8-9月：学习Streamlit前端框架，将问答模型部署为Web服务，设计必备的用户界面，包含知识库管理、模型选择、问答（对话）界面管理。</w:t>
      </w:r>
    </w:p>
    <w:p w14:paraId="2EBD1915" w14:textId="77777777" w:rsidR="00680854" w:rsidRDefault="00562474">
      <w:pPr>
        <w:spacing w:line="400" w:lineRule="exact"/>
      </w:pPr>
      <w:r>
        <w:rPr>
          <w:rFonts w:ascii="宋体" w:hAnsi="宋体" w:cs="宋体"/>
          <w:color w:val="000000"/>
        </w:rPr>
        <w:t>10-12月：实现Web界面的各种功能。</w:t>
      </w:r>
    </w:p>
    <w:p w14:paraId="2777F766" w14:textId="77777777" w:rsidR="00680854" w:rsidRDefault="00562474">
      <w:pPr>
        <w:spacing w:line="400" w:lineRule="exact"/>
      </w:pPr>
      <w:r>
        <w:rPr>
          <w:rFonts w:ascii="宋体" w:hAnsi="宋体" w:cs="宋体"/>
          <w:color w:val="000000"/>
        </w:rPr>
        <w:t>次年1月-2月：增加文件解析范围，比如CSV文件、HTML文件、MD文件。</w:t>
      </w:r>
    </w:p>
    <w:p w14:paraId="405AC372" w14:textId="77777777" w:rsidR="00680854" w:rsidRDefault="00562474">
      <w:pPr>
        <w:spacing w:line="400" w:lineRule="exact"/>
      </w:pPr>
      <w:r>
        <w:rPr>
          <w:rFonts w:ascii="宋体" w:hAnsi="宋体" w:cs="宋体"/>
          <w:color w:val="000000"/>
        </w:rPr>
        <w:t>次年3月：增加代理功能等优化工作。</w:t>
      </w:r>
    </w:p>
    <w:p w14:paraId="7508B983" w14:textId="77777777" w:rsidR="00680854" w:rsidRDefault="00562474">
      <w:pPr>
        <w:spacing w:line="480" w:lineRule="exact"/>
      </w:pPr>
      <w:r>
        <w:rPr>
          <w:rFonts w:ascii="宋体" w:hAnsi="宋体" w:cs="宋体"/>
          <w:color w:val="000000"/>
        </w:rPr>
        <w:t> </w:t>
      </w:r>
    </w:p>
    <w:p w14:paraId="6AC1D345" w14:textId="38B19FB9" w:rsidR="00680854" w:rsidRPr="00A35531" w:rsidRDefault="00562474" w:rsidP="00A35531">
      <w:pPr>
        <w:pStyle w:val="2"/>
        <w:spacing w:before="156"/>
        <w:rPr>
          <w:rFonts w:hint="eastAsia"/>
        </w:rPr>
      </w:pPr>
      <w:bookmarkStart w:id="7" w:name="_Toc193662392"/>
      <w:r w:rsidRPr="00A35531">
        <w:lastRenderedPageBreak/>
        <w:t>5.3  预期成果</w:t>
      </w:r>
      <w:bookmarkEnd w:id="7"/>
    </w:p>
    <w:p w14:paraId="28D2E17F" w14:textId="77777777" w:rsidR="00680854" w:rsidRDefault="00562474">
      <w:r>
        <w:rPr>
          <w:rFonts w:ascii="宋体" w:hAnsi="宋体" w:cs="宋体"/>
          <w:color w:val="000000"/>
        </w:rPr>
        <w:t>成功构建出一个Web端问答模型，它能基于现有知识库对用户在核工业领域的相关提问作出有理有据的自然语言回答，支持检索进度和检索结果可视化。此外，它还允许用户上传各种格式的补充文件，允许用户自定义生成模型。</w:t>
      </w:r>
    </w:p>
    <w:p w14:paraId="3D21A066" w14:textId="77777777" w:rsidR="00680854" w:rsidRDefault="00562474">
      <w:pPr>
        <w:spacing w:line="480" w:lineRule="exact"/>
      </w:pPr>
      <w:r>
        <w:rPr>
          <w:rFonts w:ascii="宋体" w:hAnsi="宋体" w:cs="宋体"/>
          <w:color w:val="000000"/>
        </w:rPr>
        <w:t> </w:t>
      </w:r>
    </w:p>
    <w:p w14:paraId="4E134C09" w14:textId="77777777" w:rsidR="00680854" w:rsidRDefault="00562474" w:rsidP="00A35531">
      <w:pPr>
        <w:pStyle w:val="1"/>
      </w:pPr>
      <w:bookmarkStart w:id="8" w:name="_Toc193662393"/>
      <w:r>
        <w:rPr>
          <w:rFonts w:ascii="宋体" w:eastAsia="宋体" w:hAnsi="宋体" w:cs="宋体"/>
        </w:rPr>
        <w:t xml:space="preserve">6  </w:t>
      </w:r>
      <w:r>
        <w:t>项目经费预算安排</w:t>
      </w:r>
      <w:bookmarkEnd w:id="8"/>
    </w:p>
    <w:p w14:paraId="5558CD16" w14:textId="3200953C" w:rsidR="00680854" w:rsidRDefault="00A35531" w:rsidP="00A35531">
      <w:pPr>
        <w:pStyle w:val="2"/>
        <w:spacing w:before="156"/>
      </w:pPr>
      <w:bookmarkStart w:id="9" w:name="_Toc193662394"/>
      <w:r w:rsidRPr="00A35531">
        <w:rPr>
          <w:rFonts w:hint="eastAsia"/>
        </w:rPr>
        <w:t>6</w:t>
      </w:r>
      <w:r w:rsidRPr="00A35531">
        <w:t xml:space="preserve">.1  </w:t>
      </w:r>
      <w:r w:rsidR="00562474" w:rsidRPr="00A35531">
        <w:t>预算分配表（基于经费使用范围调整）</w:t>
      </w:r>
      <w:bookmarkEnd w:id="9"/>
    </w:p>
    <w:p w14:paraId="5B69F5F0" w14:textId="77777777" w:rsidR="007D6E56" w:rsidRPr="007D6E56" w:rsidRDefault="007D6E56" w:rsidP="007D6E56">
      <w:pPr>
        <w:rPr>
          <w:rFonts w:hint="eastAsia"/>
        </w:rPr>
      </w:pPr>
    </w:p>
    <w:tbl>
      <w:tblPr>
        <w:tblStyle w:val="a8"/>
        <w:tblW w:w="9214" w:type="dxa"/>
        <w:tblInd w:w="0" w:type="dxa"/>
        <w:tblLayout w:type="fixed"/>
        <w:tblLook w:val="04A0" w:firstRow="1" w:lastRow="0" w:firstColumn="1" w:lastColumn="0" w:noHBand="0" w:noVBand="1"/>
      </w:tblPr>
      <w:tblGrid>
        <w:gridCol w:w="1843"/>
        <w:gridCol w:w="1559"/>
        <w:gridCol w:w="5812"/>
      </w:tblGrid>
      <w:tr w:rsidR="00680854" w14:paraId="67B2F198" w14:textId="77777777" w:rsidTr="00D050D0">
        <w:trPr>
          <w:trHeight w:val="1004"/>
        </w:trPr>
        <w:tc>
          <w:tcPr>
            <w:tcW w:w="1843" w:type="dxa"/>
            <w:tcBorders>
              <w:top w:val="single" w:sz="0" w:space="0" w:color="404040"/>
              <w:left w:val="single" w:sz="0" w:space="0" w:color="404040"/>
              <w:bottom w:val="single" w:sz="0" w:space="0" w:color="404040"/>
              <w:right w:val="single" w:sz="0" w:space="0" w:color="404040"/>
            </w:tcBorders>
            <w:tcMar>
              <w:left w:w="0" w:type="dxa"/>
            </w:tcMar>
          </w:tcPr>
          <w:p w14:paraId="4AC09A56" w14:textId="77777777" w:rsidR="00680854" w:rsidRDefault="00562474" w:rsidP="007D6E56">
            <w:pPr>
              <w:jc w:val="center"/>
            </w:pPr>
            <w:r>
              <w:t>支出项目</w:t>
            </w:r>
          </w:p>
        </w:tc>
        <w:tc>
          <w:tcPr>
            <w:tcW w:w="1559"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59EDAACF" w14:textId="77777777" w:rsidR="00680854" w:rsidRDefault="00562474" w:rsidP="007D6E56">
            <w:r>
              <w:t>预算金额</w:t>
            </w:r>
          </w:p>
        </w:tc>
        <w:tc>
          <w:tcPr>
            <w:tcW w:w="5812"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0DBEB1AD" w14:textId="77777777" w:rsidR="00680854" w:rsidRDefault="00562474" w:rsidP="007D6E56">
            <w:pPr>
              <w:jc w:val="center"/>
            </w:pPr>
            <w:r>
              <w:t>合规性说明</w:t>
            </w:r>
          </w:p>
        </w:tc>
      </w:tr>
      <w:tr w:rsidR="00680854" w14:paraId="5C94687E" w14:textId="77777777" w:rsidTr="00D050D0">
        <w:trPr>
          <w:trHeight w:val="1004"/>
        </w:trPr>
        <w:tc>
          <w:tcPr>
            <w:tcW w:w="1843" w:type="dxa"/>
            <w:tcBorders>
              <w:top w:val="single" w:sz="0" w:space="0" w:color="404040"/>
              <w:left w:val="single" w:sz="0" w:space="0" w:color="404040"/>
              <w:bottom w:val="single" w:sz="0" w:space="0" w:color="404040"/>
              <w:right w:val="single" w:sz="0" w:space="0" w:color="404040"/>
            </w:tcBorders>
            <w:tcMar>
              <w:left w:w="0" w:type="dxa"/>
            </w:tcMar>
          </w:tcPr>
          <w:p w14:paraId="56EB3374" w14:textId="0DC3D3DC" w:rsidR="00680854" w:rsidRDefault="00562474" w:rsidP="00D050D0">
            <w:r>
              <w:t xml:space="preserve">1. </w:t>
            </w:r>
            <w:r>
              <w:t>资料费</w:t>
            </w:r>
          </w:p>
        </w:tc>
        <w:tc>
          <w:tcPr>
            <w:tcW w:w="1559"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1821BDD0" w14:textId="77777777" w:rsidR="00680854" w:rsidRDefault="00562474" w:rsidP="00D050D0">
            <w:r>
              <w:t>200</w:t>
            </w:r>
            <w:r>
              <w:t>元</w:t>
            </w:r>
          </w:p>
        </w:tc>
        <w:tc>
          <w:tcPr>
            <w:tcW w:w="5812"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617B91C7" w14:textId="77777777" w:rsidR="00680854" w:rsidRDefault="00562474" w:rsidP="00D050D0">
            <w:r w:rsidRPr="00F54B7F">
              <w:t>核工业领域文件、图书、文献购买，需提供</w:t>
            </w:r>
            <w:r w:rsidRPr="00405606">
              <w:rPr>
                <w:rStyle w:val="30"/>
              </w:rPr>
              <w:t>供货方盖章明细清单</w:t>
            </w:r>
            <w:r w:rsidRPr="00F54B7F">
              <w:t>，优先使用校内图书馆资源补充。</w:t>
            </w:r>
          </w:p>
        </w:tc>
      </w:tr>
      <w:tr w:rsidR="00680854" w14:paraId="195A381A" w14:textId="77777777" w:rsidTr="00D050D0">
        <w:trPr>
          <w:trHeight w:val="1854"/>
        </w:trPr>
        <w:tc>
          <w:tcPr>
            <w:tcW w:w="1843" w:type="dxa"/>
            <w:tcBorders>
              <w:top w:val="single" w:sz="0" w:space="0" w:color="404040"/>
              <w:left w:val="single" w:sz="0" w:space="0" w:color="404040"/>
              <w:bottom w:val="single" w:sz="0" w:space="0" w:color="404040"/>
              <w:right w:val="single" w:sz="0" w:space="0" w:color="404040"/>
            </w:tcBorders>
            <w:tcMar>
              <w:left w:w="0" w:type="dxa"/>
            </w:tcMar>
          </w:tcPr>
          <w:p w14:paraId="44798483" w14:textId="1645811B" w:rsidR="00680854" w:rsidRDefault="00562474" w:rsidP="00D050D0">
            <w:r>
              <w:t xml:space="preserve">2. </w:t>
            </w:r>
            <w:r>
              <w:t>测试化验加工费</w:t>
            </w:r>
          </w:p>
        </w:tc>
        <w:tc>
          <w:tcPr>
            <w:tcW w:w="1559"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04DD6E29" w14:textId="77777777" w:rsidR="00680854" w:rsidRDefault="00562474" w:rsidP="00D050D0">
            <w:r>
              <w:t>400</w:t>
            </w:r>
            <w:r>
              <w:t>元</w:t>
            </w:r>
          </w:p>
        </w:tc>
        <w:tc>
          <w:tcPr>
            <w:tcW w:w="5812"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3DD7C2D5" w14:textId="77777777" w:rsidR="00680854" w:rsidRDefault="00562474" w:rsidP="007D6E56">
            <w:r w:rsidRPr="00F54B7F">
              <w:t>模型</w:t>
            </w:r>
            <w:r w:rsidRPr="00F54B7F">
              <w:t>API</w:t>
            </w:r>
            <w:r w:rsidRPr="00F54B7F">
              <w:t>调用费用（归类为</w:t>
            </w:r>
            <w:r w:rsidRPr="00F54B7F">
              <w:t>“</w:t>
            </w:r>
            <w:r w:rsidRPr="00F54B7F">
              <w:t>支付外单位的技术服务费</w:t>
            </w:r>
            <w:r w:rsidRPr="00F54B7F">
              <w:t>”</w:t>
            </w:r>
            <w:r w:rsidRPr="00F54B7F">
              <w:t>），需签订</w:t>
            </w:r>
            <w:r w:rsidRPr="00405606">
              <w:rPr>
                <w:rStyle w:val="30"/>
              </w:rPr>
              <w:t>服务合同</w:t>
            </w:r>
            <w:r w:rsidRPr="00F54B7F">
              <w:t>并附发票。</w:t>
            </w:r>
          </w:p>
        </w:tc>
      </w:tr>
      <w:tr w:rsidR="00680854" w14:paraId="6FC1875C" w14:textId="77777777" w:rsidTr="00D050D0">
        <w:trPr>
          <w:trHeight w:val="2296"/>
        </w:trPr>
        <w:tc>
          <w:tcPr>
            <w:tcW w:w="1843" w:type="dxa"/>
            <w:tcBorders>
              <w:top w:val="single" w:sz="0" w:space="0" w:color="404040"/>
              <w:left w:val="single" w:sz="0" w:space="0" w:color="404040"/>
              <w:bottom w:val="single" w:sz="0" w:space="0" w:color="404040"/>
              <w:right w:val="single" w:sz="0" w:space="0" w:color="404040"/>
            </w:tcBorders>
            <w:tcMar>
              <w:left w:w="0" w:type="dxa"/>
            </w:tcMar>
          </w:tcPr>
          <w:p w14:paraId="3527054D" w14:textId="10CDCC50" w:rsidR="00680854" w:rsidRDefault="00562474" w:rsidP="00D050D0">
            <w:r>
              <w:t xml:space="preserve">3. </w:t>
            </w:r>
            <w:r>
              <w:t>材料设备费（租赁）</w:t>
            </w:r>
          </w:p>
        </w:tc>
        <w:tc>
          <w:tcPr>
            <w:tcW w:w="1559"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35033C3B" w14:textId="77777777" w:rsidR="00680854" w:rsidRDefault="00562474" w:rsidP="00D050D0">
            <w:r>
              <w:t>300</w:t>
            </w:r>
            <w:r>
              <w:t>元</w:t>
            </w:r>
          </w:p>
        </w:tc>
        <w:tc>
          <w:tcPr>
            <w:tcW w:w="5812"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582A746E" w14:textId="77777777" w:rsidR="00680854" w:rsidRDefault="00562474" w:rsidP="00D050D0">
            <w:r w:rsidRPr="00F54B7F">
              <w:t>云服务器租赁费用（属于</w:t>
            </w:r>
            <w:r w:rsidRPr="00F54B7F">
              <w:t>“</w:t>
            </w:r>
            <w:r w:rsidRPr="00F54B7F">
              <w:t>租赁外单位设备</w:t>
            </w:r>
            <w:r w:rsidRPr="00F54B7F">
              <w:t>”</w:t>
            </w:r>
            <w:r w:rsidRPr="00F54B7F">
              <w:t>），需提供</w:t>
            </w:r>
            <w:r w:rsidRPr="00405606">
              <w:rPr>
                <w:rStyle w:val="30"/>
              </w:rPr>
              <w:t>租赁协议</w:t>
            </w:r>
            <w:r w:rsidRPr="00F54B7F">
              <w:t>和发票。</w:t>
            </w:r>
          </w:p>
        </w:tc>
      </w:tr>
      <w:tr w:rsidR="00680854" w14:paraId="2B6BC99D" w14:textId="77777777" w:rsidTr="00D050D0">
        <w:trPr>
          <w:trHeight w:val="1435"/>
        </w:trPr>
        <w:tc>
          <w:tcPr>
            <w:tcW w:w="1843" w:type="dxa"/>
            <w:tcBorders>
              <w:top w:val="single" w:sz="0" w:space="0" w:color="404040"/>
              <w:left w:val="single" w:sz="0" w:space="0" w:color="404040"/>
              <w:bottom w:val="single" w:sz="0" w:space="0" w:color="404040"/>
              <w:right w:val="single" w:sz="0" w:space="0" w:color="404040"/>
            </w:tcBorders>
            <w:tcMar>
              <w:left w:w="0" w:type="dxa"/>
            </w:tcMar>
          </w:tcPr>
          <w:p w14:paraId="6E72C7BC" w14:textId="3A33EB96" w:rsidR="00680854" w:rsidRDefault="00562474" w:rsidP="00D050D0">
            <w:r>
              <w:t xml:space="preserve">4. </w:t>
            </w:r>
            <w:r>
              <w:t>其他费用</w:t>
            </w:r>
          </w:p>
        </w:tc>
        <w:tc>
          <w:tcPr>
            <w:tcW w:w="1559"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4465661E" w14:textId="77777777" w:rsidR="00680854" w:rsidRDefault="00562474" w:rsidP="00D050D0">
            <w:r>
              <w:t>100</w:t>
            </w:r>
            <w:r>
              <w:t>元</w:t>
            </w:r>
          </w:p>
        </w:tc>
        <w:tc>
          <w:tcPr>
            <w:tcW w:w="5812"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010B5941" w14:textId="77777777" w:rsidR="00680854" w:rsidRDefault="00562474" w:rsidP="00D050D0">
            <w:r>
              <w:t>需提前提交书面申请（如域名注册、基础运维工具），禁止包含网络服务费、话费等。</w:t>
            </w:r>
          </w:p>
        </w:tc>
      </w:tr>
    </w:tbl>
    <w:p w14:paraId="7073D8D9" w14:textId="77777777" w:rsidR="00680854" w:rsidRDefault="00680854" w:rsidP="000D4464">
      <w:pPr>
        <w:ind w:firstLineChars="0" w:firstLine="0"/>
        <w:rPr>
          <w:rFonts w:hint="eastAsia"/>
        </w:rPr>
      </w:pPr>
    </w:p>
    <w:p w14:paraId="2752F026" w14:textId="5C238572" w:rsidR="00680854" w:rsidRDefault="00604A9A" w:rsidP="00604A9A">
      <w:pPr>
        <w:pStyle w:val="2"/>
        <w:spacing w:before="156"/>
      </w:pPr>
      <w:bookmarkStart w:id="10" w:name="_Toc193662395"/>
      <w:r>
        <w:rPr>
          <w:rFonts w:hint="eastAsia"/>
        </w:rPr>
        <w:t>6</w:t>
      </w:r>
      <w:r>
        <w:t>.</w:t>
      </w:r>
      <w:r w:rsidR="000D4464">
        <w:t xml:space="preserve">2  </w:t>
      </w:r>
      <w:r w:rsidR="00562474">
        <w:t>禁止支出项与替代方案</w:t>
      </w:r>
      <w:bookmarkEnd w:id="10"/>
    </w:p>
    <w:p w14:paraId="59C33CCE" w14:textId="77777777" w:rsidR="007D6E56" w:rsidRPr="007D6E56" w:rsidRDefault="007D6E56" w:rsidP="007D6E56">
      <w:pPr>
        <w:rPr>
          <w:rFonts w:hint="eastAsia"/>
        </w:rPr>
      </w:pPr>
    </w:p>
    <w:tbl>
      <w:tblPr>
        <w:tblStyle w:val="a8"/>
        <w:tblW w:w="9750" w:type="dxa"/>
        <w:tblInd w:w="0" w:type="dxa"/>
        <w:tblLayout w:type="fixed"/>
        <w:tblLook w:val="04A0" w:firstRow="1" w:lastRow="0" w:firstColumn="1" w:lastColumn="0" w:noHBand="0" w:noVBand="1"/>
      </w:tblPr>
      <w:tblGrid>
        <w:gridCol w:w="2127"/>
        <w:gridCol w:w="2693"/>
        <w:gridCol w:w="4930"/>
      </w:tblGrid>
      <w:tr w:rsidR="00680854" w14:paraId="2BBF1EC8" w14:textId="77777777" w:rsidTr="00D050D0">
        <w:tc>
          <w:tcPr>
            <w:tcW w:w="2127" w:type="dxa"/>
            <w:tcBorders>
              <w:top w:val="single" w:sz="0" w:space="0" w:color="404040"/>
              <w:left w:val="single" w:sz="0" w:space="0" w:color="404040"/>
              <w:bottom w:val="single" w:sz="0" w:space="0" w:color="404040"/>
              <w:right w:val="single" w:sz="0" w:space="0" w:color="404040"/>
            </w:tcBorders>
            <w:tcMar>
              <w:left w:w="0" w:type="dxa"/>
            </w:tcMar>
          </w:tcPr>
          <w:p w14:paraId="33D3AA43" w14:textId="77777777" w:rsidR="00680854" w:rsidRDefault="00562474" w:rsidP="00D050D0">
            <w:r>
              <w:t>原计划支出</w:t>
            </w:r>
          </w:p>
        </w:tc>
        <w:tc>
          <w:tcPr>
            <w:tcW w:w="2693"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5A37989E" w14:textId="77777777" w:rsidR="00680854" w:rsidRDefault="00562474" w:rsidP="00D050D0">
            <w:r>
              <w:t>规定限制</w:t>
            </w:r>
          </w:p>
        </w:tc>
        <w:tc>
          <w:tcPr>
            <w:tcW w:w="4930"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21E6BBCB" w14:textId="77777777" w:rsidR="00680854" w:rsidRDefault="00562474" w:rsidP="00D050D0">
            <w:r>
              <w:t>替代方案</w:t>
            </w:r>
          </w:p>
        </w:tc>
      </w:tr>
      <w:tr w:rsidR="00680854" w14:paraId="2A81C6C8" w14:textId="77777777" w:rsidTr="00D050D0">
        <w:tc>
          <w:tcPr>
            <w:tcW w:w="2127" w:type="dxa"/>
            <w:tcBorders>
              <w:top w:val="single" w:sz="0" w:space="0" w:color="404040"/>
              <w:left w:val="single" w:sz="0" w:space="0" w:color="404040"/>
              <w:bottom w:val="single" w:sz="0" w:space="0" w:color="404040"/>
              <w:right w:val="single" w:sz="0" w:space="0" w:color="404040"/>
            </w:tcBorders>
            <w:tcMar>
              <w:left w:w="0" w:type="dxa"/>
            </w:tcMar>
          </w:tcPr>
          <w:p w14:paraId="5E0CB5CC" w14:textId="77777777" w:rsidR="00680854" w:rsidRDefault="00562474" w:rsidP="00D050D0">
            <w:r>
              <w:lastRenderedPageBreak/>
              <w:t>网络服务费（</w:t>
            </w:r>
            <w:r>
              <w:t>API/</w:t>
            </w:r>
            <w:r>
              <w:t>云服务）</w:t>
            </w:r>
          </w:p>
        </w:tc>
        <w:tc>
          <w:tcPr>
            <w:tcW w:w="2693"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28A73677" w14:textId="77777777" w:rsidR="00680854" w:rsidRDefault="00562474" w:rsidP="00D050D0">
            <w:r>
              <w:t>明确不可报销</w:t>
            </w:r>
          </w:p>
        </w:tc>
        <w:tc>
          <w:tcPr>
            <w:tcW w:w="4930"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31E14787" w14:textId="77777777" w:rsidR="00680854" w:rsidRDefault="00562474" w:rsidP="00D050D0">
            <w:r>
              <w:t>将</w:t>
            </w:r>
            <w:r>
              <w:t>API</w:t>
            </w:r>
            <w:r>
              <w:t>归类为</w:t>
            </w:r>
            <w:r>
              <w:t>“</w:t>
            </w:r>
            <w:r>
              <w:t>测试费</w:t>
            </w:r>
            <w:r>
              <w:t>”</w:t>
            </w:r>
            <w:r>
              <w:t>、云服务归类为</w:t>
            </w:r>
            <w:r>
              <w:t>“</w:t>
            </w:r>
            <w:r>
              <w:t>设备租赁</w:t>
            </w:r>
            <w:r>
              <w:t>”</w:t>
            </w:r>
          </w:p>
        </w:tc>
      </w:tr>
      <w:tr w:rsidR="00680854" w14:paraId="06362F99" w14:textId="77777777" w:rsidTr="00D050D0">
        <w:tc>
          <w:tcPr>
            <w:tcW w:w="2127" w:type="dxa"/>
            <w:tcBorders>
              <w:top w:val="single" w:sz="0" w:space="0" w:color="404040"/>
              <w:left w:val="single" w:sz="0" w:space="0" w:color="404040"/>
              <w:bottom w:val="single" w:sz="0" w:space="0" w:color="404040"/>
              <w:right w:val="single" w:sz="0" w:space="0" w:color="404040"/>
            </w:tcBorders>
            <w:tcMar>
              <w:left w:w="0" w:type="dxa"/>
            </w:tcMar>
          </w:tcPr>
          <w:p w14:paraId="4FB3BE19" w14:textId="77777777" w:rsidR="00680854" w:rsidRDefault="00562474" w:rsidP="00D050D0">
            <w:r>
              <w:t>通用办公设备</w:t>
            </w:r>
          </w:p>
        </w:tc>
        <w:tc>
          <w:tcPr>
            <w:tcW w:w="2693"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3D909DF3" w14:textId="77777777" w:rsidR="00680854" w:rsidRDefault="00562474" w:rsidP="00D050D0">
            <w:r>
              <w:t>禁止使用经费购买电脑等设备</w:t>
            </w:r>
          </w:p>
        </w:tc>
        <w:tc>
          <w:tcPr>
            <w:tcW w:w="4930"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70083716" w14:textId="77777777" w:rsidR="00680854" w:rsidRDefault="00562474" w:rsidP="00D050D0">
            <w:r>
              <w:t>借用学校实验室资源或使用个人设备</w:t>
            </w:r>
          </w:p>
        </w:tc>
      </w:tr>
      <w:tr w:rsidR="00680854" w14:paraId="10A08B4A" w14:textId="77777777" w:rsidTr="00D050D0">
        <w:tc>
          <w:tcPr>
            <w:tcW w:w="2127" w:type="dxa"/>
            <w:tcBorders>
              <w:top w:val="single" w:sz="0" w:space="0" w:color="404040"/>
              <w:left w:val="single" w:sz="0" w:space="0" w:color="404040"/>
              <w:bottom w:val="single" w:sz="0" w:space="0" w:color="404040"/>
              <w:right w:val="single" w:sz="0" w:space="0" w:color="404040"/>
            </w:tcBorders>
            <w:tcMar>
              <w:left w:w="0" w:type="dxa"/>
            </w:tcMar>
          </w:tcPr>
          <w:p w14:paraId="67CCA392" w14:textId="77777777" w:rsidR="00680854" w:rsidRDefault="00562474" w:rsidP="00D050D0">
            <w:r>
              <w:t>论文专利费</w:t>
            </w:r>
          </w:p>
        </w:tc>
        <w:tc>
          <w:tcPr>
            <w:tcW w:w="2693"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30AC1193" w14:textId="77777777" w:rsidR="00680854" w:rsidRDefault="00562474" w:rsidP="00D050D0">
            <w:r>
              <w:t>需预留</w:t>
            </w:r>
            <w:r>
              <w:t>30%</w:t>
            </w:r>
            <w:r>
              <w:t>（国家级项目）</w:t>
            </w:r>
          </w:p>
        </w:tc>
        <w:tc>
          <w:tcPr>
            <w:tcW w:w="4930" w:type="dxa"/>
            <w:tcBorders>
              <w:top w:val="single" w:sz="0" w:space="0" w:color="404040"/>
              <w:left w:val="single" w:sz="0" w:space="0" w:color="404040"/>
              <w:bottom w:val="single" w:sz="0" w:space="0" w:color="404040"/>
              <w:right w:val="single" w:sz="0" w:space="0" w:color="404040"/>
            </w:tcBorders>
            <w:tcMar>
              <w:top w:w="0" w:type="dxa"/>
              <w:left w:w="0" w:type="dxa"/>
              <w:bottom w:w="0" w:type="dxa"/>
              <w:right w:w="0" w:type="dxa"/>
            </w:tcMar>
          </w:tcPr>
          <w:p w14:paraId="542AFFB4" w14:textId="77777777" w:rsidR="00680854" w:rsidRDefault="00562474" w:rsidP="00D050D0">
            <w:r>
              <w:t>若为校级项目，可后续申请额外资助</w:t>
            </w:r>
          </w:p>
        </w:tc>
      </w:tr>
    </w:tbl>
    <w:p w14:paraId="46BD4A00" w14:textId="77777777" w:rsidR="000D4464" w:rsidRDefault="000D4464" w:rsidP="00604A9A">
      <w:pPr>
        <w:pStyle w:val="2"/>
        <w:spacing w:before="156"/>
      </w:pPr>
    </w:p>
    <w:p w14:paraId="48B7E6D6" w14:textId="1A624351" w:rsidR="00680854" w:rsidRDefault="00604A9A" w:rsidP="00604A9A">
      <w:pPr>
        <w:pStyle w:val="2"/>
        <w:spacing w:before="156"/>
      </w:pPr>
      <w:bookmarkStart w:id="11" w:name="_Toc193662396"/>
      <w:r>
        <w:rPr>
          <w:rFonts w:hint="eastAsia"/>
        </w:rPr>
        <w:t>6</w:t>
      </w:r>
      <w:r>
        <w:t>.</w:t>
      </w:r>
      <w:r w:rsidR="000D4464">
        <w:t>3</w:t>
      </w:r>
      <w:r>
        <w:t xml:space="preserve">  </w:t>
      </w:r>
      <w:r w:rsidR="00562474">
        <w:t>风险预警与预案</w:t>
      </w:r>
      <w:bookmarkEnd w:id="11"/>
    </w:p>
    <w:p w14:paraId="521F75D6" w14:textId="71B7E569" w:rsidR="00680854" w:rsidRDefault="007D6E56" w:rsidP="007D6E56">
      <w:pPr>
        <w:pStyle w:val="3"/>
        <w:spacing w:before="156"/>
        <w:ind w:firstLine="480"/>
      </w:pPr>
      <w:bookmarkStart w:id="12" w:name="_Toc193662397"/>
      <w:r w:rsidRPr="007D6E56">
        <w:t xml:space="preserve">6.3.1  </w:t>
      </w:r>
      <w:r w:rsidR="00562474" w:rsidRPr="007D6E56">
        <w:t>API服务中断</w:t>
      </w:r>
      <w:r w:rsidR="00562474" w:rsidRPr="00F54B7F">
        <w:t>：</w:t>
      </w:r>
      <w:bookmarkEnd w:id="12"/>
    </w:p>
    <w:p w14:paraId="1BF86145" w14:textId="77777777" w:rsidR="00680854" w:rsidRDefault="00562474" w:rsidP="00A734A2">
      <w:r>
        <w:t>预案：本地部署开源模型（如</w:t>
      </w:r>
      <w:r>
        <w:t>Llama 2</w:t>
      </w:r>
      <w:r>
        <w:t>）作为备用方案。</w:t>
      </w:r>
    </w:p>
    <w:p w14:paraId="22B85555" w14:textId="73C32E34" w:rsidR="00680854" w:rsidRDefault="007D6E56" w:rsidP="007D6E56">
      <w:pPr>
        <w:pStyle w:val="3"/>
        <w:spacing w:before="156"/>
        <w:ind w:firstLine="480"/>
      </w:pPr>
      <w:bookmarkStart w:id="13" w:name="_Toc193662398"/>
      <w:r w:rsidRPr="007D6E56">
        <w:rPr>
          <w:rFonts w:hint="eastAsia"/>
        </w:rPr>
        <w:t>6</w:t>
      </w:r>
      <w:r w:rsidRPr="007D6E56">
        <w:t xml:space="preserve">.3.2  </w:t>
      </w:r>
      <w:r w:rsidR="00562474" w:rsidRPr="007D6E56">
        <w:t>资料涉密风险</w:t>
      </w:r>
      <w:r w:rsidR="00562474" w:rsidRPr="00F54B7F">
        <w:t>：</w:t>
      </w:r>
      <w:bookmarkEnd w:id="13"/>
    </w:p>
    <w:p w14:paraId="14AE5960" w14:textId="77777777" w:rsidR="00680854" w:rsidRDefault="00562474" w:rsidP="00A734A2">
      <w:r>
        <w:t>预案：购买前咨询核工业领域导师，确保资料可公开使用。</w:t>
      </w:r>
    </w:p>
    <w:p w14:paraId="7FA773E4" w14:textId="08304B02" w:rsidR="00680854" w:rsidRDefault="007D6E56" w:rsidP="007D6E56">
      <w:pPr>
        <w:pStyle w:val="3"/>
        <w:spacing w:before="156"/>
        <w:ind w:firstLine="480"/>
      </w:pPr>
      <w:bookmarkStart w:id="14" w:name="_Toc193662399"/>
      <w:r w:rsidRPr="007D6E56">
        <w:rPr>
          <w:rFonts w:hint="eastAsia"/>
        </w:rPr>
        <w:t>6</w:t>
      </w:r>
      <w:r w:rsidRPr="007D6E56">
        <w:t xml:space="preserve">.3.3  </w:t>
      </w:r>
      <w:r w:rsidR="00562474" w:rsidRPr="007D6E56">
        <w:t>预算超支</w:t>
      </w:r>
      <w:r w:rsidR="00562474" w:rsidRPr="00F54B7F">
        <w:t>：</w:t>
      </w:r>
      <w:bookmarkEnd w:id="14"/>
    </w:p>
    <w:p w14:paraId="5615DE9F" w14:textId="77777777" w:rsidR="00680854" w:rsidRDefault="00562474" w:rsidP="00A734A2">
      <w:r>
        <w:t>控制：云服务按小时计费，</w:t>
      </w:r>
      <w:r>
        <w:t>API</w:t>
      </w:r>
      <w:r>
        <w:t>设置每日调用限额。</w:t>
      </w:r>
    </w:p>
    <w:p w14:paraId="36BA85AE" w14:textId="77777777" w:rsidR="000D4464" w:rsidRDefault="000D4464" w:rsidP="00A35531">
      <w:pPr>
        <w:pStyle w:val="1"/>
        <w:rPr>
          <w:rFonts w:hint="eastAsia"/>
        </w:rPr>
      </w:pPr>
    </w:p>
    <w:p w14:paraId="0A918D22" w14:textId="5E63D3A0" w:rsidR="00680854" w:rsidRDefault="00562474" w:rsidP="00A35531">
      <w:pPr>
        <w:pStyle w:val="1"/>
      </w:pPr>
      <w:bookmarkStart w:id="15" w:name="_Toc193662400"/>
      <w:r>
        <w:t xml:space="preserve">7  </w:t>
      </w:r>
      <w:r>
        <w:rPr>
          <w:rFonts w:cs="黑体"/>
        </w:rPr>
        <w:t>预计</w:t>
      </w:r>
      <w:r>
        <w:t>完成过程中可能遇到的困难和问题以及解决的措施</w:t>
      </w:r>
      <w:bookmarkEnd w:id="15"/>
    </w:p>
    <w:p w14:paraId="0CDFFD90" w14:textId="2C33DCB4" w:rsidR="00680854" w:rsidRDefault="00604A9A" w:rsidP="00604A9A">
      <w:pPr>
        <w:pStyle w:val="2"/>
        <w:spacing w:before="156"/>
      </w:pPr>
      <w:bookmarkStart w:id="16" w:name="_Toc193662401"/>
      <w:r>
        <w:rPr>
          <w:shd w:val="clear" w:color="auto" w:fill="FFFFFF"/>
        </w:rPr>
        <w:t xml:space="preserve">7.1  </w:t>
      </w:r>
      <w:r w:rsidR="00562474">
        <w:rPr>
          <w:shd w:val="clear" w:color="auto" w:fill="FFFFFF"/>
        </w:rPr>
        <w:t>技术难题</w:t>
      </w:r>
      <w:bookmarkEnd w:id="16"/>
    </w:p>
    <w:p w14:paraId="080F42BD" w14:textId="0F847CF2" w:rsidR="00680854" w:rsidRDefault="009A3AE9">
      <w:pPr>
        <w:spacing w:before="275" w:line="411" w:lineRule="auto"/>
      </w:pPr>
      <w:bookmarkStart w:id="17" w:name="_Toc193662402"/>
      <w:r w:rsidRPr="009A3AE9">
        <w:rPr>
          <w:rStyle w:val="30"/>
        </w:rPr>
        <w:t>7.</w:t>
      </w:r>
      <w:r w:rsidR="00562474" w:rsidRPr="009A3AE9">
        <w:rPr>
          <w:rStyle w:val="30"/>
        </w:rPr>
        <w:t>1.1知识文档索引化难度大</w:t>
      </w:r>
      <w:bookmarkEnd w:id="17"/>
      <w:r w:rsidR="00562474" w:rsidRPr="00F54B7F">
        <w:t>：核工业专业领域知识文档可能具有高度的专业性和复杂性，包含大量的专业术语、公式、图表等，对其进行准确的内容提取、切分和向量化存储存在技术挑战。</w:t>
      </w:r>
    </w:p>
    <w:p w14:paraId="4C7FF815" w14:textId="77777777" w:rsidR="00680854" w:rsidRDefault="00562474">
      <w:pPr>
        <w:spacing w:before="275" w:after="275" w:line="411" w:lineRule="auto"/>
      </w:pPr>
      <w:bookmarkStart w:id="18" w:name="_Toc193662403"/>
      <w:r w:rsidRPr="009A3AE9">
        <w:rPr>
          <w:rStyle w:val="30"/>
        </w:rPr>
        <w:t>解决措施</w:t>
      </w:r>
      <w:bookmarkEnd w:id="18"/>
      <w:r w:rsidRPr="00F54B7F">
        <w:t>：深入研究核工业领域的知识体系和文档特点，与核工业领域的专家合作，获取他们的专业指导和建议，以便更好地理解和处理相关文档。同时，探索和尝试多种文本处理技术和工具，如自然语言处理（</w:t>
      </w:r>
      <w:r w:rsidRPr="00F54B7F">
        <w:t>NLP</w:t>
      </w:r>
      <w:r w:rsidRPr="00F54B7F">
        <w:t>）中的命名实体识别（</w:t>
      </w:r>
      <w:r w:rsidRPr="00F54B7F">
        <w:t>NER</w:t>
      </w:r>
      <w:r w:rsidRPr="00F54B7F">
        <w:t>）、文本分类、</w:t>
      </w:r>
      <w:r w:rsidRPr="00F54B7F">
        <w:lastRenderedPageBreak/>
        <w:t>语义分割等技术，以提高文档索引化的质量和效率。针对公式、图表等特殊内容，可以考虑使用专门的图像识别和公式解析工具进行处理。</w:t>
      </w:r>
    </w:p>
    <w:p w14:paraId="645D0E4A" w14:textId="704B3219" w:rsidR="00680854" w:rsidRDefault="009A3AE9">
      <w:pPr>
        <w:spacing w:before="275" w:line="411" w:lineRule="auto"/>
      </w:pPr>
      <w:bookmarkStart w:id="19" w:name="_Toc193662404"/>
      <w:r>
        <w:rPr>
          <w:rStyle w:val="30"/>
        </w:rPr>
        <w:t>7.</w:t>
      </w:r>
      <w:r w:rsidR="00562474" w:rsidRPr="009A3AE9">
        <w:rPr>
          <w:rStyle w:val="30"/>
        </w:rPr>
        <w:t>1.2检索方案和提示词优化困难</w:t>
      </w:r>
      <w:bookmarkEnd w:id="19"/>
      <w:r w:rsidR="00562474" w:rsidRPr="00F54B7F">
        <w:t>：用户输入的多样性以及核工业领域知识的复杂性，使得选择合适的检索方案和构建有效的提示词并非易事。需要在保证检索准确性和效率的同时，避免因提示词不当导致的检索结果偏差。</w:t>
      </w:r>
    </w:p>
    <w:p w14:paraId="60FA0825" w14:textId="77777777" w:rsidR="00680854" w:rsidRDefault="00562474">
      <w:pPr>
        <w:spacing w:before="275" w:after="275" w:line="411" w:lineRule="auto"/>
      </w:pPr>
      <w:bookmarkStart w:id="20" w:name="_Toc193662405"/>
      <w:r w:rsidRPr="009A3AE9">
        <w:rPr>
          <w:rStyle w:val="30"/>
        </w:rPr>
        <w:t>解决措施</w:t>
      </w:r>
      <w:bookmarkEnd w:id="20"/>
      <w:r w:rsidRPr="00F54B7F">
        <w:t>：建立一个用户输入样本库，收集和分析不同类型的用户提问，通过机器学习算法对用户输入进行分类和分析，从而为不同的输入类型选择合适的检索方案。同时，采用人工标注和自动学习相结合的方式，不断优化提示词的构建方法。可以邀请核工业领域的专家对提示词进行审核和修改，确保其准确性和有效性。此外，还可以引入用户反馈机制，根据用户的实际使用情况和反馈意见，对检索方案和提示词进行持续优化。</w:t>
      </w:r>
    </w:p>
    <w:p w14:paraId="7317566B" w14:textId="6A55DD6F" w:rsidR="00680854" w:rsidRDefault="009A3AE9">
      <w:pPr>
        <w:spacing w:before="275" w:line="411" w:lineRule="auto"/>
      </w:pPr>
      <w:bookmarkStart w:id="21" w:name="_Toc193662406"/>
      <w:r>
        <w:rPr>
          <w:rStyle w:val="30"/>
        </w:rPr>
        <w:t>7.</w:t>
      </w:r>
      <w:r w:rsidR="00562474" w:rsidRPr="009A3AE9">
        <w:rPr>
          <w:rStyle w:val="30"/>
        </w:rPr>
        <w:t>1.3多模态数据融合技术不成熟</w:t>
      </w:r>
      <w:bookmarkEnd w:id="21"/>
      <w:r w:rsidR="00562474" w:rsidRPr="00F54B7F">
        <w:t>：虽然</w:t>
      </w:r>
      <w:r w:rsidR="00562474" w:rsidRPr="00F54B7F">
        <w:t>RAG</w:t>
      </w:r>
      <w:r w:rsidR="00562474" w:rsidRPr="00F54B7F">
        <w:t>的发展方向之一是跨模态融合，但目前该技术在核工业领域的应用可能还不够成熟，如何将文本、图像、音频等多种模态的核工业知识进行有效融合并应用于问答模型是一个亟待解决的问题。</w:t>
      </w:r>
    </w:p>
    <w:p w14:paraId="615B450C" w14:textId="77777777" w:rsidR="00680854" w:rsidRDefault="00562474">
      <w:pPr>
        <w:spacing w:before="275" w:after="275" w:line="411" w:lineRule="auto"/>
      </w:pPr>
      <w:bookmarkStart w:id="22" w:name="_Toc193662407"/>
      <w:r w:rsidRPr="009A3AE9">
        <w:rPr>
          <w:rStyle w:val="30"/>
        </w:rPr>
        <w:t>解决措施</w:t>
      </w:r>
      <w:bookmarkEnd w:id="22"/>
      <w:r w:rsidRPr="00F54B7F">
        <w:t>：关注多模态数据融合领域的最新研究成果和技术进展，积极学习和借鉴其他领域的成功经验。与计算机视觉、音频处理等相关领域的研究团队或专家合作，共同探索适合核工业领域的多模态数据融合方法。可以先从简单的多模态数据融合场景入手，逐步积累经验，不断完善技术方案。同时，考虑在模型中引入多模态特征提取和融合模块，通过深度学习算法自动学习不同模态数据之间的关联和映射关系，提高问答模型对多模态信息的理解和处理能力。</w:t>
      </w:r>
    </w:p>
    <w:p w14:paraId="0574D912" w14:textId="72A14214" w:rsidR="00680854" w:rsidRDefault="00604A9A" w:rsidP="00604A9A">
      <w:pPr>
        <w:pStyle w:val="2"/>
        <w:spacing w:before="156"/>
      </w:pPr>
      <w:bookmarkStart w:id="23" w:name="_Toc193662408"/>
      <w:r>
        <w:rPr>
          <w:shd w:val="clear" w:color="auto" w:fill="FFFFFF"/>
        </w:rPr>
        <w:lastRenderedPageBreak/>
        <w:t>7.</w:t>
      </w:r>
      <w:r w:rsidR="00562474">
        <w:rPr>
          <w:shd w:val="clear" w:color="auto" w:fill="FFFFFF"/>
        </w:rPr>
        <w:t>2</w:t>
      </w:r>
      <w:r>
        <w:rPr>
          <w:shd w:val="clear" w:color="auto" w:fill="FFFFFF"/>
        </w:rPr>
        <w:t xml:space="preserve">  </w:t>
      </w:r>
      <w:r w:rsidR="00562474">
        <w:rPr>
          <w:shd w:val="clear" w:color="auto" w:fill="FFFFFF"/>
        </w:rPr>
        <w:t>数据相关问题</w:t>
      </w:r>
      <w:bookmarkEnd w:id="23"/>
    </w:p>
    <w:p w14:paraId="6EB836BE" w14:textId="1F8D0B54" w:rsidR="00680854" w:rsidRDefault="009A3AE9">
      <w:pPr>
        <w:spacing w:before="275" w:line="411" w:lineRule="auto"/>
      </w:pPr>
      <w:bookmarkStart w:id="24" w:name="_Toc193662409"/>
      <w:r>
        <w:rPr>
          <w:rStyle w:val="30"/>
        </w:rPr>
        <w:t>7.</w:t>
      </w:r>
      <w:r w:rsidR="00562474" w:rsidRPr="009A3AE9">
        <w:rPr>
          <w:rStyle w:val="30"/>
        </w:rPr>
        <w:t>2.1核工业专业知识数据获取困难</w:t>
      </w:r>
      <w:bookmarkEnd w:id="24"/>
      <w:r w:rsidR="00562474" w:rsidRPr="00F54B7F">
        <w:t>：核工业领域涉及国家安全和敏感信息，相关数据可能受到严格的保密限制，获取足够的公开数据用于模型训练和知识库构建可能存在较大难度。</w:t>
      </w:r>
    </w:p>
    <w:p w14:paraId="2C190180" w14:textId="77777777" w:rsidR="00680854" w:rsidRDefault="00562474">
      <w:pPr>
        <w:spacing w:before="275" w:after="275" w:line="411" w:lineRule="auto"/>
      </w:pPr>
      <w:bookmarkStart w:id="25" w:name="_Toc193662410"/>
      <w:r w:rsidRPr="009A3AE9">
        <w:rPr>
          <w:rStyle w:val="30"/>
        </w:rPr>
        <w:t>解决措施</w:t>
      </w:r>
      <w:bookmarkEnd w:id="25"/>
      <w:r w:rsidRPr="00F54B7F">
        <w:t>：积极与核工业领域的高校、科研机构、企业等建立合作关系，争取获得他们的支持和授权，获取一些脱敏后的数据用于研究。同时，可以关注核工业领域的公开出版物、学术论文、行业报告等，从中收集和整理相关的知识数据。此外，还可以考虑利用网络爬虫技术，在合法合规的前提下，从一些权威的核工业网站和数据库中爬取部分公开数据。对于一些难以获取的数据，可以考虑通过数据增强技术，如生成对抗网络（</w:t>
      </w:r>
      <w:r w:rsidRPr="00F54B7F">
        <w:t>GAN</w:t>
      </w:r>
      <w:r w:rsidRPr="00F54B7F">
        <w:t>）等，对现有数据进行扩充和生成，以缓解数据不足的问题。</w:t>
      </w:r>
    </w:p>
    <w:p w14:paraId="565B4352" w14:textId="53EC1DB7" w:rsidR="00680854" w:rsidRDefault="009A3AE9">
      <w:pPr>
        <w:spacing w:before="275" w:line="411" w:lineRule="auto"/>
      </w:pPr>
      <w:bookmarkStart w:id="26" w:name="_Toc193662411"/>
      <w:r>
        <w:rPr>
          <w:rStyle w:val="30"/>
        </w:rPr>
        <w:t>7.</w:t>
      </w:r>
      <w:r w:rsidR="00562474" w:rsidRPr="009A3AE9">
        <w:rPr>
          <w:rStyle w:val="30"/>
        </w:rPr>
        <w:t>2.2数据质量和一致性问题</w:t>
      </w:r>
      <w:bookmarkEnd w:id="26"/>
      <w:r w:rsidR="00562474" w:rsidRPr="00F54B7F">
        <w:t>：核工业专业知识文档可能来自不同的来源，其格式、内容质量、术语使用等方面可能存在差异，导致数据质量和一致性难以保证，这会影响模型的训练效果和问答的准确性。</w:t>
      </w:r>
    </w:p>
    <w:p w14:paraId="063286FF" w14:textId="77777777" w:rsidR="00680854" w:rsidRDefault="00562474">
      <w:pPr>
        <w:spacing w:before="275" w:after="275" w:line="411" w:lineRule="auto"/>
      </w:pPr>
      <w:bookmarkStart w:id="27" w:name="_Toc193662412"/>
      <w:r w:rsidRPr="009A3AE9">
        <w:rPr>
          <w:rStyle w:val="30"/>
        </w:rPr>
        <w:t>解决措施</w:t>
      </w:r>
      <w:bookmarkEnd w:id="27"/>
      <w:r w:rsidRPr="00F54B7F">
        <w:t>：建立严格的数据清洗和预处理流程，对收集到的数据进行格式统一、去噪、去重、术语标准化等处理，确保数据的质量和一致性。可以制定一套核工业领域术语表和数据规范，对数据进行标注和校验，确保数据符合要求。同时，引入数据质量评估指标，定期对数据进行评估和监控，及时发现和处理数据质量问题。此外，还可以采用数据融合技术，将来自不同来源的数据进行融合和整合，提高数据的完整性和一致性。</w:t>
      </w:r>
    </w:p>
    <w:p w14:paraId="5B718ED2" w14:textId="39EA2AF7" w:rsidR="00680854" w:rsidRDefault="00604A9A" w:rsidP="00604A9A">
      <w:pPr>
        <w:pStyle w:val="2"/>
        <w:spacing w:before="156"/>
      </w:pPr>
      <w:bookmarkStart w:id="28" w:name="_Toc193662413"/>
      <w:r>
        <w:rPr>
          <w:shd w:val="clear" w:color="auto" w:fill="FFFFFF"/>
        </w:rPr>
        <w:t xml:space="preserve">7.3  </w:t>
      </w:r>
      <w:r w:rsidR="00562474">
        <w:rPr>
          <w:shd w:val="clear" w:color="auto" w:fill="FFFFFF"/>
        </w:rPr>
        <w:t>团队协作与能力不足</w:t>
      </w:r>
      <w:bookmarkEnd w:id="28"/>
    </w:p>
    <w:p w14:paraId="2E80F23F" w14:textId="4D5A495F" w:rsidR="00680854" w:rsidRDefault="009A3AE9">
      <w:pPr>
        <w:spacing w:before="275" w:line="411" w:lineRule="auto"/>
      </w:pPr>
      <w:bookmarkStart w:id="29" w:name="_Toc193662414"/>
      <w:r>
        <w:rPr>
          <w:rStyle w:val="30"/>
        </w:rPr>
        <w:t>7.</w:t>
      </w:r>
      <w:r w:rsidR="00562474" w:rsidRPr="009A3AE9">
        <w:rPr>
          <w:rStyle w:val="30"/>
        </w:rPr>
        <w:t>3.1跨学科知识要求高</w:t>
      </w:r>
      <w:bookmarkEnd w:id="29"/>
      <w:r w:rsidR="00562474" w:rsidRPr="00F54B7F">
        <w:t>：该项目涉及核工业知识、计算机科学、自然语言处理等多个领域的知识，团队成员可能在某些领域存在知识短板，导致协作困难和工作效率低下。</w:t>
      </w:r>
    </w:p>
    <w:p w14:paraId="23DA1A34" w14:textId="77777777" w:rsidR="00680854" w:rsidRDefault="00562474">
      <w:pPr>
        <w:spacing w:before="275" w:after="275" w:line="411" w:lineRule="auto"/>
      </w:pPr>
      <w:bookmarkStart w:id="30" w:name="_Toc193662415"/>
      <w:r w:rsidRPr="009A3AE9">
        <w:rPr>
          <w:rStyle w:val="30"/>
        </w:rPr>
        <w:lastRenderedPageBreak/>
        <w:t>解决措施</w:t>
      </w:r>
      <w:bookmarkEnd w:id="30"/>
      <w:r w:rsidRPr="00F54B7F">
        <w:t>：在团队组建时，注重成员的跨学科背景和专业能力，尽量招募具有相关领域知识和经验的人员。对于团队成员的知识短板，可以组织内部培训和学习交流活动，邀请领域专家进行讲座和指导，帮助成员快速提升相关知识和技能。同时，建立良好的团队协作机制，明确各成员的职责和任务分工，加强沟通和协作，充分发挥每个成员的优势，共同攻克项目中的难题。</w:t>
      </w:r>
    </w:p>
    <w:p w14:paraId="012C0307" w14:textId="77777777" w:rsidR="00680854" w:rsidRDefault="00680854">
      <w:pPr>
        <w:spacing w:after="220" w:line="360" w:lineRule="auto"/>
      </w:pPr>
    </w:p>
    <w:p w14:paraId="107CD79F" w14:textId="77777777" w:rsidR="00680854" w:rsidRDefault="00680854">
      <w:pPr>
        <w:spacing w:after="220" w:line="360" w:lineRule="auto"/>
      </w:pPr>
    </w:p>
    <w:p w14:paraId="2068AB75" w14:textId="77777777" w:rsidR="00680854" w:rsidRDefault="00562474">
      <w:pPr>
        <w:spacing w:line="480" w:lineRule="exact"/>
      </w:pPr>
      <w:r>
        <w:rPr>
          <w:rFonts w:ascii="宋体" w:hAnsi="宋体" w:cs="宋体"/>
          <w:color w:val="000000"/>
        </w:rPr>
        <w:t> </w:t>
      </w:r>
    </w:p>
    <w:p w14:paraId="6A866B6D" w14:textId="77777777" w:rsidR="00680854" w:rsidRDefault="00562474" w:rsidP="00A35531">
      <w:pPr>
        <w:pStyle w:val="1"/>
      </w:pPr>
      <w:bookmarkStart w:id="31" w:name="_Toc193662416"/>
      <w:r>
        <w:rPr>
          <w:rFonts w:ascii="宋体" w:eastAsia="宋体" w:hAnsi="宋体" w:cs="宋体"/>
        </w:rPr>
        <w:t xml:space="preserve">8  </w:t>
      </w:r>
      <w:r>
        <w:t>参考文献</w:t>
      </w:r>
      <w:bookmarkEnd w:id="31"/>
    </w:p>
    <w:p w14:paraId="41D41478" w14:textId="77777777" w:rsidR="00680854" w:rsidRDefault="00562474">
      <w:pPr>
        <w:spacing w:line="400" w:lineRule="exact"/>
      </w:pPr>
      <w:r>
        <w:rPr>
          <w:rFonts w:ascii="宋体" w:hAnsi="宋体" w:cs="宋体"/>
          <w:color w:val="000000"/>
        </w:rPr>
        <w:t>[1] 张浩然,郝文宁,靳大尉,等.DF-RAG:基于查询重写和知识选择的检索增强生成方法[J].计算机科学,2025,No.04</w:t>
      </w:r>
    </w:p>
    <w:p w14:paraId="002215EA" w14:textId="77777777" w:rsidR="00680854" w:rsidRDefault="00562474">
      <w:pPr>
        <w:spacing w:line="400" w:lineRule="exact"/>
      </w:pPr>
      <w:r>
        <w:rPr>
          <w:rFonts w:ascii="宋体" w:hAnsi="宋体" w:cs="宋体"/>
          <w:color w:val="000000"/>
        </w:rPr>
        <w:t>[2] 张方博.基于RAG的建筑设计领域财务知识问答模型建设[J].中国建设信息化,2025,No.01,66-69</w:t>
      </w:r>
    </w:p>
    <w:p w14:paraId="36AF6F13" w14:textId="77777777" w:rsidR="00680854" w:rsidRDefault="00562474">
      <w:pPr>
        <w:spacing w:line="400" w:lineRule="exact"/>
      </w:pPr>
      <w:r>
        <w:rPr>
          <w:rFonts w:ascii="宋体" w:hAnsi="宋体" w:cs="宋体"/>
          <w:color w:val="000000"/>
        </w:rPr>
        <w:t>[3]黄冰.大语言模型在古生物学中的应用初探——以基于RAG的知识问答系统为例[J/OL].古生物报,1-15[2025-03-20].https://doi.org/10.19800/j.cnki.aps.2024</w:t>
      </w:r>
    </w:p>
    <w:p w14:paraId="0345072C" w14:textId="77777777" w:rsidR="00680854" w:rsidRDefault="00562474">
      <w:pPr>
        <w:spacing w:line="400" w:lineRule="exact"/>
      </w:pPr>
      <w:r>
        <w:rPr>
          <w:rFonts w:ascii="宋体" w:hAnsi="宋体" w:cs="宋体"/>
          <w:color w:val="000000"/>
        </w:rPr>
        <w:t>047.</w:t>
      </w:r>
    </w:p>
    <w:p w14:paraId="0A30C7A1" w14:textId="77777777" w:rsidR="00680854" w:rsidRDefault="00562474">
      <w:pPr>
        <w:spacing w:line="400" w:lineRule="exact"/>
      </w:pPr>
      <w:r>
        <w:rPr>
          <w:rFonts w:ascii="宋体" w:hAnsi="宋体" w:cs="宋体"/>
          <w:color w:val="000000"/>
        </w:rPr>
        <w:t>[4]季晓慧,刘成健,杨眉,等.大语言模型及其在矿物问答系统中的应用[J/OL].矿物岩石地球化学通报,1-9[2025-03-20].http://kns.cnki.net/kcms/detail /52.1102.P.20250305.1707.001.html.</w:t>
      </w:r>
    </w:p>
    <w:p w14:paraId="0C671827" w14:textId="77777777" w:rsidR="00680854" w:rsidRDefault="00562474">
      <w:pPr>
        <w:spacing w:line="400" w:lineRule="exact"/>
      </w:pPr>
      <w:r>
        <w:rPr>
          <w:rFonts w:ascii="宋体" w:hAnsi="宋体" w:cs="宋体"/>
          <w:color w:val="000000"/>
        </w:rPr>
        <w:t xml:space="preserve">[5]彭佳儿,于菲菲,赵月华.从患者生成健康数据到用药建议生成：基于图检索增强生成的患者用药信息问答模型[J/OL].现代情报,1-22[2025-03-20].http://k </w:t>
      </w:r>
      <w:hyperlink r:id="rId8" w:tgtFrame="dkey" w:history="1">
        <w:r>
          <w:rPr>
            <w:rStyle w:val="a5"/>
            <w:rFonts w:ascii="宋体" w:hAnsi="宋体" w:cs="宋体"/>
          </w:rPr>
          <w:t>ns.cnki.net/kcms/detail/22.1182.G3.20250218.0942.002.html.</w:t>
        </w:r>
      </w:hyperlink>
    </w:p>
    <w:p w14:paraId="6A163E2A" w14:textId="77777777" w:rsidR="00680854" w:rsidRDefault="00680854">
      <w:pPr>
        <w:tabs>
          <w:tab w:val="left" w:pos="1620"/>
        </w:tabs>
        <w:spacing w:line="480" w:lineRule="exact"/>
        <w:ind w:firstLineChars="0" w:firstLine="0"/>
        <w:rPr>
          <w:rFonts w:ascii="宋体" w:hAnsi="宋体"/>
        </w:rPr>
      </w:pPr>
    </w:p>
    <w:sectPr w:rsidR="0068085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A7A97" w14:textId="77777777" w:rsidR="005A4396" w:rsidRDefault="005A4396">
      <w:pPr>
        <w:spacing w:line="240" w:lineRule="auto"/>
      </w:pPr>
      <w:r>
        <w:separator/>
      </w:r>
    </w:p>
  </w:endnote>
  <w:endnote w:type="continuationSeparator" w:id="0">
    <w:p w14:paraId="627BC50E" w14:textId="77777777" w:rsidR="005A4396" w:rsidRDefault="005A43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长城黑体">
    <w:altName w:val="宋体"/>
    <w:charset w:val="86"/>
    <w:family w:val="modern"/>
    <w:pitch w:val="default"/>
    <w:sig w:usb0="00000000" w:usb1="0000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 w:name="长城楷体">
    <w:altName w:val="宋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2333E" w14:textId="77777777" w:rsidR="00680854" w:rsidRDefault="00680854">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977BC" w14:textId="77777777" w:rsidR="00680854" w:rsidRDefault="00680854">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DAF1" w14:textId="77777777" w:rsidR="00680854" w:rsidRDefault="00680854">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5F6AE" w14:textId="77777777" w:rsidR="005A4396" w:rsidRDefault="005A4396">
      <w:pPr>
        <w:spacing w:line="240" w:lineRule="auto"/>
      </w:pPr>
      <w:r>
        <w:separator/>
      </w:r>
    </w:p>
  </w:footnote>
  <w:footnote w:type="continuationSeparator" w:id="0">
    <w:p w14:paraId="38C76AEA" w14:textId="77777777" w:rsidR="005A4396" w:rsidRDefault="005A43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C41E5" w14:textId="77777777" w:rsidR="00680854" w:rsidRDefault="00680854">
    <w:pPr>
      <w:pStyle w:val="a4"/>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79E2" w14:textId="77777777" w:rsidR="00680854" w:rsidRDefault="00680854">
    <w:pPr>
      <w:pStyle w:val="a4"/>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3D7EC" w14:textId="77777777" w:rsidR="00680854" w:rsidRDefault="00680854">
    <w:pPr>
      <w:pStyle w:val="a4"/>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306F5"/>
    <w:multiLevelType w:val="multilevel"/>
    <w:tmpl w:val="057CBF96"/>
    <w:lvl w:ilvl="0">
      <w:start w:val="1"/>
      <w:numFmt w:val="bullet"/>
      <w:lvlText w:val=""/>
      <w:lvlJc w:val="left"/>
      <w:pPr>
        <w:ind w:left="360"/>
      </w:pPr>
      <w:rPr>
        <w:rFonts w:ascii="Wingdings" w:hAnsi="Wingdings" w:cs="Wingdings" w:hint="default"/>
      </w:rPr>
    </w:lvl>
    <w:lvl w:ilvl="1">
      <w:start w:val="1"/>
      <w:numFmt w:val="bullet"/>
      <w:lvlText w:val="¡"/>
      <w:lvlJc w:val="left"/>
      <w:pPr>
        <w:ind w:leftChars="200" w:left="360" w:hanging="336"/>
      </w:pPr>
      <w:rPr>
        <w:rFonts w:ascii="Wingdings" w:hAnsi="Wingdings" w:cs="Wingdings" w:hint="default"/>
      </w:rPr>
    </w:lvl>
    <w:lvl w:ilvl="2">
      <w:start w:val="1"/>
      <w:numFmt w:val="bullet"/>
      <w:lvlText w:val=""/>
      <w:lvlJc w:val="left"/>
      <w:pPr>
        <w:ind w:leftChars="400" w:left="360" w:hanging="336"/>
      </w:pPr>
      <w:rPr>
        <w:rFonts w:ascii="Wingdings" w:hAnsi="Wingdings" w:cs="Wingdings" w:hint="default"/>
      </w:rPr>
    </w:lvl>
    <w:lvl w:ilvl="3">
      <w:start w:val="1"/>
      <w:numFmt w:val="bullet"/>
      <w:lvlText w:val=""/>
      <w:lvlJc w:val="left"/>
      <w:pPr>
        <w:ind w:leftChars="600" w:left="360" w:firstLine="0"/>
      </w:pPr>
      <w:rPr>
        <w:rFonts w:ascii="Wingdings" w:hAnsi="Wingdings" w:cs="Wingdings" w:hint="default"/>
      </w:rPr>
    </w:lvl>
    <w:lvl w:ilvl="4">
      <w:start w:val="1"/>
      <w:numFmt w:val="bullet"/>
      <w:lvlText w:val="¡"/>
      <w:lvlJc w:val="left"/>
      <w:pPr>
        <w:ind w:leftChars="800" w:left="360" w:hanging="336"/>
      </w:pPr>
      <w:rPr>
        <w:rFonts w:ascii="Wingdings" w:hAnsi="Wingdings" w:cs="Wingdings" w:hint="default"/>
      </w:rPr>
    </w:lvl>
    <w:lvl w:ilvl="5">
      <w:start w:val="1"/>
      <w:numFmt w:val="bullet"/>
      <w:lvlText w:val=""/>
      <w:lvlJc w:val="left"/>
      <w:pPr>
        <w:ind w:leftChars="1000" w:left="360" w:hanging="336"/>
      </w:pPr>
      <w:rPr>
        <w:rFonts w:ascii="Wingdings" w:hAnsi="Wingdings" w:cs="Wingdings" w:hint="default"/>
      </w:rPr>
    </w:lvl>
    <w:lvl w:ilvl="6">
      <w:start w:val="1"/>
      <w:numFmt w:val="bullet"/>
      <w:lvlText w:val=""/>
      <w:lvlJc w:val="left"/>
      <w:pPr>
        <w:ind w:leftChars="1200" w:left="360" w:firstLine="0"/>
      </w:pPr>
      <w:rPr>
        <w:rFonts w:ascii="Wingdings" w:hAnsi="Wingdings" w:cs="Wingdings" w:hint="default"/>
      </w:rPr>
    </w:lvl>
    <w:lvl w:ilvl="7">
      <w:start w:val="1"/>
      <w:numFmt w:val="bullet"/>
      <w:lvlText w:val="¡"/>
      <w:lvlJc w:val="left"/>
      <w:pPr>
        <w:ind w:leftChars="1400" w:left="360" w:hanging="336"/>
      </w:pPr>
      <w:rPr>
        <w:rFonts w:ascii="Wingdings" w:hAnsi="Wingdings" w:cs="Wingdings" w:hint="default"/>
      </w:rPr>
    </w:lvl>
    <w:lvl w:ilvl="8">
      <w:start w:val="1"/>
      <w:numFmt w:val="bullet"/>
      <w:lvlText w:val=""/>
      <w:lvlJc w:val="left"/>
      <w:pPr>
        <w:ind w:leftChars="1600" w:left="360" w:hanging="336"/>
      </w:pPr>
      <w:rPr>
        <w:rFonts w:ascii="Wingdings" w:hAnsi="Wingdings" w:cs="Wingdings" w:hint="default"/>
      </w:rPr>
    </w:lvl>
  </w:abstractNum>
  <w:abstractNum w:abstractNumId="1" w15:restartNumberingAfterBreak="0">
    <w:nsid w:val="240B6D78"/>
    <w:multiLevelType w:val="multilevel"/>
    <w:tmpl w:val="C994A62A"/>
    <w:lvl w:ilvl="0">
      <w:start w:val="1"/>
      <w:numFmt w:val="decimal"/>
      <w:lvlText w:val="%1."/>
      <w:lvlJc w:val="left"/>
      <w:pPr>
        <w:ind w:left="360"/>
      </w:pPr>
    </w:lvl>
    <w:lvl w:ilvl="1">
      <w:start w:val="1"/>
      <w:numFmt w:val="lowerLetter"/>
      <w:lvlText w:val="%2."/>
      <w:lvlJc w:val="left"/>
      <w:pPr>
        <w:ind w:leftChars="200" w:left="360" w:hanging="336"/>
      </w:pPr>
    </w:lvl>
    <w:lvl w:ilvl="2">
      <w:start w:val="1"/>
      <w:numFmt w:val="lowerRoman"/>
      <w:lvlText w:val="%3."/>
      <w:lvlJc w:val="left"/>
      <w:pPr>
        <w:ind w:leftChars="400" w:left="360" w:hanging="336"/>
      </w:pPr>
    </w:lvl>
    <w:lvl w:ilvl="3">
      <w:start w:val="1"/>
      <w:numFmt w:val="decimal"/>
      <w:lvlText w:val="%4."/>
      <w:lvlJc w:val="left"/>
      <w:pPr>
        <w:ind w:leftChars="600" w:left="360" w:firstLine="0"/>
      </w:pPr>
    </w:lvl>
    <w:lvl w:ilvl="4">
      <w:start w:val="1"/>
      <w:numFmt w:val="lowerLetter"/>
      <w:lvlText w:val="%5."/>
      <w:lvlJc w:val="left"/>
      <w:pPr>
        <w:ind w:leftChars="800" w:left="360" w:hanging="336"/>
      </w:pPr>
    </w:lvl>
    <w:lvl w:ilvl="5">
      <w:start w:val="1"/>
      <w:numFmt w:val="lowerRoman"/>
      <w:lvlText w:val="%6."/>
      <w:lvlJc w:val="left"/>
      <w:pPr>
        <w:ind w:leftChars="1000" w:left="360" w:hanging="336"/>
      </w:pPr>
    </w:lvl>
    <w:lvl w:ilvl="6">
      <w:start w:val="1"/>
      <w:numFmt w:val="decimal"/>
      <w:lvlText w:val="%7."/>
      <w:lvlJc w:val="left"/>
      <w:pPr>
        <w:ind w:leftChars="1200" w:left="360" w:firstLine="0"/>
      </w:pPr>
    </w:lvl>
    <w:lvl w:ilvl="7">
      <w:start w:val="1"/>
      <w:numFmt w:val="lowerLetter"/>
      <w:lvlText w:val="%8."/>
      <w:lvlJc w:val="left"/>
      <w:pPr>
        <w:ind w:leftChars="1400" w:left="360" w:hanging="336"/>
      </w:pPr>
    </w:lvl>
    <w:lvl w:ilvl="8">
      <w:start w:val="1"/>
      <w:numFmt w:val="lowerRoman"/>
      <w:lvlText w:val="%9."/>
      <w:lvlJc w:val="left"/>
      <w:pPr>
        <w:ind w:leftChars="1600" w:left="360" w:hanging="336"/>
      </w:pPr>
    </w:lvl>
  </w:abstractNum>
  <w:abstractNum w:abstractNumId="2" w15:restartNumberingAfterBreak="0">
    <w:nsid w:val="33A17829"/>
    <w:multiLevelType w:val="multilevel"/>
    <w:tmpl w:val="331624D0"/>
    <w:lvl w:ilvl="0">
      <w:start w:val="1"/>
      <w:numFmt w:val="bullet"/>
      <w:lvlText w:val=""/>
      <w:lvlJc w:val="left"/>
      <w:pPr>
        <w:ind w:left="360"/>
      </w:pPr>
      <w:rPr>
        <w:rFonts w:ascii="Wingdings" w:hAnsi="Wingdings" w:cs="Wingdings" w:hint="default"/>
      </w:rPr>
    </w:lvl>
    <w:lvl w:ilvl="1">
      <w:start w:val="1"/>
      <w:numFmt w:val="bullet"/>
      <w:lvlText w:val="¡"/>
      <w:lvlJc w:val="left"/>
      <w:pPr>
        <w:ind w:leftChars="200" w:left="360" w:hanging="336"/>
      </w:pPr>
      <w:rPr>
        <w:rFonts w:ascii="Wingdings" w:hAnsi="Wingdings" w:cs="Wingdings" w:hint="default"/>
      </w:rPr>
    </w:lvl>
    <w:lvl w:ilvl="2">
      <w:start w:val="1"/>
      <w:numFmt w:val="bullet"/>
      <w:lvlText w:val=""/>
      <w:lvlJc w:val="left"/>
      <w:pPr>
        <w:ind w:leftChars="400" w:left="360" w:hanging="336"/>
      </w:pPr>
      <w:rPr>
        <w:rFonts w:ascii="Wingdings" w:hAnsi="Wingdings" w:cs="Wingdings" w:hint="default"/>
      </w:rPr>
    </w:lvl>
    <w:lvl w:ilvl="3">
      <w:start w:val="1"/>
      <w:numFmt w:val="bullet"/>
      <w:lvlText w:val=""/>
      <w:lvlJc w:val="left"/>
      <w:pPr>
        <w:ind w:leftChars="600" w:left="360" w:firstLine="0"/>
      </w:pPr>
      <w:rPr>
        <w:rFonts w:ascii="Wingdings" w:hAnsi="Wingdings" w:cs="Wingdings" w:hint="default"/>
      </w:rPr>
    </w:lvl>
    <w:lvl w:ilvl="4">
      <w:start w:val="1"/>
      <w:numFmt w:val="bullet"/>
      <w:lvlText w:val="¡"/>
      <w:lvlJc w:val="left"/>
      <w:pPr>
        <w:ind w:leftChars="800" w:left="360" w:hanging="336"/>
      </w:pPr>
      <w:rPr>
        <w:rFonts w:ascii="Wingdings" w:hAnsi="Wingdings" w:cs="Wingdings" w:hint="default"/>
      </w:rPr>
    </w:lvl>
    <w:lvl w:ilvl="5">
      <w:start w:val="1"/>
      <w:numFmt w:val="bullet"/>
      <w:lvlText w:val=""/>
      <w:lvlJc w:val="left"/>
      <w:pPr>
        <w:ind w:leftChars="1000" w:left="360" w:hanging="336"/>
      </w:pPr>
      <w:rPr>
        <w:rFonts w:ascii="Wingdings" w:hAnsi="Wingdings" w:cs="Wingdings" w:hint="default"/>
      </w:rPr>
    </w:lvl>
    <w:lvl w:ilvl="6">
      <w:start w:val="1"/>
      <w:numFmt w:val="bullet"/>
      <w:lvlText w:val=""/>
      <w:lvlJc w:val="left"/>
      <w:pPr>
        <w:ind w:leftChars="1200" w:left="360" w:firstLine="0"/>
      </w:pPr>
      <w:rPr>
        <w:rFonts w:ascii="Wingdings" w:hAnsi="Wingdings" w:cs="Wingdings" w:hint="default"/>
      </w:rPr>
    </w:lvl>
    <w:lvl w:ilvl="7">
      <w:start w:val="1"/>
      <w:numFmt w:val="bullet"/>
      <w:lvlText w:val="¡"/>
      <w:lvlJc w:val="left"/>
      <w:pPr>
        <w:ind w:leftChars="1400" w:left="360" w:hanging="336"/>
      </w:pPr>
      <w:rPr>
        <w:rFonts w:ascii="Wingdings" w:hAnsi="Wingdings" w:cs="Wingdings" w:hint="default"/>
      </w:rPr>
    </w:lvl>
    <w:lvl w:ilvl="8">
      <w:start w:val="1"/>
      <w:numFmt w:val="bullet"/>
      <w:lvlText w:val=""/>
      <w:lvlJc w:val="left"/>
      <w:pPr>
        <w:ind w:leftChars="1600" w:left="360" w:hanging="336"/>
      </w:pPr>
      <w:rPr>
        <w:rFonts w:ascii="Wingdings" w:hAnsi="Wingdings" w:cs="Wingdings" w:hint="default"/>
      </w:rPr>
    </w:lvl>
  </w:abstractNum>
  <w:abstractNum w:abstractNumId="3" w15:restartNumberingAfterBreak="0">
    <w:nsid w:val="4B3A3390"/>
    <w:multiLevelType w:val="multilevel"/>
    <w:tmpl w:val="99BA0A42"/>
    <w:lvl w:ilvl="0">
      <w:start w:val="1"/>
      <w:numFmt w:val="bullet"/>
      <w:lvlText w:val=""/>
      <w:lvlJc w:val="left"/>
      <w:pPr>
        <w:ind w:left="360"/>
      </w:pPr>
      <w:rPr>
        <w:rFonts w:ascii="Wingdings" w:hAnsi="Wingdings" w:cs="Wingdings" w:hint="default"/>
      </w:rPr>
    </w:lvl>
    <w:lvl w:ilvl="1">
      <w:start w:val="1"/>
      <w:numFmt w:val="bullet"/>
      <w:lvlText w:val="¡"/>
      <w:lvlJc w:val="left"/>
      <w:pPr>
        <w:ind w:leftChars="200" w:left="360" w:hanging="336"/>
      </w:pPr>
      <w:rPr>
        <w:rFonts w:ascii="Wingdings" w:hAnsi="Wingdings" w:cs="Wingdings" w:hint="default"/>
      </w:rPr>
    </w:lvl>
    <w:lvl w:ilvl="2">
      <w:start w:val="1"/>
      <w:numFmt w:val="bullet"/>
      <w:lvlText w:val=""/>
      <w:lvlJc w:val="left"/>
      <w:pPr>
        <w:ind w:leftChars="400" w:left="360" w:hanging="336"/>
      </w:pPr>
      <w:rPr>
        <w:rFonts w:ascii="Wingdings" w:hAnsi="Wingdings" w:cs="Wingdings" w:hint="default"/>
      </w:rPr>
    </w:lvl>
    <w:lvl w:ilvl="3">
      <w:start w:val="1"/>
      <w:numFmt w:val="bullet"/>
      <w:lvlText w:val=""/>
      <w:lvlJc w:val="left"/>
      <w:pPr>
        <w:ind w:leftChars="600" w:left="360" w:firstLine="0"/>
      </w:pPr>
      <w:rPr>
        <w:rFonts w:ascii="Wingdings" w:hAnsi="Wingdings" w:cs="Wingdings" w:hint="default"/>
      </w:rPr>
    </w:lvl>
    <w:lvl w:ilvl="4">
      <w:start w:val="1"/>
      <w:numFmt w:val="bullet"/>
      <w:lvlText w:val="¡"/>
      <w:lvlJc w:val="left"/>
      <w:pPr>
        <w:ind w:leftChars="800" w:left="360" w:hanging="336"/>
      </w:pPr>
      <w:rPr>
        <w:rFonts w:ascii="Wingdings" w:hAnsi="Wingdings" w:cs="Wingdings" w:hint="default"/>
      </w:rPr>
    </w:lvl>
    <w:lvl w:ilvl="5">
      <w:start w:val="1"/>
      <w:numFmt w:val="bullet"/>
      <w:lvlText w:val=""/>
      <w:lvlJc w:val="left"/>
      <w:pPr>
        <w:ind w:leftChars="1000" w:left="360" w:hanging="336"/>
      </w:pPr>
      <w:rPr>
        <w:rFonts w:ascii="Wingdings" w:hAnsi="Wingdings" w:cs="Wingdings" w:hint="default"/>
      </w:rPr>
    </w:lvl>
    <w:lvl w:ilvl="6">
      <w:start w:val="1"/>
      <w:numFmt w:val="bullet"/>
      <w:lvlText w:val=""/>
      <w:lvlJc w:val="left"/>
      <w:pPr>
        <w:ind w:leftChars="1200" w:left="360" w:firstLine="0"/>
      </w:pPr>
      <w:rPr>
        <w:rFonts w:ascii="Wingdings" w:hAnsi="Wingdings" w:cs="Wingdings" w:hint="default"/>
      </w:rPr>
    </w:lvl>
    <w:lvl w:ilvl="7">
      <w:start w:val="1"/>
      <w:numFmt w:val="bullet"/>
      <w:lvlText w:val="¡"/>
      <w:lvlJc w:val="left"/>
      <w:pPr>
        <w:ind w:leftChars="1400" w:left="360" w:hanging="336"/>
      </w:pPr>
      <w:rPr>
        <w:rFonts w:ascii="Wingdings" w:hAnsi="Wingdings" w:cs="Wingdings" w:hint="default"/>
      </w:rPr>
    </w:lvl>
    <w:lvl w:ilvl="8">
      <w:start w:val="1"/>
      <w:numFmt w:val="bullet"/>
      <w:lvlText w:val=""/>
      <w:lvlJc w:val="left"/>
      <w:pPr>
        <w:ind w:leftChars="1600" w:left="360" w:hanging="336"/>
      </w:pPr>
      <w:rPr>
        <w:rFonts w:ascii="Wingdings" w:hAnsi="Wingdings" w:cs="Wingdings" w:hint="default"/>
      </w:rPr>
    </w:lvl>
  </w:abstractNum>
  <w:abstractNum w:abstractNumId="4" w15:restartNumberingAfterBreak="0">
    <w:nsid w:val="54411B7B"/>
    <w:multiLevelType w:val="multilevel"/>
    <w:tmpl w:val="E21CF84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5" w15:restartNumberingAfterBreak="0">
    <w:nsid w:val="72917A4F"/>
    <w:multiLevelType w:val="multilevel"/>
    <w:tmpl w:val="E90C1DBC"/>
    <w:lvl w:ilvl="0">
      <w:start w:val="1"/>
      <w:numFmt w:val="bullet"/>
      <w:lvlText w:val=""/>
      <w:lvlJc w:val="left"/>
      <w:pPr>
        <w:ind w:left="360"/>
      </w:pPr>
      <w:rPr>
        <w:rFonts w:ascii="Wingdings" w:hAnsi="Wingdings" w:cs="Wingdings" w:hint="default"/>
      </w:rPr>
    </w:lvl>
    <w:lvl w:ilvl="1">
      <w:start w:val="1"/>
      <w:numFmt w:val="bullet"/>
      <w:lvlText w:val="¡"/>
      <w:lvlJc w:val="left"/>
      <w:pPr>
        <w:ind w:leftChars="200" w:left="360" w:hanging="336"/>
      </w:pPr>
      <w:rPr>
        <w:rFonts w:ascii="Wingdings" w:hAnsi="Wingdings" w:cs="Wingdings" w:hint="default"/>
      </w:rPr>
    </w:lvl>
    <w:lvl w:ilvl="2">
      <w:start w:val="1"/>
      <w:numFmt w:val="bullet"/>
      <w:lvlText w:val=""/>
      <w:lvlJc w:val="left"/>
      <w:pPr>
        <w:ind w:leftChars="400" w:left="360" w:hanging="336"/>
      </w:pPr>
      <w:rPr>
        <w:rFonts w:ascii="Wingdings" w:hAnsi="Wingdings" w:cs="Wingdings" w:hint="default"/>
      </w:rPr>
    </w:lvl>
    <w:lvl w:ilvl="3">
      <w:start w:val="1"/>
      <w:numFmt w:val="bullet"/>
      <w:lvlText w:val=""/>
      <w:lvlJc w:val="left"/>
      <w:pPr>
        <w:ind w:leftChars="600" w:left="360" w:firstLine="0"/>
      </w:pPr>
      <w:rPr>
        <w:rFonts w:ascii="Wingdings" w:hAnsi="Wingdings" w:cs="Wingdings" w:hint="default"/>
      </w:rPr>
    </w:lvl>
    <w:lvl w:ilvl="4">
      <w:start w:val="1"/>
      <w:numFmt w:val="bullet"/>
      <w:lvlText w:val="¡"/>
      <w:lvlJc w:val="left"/>
      <w:pPr>
        <w:ind w:leftChars="800" w:left="360" w:hanging="336"/>
      </w:pPr>
      <w:rPr>
        <w:rFonts w:ascii="Wingdings" w:hAnsi="Wingdings" w:cs="Wingdings" w:hint="default"/>
      </w:rPr>
    </w:lvl>
    <w:lvl w:ilvl="5">
      <w:start w:val="1"/>
      <w:numFmt w:val="bullet"/>
      <w:lvlText w:val=""/>
      <w:lvlJc w:val="left"/>
      <w:pPr>
        <w:ind w:leftChars="1000" w:left="360" w:hanging="336"/>
      </w:pPr>
      <w:rPr>
        <w:rFonts w:ascii="Wingdings" w:hAnsi="Wingdings" w:cs="Wingdings" w:hint="default"/>
      </w:rPr>
    </w:lvl>
    <w:lvl w:ilvl="6">
      <w:start w:val="1"/>
      <w:numFmt w:val="bullet"/>
      <w:lvlText w:val=""/>
      <w:lvlJc w:val="left"/>
      <w:pPr>
        <w:ind w:leftChars="1200" w:left="360" w:firstLine="0"/>
      </w:pPr>
      <w:rPr>
        <w:rFonts w:ascii="Wingdings" w:hAnsi="Wingdings" w:cs="Wingdings" w:hint="default"/>
      </w:rPr>
    </w:lvl>
    <w:lvl w:ilvl="7">
      <w:start w:val="1"/>
      <w:numFmt w:val="bullet"/>
      <w:lvlText w:val="¡"/>
      <w:lvlJc w:val="left"/>
      <w:pPr>
        <w:ind w:leftChars="1400" w:left="360" w:hanging="336"/>
      </w:pPr>
      <w:rPr>
        <w:rFonts w:ascii="Wingdings" w:hAnsi="Wingdings" w:cs="Wingdings" w:hint="default"/>
      </w:rPr>
    </w:lvl>
    <w:lvl w:ilvl="8">
      <w:start w:val="1"/>
      <w:numFmt w:val="bullet"/>
      <w:lvlText w:val=""/>
      <w:lvlJc w:val="left"/>
      <w:pPr>
        <w:ind w:leftChars="1600" w:left="360" w:hanging="336"/>
      </w:pPr>
      <w:rPr>
        <w:rFonts w:ascii="Wingdings" w:hAnsi="Wingdings" w:cs="Wingdings" w:hint="default"/>
      </w:rPr>
    </w:lvl>
  </w:abstractNum>
  <w:abstractNum w:abstractNumId="6" w15:restartNumberingAfterBreak="0">
    <w:nsid w:val="77FF3604"/>
    <w:multiLevelType w:val="multilevel"/>
    <w:tmpl w:val="0244592C"/>
    <w:lvl w:ilvl="0">
      <w:start w:val="1"/>
      <w:numFmt w:val="decimal"/>
      <w:lvlText w:val="%1."/>
      <w:lvlJc w:val="left"/>
      <w:pPr>
        <w:tabs>
          <w:tab w:val="num" w:pos="720"/>
        </w:tabs>
        <w:ind w:left="720" w:firstLineChars="20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7" w15:restartNumberingAfterBreak="0">
    <w:nsid w:val="7A056392"/>
    <w:multiLevelType w:val="multilevel"/>
    <w:tmpl w:val="60B67A5E"/>
    <w:lvl w:ilvl="0">
      <w:start w:val="1"/>
      <w:numFmt w:val="decimal"/>
      <w:lvlText w:val="%1."/>
      <w:lvlJc w:val="left"/>
      <w:pPr>
        <w:ind w:left="360"/>
      </w:pPr>
    </w:lvl>
    <w:lvl w:ilvl="1">
      <w:start w:val="1"/>
      <w:numFmt w:val="lowerLetter"/>
      <w:lvlText w:val="%2."/>
      <w:lvlJc w:val="left"/>
      <w:pPr>
        <w:ind w:leftChars="200" w:left="360" w:hanging="336"/>
      </w:pPr>
    </w:lvl>
    <w:lvl w:ilvl="2">
      <w:start w:val="1"/>
      <w:numFmt w:val="lowerRoman"/>
      <w:lvlText w:val="%3."/>
      <w:lvlJc w:val="left"/>
      <w:pPr>
        <w:ind w:leftChars="400" w:left="360" w:hanging="336"/>
      </w:pPr>
    </w:lvl>
    <w:lvl w:ilvl="3">
      <w:start w:val="1"/>
      <w:numFmt w:val="decimal"/>
      <w:lvlText w:val="%4."/>
      <w:lvlJc w:val="left"/>
      <w:pPr>
        <w:ind w:leftChars="600" w:left="360" w:firstLine="0"/>
      </w:pPr>
    </w:lvl>
    <w:lvl w:ilvl="4">
      <w:start w:val="1"/>
      <w:numFmt w:val="lowerLetter"/>
      <w:lvlText w:val="%5."/>
      <w:lvlJc w:val="left"/>
      <w:pPr>
        <w:ind w:leftChars="800" w:left="360" w:hanging="336"/>
      </w:pPr>
    </w:lvl>
    <w:lvl w:ilvl="5">
      <w:start w:val="1"/>
      <w:numFmt w:val="lowerRoman"/>
      <w:lvlText w:val="%6."/>
      <w:lvlJc w:val="left"/>
      <w:pPr>
        <w:ind w:leftChars="1000" w:left="360" w:hanging="336"/>
      </w:pPr>
    </w:lvl>
    <w:lvl w:ilvl="6">
      <w:start w:val="1"/>
      <w:numFmt w:val="decimal"/>
      <w:lvlText w:val="%7."/>
      <w:lvlJc w:val="left"/>
      <w:pPr>
        <w:ind w:leftChars="1200" w:left="360" w:firstLine="0"/>
      </w:pPr>
    </w:lvl>
    <w:lvl w:ilvl="7">
      <w:start w:val="1"/>
      <w:numFmt w:val="lowerLetter"/>
      <w:lvlText w:val="%8."/>
      <w:lvlJc w:val="left"/>
      <w:pPr>
        <w:ind w:leftChars="1400" w:left="360" w:hanging="336"/>
      </w:pPr>
    </w:lvl>
    <w:lvl w:ilvl="8">
      <w:start w:val="1"/>
      <w:numFmt w:val="lowerRoman"/>
      <w:lvlText w:val="%9."/>
      <w:lvlJc w:val="left"/>
      <w:pPr>
        <w:ind w:leftChars="1600" w:left="360" w:hanging="336"/>
      </w:pPr>
    </w:lvl>
  </w:abstractNum>
  <w:num w:numId="1">
    <w:abstractNumId w:val="1"/>
  </w:num>
  <w:num w:numId="2">
    <w:abstractNumId w:val="3"/>
  </w:num>
  <w:num w:numId="3">
    <w:abstractNumId w:val="7"/>
  </w:num>
  <w:num w:numId="4">
    <w:abstractNumId w:val="2"/>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C1322"/>
    <w:rsid w:val="000101C9"/>
    <w:rsid w:val="00016005"/>
    <w:rsid w:val="00066A5E"/>
    <w:rsid w:val="00072C7D"/>
    <w:rsid w:val="00092165"/>
    <w:rsid w:val="000B1F5D"/>
    <w:rsid w:val="000C6AA0"/>
    <w:rsid w:val="000D4464"/>
    <w:rsid w:val="000F66B8"/>
    <w:rsid w:val="00110488"/>
    <w:rsid w:val="00135144"/>
    <w:rsid w:val="001A065B"/>
    <w:rsid w:val="00207ECE"/>
    <w:rsid w:val="0025330E"/>
    <w:rsid w:val="002949B6"/>
    <w:rsid w:val="002E7E9D"/>
    <w:rsid w:val="003832D2"/>
    <w:rsid w:val="00385B51"/>
    <w:rsid w:val="003B6CB0"/>
    <w:rsid w:val="00405606"/>
    <w:rsid w:val="00460527"/>
    <w:rsid w:val="00467AAC"/>
    <w:rsid w:val="004C1322"/>
    <w:rsid w:val="004F2DC3"/>
    <w:rsid w:val="00562474"/>
    <w:rsid w:val="0058492F"/>
    <w:rsid w:val="005A216B"/>
    <w:rsid w:val="005A4396"/>
    <w:rsid w:val="005D00AF"/>
    <w:rsid w:val="005D1E11"/>
    <w:rsid w:val="00604A9A"/>
    <w:rsid w:val="00650D67"/>
    <w:rsid w:val="006633F7"/>
    <w:rsid w:val="006701D6"/>
    <w:rsid w:val="00680854"/>
    <w:rsid w:val="006A339C"/>
    <w:rsid w:val="006A3DA5"/>
    <w:rsid w:val="006B1534"/>
    <w:rsid w:val="006B4B99"/>
    <w:rsid w:val="006D0B26"/>
    <w:rsid w:val="00704C38"/>
    <w:rsid w:val="0070558B"/>
    <w:rsid w:val="007111A1"/>
    <w:rsid w:val="0071425A"/>
    <w:rsid w:val="007434CA"/>
    <w:rsid w:val="00785F11"/>
    <w:rsid w:val="007A6DC2"/>
    <w:rsid w:val="007A749A"/>
    <w:rsid w:val="007C165B"/>
    <w:rsid w:val="007C568C"/>
    <w:rsid w:val="007D6E56"/>
    <w:rsid w:val="0080367D"/>
    <w:rsid w:val="00806B60"/>
    <w:rsid w:val="00806C74"/>
    <w:rsid w:val="00836260"/>
    <w:rsid w:val="00841759"/>
    <w:rsid w:val="00850DFE"/>
    <w:rsid w:val="00860817"/>
    <w:rsid w:val="008A090B"/>
    <w:rsid w:val="009165D1"/>
    <w:rsid w:val="009A177E"/>
    <w:rsid w:val="009A18C4"/>
    <w:rsid w:val="009A3AE9"/>
    <w:rsid w:val="009B2699"/>
    <w:rsid w:val="009C52DE"/>
    <w:rsid w:val="009D1E32"/>
    <w:rsid w:val="009D2ADC"/>
    <w:rsid w:val="009D5279"/>
    <w:rsid w:val="00A35531"/>
    <w:rsid w:val="00A37072"/>
    <w:rsid w:val="00A734A2"/>
    <w:rsid w:val="00A87E56"/>
    <w:rsid w:val="00AB205B"/>
    <w:rsid w:val="00AE473C"/>
    <w:rsid w:val="00B170C9"/>
    <w:rsid w:val="00B31758"/>
    <w:rsid w:val="00B51305"/>
    <w:rsid w:val="00B84D8A"/>
    <w:rsid w:val="00C56A22"/>
    <w:rsid w:val="00C65BF5"/>
    <w:rsid w:val="00CC3B6F"/>
    <w:rsid w:val="00CD3977"/>
    <w:rsid w:val="00CE34E6"/>
    <w:rsid w:val="00D050D0"/>
    <w:rsid w:val="00D71DBF"/>
    <w:rsid w:val="00DA39CB"/>
    <w:rsid w:val="00EB01BB"/>
    <w:rsid w:val="00F54564"/>
    <w:rsid w:val="00F54B7F"/>
    <w:rsid w:val="00FC1C89"/>
    <w:rsid w:val="00FD48C9"/>
    <w:rsid w:val="00FE22BA"/>
    <w:rsid w:val="0AE37816"/>
    <w:rsid w:val="23EA4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13EB"/>
  <w15:docId w15:val="{0CA463CE-5BF1-4515-BE41-BBF65F5E0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C89"/>
    <w:pPr>
      <w:tabs>
        <w:tab w:val="left" w:pos="377"/>
      </w:tabs>
      <w:snapToGrid w:val="0"/>
      <w:spacing w:line="300" w:lineRule="auto"/>
      <w:ind w:firstLineChars="200" w:firstLine="480"/>
      <w:jc w:val="both"/>
    </w:pPr>
    <w:rPr>
      <w:rFonts w:ascii="Times New Roman" w:eastAsia="宋体" w:hAnsi="Times New Roman" w:cs="Times New Roman"/>
      <w:sz w:val="24"/>
      <w:szCs w:val="24"/>
    </w:rPr>
  </w:style>
  <w:style w:type="paragraph" w:styleId="1">
    <w:name w:val="heading 1"/>
    <w:basedOn w:val="a"/>
    <w:next w:val="a"/>
    <w:link w:val="10"/>
    <w:qFormat/>
    <w:rsid w:val="00A35531"/>
    <w:pPr>
      <w:keepNext/>
      <w:keepLines/>
      <w:spacing w:after="220" w:line="360" w:lineRule="auto"/>
      <w:ind w:firstLineChars="0" w:firstLine="0"/>
      <w:jc w:val="left"/>
      <w:outlineLvl w:val="0"/>
    </w:pPr>
    <w:rPr>
      <w:rFonts w:ascii="黑体" w:eastAsia="黑体" w:hAnsi="黑体"/>
      <w:sz w:val="30"/>
      <w:szCs w:val="30"/>
    </w:rPr>
  </w:style>
  <w:style w:type="paragraph" w:styleId="2">
    <w:name w:val="heading 2"/>
    <w:basedOn w:val="a"/>
    <w:next w:val="a"/>
    <w:link w:val="20"/>
    <w:qFormat/>
    <w:rsid w:val="00FC1C89"/>
    <w:pPr>
      <w:keepNext/>
      <w:keepLines/>
      <w:spacing w:beforeLines="50" w:before="163" w:line="360" w:lineRule="auto"/>
      <w:ind w:firstLineChars="0" w:firstLine="0"/>
      <w:jc w:val="left"/>
      <w:outlineLvl w:val="1"/>
    </w:pPr>
    <w:rPr>
      <w:rFonts w:ascii="黑体" w:eastAsia="黑体"/>
      <w:bCs/>
      <w:sz w:val="28"/>
      <w:szCs w:val="28"/>
    </w:rPr>
  </w:style>
  <w:style w:type="paragraph" w:styleId="3">
    <w:name w:val="heading 3"/>
    <w:basedOn w:val="a"/>
    <w:next w:val="a"/>
    <w:link w:val="30"/>
    <w:qFormat/>
    <w:rsid w:val="00FC1C89"/>
    <w:pPr>
      <w:keepNext/>
      <w:keepLines/>
      <w:spacing w:beforeLines="50" w:before="50" w:line="360" w:lineRule="auto"/>
      <w:ind w:firstLine="200"/>
      <w:jc w:val="left"/>
      <w:outlineLvl w:val="2"/>
    </w:pPr>
    <w:rPr>
      <w:rFonts w:ascii="黑体" w:eastAsia="黑体"/>
      <w:bCs/>
      <w:szCs w:val="32"/>
    </w:rPr>
  </w:style>
  <w:style w:type="paragraph" w:styleId="4">
    <w:name w:val="heading 4"/>
    <w:basedOn w:val="a"/>
    <w:next w:val="a"/>
    <w:link w:val="40"/>
    <w:qFormat/>
    <w:rsid w:val="00FC1C89"/>
    <w:pPr>
      <w:keepNext/>
      <w:keepLines/>
      <w:spacing w:before="240" w:after="240" w:line="360" w:lineRule="auto"/>
      <w:outlineLvl w:val="3"/>
    </w:pPr>
    <w:rPr>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rsid w:val="00FC1C89"/>
    <w:rPr>
      <w:rFonts w:ascii="Times New Roman" w:eastAsia="宋体" w:hAnsi="Times New Roman" w:cs="Times New Roman"/>
      <w:spacing w:val="-5"/>
      <w:sz w:val="21"/>
      <w:szCs w:val="21"/>
    </w:rPr>
  </w:style>
  <w:style w:type="character" w:styleId="a5">
    <w:name w:val="Hyperlink"/>
    <w:uiPriority w:val="99"/>
    <w:rsid w:val="00FC1C89"/>
    <w:rPr>
      <w:color w:val="0000FF"/>
      <w:u w:val="single"/>
    </w:rPr>
  </w:style>
  <w:style w:type="paragraph" w:styleId="a4">
    <w:name w:val="header"/>
    <w:basedOn w:val="a"/>
    <w:link w:val="a3"/>
    <w:uiPriority w:val="99"/>
    <w:rsid w:val="00FC1C89"/>
    <w:pPr>
      <w:keepLines/>
      <w:pBdr>
        <w:bottom w:val="single" w:sz="6" w:space="1" w:color="auto"/>
      </w:pBdr>
      <w:tabs>
        <w:tab w:val="clear" w:pos="377"/>
        <w:tab w:val="center" w:pos="4153"/>
        <w:tab w:val="right" w:pos="8306"/>
      </w:tabs>
      <w:spacing w:after="600" w:line="180" w:lineRule="atLeast"/>
      <w:jc w:val="center"/>
    </w:pPr>
    <w:rPr>
      <w:spacing w:val="-5"/>
      <w:sz w:val="21"/>
      <w:szCs w:val="21"/>
    </w:rPr>
  </w:style>
  <w:style w:type="character" w:customStyle="1" w:styleId="a6">
    <w:name w:val="页脚 字符"/>
    <w:basedOn w:val="a0"/>
    <w:link w:val="a7"/>
    <w:rsid w:val="00FC1C89"/>
    <w:rPr>
      <w:rFonts w:ascii="Times New Roman" w:eastAsia="宋体" w:hAnsi="Times New Roman" w:cs="Times New Roman"/>
      <w:sz w:val="18"/>
      <w:szCs w:val="18"/>
    </w:rPr>
  </w:style>
  <w:style w:type="paragraph" w:styleId="a7">
    <w:name w:val="footer"/>
    <w:basedOn w:val="a"/>
    <w:link w:val="a6"/>
    <w:rsid w:val="00FC1C89"/>
    <w:pPr>
      <w:tabs>
        <w:tab w:val="clear" w:pos="377"/>
        <w:tab w:val="center" w:pos="4153"/>
        <w:tab w:val="right" w:pos="8306"/>
      </w:tabs>
      <w:spacing w:before="600" w:line="180" w:lineRule="atLeast"/>
      <w:jc w:val="left"/>
    </w:pPr>
    <w:rPr>
      <w:sz w:val="18"/>
      <w:szCs w:val="18"/>
    </w:rPr>
  </w:style>
  <w:style w:type="table" w:styleId="a8">
    <w:name w:val="Table Grid"/>
    <w:basedOn w:val="a1"/>
    <w:rsid w:val="00FC1C89"/>
    <w:pPr>
      <w:widowControl w:val="0"/>
      <w:spacing w:line="312" w:lineRule="auto"/>
    </w:pPr>
    <w:rPr>
      <w:rFonts w:ascii="Times New Roman" w:eastAsia="宋体"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uiPriority w:val="39"/>
    <w:rsid w:val="00FC1C89"/>
    <w:pPr>
      <w:tabs>
        <w:tab w:val="clear" w:pos="377"/>
      </w:tabs>
    </w:pPr>
  </w:style>
  <w:style w:type="paragraph" w:styleId="TOC2">
    <w:name w:val="toc 2"/>
    <w:basedOn w:val="a"/>
    <w:next w:val="a"/>
    <w:uiPriority w:val="39"/>
    <w:rsid w:val="00FC1C89"/>
    <w:pPr>
      <w:tabs>
        <w:tab w:val="clear" w:pos="377"/>
      </w:tabs>
      <w:ind w:leftChars="200" w:left="420"/>
    </w:pPr>
  </w:style>
  <w:style w:type="paragraph" w:styleId="TOC3">
    <w:name w:val="toc 3"/>
    <w:basedOn w:val="a"/>
    <w:next w:val="a"/>
    <w:uiPriority w:val="39"/>
    <w:rsid w:val="00FC1C89"/>
    <w:pPr>
      <w:tabs>
        <w:tab w:val="clear" w:pos="377"/>
      </w:tabs>
      <w:ind w:leftChars="400" w:left="840"/>
    </w:pPr>
  </w:style>
  <w:style w:type="paragraph" w:styleId="TOC6">
    <w:name w:val="toc 6"/>
    <w:basedOn w:val="a"/>
    <w:next w:val="a"/>
    <w:semiHidden/>
    <w:rsid w:val="00FC1C89"/>
    <w:pPr>
      <w:widowControl w:val="0"/>
      <w:tabs>
        <w:tab w:val="clear" w:pos="377"/>
      </w:tabs>
      <w:spacing w:line="240" w:lineRule="auto"/>
      <w:ind w:leftChars="1000" w:left="2100"/>
    </w:pPr>
    <w:rPr>
      <w:kern w:val="2"/>
      <w:sz w:val="21"/>
    </w:rPr>
  </w:style>
  <w:style w:type="paragraph" w:styleId="TOC7">
    <w:name w:val="toc 7"/>
    <w:basedOn w:val="a"/>
    <w:next w:val="a"/>
    <w:semiHidden/>
    <w:rsid w:val="00FC1C89"/>
    <w:pPr>
      <w:widowControl w:val="0"/>
      <w:tabs>
        <w:tab w:val="clear" w:pos="377"/>
      </w:tabs>
      <w:spacing w:line="240" w:lineRule="auto"/>
      <w:ind w:leftChars="1200" w:left="2520"/>
    </w:pPr>
    <w:rPr>
      <w:kern w:val="2"/>
      <w:sz w:val="21"/>
    </w:rPr>
  </w:style>
  <w:style w:type="paragraph" w:styleId="a9">
    <w:name w:val="Title"/>
    <w:basedOn w:val="a"/>
    <w:next w:val="a"/>
    <w:link w:val="aa"/>
    <w:uiPriority w:val="10"/>
    <w:qFormat/>
    <w:rsid w:val="00FC1C89"/>
    <w:pPr>
      <w:jc w:val="center"/>
    </w:pPr>
    <w:rPr>
      <w:rFonts w:asciiTheme="majorEastAsia" w:eastAsiaTheme="majorEastAsia" w:hAnsiTheme="majorEastAsia"/>
      <w:sz w:val="52"/>
      <w:szCs w:val="52"/>
    </w:rPr>
  </w:style>
  <w:style w:type="character" w:customStyle="1" w:styleId="aa">
    <w:name w:val="标题 字符"/>
    <w:basedOn w:val="a0"/>
    <w:link w:val="a9"/>
    <w:uiPriority w:val="10"/>
    <w:rsid w:val="00FC1C89"/>
    <w:rPr>
      <w:rFonts w:asciiTheme="majorEastAsia" w:eastAsiaTheme="majorEastAsia" w:hAnsiTheme="majorEastAsia" w:cs="Times New Roman"/>
      <w:sz w:val="52"/>
      <w:szCs w:val="52"/>
    </w:rPr>
  </w:style>
  <w:style w:type="character" w:customStyle="1" w:styleId="10">
    <w:name w:val="标题 1 字符"/>
    <w:basedOn w:val="a0"/>
    <w:link w:val="1"/>
    <w:rsid w:val="00A35531"/>
    <w:rPr>
      <w:rFonts w:ascii="黑体" w:eastAsia="黑体" w:hAnsi="黑体" w:cs="Times New Roman"/>
      <w:sz w:val="30"/>
      <w:szCs w:val="30"/>
    </w:rPr>
  </w:style>
  <w:style w:type="character" w:customStyle="1" w:styleId="20">
    <w:name w:val="标题 2 字符"/>
    <w:basedOn w:val="a0"/>
    <w:link w:val="2"/>
    <w:rsid w:val="00FC1C89"/>
    <w:rPr>
      <w:rFonts w:ascii="黑体" w:eastAsia="黑体" w:hAnsi="Times New Roman" w:cs="Times New Roman"/>
      <w:bCs/>
      <w:sz w:val="28"/>
      <w:szCs w:val="28"/>
    </w:rPr>
  </w:style>
  <w:style w:type="character" w:customStyle="1" w:styleId="30">
    <w:name w:val="标题 3 字符"/>
    <w:basedOn w:val="a0"/>
    <w:link w:val="3"/>
    <w:rsid w:val="00FC1C89"/>
    <w:rPr>
      <w:rFonts w:ascii="黑体" w:eastAsia="黑体" w:hAnsi="Times New Roman" w:cs="Times New Roman"/>
      <w:bCs/>
      <w:sz w:val="24"/>
      <w:szCs w:val="32"/>
    </w:rPr>
  </w:style>
  <w:style w:type="character" w:customStyle="1" w:styleId="40">
    <w:name w:val="标题 4 字符"/>
    <w:basedOn w:val="a0"/>
    <w:link w:val="4"/>
    <w:rsid w:val="00FC1C89"/>
    <w:rPr>
      <w:rFonts w:ascii="Times New Roman" w:eastAsia="宋体" w:hAnsi="Times New Roman" w:cs="Times New Roman"/>
      <w:bCs/>
      <w:sz w:val="24"/>
      <w:szCs w:val="24"/>
    </w:rPr>
  </w:style>
  <w:style w:type="paragraph" w:customStyle="1" w:styleId="ab">
    <w:name w:val="标题“参考文献“"/>
    <w:basedOn w:val="a"/>
    <w:link w:val="ac"/>
    <w:qFormat/>
    <w:rsid w:val="00FC1C89"/>
    <w:pPr>
      <w:tabs>
        <w:tab w:val="clear" w:pos="377"/>
      </w:tabs>
      <w:spacing w:afterLines="100" w:after="326" w:line="360" w:lineRule="auto"/>
      <w:ind w:firstLineChars="0" w:firstLine="0"/>
      <w:jc w:val="left"/>
    </w:pPr>
    <w:rPr>
      <w:rFonts w:asciiTheme="majorEastAsia" w:eastAsiaTheme="majorEastAsia" w:hAnsiTheme="majorEastAsia"/>
      <w:sz w:val="30"/>
      <w:szCs w:val="30"/>
      <w:lang w:bidi="en-US"/>
    </w:rPr>
  </w:style>
  <w:style w:type="character" w:customStyle="1" w:styleId="ac">
    <w:name w:val="标题“参考文献“ 字符"/>
    <w:link w:val="ab"/>
    <w:rsid w:val="00FC1C89"/>
    <w:rPr>
      <w:rFonts w:asciiTheme="majorEastAsia" w:eastAsiaTheme="majorEastAsia" w:hAnsiTheme="majorEastAsia" w:cs="Times New Roman"/>
      <w:sz w:val="30"/>
      <w:szCs w:val="30"/>
      <w:lang w:bidi="en-US"/>
    </w:rPr>
  </w:style>
  <w:style w:type="paragraph" w:customStyle="1" w:styleId="ad">
    <w:name w:val="参考文献正文"/>
    <w:basedOn w:val="a"/>
    <w:link w:val="Char"/>
    <w:qFormat/>
    <w:rsid w:val="00FC1C89"/>
    <w:pPr>
      <w:tabs>
        <w:tab w:val="clear" w:pos="377"/>
      </w:tabs>
      <w:jc w:val="left"/>
    </w:pPr>
    <w:rPr>
      <w:rFonts w:ascii="宋体" w:hAnsi="宋体"/>
      <w:sz w:val="21"/>
      <w:szCs w:val="21"/>
      <w:lang w:bidi="en-US"/>
    </w:rPr>
  </w:style>
  <w:style w:type="character" w:customStyle="1" w:styleId="Char">
    <w:name w:val="参考文献正文 Char"/>
    <w:link w:val="ad"/>
    <w:rsid w:val="00FC1C89"/>
    <w:rPr>
      <w:rFonts w:ascii="宋体" w:eastAsia="宋体" w:hAnsi="宋体" w:cs="Times New Roman"/>
      <w:sz w:val="21"/>
      <w:szCs w:val="21"/>
      <w:lang w:bidi="en-US"/>
    </w:rPr>
  </w:style>
  <w:style w:type="paragraph" w:customStyle="1" w:styleId="ae">
    <w:name w:val="关键词"/>
    <w:basedOn w:val="a"/>
    <w:link w:val="af"/>
    <w:qFormat/>
    <w:rsid w:val="00FC1C89"/>
    <w:pPr>
      <w:ind w:firstLineChars="0" w:firstLine="0"/>
    </w:pPr>
    <w:rPr>
      <w:rFonts w:asciiTheme="majorEastAsia" w:eastAsiaTheme="majorEastAsia" w:hAnsiTheme="majorEastAsia"/>
      <w:b/>
      <w:bCs/>
    </w:rPr>
  </w:style>
  <w:style w:type="character" w:customStyle="1" w:styleId="af">
    <w:name w:val="关键词 字符"/>
    <w:basedOn w:val="a0"/>
    <w:link w:val="ae"/>
    <w:rsid w:val="00FC1C89"/>
    <w:rPr>
      <w:rFonts w:asciiTheme="majorEastAsia" w:eastAsiaTheme="majorEastAsia" w:hAnsiTheme="majorEastAsia" w:cs="Times New Roman"/>
      <w:b/>
      <w:bCs/>
      <w:sz w:val="24"/>
      <w:szCs w:val="24"/>
    </w:rPr>
  </w:style>
  <w:style w:type="character" w:customStyle="1" w:styleId="Char0">
    <w:name w:val="关键词 Char"/>
    <w:rsid w:val="00FC1C89"/>
    <w:rPr>
      <w:rFonts w:ascii="仿宋_GB2312" w:eastAsia="仿宋_GB2312"/>
      <w:sz w:val="24"/>
      <w:szCs w:val="24"/>
      <w:lang w:bidi="en-US"/>
    </w:rPr>
  </w:style>
  <w:style w:type="character" w:customStyle="1" w:styleId="Char1">
    <w:name w:val="关键词题头 Char"/>
    <w:rsid w:val="00FC1C89"/>
    <w:rPr>
      <w:rFonts w:ascii="黑体" w:eastAsia="黑体"/>
      <w:sz w:val="24"/>
      <w:szCs w:val="24"/>
      <w:lang w:bidi="en-US"/>
    </w:rPr>
  </w:style>
  <w:style w:type="paragraph" w:styleId="af0">
    <w:name w:val="Balloon Text"/>
    <w:basedOn w:val="a"/>
    <w:link w:val="af1"/>
    <w:semiHidden/>
    <w:rsid w:val="00FC1C89"/>
    <w:rPr>
      <w:sz w:val="18"/>
      <w:szCs w:val="18"/>
    </w:rPr>
  </w:style>
  <w:style w:type="character" w:customStyle="1" w:styleId="af1">
    <w:name w:val="批注框文本 字符"/>
    <w:basedOn w:val="a0"/>
    <w:link w:val="af0"/>
    <w:semiHidden/>
    <w:rsid w:val="00FC1C89"/>
    <w:rPr>
      <w:rFonts w:ascii="Times New Roman" w:eastAsia="宋体" w:hAnsi="Times New Roman" w:cs="Times New Roman"/>
      <w:sz w:val="18"/>
      <w:szCs w:val="18"/>
    </w:rPr>
  </w:style>
  <w:style w:type="paragraph" w:customStyle="1" w:styleId="af2">
    <w:name w:val="图名英文"/>
    <w:basedOn w:val="a"/>
    <w:link w:val="Char2"/>
    <w:qFormat/>
    <w:rsid w:val="00FC1C89"/>
    <w:pPr>
      <w:tabs>
        <w:tab w:val="clear" w:pos="377"/>
      </w:tabs>
      <w:jc w:val="center"/>
    </w:pPr>
    <w:rPr>
      <w:sz w:val="21"/>
      <w:szCs w:val="21"/>
      <w:lang w:eastAsia="en-US" w:bidi="en-US"/>
    </w:rPr>
  </w:style>
  <w:style w:type="character" w:customStyle="1" w:styleId="Char2">
    <w:name w:val="图名英文 Char"/>
    <w:link w:val="af2"/>
    <w:rsid w:val="00FC1C89"/>
    <w:rPr>
      <w:rFonts w:ascii="Times New Roman" w:eastAsia="宋体" w:hAnsi="Times New Roman" w:cs="Times New Roman"/>
      <w:sz w:val="21"/>
      <w:szCs w:val="21"/>
      <w:lang w:eastAsia="en-US" w:bidi="en-US"/>
    </w:rPr>
  </w:style>
  <w:style w:type="paragraph" w:customStyle="1" w:styleId="af3">
    <w:name w:val="图名中文"/>
    <w:basedOn w:val="a"/>
    <w:link w:val="Char3"/>
    <w:qFormat/>
    <w:rsid w:val="00FC1C89"/>
    <w:pPr>
      <w:tabs>
        <w:tab w:val="clear" w:pos="377"/>
      </w:tabs>
      <w:jc w:val="center"/>
    </w:pPr>
    <w:rPr>
      <w:rFonts w:ascii="宋体" w:hAnsi="宋体"/>
      <w:sz w:val="21"/>
      <w:szCs w:val="21"/>
      <w:lang w:eastAsia="en-US" w:bidi="en-US"/>
    </w:rPr>
  </w:style>
  <w:style w:type="character" w:customStyle="1" w:styleId="Char3">
    <w:name w:val="图名中文 Char"/>
    <w:link w:val="af3"/>
    <w:rsid w:val="00FC1C89"/>
    <w:rPr>
      <w:rFonts w:ascii="宋体" w:eastAsia="宋体" w:hAnsi="宋体" w:cs="Times New Roman"/>
      <w:sz w:val="21"/>
      <w:szCs w:val="21"/>
      <w:lang w:eastAsia="en-US" w:bidi="en-US"/>
    </w:rPr>
  </w:style>
  <w:style w:type="paragraph" w:customStyle="1" w:styleId="af4">
    <w:name w:val="图片"/>
    <w:basedOn w:val="a"/>
    <w:link w:val="af5"/>
    <w:rsid w:val="00FC1C89"/>
    <w:pPr>
      <w:jc w:val="center"/>
    </w:pPr>
    <w:rPr>
      <w:noProof/>
    </w:rPr>
  </w:style>
  <w:style w:type="character" w:customStyle="1" w:styleId="af5">
    <w:name w:val="图片 字符"/>
    <w:basedOn w:val="a0"/>
    <w:link w:val="af4"/>
    <w:rsid w:val="00FC1C89"/>
    <w:rPr>
      <w:rFonts w:ascii="Times New Roman" w:eastAsia="宋体" w:hAnsi="Times New Roman" w:cs="Times New Roman"/>
      <w:noProof/>
      <w:sz w:val="24"/>
      <w:szCs w:val="24"/>
    </w:rPr>
  </w:style>
  <w:style w:type="paragraph" w:customStyle="1" w:styleId="11">
    <w:name w:val="样式 标题 1 + 段后: 1 行"/>
    <w:basedOn w:val="1"/>
    <w:rsid w:val="00FC1C89"/>
    <w:pPr>
      <w:keepLines w:val="0"/>
      <w:tabs>
        <w:tab w:val="clear" w:pos="377"/>
      </w:tabs>
      <w:spacing w:afterLines="100" w:after="240"/>
    </w:pPr>
    <w:rPr>
      <w:rFonts w:ascii="Cambria" w:hAnsi="Cambria" w:cs="宋体"/>
      <w:bCs/>
      <w:kern w:val="32"/>
      <w:szCs w:val="20"/>
      <w:lang w:bidi="en-US"/>
    </w:rPr>
  </w:style>
  <w:style w:type="paragraph" w:customStyle="1" w:styleId="12">
    <w:name w:val="样式 参考文献标题 + 段后: 1 行"/>
    <w:basedOn w:val="a"/>
    <w:rsid w:val="00FC1C89"/>
    <w:pPr>
      <w:keepNext/>
      <w:tabs>
        <w:tab w:val="clear" w:pos="377"/>
      </w:tabs>
      <w:spacing w:afterLines="100" w:after="240" w:line="360" w:lineRule="auto"/>
      <w:jc w:val="center"/>
      <w:outlineLvl w:val="0"/>
    </w:pPr>
    <w:rPr>
      <w:rFonts w:ascii="Cambria" w:eastAsia="黑体" w:hAnsi="Cambria" w:cs="宋体"/>
      <w:kern w:val="32"/>
      <w:sz w:val="30"/>
      <w:szCs w:val="20"/>
      <w:lang w:bidi="en-US"/>
    </w:rPr>
  </w:style>
  <w:style w:type="character" w:styleId="af6">
    <w:name w:val="page number"/>
    <w:rsid w:val="00FC1C89"/>
  </w:style>
  <w:style w:type="paragraph" w:customStyle="1" w:styleId="af7">
    <w:name w:val="引言"/>
    <w:basedOn w:val="a"/>
    <w:link w:val="af8"/>
    <w:qFormat/>
    <w:rsid w:val="00FC1C89"/>
    <w:pPr>
      <w:spacing w:afterLines="50" w:after="156" w:line="360" w:lineRule="auto"/>
      <w:ind w:firstLineChars="0" w:firstLine="0"/>
      <w:jc w:val="left"/>
    </w:pPr>
    <w:rPr>
      <w:rFonts w:asciiTheme="majorEastAsia" w:eastAsiaTheme="majorEastAsia" w:hAnsiTheme="majorEastAsia"/>
      <w:sz w:val="30"/>
      <w:szCs w:val="30"/>
    </w:rPr>
  </w:style>
  <w:style w:type="character" w:customStyle="1" w:styleId="af8">
    <w:name w:val="引言 字符"/>
    <w:basedOn w:val="a0"/>
    <w:link w:val="af7"/>
    <w:rsid w:val="00FC1C89"/>
    <w:rPr>
      <w:rFonts w:asciiTheme="majorEastAsia" w:eastAsiaTheme="majorEastAsia" w:hAnsiTheme="majorEastAsia" w:cs="Times New Roman"/>
      <w:sz w:val="30"/>
      <w:szCs w:val="30"/>
    </w:rPr>
  </w:style>
  <w:style w:type="character" w:customStyle="1" w:styleId="Char4">
    <w:name w:val="英文关键词 Char"/>
    <w:rsid w:val="00FC1C89"/>
    <w:rPr>
      <w:rFonts w:ascii="Calibri" w:eastAsia="宋体" w:hAnsi="Calibri"/>
      <w:sz w:val="24"/>
      <w:szCs w:val="24"/>
      <w:lang w:eastAsia="en-US" w:bidi="en-US"/>
    </w:rPr>
  </w:style>
  <w:style w:type="paragraph" w:customStyle="1" w:styleId="af9">
    <w:name w:val="摘要"/>
    <w:link w:val="afa"/>
    <w:qFormat/>
    <w:rsid w:val="00FC1C89"/>
    <w:pPr>
      <w:spacing w:line="360" w:lineRule="auto"/>
    </w:pPr>
    <w:rPr>
      <w:rFonts w:asciiTheme="majorEastAsia" w:eastAsiaTheme="majorEastAsia" w:hAnsiTheme="majorEastAsia" w:cs="Times New Roman"/>
      <w:sz w:val="32"/>
      <w:szCs w:val="32"/>
    </w:rPr>
  </w:style>
  <w:style w:type="character" w:customStyle="1" w:styleId="afa">
    <w:name w:val="摘要 字符"/>
    <w:basedOn w:val="a0"/>
    <w:link w:val="af9"/>
    <w:rsid w:val="00FC1C89"/>
    <w:rPr>
      <w:rFonts w:asciiTheme="majorEastAsia" w:eastAsiaTheme="majorEastAsia" w:hAnsiTheme="majorEastAsia" w:cs="Times New Roman"/>
      <w:sz w:val="32"/>
      <w:szCs w:val="32"/>
    </w:rPr>
  </w:style>
  <w:style w:type="paragraph" w:customStyle="1" w:styleId="afb">
    <w:name w:val="正文“参考文献”"/>
    <w:basedOn w:val="a"/>
    <w:link w:val="afc"/>
    <w:qFormat/>
    <w:rsid w:val="00FC1C89"/>
    <w:pPr>
      <w:ind w:firstLineChars="0" w:firstLine="0"/>
    </w:pPr>
    <w:rPr>
      <w:rFonts w:asciiTheme="minorEastAsia" w:eastAsiaTheme="minorEastAsia" w:hAnsiTheme="minorEastAsia"/>
      <w:sz w:val="21"/>
      <w:szCs w:val="21"/>
    </w:rPr>
  </w:style>
  <w:style w:type="character" w:customStyle="1" w:styleId="afc">
    <w:name w:val="正文“参考文献” 字符"/>
    <w:basedOn w:val="a0"/>
    <w:link w:val="afb"/>
    <w:rsid w:val="00FC1C89"/>
    <w:rPr>
      <w:rFonts w:asciiTheme="minorEastAsia" w:hAnsiTheme="minorEastAsia" w:cs="Times New Roman"/>
      <w:sz w:val="21"/>
      <w:szCs w:val="21"/>
    </w:rPr>
  </w:style>
  <w:style w:type="paragraph" w:customStyle="1" w:styleId="13">
    <w:name w:val="正文1"/>
    <w:basedOn w:val="a"/>
    <w:link w:val="1Char"/>
    <w:rsid w:val="00FC1C89"/>
    <w:pPr>
      <w:tabs>
        <w:tab w:val="clear" w:pos="377"/>
      </w:tabs>
      <w:jc w:val="left"/>
    </w:pPr>
    <w:rPr>
      <w:szCs w:val="20"/>
      <w:lang w:eastAsia="en-US" w:bidi="en-US"/>
    </w:rPr>
  </w:style>
  <w:style w:type="character" w:customStyle="1" w:styleId="1Char">
    <w:name w:val="正文1 Char"/>
    <w:link w:val="13"/>
    <w:rsid w:val="00FC1C89"/>
    <w:rPr>
      <w:rFonts w:ascii="Times New Roman" w:eastAsia="宋体" w:hAnsi="Times New Roman" w:cs="Times New Roman"/>
      <w:sz w:val="24"/>
      <w:lang w:eastAsia="en-US" w:bidi="en-US"/>
    </w:rPr>
  </w:style>
  <w:style w:type="paragraph" w:styleId="TOC">
    <w:name w:val="TOC Heading"/>
    <w:basedOn w:val="1"/>
    <w:next w:val="a"/>
    <w:uiPriority w:val="39"/>
    <w:unhideWhenUsed/>
    <w:qFormat/>
    <w:rsid w:val="00D71DBF"/>
    <w:pPr>
      <w:tabs>
        <w:tab w:val="clear" w:pos="377"/>
      </w:tabs>
      <w:snapToGrid/>
      <w:spacing w:before="240" w:after="0" w:line="259" w:lineRule="auto"/>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s.cnki.net/kcms/detail/22.1182.G3.20250218.0942.002.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38DFC-EEE0-490F-BC0F-D7C179545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1119</Words>
  <Characters>6384</Characters>
  <Application>Microsoft Office Word</Application>
  <DocSecurity>0</DocSecurity>
  <Lines>53</Lines>
  <Paragraphs>14</Paragraphs>
  <ScaleCrop>false</ScaleCrop>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徐 远达</cp:lastModifiedBy>
  <cp:revision>6</cp:revision>
  <dcterms:created xsi:type="dcterms:W3CDTF">2025-03-23T22:21:00Z</dcterms:created>
  <dcterms:modified xsi:type="dcterms:W3CDTF">2025-03-23T14:46:00Z</dcterms:modified>
</cp:coreProperties>
</file>