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16D8AC" w14:textId="77777777" w:rsidR="00F26DC0" w:rsidRPr="00EF5F04" w:rsidRDefault="00F26DC0" w:rsidP="00B31E78">
      <w:pPr>
        <w:jc w:val="center"/>
        <w:outlineLvl w:val="0"/>
        <w:rPr>
          <w:b/>
          <w:sz w:val="36"/>
        </w:rPr>
      </w:pPr>
      <w:proofErr w:type="spellStart"/>
      <w:r w:rsidRPr="00EF5F04">
        <w:rPr>
          <w:b/>
          <w:sz w:val="36"/>
        </w:rPr>
        <w:t>ClearSRL</w:t>
      </w:r>
      <w:proofErr w:type="spellEnd"/>
      <w:r w:rsidRPr="00EF5F04">
        <w:rPr>
          <w:b/>
          <w:sz w:val="36"/>
        </w:rPr>
        <w:t xml:space="preserve"> </w:t>
      </w:r>
      <w:r w:rsidR="00EF5F04" w:rsidRPr="00EF5F04">
        <w:rPr>
          <w:b/>
          <w:sz w:val="36"/>
        </w:rPr>
        <w:t>User</w:t>
      </w:r>
      <w:r w:rsidRPr="00EF5F04">
        <w:rPr>
          <w:b/>
          <w:sz w:val="36"/>
        </w:rPr>
        <w:t xml:space="preserve"> Guide</w:t>
      </w:r>
    </w:p>
    <w:p w14:paraId="36834821" w14:textId="77777777" w:rsidR="00EF5F04" w:rsidRDefault="00EF5F04" w:rsidP="00EF5F04">
      <w:pPr>
        <w:rPr>
          <w:b/>
          <w:sz w:val="32"/>
        </w:rPr>
      </w:pPr>
    </w:p>
    <w:p w14:paraId="6572E763" w14:textId="77777777" w:rsidR="00EF5F04" w:rsidRPr="00F26DC0" w:rsidRDefault="00EF5F04" w:rsidP="00B31E78">
      <w:pPr>
        <w:outlineLvl w:val="0"/>
        <w:rPr>
          <w:b/>
          <w:sz w:val="32"/>
        </w:rPr>
      </w:pPr>
      <w:r>
        <w:rPr>
          <w:b/>
          <w:sz w:val="32"/>
        </w:rPr>
        <w:t>Setup</w:t>
      </w:r>
    </w:p>
    <w:p w14:paraId="0423B329" w14:textId="77777777" w:rsidR="00F26DC0" w:rsidRDefault="00F26DC0" w:rsidP="00F26DC0"/>
    <w:p w14:paraId="689CD87A" w14:textId="77777777" w:rsidR="00F26DC0" w:rsidRDefault="00F26DC0" w:rsidP="00F26DC0">
      <w:pPr>
        <w:pStyle w:val="ListParagraph"/>
        <w:numPr>
          <w:ilvl w:val="0"/>
          <w:numId w:val="1"/>
        </w:numPr>
      </w:pPr>
      <w:r>
        <w:t xml:space="preserve">Set up the environment variable </w:t>
      </w:r>
      <w:r w:rsidRPr="00F26DC0">
        <w:rPr>
          <w:rFonts w:ascii="Courier" w:hAnsi="Courier"/>
          <w:sz w:val="22"/>
        </w:rPr>
        <w:t>CLEARSRL_HOME</w:t>
      </w:r>
      <w:r w:rsidRPr="00F26DC0">
        <w:rPr>
          <w:sz w:val="22"/>
        </w:rPr>
        <w:t xml:space="preserve"> </w:t>
      </w:r>
      <w:r>
        <w:t>to the directory of this README file</w:t>
      </w:r>
    </w:p>
    <w:p w14:paraId="64299D14" w14:textId="77777777" w:rsidR="00F26DC0" w:rsidRDefault="00F26DC0" w:rsidP="00F26DC0">
      <w:pPr>
        <w:pStyle w:val="ListParagraph"/>
        <w:ind w:left="360"/>
      </w:pPr>
    </w:p>
    <w:p w14:paraId="2B7C0386" w14:textId="77777777" w:rsidR="00F26DC0" w:rsidRDefault="00F26DC0" w:rsidP="00F26DC0">
      <w:pPr>
        <w:pStyle w:val="ListParagraph"/>
        <w:numPr>
          <w:ilvl w:val="0"/>
          <w:numId w:val="1"/>
        </w:numPr>
      </w:pPr>
      <w:r>
        <w:t>Install</w:t>
      </w:r>
      <w:r w:rsidRPr="00F26DC0">
        <w:t xml:space="preserve"> </w:t>
      </w:r>
      <w:r>
        <w:t>WordNet 3.0 (not included, and optionally the WordNet 3.1 data files)</w:t>
      </w:r>
    </w:p>
    <w:p w14:paraId="4F9FFDCD" w14:textId="77777777" w:rsidR="00F26DC0" w:rsidRDefault="00F26DC0" w:rsidP="00F26DC0">
      <w:pPr>
        <w:pStyle w:val="ListParagraph"/>
        <w:numPr>
          <w:ilvl w:val="1"/>
          <w:numId w:val="1"/>
        </w:numPr>
      </w:pPr>
      <w:r>
        <w:t xml:space="preserve">Download WordNet from </w:t>
      </w:r>
      <w:hyperlink r:id="rId5" w:history="1">
        <w:r w:rsidRPr="00F26DC0">
          <w:rPr>
            <w:rStyle w:val="Hyperlink"/>
          </w:rPr>
          <w:t>http://wordnet.princeton.edu/wordnet/download/current-version/</w:t>
        </w:r>
      </w:hyperlink>
    </w:p>
    <w:p w14:paraId="47D87E4F" w14:textId="77777777" w:rsidR="00F26DC0" w:rsidRDefault="00F26DC0" w:rsidP="00F26DC0">
      <w:pPr>
        <w:pStyle w:val="ListParagraph"/>
        <w:ind w:left="1080"/>
      </w:pPr>
    </w:p>
    <w:p w14:paraId="5772788F" w14:textId="7789C80D" w:rsidR="00F26DC0" w:rsidRDefault="00F26DC0" w:rsidP="00F26DC0">
      <w:pPr>
        <w:pStyle w:val="ListParagraph"/>
        <w:numPr>
          <w:ilvl w:val="0"/>
          <w:numId w:val="1"/>
        </w:numPr>
      </w:pPr>
      <w:r>
        <w:t>Configure the properties file (</w:t>
      </w:r>
      <w:proofErr w:type="spellStart"/>
      <w:proofErr w:type="gramStart"/>
      <w:r w:rsidR="00D2512A">
        <w:rPr>
          <w:rFonts w:ascii="Courier" w:hAnsi="Courier"/>
          <w:sz w:val="22"/>
        </w:rPr>
        <w:t>clear</w:t>
      </w:r>
      <w:r w:rsidRPr="00F26DC0">
        <w:rPr>
          <w:rFonts w:ascii="Courier" w:hAnsi="Courier"/>
          <w:sz w:val="22"/>
        </w:rPr>
        <w:t>srl.properties</w:t>
      </w:r>
      <w:proofErr w:type="spellEnd"/>
      <w:proofErr w:type="gramEnd"/>
      <w:r>
        <w:t>)</w:t>
      </w:r>
    </w:p>
    <w:p w14:paraId="5D87FA50" w14:textId="78D3F8DD" w:rsidR="00F26DC0" w:rsidRDefault="00F26DC0" w:rsidP="00F26DC0">
      <w:pPr>
        <w:pStyle w:val="ListParagraph"/>
        <w:numPr>
          <w:ilvl w:val="1"/>
          <w:numId w:val="1"/>
        </w:numPr>
      </w:pPr>
      <w:r>
        <w:t xml:space="preserve">Set </w:t>
      </w:r>
      <w:proofErr w:type="spellStart"/>
      <w:proofErr w:type="gramStart"/>
      <w:r w:rsidR="00F961F0" w:rsidRPr="00F961F0">
        <w:rPr>
          <w:rFonts w:ascii="Courier" w:hAnsi="Courier"/>
          <w:sz w:val="22"/>
        </w:rPr>
        <w:t>english.wordnet</w:t>
      </w:r>
      <w:proofErr w:type="gramEnd"/>
      <w:r w:rsidR="00F961F0" w:rsidRPr="00F961F0">
        <w:rPr>
          <w:rFonts w:ascii="Courier" w:hAnsi="Courier"/>
          <w:sz w:val="22"/>
        </w:rPr>
        <w:t>_dic</w:t>
      </w:r>
      <w:proofErr w:type="spellEnd"/>
      <w:r>
        <w:t xml:space="preserve">=${location of WordNet </w:t>
      </w:r>
      <w:proofErr w:type="spellStart"/>
      <w:r>
        <w:t>dict</w:t>
      </w:r>
      <w:proofErr w:type="spellEnd"/>
      <w:r>
        <w:t xml:space="preserve"> directory}</w:t>
      </w:r>
    </w:p>
    <w:p w14:paraId="449AAC46" w14:textId="77777777" w:rsidR="00F26DC0" w:rsidRDefault="00F26DC0" w:rsidP="00F26DC0">
      <w:pPr>
        <w:pStyle w:val="ListParagraph"/>
        <w:ind w:left="1080"/>
      </w:pPr>
    </w:p>
    <w:p w14:paraId="7CCFD1C4" w14:textId="77777777" w:rsidR="00F26DC0" w:rsidRDefault="00F26DC0" w:rsidP="00F26DC0">
      <w:pPr>
        <w:ind w:left="1080"/>
      </w:pPr>
      <w:r>
        <w:t xml:space="preserve">Note: the system will parse environment variables (enclose with </w:t>
      </w:r>
      <w:r w:rsidRPr="00F26DC0">
        <w:rPr>
          <w:rFonts w:ascii="Courier" w:hAnsi="Courier"/>
          <w:sz w:val="22"/>
        </w:rPr>
        <w:t>${ENV_VAR}</w:t>
      </w:r>
      <w:r>
        <w:t>) in the properties file values.</w:t>
      </w:r>
    </w:p>
    <w:p w14:paraId="4BAF5253" w14:textId="77777777" w:rsidR="00F26DC0" w:rsidRDefault="00F26DC0" w:rsidP="00F26DC0">
      <w:pPr>
        <w:ind w:left="1080"/>
        <w:rPr>
          <w:szCs w:val="22"/>
        </w:rPr>
      </w:pPr>
      <w:r>
        <w:t xml:space="preserve">Ex: if WordNet is installed in </w:t>
      </w:r>
      <w:r w:rsidRPr="00F26DC0">
        <w:rPr>
          <w:rFonts w:ascii="Courier" w:hAnsi="Courier"/>
          <w:sz w:val="22"/>
          <w:szCs w:val="22"/>
        </w:rPr>
        <w:t>/home/username/WordNet-3.0</w:t>
      </w:r>
      <w:r>
        <w:rPr>
          <w:szCs w:val="22"/>
        </w:rPr>
        <w:t>, then we can set:</w:t>
      </w:r>
    </w:p>
    <w:p w14:paraId="1FF61963" w14:textId="77777777" w:rsidR="00F26DC0" w:rsidRPr="00F26DC0" w:rsidRDefault="00F26DC0" w:rsidP="00F26DC0">
      <w:pPr>
        <w:ind w:left="360"/>
        <w:rPr>
          <w:rFonts w:ascii="Courier" w:hAnsi="Courier"/>
          <w:sz w:val="22"/>
          <w:szCs w:val="22"/>
        </w:rPr>
      </w:pPr>
      <w:r>
        <w:rPr>
          <w:szCs w:val="22"/>
        </w:rPr>
        <w:tab/>
      </w:r>
      <w:r>
        <w:rPr>
          <w:szCs w:val="22"/>
        </w:rPr>
        <w:tab/>
      </w:r>
      <w:proofErr w:type="spellStart"/>
      <w:proofErr w:type="gramStart"/>
      <w:r w:rsidRPr="00F26DC0">
        <w:rPr>
          <w:rFonts w:ascii="Courier" w:hAnsi="Courier"/>
          <w:sz w:val="22"/>
          <w:szCs w:val="22"/>
        </w:rPr>
        <w:t>srl.wordnet</w:t>
      </w:r>
      <w:proofErr w:type="gramEnd"/>
      <w:r w:rsidRPr="00F26DC0">
        <w:rPr>
          <w:rFonts w:ascii="Courier" w:hAnsi="Courier"/>
          <w:sz w:val="22"/>
          <w:szCs w:val="22"/>
        </w:rPr>
        <w:t>_dic</w:t>
      </w:r>
      <w:proofErr w:type="spellEnd"/>
      <w:r w:rsidRPr="00F26DC0">
        <w:rPr>
          <w:rFonts w:ascii="Courier" w:hAnsi="Courier"/>
          <w:sz w:val="22"/>
          <w:szCs w:val="22"/>
        </w:rPr>
        <w:t>=${HOME}/WordNet-3.0/</w:t>
      </w:r>
      <w:proofErr w:type="spellStart"/>
      <w:r w:rsidRPr="00F26DC0">
        <w:rPr>
          <w:rFonts w:ascii="Courier" w:hAnsi="Courier"/>
          <w:sz w:val="22"/>
          <w:szCs w:val="22"/>
        </w:rPr>
        <w:t>dict</w:t>
      </w:r>
      <w:proofErr w:type="spellEnd"/>
    </w:p>
    <w:p w14:paraId="3F38BFA2" w14:textId="77777777" w:rsidR="00F26DC0" w:rsidRDefault="00F26DC0" w:rsidP="00F26DC0">
      <w:pPr>
        <w:ind w:left="360"/>
      </w:pPr>
    </w:p>
    <w:p w14:paraId="0F537F72" w14:textId="77777777" w:rsidR="00ED51BC" w:rsidRDefault="00F26DC0" w:rsidP="0069070F">
      <w:pPr>
        <w:pStyle w:val="ListParagraph"/>
        <w:numPr>
          <w:ilvl w:val="1"/>
          <w:numId w:val="1"/>
        </w:numPr>
      </w:pPr>
      <w:r>
        <w:t>Set the constituent</w:t>
      </w:r>
      <w:r w:rsidR="0069070F">
        <w:t xml:space="preserve"> parser </w:t>
      </w:r>
      <w:r w:rsidR="00ED51BC">
        <w:t xml:space="preserve">models (files end with </w:t>
      </w:r>
      <w:r w:rsidR="00ED51BC" w:rsidRPr="00ED51BC">
        <w:rPr>
          <w:rFonts w:ascii="Courier" w:hAnsi="Courier"/>
          <w:sz w:val="22"/>
        </w:rPr>
        <w:t>.gr</w:t>
      </w:r>
      <w:r w:rsidR="00ED51BC">
        <w:t xml:space="preserve">) </w:t>
      </w:r>
      <w:r w:rsidR="0069070F">
        <w:t xml:space="preserve">and SRL models </w:t>
      </w:r>
      <w:r w:rsidR="00ED51BC">
        <w:t xml:space="preserve">(files end </w:t>
      </w:r>
      <w:proofErr w:type="gramStart"/>
      <w:r w:rsidR="00ED51BC">
        <w:t xml:space="preserve">with </w:t>
      </w:r>
      <w:r w:rsidR="00ED51BC" w:rsidRPr="00ED51BC">
        <w:rPr>
          <w:rFonts w:ascii="Courier" w:hAnsi="Courier"/>
          <w:sz w:val="22"/>
        </w:rPr>
        <w:t>.model</w:t>
      </w:r>
      <w:proofErr w:type="gramEnd"/>
      <w:r w:rsidR="00ED51BC">
        <w:t xml:space="preserve">) </w:t>
      </w:r>
      <w:r w:rsidR="0069070F">
        <w:t>(</w:t>
      </w:r>
      <w:proofErr w:type="spellStart"/>
      <w:r w:rsidR="0069070F" w:rsidRPr="0069070F">
        <w:rPr>
          <w:rFonts w:ascii="Courier" w:hAnsi="Courier"/>
          <w:sz w:val="22"/>
          <w:szCs w:val="22"/>
        </w:rPr>
        <w:t>parser.grammar</w:t>
      </w:r>
      <w:proofErr w:type="spellEnd"/>
      <w:r w:rsidR="0069070F">
        <w:t xml:space="preserve"> and </w:t>
      </w:r>
      <w:proofErr w:type="spellStart"/>
      <w:r w:rsidR="0069070F" w:rsidRPr="0069070F">
        <w:rPr>
          <w:rFonts w:ascii="Courier" w:hAnsi="Courier"/>
          <w:sz w:val="22"/>
          <w:szCs w:val="22"/>
        </w:rPr>
        <w:t>srl.model_file</w:t>
      </w:r>
      <w:proofErr w:type="spellEnd"/>
      <w:r w:rsidR="0069070F">
        <w:t xml:space="preserve">). </w:t>
      </w:r>
    </w:p>
    <w:p w14:paraId="68E44B9C" w14:textId="06B1EB21" w:rsidR="00ED51BC" w:rsidRDefault="00ED51BC" w:rsidP="00ED51BC">
      <w:pPr>
        <w:pStyle w:val="ListParagraph"/>
        <w:ind w:left="1080"/>
      </w:pPr>
      <w:r>
        <w:t xml:space="preserve">2 parser and SRL model sets </w:t>
      </w:r>
      <w:r w:rsidR="0069070F">
        <w:t>are included</w:t>
      </w:r>
      <w:r>
        <w:t>, one is trained</w:t>
      </w:r>
      <w:r w:rsidR="00861F9E">
        <w:t xml:space="preserve"> on</w:t>
      </w:r>
      <w:r>
        <w:t xml:space="preserve"> the official </w:t>
      </w:r>
      <w:proofErr w:type="spellStart"/>
      <w:r>
        <w:t>OntoNotes</w:t>
      </w:r>
      <w:proofErr w:type="spellEnd"/>
      <w:r>
        <w:t xml:space="preserve"> 5.0 training data (</w:t>
      </w:r>
      <w:proofErr w:type="gramStart"/>
      <w:r w:rsidRPr="00ED51BC">
        <w:rPr>
          <w:rFonts w:ascii="Courier" w:hAnsi="Courier"/>
          <w:sz w:val="22"/>
        </w:rPr>
        <w:t>models/en.ontonotes5.[</w:t>
      </w:r>
      <w:proofErr w:type="spellStart"/>
      <w:proofErr w:type="gramEnd"/>
      <w:r w:rsidRPr="00ED51BC">
        <w:rPr>
          <w:rFonts w:ascii="Courier" w:hAnsi="Courier"/>
          <w:sz w:val="22"/>
        </w:rPr>
        <w:t>gr|model</w:t>
      </w:r>
      <w:proofErr w:type="spellEnd"/>
      <w:r w:rsidRPr="00ED51BC">
        <w:rPr>
          <w:rFonts w:ascii="Courier" w:hAnsi="Courier"/>
          <w:sz w:val="22"/>
        </w:rPr>
        <w:t>]</w:t>
      </w:r>
      <w:r>
        <w:t xml:space="preserve">), the other is trained on </w:t>
      </w:r>
      <w:proofErr w:type="spellStart"/>
      <w:r>
        <w:t>OntoNotes</w:t>
      </w:r>
      <w:proofErr w:type="spellEnd"/>
      <w:r>
        <w:t xml:space="preserve"> 5.0 w/ additional nominal predicate annotations and BOLT data (both verbal and nominal predicates) (</w:t>
      </w:r>
      <w:r w:rsidRPr="00ED51BC">
        <w:rPr>
          <w:rFonts w:ascii="Courier" w:hAnsi="Courier"/>
          <w:sz w:val="22"/>
        </w:rPr>
        <w:t>models/en.ontonotes5</w:t>
      </w:r>
      <w:r>
        <w:rPr>
          <w:rFonts w:ascii="Courier" w:hAnsi="Courier"/>
          <w:sz w:val="22"/>
        </w:rPr>
        <w:t>-bolt</w:t>
      </w:r>
      <w:r w:rsidRPr="00ED51BC">
        <w:rPr>
          <w:rFonts w:ascii="Courier" w:hAnsi="Courier"/>
          <w:sz w:val="22"/>
        </w:rPr>
        <w:t>.[</w:t>
      </w:r>
      <w:proofErr w:type="spellStart"/>
      <w:r w:rsidRPr="00ED51BC">
        <w:rPr>
          <w:rFonts w:ascii="Courier" w:hAnsi="Courier"/>
          <w:sz w:val="22"/>
        </w:rPr>
        <w:t>gr|model</w:t>
      </w:r>
      <w:proofErr w:type="spellEnd"/>
      <w:r w:rsidRPr="00ED51BC">
        <w:rPr>
          <w:rFonts w:ascii="Courier" w:hAnsi="Courier"/>
          <w:sz w:val="22"/>
        </w:rPr>
        <w:t>]</w:t>
      </w:r>
      <w:r>
        <w:t>)</w:t>
      </w:r>
    </w:p>
    <w:p w14:paraId="056A9E2A" w14:textId="77777777" w:rsidR="00F26DC0" w:rsidRDefault="00F26DC0" w:rsidP="00F26DC0"/>
    <w:p w14:paraId="664265A1" w14:textId="77777777" w:rsidR="00EF5F04" w:rsidRDefault="00EF5F04" w:rsidP="00F26DC0"/>
    <w:p w14:paraId="1C41D06B" w14:textId="77777777" w:rsidR="00EF5F04" w:rsidRPr="00F26DC0" w:rsidRDefault="00EF5F04" w:rsidP="00B31E78">
      <w:pPr>
        <w:outlineLvl w:val="0"/>
        <w:rPr>
          <w:b/>
          <w:sz w:val="32"/>
        </w:rPr>
      </w:pPr>
      <w:r>
        <w:rPr>
          <w:b/>
          <w:sz w:val="32"/>
        </w:rPr>
        <w:t xml:space="preserve">Running </w:t>
      </w:r>
      <w:proofErr w:type="spellStart"/>
      <w:r>
        <w:rPr>
          <w:b/>
          <w:sz w:val="32"/>
        </w:rPr>
        <w:t>ClearSRL</w:t>
      </w:r>
      <w:proofErr w:type="spellEnd"/>
    </w:p>
    <w:p w14:paraId="23E5672C" w14:textId="77777777" w:rsidR="00EF5F04" w:rsidRDefault="00EF5F04" w:rsidP="00EF5F04"/>
    <w:p w14:paraId="4F646362" w14:textId="6F21D64A" w:rsidR="00CE31C0" w:rsidRDefault="00ED51BC" w:rsidP="00CE31C0">
      <w:pPr>
        <w:pStyle w:val="ListParagraph"/>
        <w:numPr>
          <w:ilvl w:val="0"/>
          <w:numId w:val="3"/>
        </w:numPr>
      </w:pPr>
      <w:r>
        <w:t>Set up any additional</w:t>
      </w:r>
      <w:r w:rsidR="003855BB">
        <w:t xml:space="preserve"> (optional)</w:t>
      </w:r>
      <w:r>
        <w:t xml:space="preserve"> property values</w:t>
      </w:r>
    </w:p>
    <w:p w14:paraId="5B5C6667" w14:textId="057C7042" w:rsidR="00F26DC0" w:rsidRDefault="00F26DC0" w:rsidP="00CE31C0">
      <w:pPr>
        <w:pStyle w:val="ListParagraph"/>
        <w:numPr>
          <w:ilvl w:val="1"/>
          <w:numId w:val="3"/>
        </w:numPr>
      </w:pPr>
      <w:proofErr w:type="spellStart"/>
      <w:proofErr w:type="gramStart"/>
      <w:r w:rsidRPr="00CE31C0">
        <w:rPr>
          <w:rFonts w:ascii="Courier" w:hAnsi="Courier"/>
          <w:sz w:val="22"/>
          <w:szCs w:val="22"/>
        </w:rPr>
        <w:t>parser.threads</w:t>
      </w:r>
      <w:proofErr w:type="spellEnd"/>
      <w:proofErr w:type="gramEnd"/>
      <w:r>
        <w:t xml:space="preserve">: </w:t>
      </w:r>
      <w:r w:rsidR="00CE31C0">
        <w:t>indicate the number of threads the Berkeley parser will use. M</w:t>
      </w:r>
      <w:r>
        <w:t>ore threads will speed up phrase parsing on multi-core systems</w:t>
      </w:r>
      <w:r w:rsidR="00BF51B3">
        <w:t xml:space="preserve"> (recommend no more than 1 thread per physical CPU cores)</w:t>
      </w:r>
      <w:r w:rsidR="00CE31C0">
        <w:t>.</w:t>
      </w:r>
    </w:p>
    <w:p w14:paraId="378588B0" w14:textId="29D546B9" w:rsidR="00F26DC0" w:rsidRDefault="00F26DC0" w:rsidP="00F26DC0">
      <w:pPr>
        <w:pStyle w:val="ListParagraph"/>
        <w:numPr>
          <w:ilvl w:val="1"/>
          <w:numId w:val="3"/>
        </w:numPr>
      </w:pPr>
      <w:proofErr w:type="spellStart"/>
      <w:proofErr w:type="gramStart"/>
      <w:r w:rsidRPr="00CE31C0">
        <w:rPr>
          <w:rFonts w:ascii="Courier" w:hAnsi="Courier"/>
          <w:sz w:val="22"/>
          <w:szCs w:val="22"/>
        </w:rPr>
        <w:t>srl.run.regex</w:t>
      </w:r>
      <w:proofErr w:type="spellEnd"/>
      <w:proofErr w:type="gramEnd"/>
      <w:r>
        <w:t>: acts as a file filter</w:t>
      </w:r>
      <w:r w:rsidR="00CE31C0">
        <w:t xml:space="preserve"> (uses java regular expression convention)</w:t>
      </w:r>
      <w:r>
        <w:t xml:space="preserve"> when performing SRL on a directory of files</w:t>
      </w:r>
      <w:r w:rsidR="00CE31C0">
        <w:t>. Only filters the actual file name, not the sub-directory path</w:t>
      </w:r>
    </w:p>
    <w:p w14:paraId="321D38FB" w14:textId="3E07D44B" w:rsidR="00861F9E" w:rsidRDefault="00861F9E" w:rsidP="00861F9E">
      <w:pPr>
        <w:pStyle w:val="ListParagraph"/>
        <w:numPr>
          <w:ilvl w:val="0"/>
          <w:numId w:val="3"/>
        </w:numPr>
      </w:pPr>
      <w:r>
        <w:t xml:space="preserve">Adjust the java heap space in </w:t>
      </w:r>
      <w:r w:rsidRPr="00861F9E">
        <w:rPr>
          <w:rFonts w:ascii="Courier" w:hAnsi="Courier"/>
          <w:sz w:val="22"/>
          <w:szCs w:val="22"/>
        </w:rPr>
        <w:t>runsrl.sh</w:t>
      </w:r>
      <w:r>
        <w:rPr>
          <w:rFonts w:ascii="Courier" w:hAnsi="Courier"/>
          <w:sz w:val="22"/>
          <w:szCs w:val="22"/>
        </w:rPr>
        <w:t xml:space="preserve"> (OPTS="-</w:t>
      </w:r>
      <w:proofErr w:type="spellStart"/>
      <w:r>
        <w:rPr>
          <w:rFonts w:ascii="Courier" w:hAnsi="Courier"/>
          <w:sz w:val="22"/>
          <w:szCs w:val="22"/>
        </w:rPr>
        <w:t>Xmx</w:t>
      </w:r>
      <w:proofErr w:type="spellEnd"/>
      <w:r>
        <w:rPr>
          <w:rFonts w:ascii="Courier" w:hAnsi="Courier"/>
          <w:sz w:val="22"/>
          <w:szCs w:val="22"/>
        </w:rPr>
        <w:t>??g ...”)</w:t>
      </w:r>
    </w:p>
    <w:p w14:paraId="1AE0719F" w14:textId="77777777" w:rsidR="003855BB" w:rsidRDefault="00861F9E" w:rsidP="003855BB">
      <w:pPr>
        <w:pStyle w:val="ListParagraph"/>
        <w:numPr>
          <w:ilvl w:val="1"/>
          <w:numId w:val="3"/>
        </w:numPr>
      </w:pPr>
      <w:r>
        <w:t xml:space="preserve">The model trained on the official </w:t>
      </w:r>
      <w:proofErr w:type="spellStart"/>
      <w:r>
        <w:t>OntoNotes</w:t>
      </w:r>
      <w:proofErr w:type="spellEnd"/>
      <w:r>
        <w:t xml:space="preserve"> 5.0 corpora requires </w:t>
      </w:r>
      <w:r w:rsidR="003855BB" w:rsidRPr="003855BB">
        <w:rPr>
          <w:rFonts w:ascii="Courier" w:hAnsi="Courier"/>
          <w:sz w:val="22"/>
          <w:szCs w:val="22"/>
        </w:rPr>
        <w:t>-Xmx</w:t>
      </w:r>
      <w:r w:rsidRPr="003855BB">
        <w:rPr>
          <w:rFonts w:ascii="Courier" w:hAnsi="Courier"/>
          <w:sz w:val="22"/>
          <w:szCs w:val="22"/>
        </w:rPr>
        <w:t>7g</w:t>
      </w:r>
      <w:r>
        <w:t xml:space="preserve"> </w:t>
      </w:r>
      <w:r w:rsidR="003855BB">
        <w:t>or more to run</w:t>
      </w:r>
      <w:r>
        <w:t xml:space="preserve">, the </w:t>
      </w:r>
      <w:r w:rsidR="003855BB">
        <w:t xml:space="preserve">model trained </w:t>
      </w:r>
      <w:proofErr w:type="spellStart"/>
      <w:r w:rsidR="003855BB">
        <w:t>OntoNotes</w:t>
      </w:r>
      <w:proofErr w:type="spellEnd"/>
      <w:r w:rsidR="003855BB">
        <w:t xml:space="preserve"> 5.0 w/ additional nominal predicate annotations and BOLT data requires </w:t>
      </w:r>
      <w:r w:rsidR="003855BB">
        <w:rPr>
          <w:rFonts w:ascii="Courier" w:hAnsi="Courier"/>
          <w:sz w:val="22"/>
          <w:szCs w:val="22"/>
        </w:rPr>
        <w:t>–</w:t>
      </w:r>
      <w:r w:rsidR="003855BB" w:rsidRPr="003855BB">
        <w:rPr>
          <w:rFonts w:ascii="Courier" w:hAnsi="Courier"/>
          <w:sz w:val="22"/>
          <w:szCs w:val="22"/>
        </w:rPr>
        <w:t>Xmx</w:t>
      </w:r>
      <w:r w:rsidR="003855BB">
        <w:rPr>
          <w:rFonts w:ascii="Courier" w:hAnsi="Courier"/>
          <w:sz w:val="22"/>
          <w:szCs w:val="22"/>
        </w:rPr>
        <w:t>11</w:t>
      </w:r>
      <w:r w:rsidR="003855BB" w:rsidRPr="003855BB">
        <w:rPr>
          <w:rFonts w:ascii="Courier" w:hAnsi="Courier"/>
          <w:sz w:val="22"/>
          <w:szCs w:val="22"/>
        </w:rPr>
        <w:t>g</w:t>
      </w:r>
      <w:r w:rsidR="003855BB">
        <w:t xml:space="preserve"> or more to run</w:t>
      </w:r>
    </w:p>
    <w:p w14:paraId="6A867373" w14:textId="77777777" w:rsidR="003855BB" w:rsidRDefault="003855BB" w:rsidP="003855BB"/>
    <w:p w14:paraId="4F5F7805" w14:textId="77777777" w:rsidR="003855BB" w:rsidRDefault="003855BB" w:rsidP="003855BB"/>
    <w:p w14:paraId="516CCE7A" w14:textId="3125F258" w:rsidR="003855BB" w:rsidRDefault="003855BB" w:rsidP="003855BB">
      <w:pPr>
        <w:pStyle w:val="ListParagraph"/>
        <w:numPr>
          <w:ilvl w:val="0"/>
          <w:numId w:val="3"/>
        </w:numPr>
      </w:pPr>
      <w:r>
        <w:lastRenderedPageBreak/>
        <w:t xml:space="preserve">Invoke </w:t>
      </w:r>
      <w:r w:rsidR="00F70660">
        <w:rPr>
          <w:rFonts w:ascii="Courier" w:hAnsi="Courier"/>
          <w:sz w:val="22"/>
          <w:szCs w:val="22"/>
        </w:rPr>
        <w:t xml:space="preserve">java </w:t>
      </w:r>
      <w:proofErr w:type="spellStart"/>
      <w:proofErr w:type="gramStart"/>
      <w:r w:rsidR="00F70660">
        <w:rPr>
          <w:rFonts w:ascii="Courier" w:hAnsi="Courier"/>
          <w:sz w:val="22"/>
          <w:szCs w:val="22"/>
        </w:rPr>
        <w:t>edu.</w:t>
      </w:r>
      <w:r w:rsidR="00F961F0" w:rsidRPr="00F961F0">
        <w:rPr>
          <w:rFonts w:ascii="Courier" w:hAnsi="Courier"/>
          <w:sz w:val="22"/>
          <w:szCs w:val="22"/>
        </w:rPr>
        <w:t>colorado.clear.srl.RunSRL</w:t>
      </w:r>
      <w:proofErr w:type="spellEnd"/>
      <w:proofErr w:type="gramEnd"/>
      <w:r w:rsidR="00F961F0" w:rsidRPr="00F70660">
        <w:rPr>
          <w:rFonts w:ascii="Courier" w:hAnsi="Courier"/>
          <w:sz w:val="21"/>
          <w:szCs w:val="22"/>
        </w:rPr>
        <w:t xml:space="preserve"> </w:t>
      </w:r>
      <w:r w:rsidRPr="00F70660">
        <w:rPr>
          <w:rFonts w:ascii="Courier" w:hAnsi="Courier"/>
          <w:sz w:val="22"/>
        </w:rPr>
        <w:t>–h</w:t>
      </w:r>
      <w:r>
        <w:t xml:space="preserve"> to familiarize </w:t>
      </w:r>
      <w:r w:rsidR="003E286F">
        <w:t xml:space="preserve">with </w:t>
      </w:r>
      <w:r>
        <w:t>the options:</w:t>
      </w:r>
    </w:p>
    <w:p w14:paraId="0CDD1E51" w14:textId="1C8C47E9" w:rsidR="003855BB" w:rsidRPr="003855BB" w:rsidRDefault="003855BB" w:rsidP="003855BB">
      <w:pPr>
        <w:pStyle w:val="ListParagraph"/>
        <w:ind w:left="360"/>
        <w:rPr>
          <w:rFonts w:ascii="Courier" w:hAnsi="Courier"/>
          <w:sz w:val="18"/>
          <w:szCs w:val="22"/>
        </w:rPr>
      </w:pPr>
      <w:r w:rsidRPr="003855BB">
        <w:rPr>
          <w:rFonts w:ascii="Courier" w:hAnsi="Courier"/>
          <w:sz w:val="18"/>
          <w:szCs w:val="22"/>
        </w:rPr>
        <w:t>-</w:t>
      </w:r>
      <w:proofErr w:type="spellStart"/>
      <w:r w:rsidRPr="003855BB">
        <w:rPr>
          <w:rFonts w:ascii="Courier" w:hAnsi="Courier"/>
          <w:sz w:val="18"/>
          <w:szCs w:val="22"/>
        </w:rPr>
        <w:t>compressOutput</w:t>
      </w:r>
      <w:proofErr w:type="spellEnd"/>
      <w:r w:rsidRPr="003855BB">
        <w:rPr>
          <w:rFonts w:ascii="Courier" w:hAnsi="Courier"/>
          <w:sz w:val="18"/>
          <w:szCs w:val="22"/>
        </w:rPr>
        <w:t xml:space="preserve">                      </w:t>
      </w:r>
      <w:proofErr w:type="gramStart"/>
      <w:r w:rsidRPr="003855BB">
        <w:rPr>
          <w:rFonts w:ascii="Courier" w:hAnsi="Courier"/>
          <w:sz w:val="18"/>
          <w:szCs w:val="22"/>
        </w:rPr>
        <w:t xml:space="preserve">  :</w:t>
      </w:r>
      <w:proofErr w:type="gramEnd"/>
      <w:r w:rsidRPr="003855BB">
        <w:rPr>
          <w:rFonts w:ascii="Courier" w:hAnsi="Courier"/>
          <w:sz w:val="18"/>
          <w:szCs w:val="22"/>
        </w:rPr>
        <w:t xml:space="preserve"> Compress the SRL output</w:t>
      </w:r>
    </w:p>
    <w:p w14:paraId="19E0C6CB" w14:textId="4CAF854B" w:rsidR="003855BB" w:rsidRPr="003855BB" w:rsidRDefault="003855BB" w:rsidP="003855BB">
      <w:pPr>
        <w:pStyle w:val="ListParagraph"/>
        <w:ind w:left="360"/>
        <w:rPr>
          <w:rFonts w:ascii="Courier" w:hAnsi="Courier"/>
          <w:sz w:val="18"/>
          <w:szCs w:val="22"/>
        </w:rPr>
      </w:pPr>
      <w:r w:rsidRPr="003855BB">
        <w:rPr>
          <w:rFonts w:ascii="Courier" w:hAnsi="Courier"/>
          <w:sz w:val="18"/>
          <w:szCs w:val="22"/>
        </w:rPr>
        <w:t>-</w:t>
      </w:r>
      <w:proofErr w:type="spellStart"/>
      <w:r w:rsidRPr="003855BB">
        <w:rPr>
          <w:rFonts w:ascii="Courier" w:hAnsi="Courier"/>
          <w:sz w:val="18"/>
          <w:szCs w:val="22"/>
        </w:rPr>
        <w:t>depIn</w:t>
      </w:r>
      <w:proofErr w:type="spellEnd"/>
      <w:r w:rsidRPr="003855BB">
        <w:rPr>
          <w:rFonts w:ascii="Courier" w:hAnsi="Courier"/>
          <w:sz w:val="18"/>
          <w:szCs w:val="22"/>
        </w:rPr>
        <w:t xml:space="preserve"> FILE                          </w:t>
      </w:r>
      <w:proofErr w:type="gramStart"/>
      <w:r w:rsidRPr="003855BB">
        <w:rPr>
          <w:rFonts w:ascii="Courier" w:hAnsi="Courier"/>
          <w:sz w:val="18"/>
          <w:szCs w:val="22"/>
        </w:rPr>
        <w:t xml:space="preserve">  :</w:t>
      </w:r>
      <w:proofErr w:type="gramEnd"/>
      <w:r w:rsidRPr="003855BB">
        <w:rPr>
          <w:rFonts w:ascii="Courier" w:hAnsi="Courier"/>
          <w:sz w:val="18"/>
          <w:szCs w:val="22"/>
        </w:rPr>
        <w:t xml:space="preserve"> dependency input file/directory</w:t>
      </w:r>
    </w:p>
    <w:p w14:paraId="1573F34D" w14:textId="77777777" w:rsidR="00F961F0" w:rsidRPr="00F961F0" w:rsidRDefault="00F961F0" w:rsidP="00F961F0">
      <w:pPr>
        <w:ind w:left="360"/>
        <w:rPr>
          <w:rFonts w:ascii="Courier" w:hAnsi="Courier"/>
          <w:sz w:val="18"/>
          <w:szCs w:val="22"/>
        </w:rPr>
      </w:pPr>
      <w:r w:rsidRPr="00F961F0">
        <w:rPr>
          <w:rFonts w:ascii="Courier" w:hAnsi="Courier"/>
          <w:sz w:val="18"/>
          <w:szCs w:val="22"/>
        </w:rPr>
        <w:t xml:space="preserve">-format [TEXT | PROPBANK |           </w:t>
      </w:r>
      <w:proofErr w:type="gramStart"/>
      <w:r w:rsidRPr="00F961F0">
        <w:rPr>
          <w:rFonts w:ascii="Courier" w:hAnsi="Courier"/>
          <w:sz w:val="18"/>
          <w:szCs w:val="22"/>
        </w:rPr>
        <w:t xml:space="preserve">  :</w:t>
      </w:r>
      <w:proofErr w:type="gramEnd"/>
      <w:r w:rsidRPr="00F961F0">
        <w:rPr>
          <w:rFonts w:ascii="Courier" w:hAnsi="Courier"/>
          <w:sz w:val="18"/>
          <w:szCs w:val="22"/>
        </w:rPr>
        <w:t xml:space="preserve"> </w:t>
      </w:r>
      <w:proofErr w:type="spellStart"/>
      <w:r w:rsidRPr="00F961F0">
        <w:rPr>
          <w:rFonts w:ascii="Courier" w:hAnsi="Courier"/>
          <w:sz w:val="18"/>
          <w:szCs w:val="22"/>
        </w:rPr>
        <w:t>srl</w:t>
      </w:r>
      <w:proofErr w:type="spellEnd"/>
      <w:r w:rsidRPr="00F961F0">
        <w:rPr>
          <w:rFonts w:ascii="Courier" w:hAnsi="Courier"/>
          <w:sz w:val="18"/>
          <w:szCs w:val="22"/>
        </w:rPr>
        <w:t xml:space="preserve"> output format: TEXT/PROPBANK</w:t>
      </w:r>
    </w:p>
    <w:p w14:paraId="1C499C47" w14:textId="77777777" w:rsidR="00F961F0" w:rsidRPr="00F961F0" w:rsidRDefault="00F961F0" w:rsidP="00F961F0">
      <w:pPr>
        <w:ind w:left="360"/>
        <w:rPr>
          <w:rFonts w:ascii="Courier" w:hAnsi="Courier"/>
          <w:sz w:val="18"/>
          <w:szCs w:val="22"/>
        </w:rPr>
      </w:pPr>
      <w:r w:rsidRPr="00F961F0">
        <w:rPr>
          <w:rFonts w:ascii="Courier" w:hAnsi="Courier"/>
          <w:sz w:val="18"/>
          <w:szCs w:val="22"/>
        </w:rPr>
        <w:t xml:space="preserve"> PROPBANK_PROB | CONLL | CONLL_DEP |       </w:t>
      </w:r>
    </w:p>
    <w:p w14:paraId="4EFD1853" w14:textId="77777777" w:rsidR="00F961F0" w:rsidRPr="00F961F0" w:rsidRDefault="00F961F0" w:rsidP="00F961F0">
      <w:pPr>
        <w:ind w:left="360"/>
        <w:rPr>
          <w:rFonts w:ascii="Courier" w:hAnsi="Courier"/>
          <w:sz w:val="18"/>
          <w:szCs w:val="22"/>
        </w:rPr>
      </w:pPr>
      <w:r w:rsidRPr="00F961F0">
        <w:rPr>
          <w:rFonts w:ascii="Courier" w:hAnsi="Courier"/>
          <w:sz w:val="18"/>
          <w:szCs w:val="22"/>
        </w:rPr>
        <w:t xml:space="preserve"> BINARY]                                   </w:t>
      </w:r>
    </w:p>
    <w:p w14:paraId="5E9AFB65" w14:textId="77777777" w:rsidR="00F961F0" w:rsidRPr="00F961F0" w:rsidRDefault="00F961F0" w:rsidP="00F961F0">
      <w:pPr>
        <w:ind w:left="360"/>
        <w:rPr>
          <w:rFonts w:ascii="Courier" w:hAnsi="Courier"/>
          <w:sz w:val="18"/>
          <w:szCs w:val="22"/>
        </w:rPr>
      </w:pPr>
      <w:r w:rsidRPr="00F961F0">
        <w:rPr>
          <w:rFonts w:ascii="Courier" w:hAnsi="Courier"/>
          <w:sz w:val="18"/>
          <w:szCs w:val="22"/>
        </w:rPr>
        <w:t xml:space="preserve"> -h                                   </w:t>
      </w:r>
      <w:proofErr w:type="gramStart"/>
      <w:r w:rsidRPr="00F961F0">
        <w:rPr>
          <w:rFonts w:ascii="Courier" w:hAnsi="Courier"/>
          <w:sz w:val="18"/>
          <w:szCs w:val="22"/>
        </w:rPr>
        <w:t xml:space="preserve">  :</w:t>
      </w:r>
      <w:proofErr w:type="gramEnd"/>
      <w:r w:rsidRPr="00F961F0">
        <w:rPr>
          <w:rFonts w:ascii="Courier" w:hAnsi="Courier"/>
          <w:sz w:val="18"/>
          <w:szCs w:val="22"/>
        </w:rPr>
        <w:t xml:space="preserve"> help message</w:t>
      </w:r>
    </w:p>
    <w:p w14:paraId="7AAB4A53" w14:textId="77777777" w:rsidR="00F961F0" w:rsidRPr="00F961F0" w:rsidRDefault="00F961F0" w:rsidP="00F961F0">
      <w:pPr>
        <w:ind w:left="360"/>
        <w:rPr>
          <w:rFonts w:ascii="Courier" w:hAnsi="Courier"/>
          <w:sz w:val="18"/>
          <w:szCs w:val="22"/>
        </w:rPr>
      </w:pPr>
      <w:r w:rsidRPr="00F961F0">
        <w:rPr>
          <w:rFonts w:ascii="Courier" w:hAnsi="Courier"/>
          <w:sz w:val="18"/>
          <w:szCs w:val="22"/>
        </w:rPr>
        <w:t xml:space="preserve"> -in FILE                             </w:t>
      </w:r>
      <w:proofErr w:type="gramStart"/>
      <w:r w:rsidRPr="00F961F0">
        <w:rPr>
          <w:rFonts w:ascii="Courier" w:hAnsi="Courier"/>
          <w:sz w:val="18"/>
          <w:szCs w:val="22"/>
        </w:rPr>
        <w:t xml:space="preserve">  :</w:t>
      </w:r>
      <w:proofErr w:type="gramEnd"/>
      <w:r w:rsidRPr="00F961F0">
        <w:rPr>
          <w:rFonts w:ascii="Courier" w:hAnsi="Courier"/>
          <w:sz w:val="18"/>
          <w:szCs w:val="22"/>
        </w:rPr>
        <w:t xml:space="preserve"> input file/directory</w:t>
      </w:r>
    </w:p>
    <w:p w14:paraId="184F3CEE" w14:textId="77777777" w:rsidR="00F961F0" w:rsidRPr="00F961F0" w:rsidRDefault="00F961F0" w:rsidP="00F961F0">
      <w:pPr>
        <w:ind w:left="360"/>
        <w:rPr>
          <w:rFonts w:ascii="Courier" w:hAnsi="Courier"/>
          <w:sz w:val="18"/>
          <w:szCs w:val="22"/>
        </w:rPr>
      </w:pPr>
      <w:r w:rsidRPr="00F961F0">
        <w:rPr>
          <w:rFonts w:ascii="Courier" w:hAnsi="Courier"/>
          <w:sz w:val="18"/>
          <w:szCs w:val="22"/>
        </w:rPr>
        <w:t xml:space="preserve"> -</w:t>
      </w:r>
      <w:proofErr w:type="spellStart"/>
      <w:r w:rsidRPr="00F961F0">
        <w:rPr>
          <w:rFonts w:ascii="Courier" w:hAnsi="Courier"/>
          <w:sz w:val="18"/>
          <w:szCs w:val="22"/>
        </w:rPr>
        <w:t>inCorpus</w:t>
      </w:r>
      <w:proofErr w:type="spellEnd"/>
      <w:r w:rsidRPr="00F961F0">
        <w:rPr>
          <w:rFonts w:ascii="Courier" w:hAnsi="Courier"/>
          <w:sz w:val="18"/>
          <w:szCs w:val="22"/>
        </w:rPr>
        <w:t xml:space="preserve"> VAL                        </w:t>
      </w:r>
      <w:proofErr w:type="gramStart"/>
      <w:r w:rsidRPr="00F961F0">
        <w:rPr>
          <w:rFonts w:ascii="Courier" w:hAnsi="Courier"/>
          <w:sz w:val="18"/>
          <w:szCs w:val="22"/>
        </w:rPr>
        <w:t xml:space="preserve">  :</w:t>
      </w:r>
      <w:proofErr w:type="gramEnd"/>
      <w:r w:rsidRPr="00F961F0">
        <w:rPr>
          <w:rFonts w:ascii="Courier" w:hAnsi="Courier"/>
          <w:sz w:val="18"/>
          <w:szCs w:val="22"/>
        </w:rPr>
        <w:t xml:space="preserve"> input corpus directory (overwrites</w:t>
      </w:r>
    </w:p>
    <w:p w14:paraId="32E123CB" w14:textId="77777777" w:rsidR="00F961F0" w:rsidRPr="00F961F0" w:rsidRDefault="00F961F0" w:rsidP="00F961F0">
      <w:pPr>
        <w:ind w:left="360"/>
        <w:rPr>
          <w:rFonts w:ascii="Courier" w:hAnsi="Courier"/>
          <w:sz w:val="18"/>
          <w:szCs w:val="22"/>
        </w:rPr>
      </w:pPr>
      <w:r w:rsidRPr="00F961F0">
        <w:rPr>
          <w:rFonts w:ascii="Courier" w:hAnsi="Courier"/>
          <w:sz w:val="18"/>
          <w:szCs w:val="22"/>
        </w:rPr>
        <w:t xml:space="preserve">                                          </w:t>
      </w:r>
      <w:proofErr w:type="spellStart"/>
      <w:r w:rsidRPr="00F961F0">
        <w:rPr>
          <w:rFonts w:ascii="Courier" w:hAnsi="Courier"/>
          <w:sz w:val="18"/>
          <w:szCs w:val="22"/>
        </w:rPr>
        <w:t>everyrthing</w:t>
      </w:r>
      <w:proofErr w:type="spellEnd"/>
      <w:r w:rsidRPr="00F961F0">
        <w:rPr>
          <w:rFonts w:ascii="Courier" w:hAnsi="Courier"/>
          <w:sz w:val="18"/>
          <w:szCs w:val="22"/>
        </w:rPr>
        <w:t xml:space="preserve"> else about the input)</w:t>
      </w:r>
    </w:p>
    <w:p w14:paraId="0226F878" w14:textId="77777777" w:rsidR="00F961F0" w:rsidRPr="00F961F0" w:rsidRDefault="00F961F0" w:rsidP="00F961F0">
      <w:pPr>
        <w:ind w:left="360"/>
        <w:rPr>
          <w:rFonts w:ascii="Courier" w:hAnsi="Courier"/>
          <w:sz w:val="18"/>
          <w:szCs w:val="22"/>
        </w:rPr>
      </w:pPr>
      <w:r w:rsidRPr="00F961F0">
        <w:rPr>
          <w:rFonts w:ascii="Courier" w:hAnsi="Courier"/>
          <w:sz w:val="18"/>
          <w:szCs w:val="22"/>
        </w:rPr>
        <w:t xml:space="preserve"> -</w:t>
      </w:r>
      <w:proofErr w:type="spellStart"/>
      <w:r w:rsidRPr="00F961F0">
        <w:rPr>
          <w:rFonts w:ascii="Courier" w:hAnsi="Courier"/>
          <w:sz w:val="18"/>
          <w:szCs w:val="22"/>
        </w:rPr>
        <w:t>inList</w:t>
      </w:r>
      <w:proofErr w:type="spellEnd"/>
      <w:r w:rsidRPr="00F961F0">
        <w:rPr>
          <w:rFonts w:ascii="Courier" w:hAnsi="Courier"/>
          <w:sz w:val="18"/>
          <w:szCs w:val="22"/>
        </w:rPr>
        <w:t xml:space="preserve"> FILE                         </w:t>
      </w:r>
      <w:proofErr w:type="gramStart"/>
      <w:r w:rsidRPr="00F961F0">
        <w:rPr>
          <w:rFonts w:ascii="Courier" w:hAnsi="Courier"/>
          <w:sz w:val="18"/>
          <w:szCs w:val="22"/>
        </w:rPr>
        <w:t xml:space="preserve">  :</w:t>
      </w:r>
      <w:proofErr w:type="gramEnd"/>
      <w:r w:rsidRPr="00F961F0">
        <w:rPr>
          <w:rFonts w:ascii="Courier" w:hAnsi="Courier"/>
          <w:sz w:val="18"/>
          <w:szCs w:val="22"/>
        </w:rPr>
        <w:t xml:space="preserve"> list of files in the input directory</w:t>
      </w:r>
    </w:p>
    <w:p w14:paraId="2C16BF47" w14:textId="77777777" w:rsidR="00F961F0" w:rsidRPr="00F961F0" w:rsidRDefault="00F961F0" w:rsidP="00F961F0">
      <w:pPr>
        <w:ind w:left="360"/>
        <w:rPr>
          <w:rFonts w:ascii="Courier" w:hAnsi="Courier"/>
          <w:sz w:val="18"/>
          <w:szCs w:val="22"/>
        </w:rPr>
      </w:pPr>
      <w:r w:rsidRPr="00F961F0">
        <w:rPr>
          <w:rFonts w:ascii="Courier" w:hAnsi="Courier"/>
          <w:sz w:val="18"/>
          <w:szCs w:val="22"/>
        </w:rPr>
        <w:t xml:space="preserve">                                          to process (overwrites regex)</w:t>
      </w:r>
    </w:p>
    <w:p w14:paraId="7FB4DCA9" w14:textId="77777777" w:rsidR="00F961F0" w:rsidRPr="00F961F0" w:rsidRDefault="00F961F0" w:rsidP="00F961F0">
      <w:pPr>
        <w:ind w:left="360"/>
        <w:rPr>
          <w:rFonts w:ascii="Courier" w:hAnsi="Courier"/>
          <w:sz w:val="18"/>
          <w:szCs w:val="22"/>
        </w:rPr>
      </w:pPr>
      <w:r w:rsidRPr="00F961F0">
        <w:rPr>
          <w:rFonts w:ascii="Courier" w:hAnsi="Courier"/>
          <w:sz w:val="18"/>
          <w:szCs w:val="22"/>
        </w:rPr>
        <w:t xml:space="preserve"> -model VAL                           </w:t>
      </w:r>
      <w:proofErr w:type="gramStart"/>
      <w:r w:rsidRPr="00F961F0">
        <w:rPr>
          <w:rFonts w:ascii="Courier" w:hAnsi="Courier"/>
          <w:sz w:val="18"/>
          <w:szCs w:val="22"/>
        </w:rPr>
        <w:t xml:space="preserve">  :</w:t>
      </w:r>
      <w:proofErr w:type="gramEnd"/>
      <w:r w:rsidRPr="00F961F0">
        <w:rPr>
          <w:rFonts w:ascii="Courier" w:hAnsi="Courier"/>
          <w:sz w:val="18"/>
          <w:szCs w:val="22"/>
        </w:rPr>
        <w:t xml:space="preserve"> model file to use</w:t>
      </w:r>
    </w:p>
    <w:p w14:paraId="58823661" w14:textId="77777777" w:rsidR="00F961F0" w:rsidRPr="00F961F0" w:rsidRDefault="00F961F0" w:rsidP="00F961F0">
      <w:pPr>
        <w:ind w:left="360"/>
        <w:rPr>
          <w:rFonts w:ascii="Courier" w:hAnsi="Courier"/>
          <w:sz w:val="18"/>
          <w:szCs w:val="22"/>
        </w:rPr>
      </w:pPr>
      <w:r w:rsidRPr="00F961F0">
        <w:rPr>
          <w:rFonts w:ascii="Courier" w:hAnsi="Courier"/>
          <w:sz w:val="18"/>
          <w:szCs w:val="22"/>
        </w:rPr>
        <w:t xml:space="preserve"> -out FILE                            </w:t>
      </w:r>
      <w:proofErr w:type="gramStart"/>
      <w:r w:rsidRPr="00F961F0">
        <w:rPr>
          <w:rFonts w:ascii="Courier" w:hAnsi="Courier"/>
          <w:sz w:val="18"/>
          <w:szCs w:val="22"/>
        </w:rPr>
        <w:t xml:space="preserve">  :</w:t>
      </w:r>
      <w:proofErr w:type="gramEnd"/>
      <w:r w:rsidRPr="00F961F0">
        <w:rPr>
          <w:rFonts w:ascii="Courier" w:hAnsi="Courier"/>
          <w:sz w:val="18"/>
          <w:szCs w:val="22"/>
        </w:rPr>
        <w:t xml:space="preserve"> output file/directory</w:t>
      </w:r>
    </w:p>
    <w:p w14:paraId="166D122A" w14:textId="77777777" w:rsidR="00F961F0" w:rsidRPr="00F961F0" w:rsidRDefault="00F961F0" w:rsidP="00F961F0">
      <w:pPr>
        <w:ind w:left="360"/>
        <w:rPr>
          <w:rFonts w:ascii="Courier" w:hAnsi="Courier"/>
          <w:sz w:val="18"/>
          <w:szCs w:val="22"/>
        </w:rPr>
      </w:pPr>
      <w:r w:rsidRPr="00F961F0">
        <w:rPr>
          <w:rFonts w:ascii="Courier" w:hAnsi="Courier"/>
          <w:sz w:val="18"/>
          <w:szCs w:val="22"/>
        </w:rPr>
        <w:t xml:space="preserve"> -</w:t>
      </w:r>
      <w:proofErr w:type="spellStart"/>
      <w:r w:rsidRPr="00F961F0">
        <w:rPr>
          <w:rFonts w:ascii="Courier" w:hAnsi="Courier"/>
          <w:sz w:val="18"/>
          <w:szCs w:val="22"/>
        </w:rPr>
        <w:t>outputParse</w:t>
      </w:r>
      <w:proofErr w:type="spellEnd"/>
      <w:r w:rsidRPr="00F961F0">
        <w:rPr>
          <w:rFonts w:ascii="Courier" w:hAnsi="Courier"/>
          <w:sz w:val="18"/>
          <w:szCs w:val="22"/>
        </w:rPr>
        <w:t xml:space="preserve">                         </w:t>
      </w:r>
      <w:proofErr w:type="gramStart"/>
      <w:r w:rsidRPr="00F961F0">
        <w:rPr>
          <w:rFonts w:ascii="Courier" w:hAnsi="Courier"/>
          <w:sz w:val="18"/>
          <w:szCs w:val="22"/>
        </w:rPr>
        <w:t xml:space="preserve">  :</w:t>
      </w:r>
      <w:proofErr w:type="gramEnd"/>
      <w:r w:rsidRPr="00F961F0">
        <w:rPr>
          <w:rFonts w:ascii="Courier" w:hAnsi="Courier"/>
          <w:sz w:val="18"/>
          <w:szCs w:val="22"/>
        </w:rPr>
        <w:t xml:space="preserve"> output the intermediary parse</w:t>
      </w:r>
    </w:p>
    <w:p w14:paraId="715E9073" w14:textId="77777777" w:rsidR="00F961F0" w:rsidRPr="00F961F0" w:rsidRDefault="00F961F0" w:rsidP="00F961F0">
      <w:pPr>
        <w:ind w:left="360"/>
        <w:rPr>
          <w:rFonts w:ascii="Courier" w:hAnsi="Courier"/>
          <w:sz w:val="18"/>
          <w:szCs w:val="22"/>
        </w:rPr>
      </w:pPr>
      <w:r w:rsidRPr="00F961F0">
        <w:rPr>
          <w:rFonts w:ascii="Courier" w:hAnsi="Courier"/>
          <w:sz w:val="18"/>
          <w:szCs w:val="22"/>
        </w:rPr>
        <w:t xml:space="preserve"> -parsed                              </w:t>
      </w:r>
      <w:proofErr w:type="gramStart"/>
      <w:r w:rsidRPr="00F961F0">
        <w:rPr>
          <w:rFonts w:ascii="Courier" w:hAnsi="Courier"/>
          <w:sz w:val="18"/>
          <w:szCs w:val="22"/>
        </w:rPr>
        <w:t xml:space="preserve">  :</w:t>
      </w:r>
      <w:proofErr w:type="gramEnd"/>
      <w:r w:rsidRPr="00F961F0">
        <w:rPr>
          <w:rFonts w:ascii="Courier" w:hAnsi="Courier"/>
          <w:sz w:val="18"/>
          <w:szCs w:val="22"/>
        </w:rPr>
        <w:t xml:space="preserve"> input is parse trees</w:t>
      </w:r>
    </w:p>
    <w:p w14:paraId="53D878A6" w14:textId="77777777" w:rsidR="00F961F0" w:rsidRPr="00F961F0" w:rsidRDefault="00F961F0" w:rsidP="00F961F0">
      <w:pPr>
        <w:ind w:left="360"/>
        <w:rPr>
          <w:rFonts w:ascii="Courier" w:hAnsi="Courier"/>
          <w:sz w:val="18"/>
          <w:szCs w:val="22"/>
        </w:rPr>
      </w:pPr>
      <w:r w:rsidRPr="00F961F0">
        <w:rPr>
          <w:rFonts w:ascii="Courier" w:hAnsi="Courier"/>
          <w:sz w:val="18"/>
          <w:szCs w:val="22"/>
        </w:rPr>
        <w:t xml:space="preserve"> -prop FILE                           </w:t>
      </w:r>
      <w:proofErr w:type="gramStart"/>
      <w:r w:rsidRPr="00F961F0">
        <w:rPr>
          <w:rFonts w:ascii="Courier" w:hAnsi="Courier"/>
          <w:sz w:val="18"/>
          <w:szCs w:val="22"/>
        </w:rPr>
        <w:t xml:space="preserve">  :</w:t>
      </w:r>
      <w:proofErr w:type="gramEnd"/>
      <w:r w:rsidRPr="00F961F0">
        <w:rPr>
          <w:rFonts w:ascii="Courier" w:hAnsi="Courier"/>
          <w:sz w:val="18"/>
          <w:szCs w:val="22"/>
        </w:rPr>
        <w:t xml:space="preserve"> properties file</w:t>
      </w:r>
    </w:p>
    <w:p w14:paraId="26F3CB42" w14:textId="77777777" w:rsidR="00F961F0" w:rsidRDefault="00F961F0" w:rsidP="00F961F0">
      <w:pPr>
        <w:ind w:left="360"/>
        <w:rPr>
          <w:rFonts w:ascii="Courier" w:hAnsi="Courier"/>
          <w:sz w:val="18"/>
          <w:szCs w:val="22"/>
        </w:rPr>
      </w:pPr>
      <w:r w:rsidRPr="00F961F0">
        <w:rPr>
          <w:rFonts w:ascii="Courier" w:hAnsi="Courier"/>
          <w:sz w:val="18"/>
          <w:szCs w:val="22"/>
        </w:rPr>
        <w:t xml:space="preserve"> -</w:t>
      </w:r>
      <w:proofErr w:type="spellStart"/>
      <w:r w:rsidRPr="00F961F0">
        <w:rPr>
          <w:rFonts w:ascii="Courier" w:hAnsi="Courier"/>
          <w:sz w:val="18"/>
          <w:szCs w:val="22"/>
        </w:rPr>
        <w:t>usePBCorpus</w:t>
      </w:r>
      <w:proofErr w:type="spellEnd"/>
      <w:r w:rsidRPr="00F961F0">
        <w:rPr>
          <w:rFonts w:ascii="Courier" w:hAnsi="Courier"/>
          <w:sz w:val="18"/>
          <w:szCs w:val="22"/>
        </w:rPr>
        <w:t xml:space="preserve"> VAL                     </w:t>
      </w:r>
      <w:proofErr w:type="gramStart"/>
      <w:r w:rsidRPr="00F961F0">
        <w:rPr>
          <w:rFonts w:ascii="Courier" w:hAnsi="Courier"/>
          <w:sz w:val="18"/>
          <w:szCs w:val="22"/>
        </w:rPr>
        <w:t xml:space="preserve">  :</w:t>
      </w:r>
      <w:proofErr w:type="gramEnd"/>
      <w:r w:rsidRPr="00F961F0">
        <w:rPr>
          <w:rFonts w:ascii="Courier" w:hAnsi="Courier"/>
          <w:sz w:val="18"/>
          <w:szCs w:val="22"/>
        </w:rPr>
        <w:t xml:space="preserve"> use specified PropBank corpus to </w:t>
      </w:r>
      <w:r>
        <w:rPr>
          <w:rFonts w:ascii="Courier" w:hAnsi="Courier"/>
          <w:sz w:val="18"/>
          <w:szCs w:val="22"/>
        </w:rPr>
        <w:t xml:space="preserve">       </w:t>
      </w:r>
    </w:p>
    <w:p w14:paraId="3E83EC07" w14:textId="3BFA0877" w:rsidR="00F961F0" w:rsidRDefault="00F961F0" w:rsidP="00F961F0">
      <w:pPr>
        <w:ind w:left="360"/>
        <w:rPr>
          <w:rFonts w:ascii="Courier" w:hAnsi="Courier"/>
          <w:sz w:val="18"/>
          <w:szCs w:val="22"/>
        </w:rPr>
      </w:pPr>
      <w:r>
        <w:rPr>
          <w:rFonts w:ascii="Courier" w:hAnsi="Courier"/>
          <w:sz w:val="18"/>
          <w:szCs w:val="22"/>
        </w:rPr>
        <w:t xml:space="preserve">                                          </w:t>
      </w:r>
      <w:r w:rsidRPr="00F961F0">
        <w:rPr>
          <w:rFonts w:ascii="Courier" w:hAnsi="Courier"/>
          <w:sz w:val="18"/>
          <w:szCs w:val="22"/>
        </w:rPr>
        <w:t>find</w:t>
      </w:r>
      <w:r>
        <w:rPr>
          <w:rFonts w:ascii="Courier" w:hAnsi="Courier"/>
          <w:sz w:val="18"/>
          <w:szCs w:val="22"/>
        </w:rPr>
        <w:t xml:space="preserve"> </w:t>
      </w:r>
      <w:r w:rsidRPr="00F961F0">
        <w:rPr>
          <w:rFonts w:ascii="Courier" w:hAnsi="Courier"/>
          <w:sz w:val="18"/>
          <w:szCs w:val="22"/>
        </w:rPr>
        <w:t>predicates</w:t>
      </w:r>
    </w:p>
    <w:p w14:paraId="02238697" w14:textId="77777777" w:rsidR="00F961F0" w:rsidRPr="00F961F0" w:rsidRDefault="00F961F0" w:rsidP="00F961F0">
      <w:pPr>
        <w:ind w:left="360"/>
        <w:rPr>
          <w:rFonts w:ascii="Courier" w:hAnsi="Courier"/>
          <w:sz w:val="18"/>
          <w:szCs w:val="22"/>
        </w:rPr>
      </w:pPr>
    </w:p>
    <w:p w14:paraId="4B2B936F" w14:textId="6602A514" w:rsidR="003855BB" w:rsidRDefault="00F961F0" w:rsidP="00F961F0">
      <w:pPr>
        <w:pStyle w:val="ListParagraph"/>
        <w:numPr>
          <w:ilvl w:val="1"/>
          <w:numId w:val="3"/>
        </w:numPr>
        <w:ind w:left="720"/>
      </w:pPr>
      <w:r w:rsidRPr="00F961F0">
        <w:rPr>
          <w:rFonts w:ascii="Courier" w:hAnsi="Courier"/>
          <w:sz w:val="18"/>
          <w:szCs w:val="22"/>
        </w:rPr>
        <w:t xml:space="preserve"> </w:t>
      </w:r>
      <w:r w:rsidR="003855BB" w:rsidRPr="003855BB">
        <w:rPr>
          <w:rFonts w:ascii="Courier" w:hAnsi="Courier"/>
          <w:sz w:val="22"/>
          <w:szCs w:val="22"/>
        </w:rPr>
        <w:t>-</w:t>
      </w:r>
      <w:proofErr w:type="spellStart"/>
      <w:r w:rsidR="003855BB" w:rsidRPr="003855BB">
        <w:rPr>
          <w:rFonts w:ascii="Courier" w:hAnsi="Courier"/>
          <w:sz w:val="22"/>
          <w:szCs w:val="22"/>
        </w:rPr>
        <w:t>compressOutput</w:t>
      </w:r>
      <w:proofErr w:type="spellEnd"/>
      <w:r w:rsidR="003855BB" w:rsidRPr="003855BB">
        <w:rPr>
          <w:sz w:val="32"/>
        </w:rPr>
        <w:t xml:space="preserve"> </w:t>
      </w:r>
      <w:r w:rsidR="003855BB">
        <w:t xml:space="preserve">compresses the SRL output in </w:t>
      </w:r>
      <w:proofErr w:type="spellStart"/>
      <w:r w:rsidR="003855BB">
        <w:t>gzip</w:t>
      </w:r>
      <w:proofErr w:type="spellEnd"/>
      <w:r w:rsidR="003855BB">
        <w:t xml:space="preserve"> format</w:t>
      </w:r>
    </w:p>
    <w:p w14:paraId="195619A6" w14:textId="29960826" w:rsidR="003855BB" w:rsidRPr="003855BB" w:rsidRDefault="003855BB" w:rsidP="00F961F0">
      <w:pPr>
        <w:pStyle w:val="ListParagraph"/>
        <w:numPr>
          <w:ilvl w:val="1"/>
          <w:numId w:val="3"/>
        </w:numPr>
        <w:ind w:left="720"/>
        <w:rPr>
          <w:sz w:val="32"/>
        </w:rPr>
      </w:pPr>
      <w:r w:rsidRPr="003855BB">
        <w:rPr>
          <w:rFonts w:ascii="Courier" w:hAnsi="Courier"/>
          <w:sz w:val="22"/>
          <w:szCs w:val="22"/>
        </w:rPr>
        <w:t>-format</w:t>
      </w:r>
      <w:r w:rsidRPr="003855BB">
        <w:t xml:space="preserve"> </w:t>
      </w:r>
      <w:r>
        <w:t xml:space="preserve">outputs SRL </w:t>
      </w:r>
      <w:proofErr w:type="gramStart"/>
      <w:r>
        <w:t>in  TEXT</w:t>
      </w:r>
      <w:proofErr w:type="gramEnd"/>
      <w:r>
        <w:t xml:space="preserve"> , PropBank or CoNLL-2005 format</w:t>
      </w:r>
    </w:p>
    <w:p w14:paraId="7BC360C3" w14:textId="3DB170C0" w:rsidR="003855BB" w:rsidRPr="003E286F" w:rsidRDefault="003855BB" w:rsidP="00F961F0">
      <w:pPr>
        <w:pStyle w:val="ListParagraph"/>
        <w:rPr>
          <w:sz w:val="32"/>
        </w:rPr>
      </w:pPr>
      <w:r>
        <w:t xml:space="preserve">The text format for “John loves Mary” looks like </w:t>
      </w:r>
      <w:r w:rsidRPr="003E286F">
        <w:rPr>
          <w:rFonts w:ascii="Courier" w:hAnsi="Courier"/>
          <w:sz w:val="22"/>
          <w:szCs w:val="22"/>
        </w:rPr>
        <w:t>"[ARG0 John] [</w:t>
      </w:r>
      <w:proofErr w:type="spellStart"/>
      <w:r w:rsidRPr="003E286F">
        <w:rPr>
          <w:rFonts w:ascii="Courier" w:hAnsi="Courier"/>
          <w:sz w:val="22"/>
          <w:szCs w:val="22"/>
        </w:rPr>
        <w:t>rel</w:t>
      </w:r>
      <w:proofErr w:type="spellEnd"/>
      <w:r w:rsidRPr="003E286F">
        <w:rPr>
          <w:rFonts w:ascii="Courier" w:hAnsi="Courier"/>
          <w:sz w:val="22"/>
          <w:szCs w:val="22"/>
        </w:rPr>
        <w:t xml:space="preserve"> loves] [ARG1 Mary]</w:t>
      </w:r>
      <w:r>
        <w:t>"</w:t>
      </w:r>
    </w:p>
    <w:p w14:paraId="587C6B7E" w14:textId="4BE8A2F8" w:rsidR="003E286F" w:rsidRPr="003E286F" w:rsidRDefault="003E286F" w:rsidP="00F961F0">
      <w:pPr>
        <w:pStyle w:val="ListParagraph"/>
        <w:numPr>
          <w:ilvl w:val="1"/>
          <w:numId w:val="3"/>
        </w:numPr>
        <w:ind w:left="720"/>
        <w:rPr>
          <w:sz w:val="32"/>
        </w:rPr>
      </w:pPr>
      <w:r w:rsidRPr="003855BB">
        <w:rPr>
          <w:rFonts w:ascii="Courier" w:hAnsi="Courier"/>
          <w:sz w:val="22"/>
          <w:szCs w:val="22"/>
        </w:rPr>
        <w:t>-</w:t>
      </w:r>
      <w:proofErr w:type="spellStart"/>
      <w:r w:rsidRPr="003E286F">
        <w:rPr>
          <w:rFonts w:ascii="Courier" w:hAnsi="Courier"/>
          <w:sz w:val="22"/>
          <w:szCs w:val="22"/>
        </w:rPr>
        <w:t>inList</w:t>
      </w:r>
      <w:proofErr w:type="spellEnd"/>
      <w:r w:rsidRPr="003E286F">
        <w:rPr>
          <w:sz w:val="32"/>
        </w:rPr>
        <w:t xml:space="preserve"> </w:t>
      </w:r>
      <w:r>
        <w:t>a text file containing all the filenames (including subdirectory path, one name per line) within a directory to process. This overrides any regular expression based file name filter</w:t>
      </w:r>
    </w:p>
    <w:p w14:paraId="36C0EFC4" w14:textId="2C6A7F8B" w:rsidR="003E286F" w:rsidRPr="003E286F" w:rsidRDefault="003E286F" w:rsidP="00F961F0">
      <w:pPr>
        <w:pStyle w:val="ListParagraph"/>
        <w:numPr>
          <w:ilvl w:val="1"/>
          <w:numId w:val="3"/>
        </w:numPr>
        <w:ind w:left="720"/>
        <w:rPr>
          <w:sz w:val="32"/>
        </w:rPr>
      </w:pPr>
      <w:r>
        <w:rPr>
          <w:rFonts w:ascii="Courier" w:hAnsi="Courier"/>
          <w:sz w:val="22"/>
          <w:szCs w:val="22"/>
        </w:rPr>
        <w:t>-</w:t>
      </w:r>
      <w:proofErr w:type="spellStart"/>
      <w:r w:rsidRPr="003E286F">
        <w:rPr>
          <w:rFonts w:ascii="Courier" w:hAnsi="Courier"/>
          <w:sz w:val="22"/>
          <w:szCs w:val="22"/>
        </w:rPr>
        <w:t>outputParse</w:t>
      </w:r>
      <w:proofErr w:type="spellEnd"/>
      <w:r w:rsidRPr="003E286F">
        <w:rPr>
          <w:rFonts w:ascii="Courier" w:hAnsi="Courier"/>
          <w:sz w:val="22"/>
          <w:szCs w:val="22"/>
        </w:rPr>
        <w:t xml:space="preserve"> </w:t>
      </w:r>
      <w:r>
        <w:t xml:space="preserve">outputs the </w:t>
      </w:r>
      <w:r w:rsidR="00D062F5">
        <w:t xml:space="preserve">intermediary </w:t>
      </w:r>
      <w:r>
        <w:t>phrase structure parse trees</w:t>
      </w:r>
      <w:r w:rsidR="00D062F5">
        <w:t xml:space="preserve"> if the input are text files</w:t>
      </w:r>
    </w:p>
    <w:p w14:paraId="66BC14F2" w14:textId="2D42AE59" w:rsidR="003E286F" w:rsidRDefault="003E286F" w:rsidP="00F961F0">
      <w:pPr>
        <w:pStyle w:val="ListParagraph"/>
        <w:numPr>
          <w:ilvl w:val="1"/>
          <w:numId w:val="3"/>
        </w:numPr>
        <w:ind w:left="720"/>
      </w:pPr>
      <w:r>
        <w:rPr>
          <w:rFonts w:ascii="Courier" w:hAnsi="Courier"/>
          <w:sz w:val="22"/>
          <w:szCs w:val="22"/>
        </w:rPr>
        <w:t>-</w:t>
      </w:r>
      <w:r w:rsidRPr="003E286F">
        <w:rPr>
          <w:rFonts w:ascii="Courier" w:hAnsi="Courier"/>
          <w:sz w:val="22"/>
          <w:szCs w:val="22"/>
        </w:rPr>
        <w:t xml:space="preserve">parsed </w:t>
      </w:r>
      <w:r>
        <w:t>indicates the input files are parse trees (instead of sentence segmented and tokenized text files)</w:t>
      </w:r>
    </w:p>
    <w:p w14:paraId="6303BB3E" w14:textId="2A2EEA91" w:rsidR="00D062F5" w:rsidRDefault="00D062F5" w:rsidP="00F961F0">
      <w:pPr>
        <w:pStyle w:val="ListParagraph"/>
        <w:numPr>
          <w:ilvl w:val="1"/>
          <w:numId w:val="3"/>
        </w:numPr>
        <w:ind w:left="720"/>
      </w:pPr>
      <w:r>
        <w:rPr>
          <w:rFonts w:ascii="Courier" w:hAnsi="Courier"/>
          <w:sz w:val="22"/>
          <w:szCs w:val="22"/>
        </w:rPr>
        <w:t>-out</w:t>
      </w:r>
      <w:r w:rsidRPr="003E286F">
        <w:rPr>
          <w:rFonts w:ascii="Courier" w:hAnsi="Courier"/>
          <w:sz w:val="22"/>
          <w:szCs w:val="22"/>
        </w:rPr>
        <w:t xml:space="preserve"> </w:t>
      </w:r>
      <w:r>
        <w:t xml:space="preserve">the name of the output file/directory. If </w:t>
      </w:r>
      <w:r w:rsidRPr="00D062F5">
        <w:t xml:space="preserve">omitted, the system will output to </w:t>
      </w:r>
      <w:r>
        <w:t>the terminal STDOUT</w:t>
      </w:r>
    </w:p>
    <w:p w14:paraId="2EE5F3A4" w14:textId="138B5334" w:rsidR="00D062F5" w:rsidRDefault="00D062F5" w:rsidP="00F961F0">
      <w:pPr>
        <w:pStyle w:val="ListParagraph"/>
        <w:numPr>
          <w:ilvl w:val="1"/>
          <w:numId w:val="3"/>
        </w:numPr>
        <w:ind w:left="720"/>
      </w:pPr>
      <w:r>
        <w:rPr>
          <w:rFonts w:ascii="Courier" w:hAnsi="Courier"/>
          <w:sz w:val="22"/>
          <w:szCs w:val="22"/>
        </w:rPr>
        <w:t>-prop</w:t>
      </w:r>
      <w:r w:rsidRPr="003E286F">
        <w:rPr>
          <w:rFonts w:ascii="Courier" w:hAnsi="Courier"/>
          <w:sz w:val="22"/>
          <w:szCs w:val="22"/>
        </w:rPr>
        <w:t xml:space="preserve"> </w:t>
      </w:r>
      <w:r>
        <w:t>the name of the property file</w:t>
      </w:r>
    </w:p>
    <w:p w14:paraId="7227639F" w14:textId="77777777" w:rsidR="00D062F5" w:rsidRPr="00D062F5" w:rsidRDefault="00D062F5" w:rsidP="00D062F5">
      <w:pPr>
        <w:pStyle w:val="ListParagraph"/>
        <w:ind w:left="1080"/>
      </w:pPr>
    </w:p>
    <w:p w14:paraId="6BE37A91" w14:textId="3689E340" w:rsidR="00D062F5" w:rsidRDefault="00D062F5" w:rsidP="00D062F5">
      <w:pPr>
        <w:pStyle w:val="ListParagraph"/>
        <w:numPr>
          <w:ilvl w:val="0"/>
          <w:numId w:val="3"/>
        </w:numPr>
      </w:pPr>
      <w:r>
        <w:t>Perform SRL on the included sample file</w:t>
      </w:r>
      <w:r w:rsidR="002F1D6D">
        <w:t xml:space="preserve"> (run in the </w:t>
      </w:r>
      <w:r w:rsidR="002F1D6D" w:rsidRPr="00F26DC0">
        <w:rPr>
          <w:rFonts w:ascii="Courier" w:hAnsi="Courier"/>
          <w:sz w:val="22"/>
        </w:rPr>
        <w:t>CLEARSRL_HOME</w:t>
      </w:r>
      <w:r w:rsidR="002F1D6D" w:rsidRPr="00F26DC0">
        <w:rPr>
          <w:sz w:val="22"/>
        </w:rPr>
        <w:t xml:space="preserve"> </w:t>
      </w:r>
      <w:r w:rsidR="002F1D6D">
        <w:t>directory)</w:t>
      </w:r>
      <w:r>
        <w:t xml:space="preserve"> to verify everything is working</w:t>
      </w:r>
    </w:p>
    <w:p w14:paraId="03630A00" w14:textId="77777777" w:rsidR="00D062F5" w:rsidRDefault="00D062F5" w:rsidP="00D062F5">
      <w:pPr>
        <w:pStyle w:val="ListParagraph"/>
        <w:ind w:left="360"/>
      </w:pPr>
    </w:p>
    <w:p w14:paraId="03769170" w14:textId="3A95CB04" w:rsidR="00D062F5" w:rsidRPr="00D062F5" w:rsidRDefault="00F70660" w:rsidP="00D062F5">
      <w:pPr>
        <w:ind w:left="360"/>
        <w:rPr>
          <w:rFonts w:ascii="Courier" w:hAnsi="Courier"/>
          <w:sz w:val="22"/>
          <w:szCs w:val="22"/>
        </w:rPr>
      </w:pPr>
      <w:r>
        <w:rPr>
          <w:rFonts w:ascii="Courier" w:hAnsi="Courier"/>
          <w:sz w:val="22"/>
          <w:szCs w:val="22"/>
        </w:rPr>
        <w:t>java –</w:t>
      </w:r>
      <w:r w:rsidRPr="00F70660">
        <w:rPr>
          <w:rFonts w:ascii="Courier" w:hAnsi="Courier"/>
          <w:sz w:val="22"/>
          <w:szCs w:val="22"/>
        </w:rPr>
        <w:t>Xmx</w:t>
      </w:r>
      <w:r>
        <w:rPr>
          <w:rFonts w:ascii="Courier" w:hAnsi="Courier"/>
          <w:sz w:val="22"/>
          <w:szCs w:val="22"/>
        </w:rPr>
        <w:t>8</w:t>
      </w:r>
      <w:r w:rsidRPr="00F70660">
        <w:rPr>
          <w:rFonts w:ascii="Courier" w:hAnsi="Courier"/>
          <w:sz w:val="22"/>
          <w:szCs w:val="22"/>
        </w:rPr>
        <w:t>g -</w:t>
      </w:r>
      <w:proofErr w:type="gramStart"/>
      <w:r w:rsidRPr="00F70660">
        <w:rPr>
          <w:rFonts w:ascii="Courier" w:hAnsi="Courier"/>
          <w:sz w:val="22"/>
          <w:szCs w:val="22"/>
        </w:rPr>
        <w:t>XX:+</w:t>
      </w:r>
      <w:proofErr w:type="spellStart"/>
      <w:proofErr w:type="gramEnd"/>
      <w:r w:rsidRPr="00F70660">
        <w:rPr>
          <w:rFonts w:ascii="Courier" w:hAnsi="Courier"/>
          <w:sz w:val="22"/>
          <w:szCs w:val="22"/>
        </w:rPr>
        <w:t>UseConcMarkSweepGC</w:t>
      </w:r>
      <w:proofErr w:type="spellEnd"/>
      <w:r>
        <w:rPr>
          <w:rFonts w:ascii="Courier" w:hAnsi="Courier"/>
          <w:sz w:val="22"/>
          <w:szCs w:val="22"/>
        </w:rPr>
        <w:t xml:space="preserve"> </w:t>
      </w:r>
      <w:proofErr w:type="spellStart"/>
      <w:r>
        <w:rPr>
          <w:rFonts w:ascii="Courier" w:hAnsi="Courier"/>
          <w:sz w:val="22"/>
          <w:szCs w:val="22"/>
        </w:rPr>
        <w:t>edu.</w:t>
      </w:r>
      <w:r w:rsidRPr="00F961F0">
        <w:rPr>
          <w:rFonts w:ascii="Courier" w:hAnsi="Courier"/>
          <w:sz w:val="22"/>
          <w:szCs w:val="22"/>
        </w:rPr>
        <w:t>colorado.clear.srl.R</w:t>
      </w:r>
      <w:r>
        <w:rPr>
          <w:rFonts w:ascii="Courier" w:hAnsi="Courier"/>
          <w:sz w:val="22"/>
          <w:szCs w:val="22"/>
        </w:rPr>
        <w:t>unSRL</w:t>
      </w:r>
      <w:proofErr w:type="spellEnd"/>
      <w:r>
        <w:rPr>
          <w:rFonts w:ascii="Courier" w:hAnsi="Courier"/>
          <w:sz w:val="22"/>
          <w:szCs w:val="22"/>
        </w:rPr>
        <w:t xml:space="preserve"> </w:t>
      </w:r>
      <w:r w:rsidR="002F1D6D">
        <w:rPr>
          <w:rFonts w:ascii="Courier" w:hAnsi="Courier"/>
          <w:sz w:val="22"/>
          <w:szCs w:val="22"/>
        </w:rPr>
        <w:t>-</w:t>
      </w:r>
      <w:r w:rsidR="00D062F5" w:rsidRPr="00D062F5">
        <w:rPr>
          <w:rFonts w:ascii="Courier" w:hAnsi="Courier"/>
          <w:sz w:val="22"/>
          <w:szCs w:val="22"/>
        </w:rPr>
        <w:t>prop</w:t>
      </w:r>
      <w:r w:rsidR="00D062F5">
        <w:rPr>
          <w:rFonts w:ascii="Courier" w:hAnsi="Courier"/>
          <w:sz w:val="22"/>
          <w:szCs w:val="22"/>
        </w:rPr>
        <w:t xml:space="preserve"> </w:t>
      </w:r>
      <w:proofErr w:type="spellStart"/>
      <w:r w:rsidR="00F961F0">
        <w:rPr>
          <w:rFonts w:ascii="Courier" w:hAnsi="Courier"/>
          <w:sz w:val="22"/>
        </w:rPr>
        <w:t>config</w:t>
      </w:r>
      <w:proofErr w:type="spellEnd"/>
      <w:r w:rsidR="00F961F0">
        <w:rPr>
          <w:rFonts w:ascii="Courier" w:hAnsi="Courier"/>
          <w:sz w:val="22"/>
        </w:rPr>
        <w:t>/</w:t>
      </w:r>
      <w:proofErr w:type="spellStart"/>
      <w:r w:rsidR="00F961F0">
        <w:rPr>
          <w:rFonts w:ascii="Courier" w:hAnsi="Courier"/>
          <w:sz w:val="22"/>
        </w:rPr>
        <w:t>clearsrl</w:t>
      </w:r>
      <w:r w:rsidR="002F1D6D" w:rsidRPr="00F26DC0">
        <w:rPr>
          <w:rFonts w:ascii="Courier" w:hAnsi="Courier"/>
          <w:sz w:val="22"/>
        </w:rPr>
        <w:t>.properties</w:t>
      </w:r>
      <w:proofErr w:type="spellEnd"/>
      <w:r w:rsidR="002F1D6D">
        <w:rPr>
          <w:rFonts w:ascii="Courier" w:hAnsi="Courier"/>
          <w:sz w:val="22"/>
        </w:rPr>
        <w:t xml:space="preserve"> -in </w:t>
      </w:r>
      <w:r w:rsidR="00F961F0">
        <w:rPr>
          <w:rFonts w:ascii="Courier" w:hAnsi="Courier"/>
          <w:sz w:val="22"/>
        </w:rPr>
        <w:t>$HOME/data/English/</w:t>
      </w:r>
      <w:r w:rsidR="002F1D6D" w:rsidRPr="002F1D6D">
        <w:rPr>
          <w:rFonts w:ascii="Courier" w:hAnsi="Courier"/>
          <w:sz w:val="22"/>
        </w:rPr>
        <w:t>sample.txt</w:t>
      </w:r>
      <w:r w:rsidR="002F1D6D">
        <w:rPr>
          <w:rFonts w:ascii="Courier" w:hAnsi="Courier"/>
          <w:sz w:val="22"/>
        </w:rPr>
        <w:t xml:space="preserve"> –out </w:t>
      </w:r>
      <w:r w:rsidR="00F961F0">
        <w:rPr>
          <w:rFonts w:ascii="Courier" w:hAnsi="Courier"/>
          <w:sz w:val="22"/>
        </w:rPr>
        <w:t>$HOME/data/</w:t>
      </w:r>
      <w:proofErr w:type="spellStart"/>
      <w:r w:rsidR="00F961F0">
        <w:rPr>
          <w:rFonts w:ascii="Courier" w:hAnsi="Courier"/>
          <w:sz w:val="22"/>
        </w:rPr>
        <w:t>english</w:t>
      </w:r>
      <w:proofErr w:type="spellEnd"/>
      <w:r w:rsidR="00F961F0">
        <w:rPr>
          <w:rFonts w:ascii="Courier" w:hAnsi="Courier"/>
          <w:sz w:val="22"/>
        </w:rPr>
        <w:t>/</w:t>
      </w:r>
      <w:proofErr w:type="spellStart"/>
      <w:r w:rsidR="002F1D6D">
        <w:rPr>
          <w:rFonts w:ascii="Courier" w:hAnsi="Courier"/>
          <w:sz w:val="22"/>
        </w:rPr>
        <w:t>sample.prop</w:t>
      </w:r>
      <w:proofErr w:type="spellEnd"/>
      <w:r w:rsidR="002F1D6D">
        <w:rPr>
          <w:rFonts w:ascii="Courier" w:hAnsi="Courier"/>
          <w:sz w:val="22"/>
        </w:rPr>
        <w:t xml:space="preserve"> –</w:t>
      </w:r>
      <w:proofErr w:type="spellStart"/>
      <w:r w:rsidR="002F1D6D">
        <w:rPr>
          <w:rFonts w:ascii="Courier" w:hAnsi="Courier"/>
          <w:sz w:val="22"/>
        </w:rPr>
        <w:t>outputParse</w:t>
      </w:r>
      <w:proofErr w:type="spellEnd"/>
    </w:p>
    <w:p w14:paraId="09835D1F" w14:textId="77777777" w:rsidR="00D062F5" w:rsidRDefault="00D062F5" w:rsidP="00D062F5">
      <w:pPr>
        <w:ind w:left="360"/>
      </w:pPr>
    </w:p>
    <w:p w14:paraId="7010BAFB" w14:textId="3516B290" w:rsidR="00D062F5" w:rsidRDefault="00F961F0" w:rsidP="00D062F5">
      <w:pPr>
        <w:ind w:left="360"/>
      </w:pPr>
      <w:r>
        <w:t xml:space="preserve">This should produce </w:t>
      </w:r>
      <w:proofErr w:type="spellStart"/>
      <w:proofErr w:type="gramStart"/>
      <w:r w:rsidR="00D062F5" w:rsidRPr="002F1D6D">
        <w:rPr>
          <w:rFonts w:ascii="Courier" w:hAnsi="Courier"/>
          <w:sz w:val="22"/>
          <w:szCs w:val="22"/>
        </w:rPr>
        <w:t>sample.prop</w:t>
      </w:r>
      <w:proofErr w:type="spellEnd"/>
      <w:proofErr w:type="gramEnd"/>
      <w:r w:rsidR="00D062F5">
        <w:t xml:space="preserve"> in text format and </w:t>
      </w:r>
      <w:proofErr w:type="spellStart"/>
      <w:r w:rsidR="00D062F5" w:rsidRPr="002F1D6D">
        <w:rPr>
          <w:rFonts w:ascii="Courier" w:hAnsi="Courier"/>
          <w:sz w:val="22"/>
          <w:szCs w:val="22"/>
        </w:rPr>
        <w:t>sample.parse</w:t>
      </w:r>
      <w:proofErr w:type="spellEnd"/>
      <w:r w:rsidR="00D062F5">
        <w:t xml:space="preserve"> (the phrase structure parses of the tokenized input)</w:t>
      </w:r>
    </w:p>
    <w:p w14:paraId="0A0A2E27" w14:textId="77777777" w:rsidR="003855BB" w:rsidRPr="00D062F5" w:rsidRDefault="003855BB" w:rsidP="003E286F"/>
    <w:p w14:paraId="73395A1A" w14:textId="7A4291F3" w:rsidR="00EC34F8" w:rsidRPr="00EC34F8" w:rsidRDefault="00B31E78" w:rsidP="00EC34F8">
      <w:pPr>
        <w:outlineLvl w:val="0"/>
        <w:rPr>
          <w:b/>
          <w:sz w:val="32"/>
        </w:rPr>
      </w:pPr>
      <w:r>
        <w:rPr>
          <w:b/>
          <w:sz w:val="32"/>
        </w:rPr>
        <w:t xml:space="preserve">Training </w:t>
      </w:r>
      <w:proofErr w:type="spellStart"/>
      <w:r>
        <w:rPr>
          <w:b/>
          <w:sz w:val="32"/>
        </w:rPr>
        <w:t>ClearSR</w:t>
      </w:r>
      <w:r w:rsidR="00EC34F8">
        <w:rPr>
          <w:b/>
          <w:sz w:val="32"/>
        </w:rPr>
        <w:t>L</w:t>
      </w:r>
      <w:proofErr w:type="spellEnd"/>
    </w:p>
    <w:p w14:paraId="2FE50128" w14:textId="77777777" w:rsidR="00EC34F8" w:rsidRDefault="00EC34F8" w:rsidP="00B31E78"/>
    <w:p w14:paraId="38C58C71" w14:textId="54D78343" w:rsidR="00EC34F8" w:rsidRDefault="00EC34F8" w:rsidP="00B31E78">
      <w:r>
        <w:t>Running:</w:t>
      </w:r>
    </w:p>
    <w:p w14:paraId="1888D81D" w14:textId="77777777" w:rsidR="00EC34F8" w:rsidRDefault="00EC34F8" w:rsidP="00B31E78"/>
    <w:p w14:paraId="6AD37A0D" w14:textId="560C8660" w:rsidR="00EC34F8" w:rsidRPr="00EC34F8" w:rsidRDefault="00EC34F8" w:rsidP="00B31E78">
      <w:pPr>
        <w:rPr>
          <w:rFonts w:ascii="Courier" w:hAnsi="Courier"/>
          <w:sz w:val="22"/>
        </w:rPr>
      </w:pPr>
      <w:r w:rsidRPr="00EC34F8">
        <w:rPr>
          <w:rFonts w:ascii="Courier" w:hAnsi="Courier"/>
          <w:sz w:val="22"/>
        </w:rPr>
        <w:t>java -Xmx12g -</w:t>
      </w:r>
      <w:proofErr w:type="gramStart"/>
      <w:r w:rsidRPr="00EC34F8">
        <w:rPr>
          <w:rFonts w:ascii="Courier" w:hAnsi="Courier"/>
          <w:sz w:val="22"/>
        </w:rPr>
        <w:t>XX:+</w:t>
      </w:r>
      <w:proofErr w:type="spellStart"/>
      <w:proofErr w:type="gramEnd"/>
      <w:r w:rsidRPr="00EC34F8">
        <w:rPr>
          <w:rFonts w:ascii="Courier" w:hAnsi="Courier"/>
          <w:sz w:val="22"/>
        </w:rPr>
        <w:t>UseConcMarkSweepGC</w:t>
      </w:r>
      <w:proofErr w:type="spellEnd"/>
      <w:r w:rsidRPr="00EC34F8">
        <w:rPr>
          <w:rFonts w:ascii="Courier" w:hAnsi="Courier"/>
          <w:sz w:val="22"/>
        </w:rPr>
        <w:t xml:space="preserve"> </w:t>
      </w:r>
      <w:proofErr w:type="spellStart"/>
      <w:r w:rsidRPr="00EC34F8">
        <w:rPr>
          <w:rFonts w:ascii="Courier" w:hAnsi="Courier"/>
          <w:sz w:val="22"/>
        </w:rPr>
        <w:t>edu.colorado.clear.srl.TrainSRL</w:t>
      </w:r>
      <w:proofErr w:type="spellEnd"/>
      <w:r w:rsidRPr="00EC34F8">
        <w:rPr>
          <w:rFonts w:ascii="Courier" w:hAnsi="Courier"/>
          <w:sz w:val="22"/>
        </w:rPr>
        <w:t xml:space="preserve"> </w:t>
      </w:r>
      <w:proofErr w:type="spellStart"/>
      <w:r>
        <w:rPr>
          <w:rFonts w:ascii="Courier" w:hAnsi="Courier"/>
          <w:sz w:val="22"/>
        </w:rPr>
        <w:t>clearsrl</w:t>
      </w:r>
      <w:r w:rsidRPr="00EC34F8">
        <w:rPr>
          <w:rFonts w:ascii="Courier" w:hAnsi="Courier"/>
          <w:sz w:val="22"/>
        </w:rPr>
        <w:t>.properties</w:t>
      </w:r>
      <w:proofErr w:type="spellEnd"/>
    </w:p>
    <w:p w14:paraId="6272B877" w14:textId="77777777" w:rsidR="00EC34F8" w:rsidRDefault="00EC34F8" w:rsidP="00B31E78"/>
    <w:p w14:paraId="398BFBE0" w14:textId="333B5C38" w:rsidR="00EC34F8" w:rsidRDefault="00EC34F8" w:rsidP="00B31E78">
      <w:r>
        <w:t xml:space="preserve">The amount of memory required greatly depends on the corpus size, feature cutoff, </w:t>
      </w:r>
      <w:r w:rsidR="004728D1">
        <w:t xml:space="preserve">number of concurrent training threads, </w:t>
      </w:r>
      <w:r>
        <w:t xml:space="preserve">whether sequence or stage-2 classification is used. </w:t>
      </w:r>
      <w:r w:rsidR="004728D1">
        <w:t xml:space="preserve">The </w:t>
      </w:r>
      <w:r w:rsidR="004728D1" w:rsidRPr="00EC34F8">
        <w:rPr>
          <w:rFonts w:ascii="Courier" w:hAnsi="Courier"/>
          <w:sz w:val="22"/>
        </w:rPr>
        <w:t>-</w:t>
      </w:r>
      <w:proofErr w:type="gramStart"/>
      <w:r w:rsidR="004728D1" w:rsidRPr="00EC34F8">
        <w:rPr>
          <w:rFonts w:ascii="Courier" w:hAnsi="Courier"/>
          <w:sz w:val="22"/>
        </w:rPr>
        <w:t>XX:+</w:t>
      </w:r>
      <w:proofErr w:type="spellStart"/>
      <w:proofErr w:type="gramEnd"/>
      <w:r w:rsidR="004728D1" w:rsidRPr="00EC34F8">
        <w:rPr>
          <w:rFonts w:ascii="Courier" w:hAnsi="Courier"/>
          <w:sz w:val="22"/>
        </w:rPr>
        <w:t>UseConcMarkSweepGC</w:t>
      </w:r>
      <w:proofErr w:type="spellEnd"/>
      <w:r w:rsidR="004728D1">
        <w:t xml:space="preserve"> VM option greatly reduces peak memory usage. </w:t>
      </w:r>
      <w:r>
        <w:t xml:space="preserve">English </w:t>
      </w:r>
      <w:proofErr w:type="spellStart"/>
      <w:r>
        <w:t>OntoNotes</w:t>
      </w:r>
      <w:proofErr w:type="spellEnd"/>
      <w:r>
        <w:t xml:space="preserve"> 5 can be trained </w:t>
      </w:r>
      <w:r w:rsidR="004728D1">
        <w:t>with 20G-30G of memory (not all needs to be in memory, some can be swapped out w/o performance hit).</w:t>
      </w:r>
    </w:p>
    <w:p w14:paraId="277EAA85" w14:textId="77777777" w:rsidR="00EC34F8" w:rsidRDefault="00EC34F8" w:rsidP="00B31E78"/>
    <w:p w14:paraId="271D8F9A" w14:textId="2C57F8E2" w:rsidR="00B31E78" w:rsidRDefault="00EC34F8" w:rsidP="00B31E78">
      <w:r>
        <w:t xml:space="preserve">The trainer does not accept any command line options besides what’s in the </w:t>
      </w:r>
      <w:r w:rsidR="00B31E78">
        <w:t>properties file (</w:t>
      </w:r>
      <w:r w:rsidR="004728D1">
        <w:t xml:space="preserve">ones start </w:t>
      </w:r>
      <w:r w:rsidR="00B31E78">
        <w:t xml:space="preserve">with </w:t>
      </w:r>
      <w:proofErr w:type="spellStart"/>
      <w:proofErr w:type="gramStart"/>
      <w:r w:rsidR="00B31E78" w:rsidRPr="00B31E78">
        <w:rPr>
          <w:rFonts w:ascii="Courier" w:hAnsi="Courier"/>
          <w:sz w:val="22"/>
        </w:rPr>
        <w:t>srl.train</w:t>
      </w:r>
      <w:proofErr w:type="spellEnd"/>
      <w:proofErr w:type="gramEnd"/>
      <w:r w:rsidR="00B31E78" w:rsidRPr="00B31E78">
        <w:rPr>
          <w:sz w:val="22"/>
        </w:rPr>
        <w:t xml:space="preserve"> </w:t>
      </w:r>
      <w:r w:rsidR="00B31E78">
        <w:t>prefix)</w:t>
      </w:r>
    </w:p>
    <w:p w14:paraId="6DAAD81B" w14:textId="77777777" w:rsidR="00B31E78" w:rsidRDefault="00B31E78" w:rsidP="00B31E78"/>
    <w:p w14:paraId="55EBE7EB" w14:textId="7CC33F2B" w:rsidR="004E0715" w:rsidRPr="004E0715" w:rsidRDefault="004E0715" w:rsidP="00B31E78">
      <w:pPr>
        <w:rPr>
          <w:b/>
        </w:rPr>
      </w:pPr>
      <w:r w:rsidRPr="004E0715">
        <w:rPr>
          <w:b/>
        </w:rPr>
        <w:t>General parameters:</w:t>
      </w:r>
    </w:p>
    <w:p w14:paraId="074D9A14" w14:textId="41B2DF09" w:rsidR="004728D1" w:rsidRDefault="004728D1" w:rsidP="00B31E78"/>
    <w:p w14:paraId="471C9A8D" w14:textId="45B21D20" w:rsidR="004728D1" w:rsidRDefault="004728D1" w:rsidP="004728D1">
      <w:pPr>
        <w:ind w:left="360" w:hanging="360"/>
      </w:pPr>
      <w:r>
        <w:rPr>
          <w:rFonts w:ascii="Courier" w:hAnsi="Courier"/>
          <w:sz w:val="22"/>
        </w:rPr>
        <w:t>model</w:t>
      </w:r>
      <w:r>
        <w:t xml:space="preserve">: output model file (can also be defined one with </w:t>
      </w:r>
      <w:proofErr w:type="spellStart"/>
      <w:proofErr w:type="gramStart"/>
      <w:r w:rsidRPr="004728D1">
        <w:rPr>
          <w:rFonts w:ascii="Courier" w:hAnsi="Courier"/>
          <w:sz w:val="22"/>
        </w:rPr>
        <w:t>srl.model</w:t>
      </w:r>
      <w:proofErr w:type="spellEnd"/>
      <w:proofErr w:type="gramEnd"/>
      <w:r w:rsidRPr="004728D1">
        <w:rPr>
          <w:sz w:val="22"/>
        </w:rPr>
        <w:t xml:space="preserve"> </w:t>
      </w:r>
      <w:r>
        <w:t xml:space="preserve">so training &amp; running will use the same model file) </w:t>
      </w:r>
    </w:p>
    <w:p w14:paraId="153D9A19" w14:textId="77777777" w:rsidR="004728D1" w:rsidRDefault="004728D1" w:rsidP="00B31E78">
      <w:bookmarkStart w:id="0" w:name="_GoBack"/>
      <w:bookmarkEnd w:id="0"/>
    </w:p>
    <w:p w14:paraId="08FE9DFE" w14:textId="60BC11E3" w:rsidR="001C5719" w:rsidRDefault="001C5719" w:rsidP="001C5719">
      <w:pPr>
        <w:ind w:left="360" w:hanging="360"/>
      </w:pPr>
      <w:proofErr w:type="spellStart"/>
      <w:proofErr w:type="gramStart"/>
      <w:r>
        <w:rPr>
          <w:rFonts w:ascii="Courier" w:hAnsi="Courier"/>
          <w:sz w:val="22"/>
        </w:rPr>
        <w:t>saveFrameMap</w:t>
      </w:r>
      <w:proofErr w:type="spellEnd"/>
      <w:r>
        <w:t>(</w:t>
      </w:r>
      <w:proofErr w:type="gramEnd"/>
      <w:r>
        <w:t xml:space="preserve">default </w:t>
      </w:r>
      <w:r>
        <w:rPr>
          <w:rFonts w:ascii="Courier" w:hAnsi="Courier"/>
          <w:sz w:val="22"/>
        </w:rPr>
        <w:t>false</w:t>
      </w:r>
      <w:r>
        <w:t xml:space="preserve">): </w:t>
      </w:r>
      <w:r>
        <w:t xml:space="preserve">save the frame files with the model. Useful if not using standard frame files (Pre-release unified frame files for English &amp; </w:t>
      </w:r>
      <w:proofErr w:type="spellStart"/>
      <w:r>
        <w:t>OntoNotes</w:t>
      </w:r>
      <w:proofErr w:type="spellEnd"/>
      <w:r>
        <w:t xml:space="preserve"> 5 frame files for Chinese are provided)</w:t>
      </w:r>
    </w:p>
    <w:p w14:paraId="695BFCD0" w14:textId="77777777" w:rsidR="001C5719" w:rsidRDefault="001C5719" w:rsidP="00B31E78"/>
    <w:p w14:paraId="58B42619" w14:textId="1592D22F" w:rsidR="00B31E78" w:rsidRDefault="00B31E78" w:rsidP="0055440E">
      <w:pPr>
        <w:ind w:left="360" w:hanging="360"/>
      </w:pPr>
      <w:r w:rsidRPr="004E0715">
        <w:rPr>
          <w:rFonts w:ascii="Courier" w:hAnsi="Courier"/>
          <w:sz w:val="22"/>
        </w:rPr>
        <w:t>corpus</w:t>
      </w:r>
      <w:r>
        <w:t xml:space="preserve">: comma separated list of corpora used to train the model, each corpus is separately defined </w:t>
      </w:r>
    </w:p>
    <w:p w14:paraId="2EFA8EE4" w14:textId="77777777" w:rsidR="00B31E78" w:rsidRDefault="00B31E78" w:rsidP="0055440E">
      <w:pPr>
        <w:ind w:left="360" w:hanging="360"/>
      </w:pPr>
    </w:p>
    <w:p w14:paraId="5D4892CC" w14:textId="2C89ACD9" w:rsidR="00B31E78" w:rsidRDefault="00B31E78" w:rsidP="0055440E">
      <w:pPr>
        <w:ind w:left="360" w:hanging="360"/>
      </w:pPr>
      <w:proofErr w:type="spellStart"/>
      <w:proofErr w:type="gramStart"/>
      <w:r w:rsidRPr="004E0715">
        <w:rPr>
          <w:rFonts w:ascii="Courier" w:hAnsi="Courier"/>
          <w:sz w:val="22"/>
        </w:rPr>
        <w:t>corpus.source</w:t>
      </w:r>
      <w:proofErr w:type="spellEnd"/>
      <w:proofErr w:type="gramEnd"/>
      <w:r>
        <w:t xml:space="preserve">: comma separated list of source type for the corpus. This usually includes at least </w:t>
      </w:r>
      <w:r w:rsidR="0055440E" w:rsidRPr="0099413D">
        <w:rPr>
          <w:rFonts w:ascii="Courier" w:hAnsi="Courier"/>
          <w:sz w:val="22"/>
        </w:rPr>
        <w:t>PARSE</w:t>
      </w:r>
      <w:r w:rsidR="0055440E" w:rsidRPr="0099413D">
        <w:rPr>
          <w:sz w:val="22"/>
        </w:rPr>
        <w:t xml:space="preserve"> </w:t>
      </w:r>
      <w:r w:rsidR="0055440E">
        <w:t xml:space="preserve">(automatic parse trees), </w:t>
      </w:r>
      <w:r w:rsidR="0055440E" w:rsidRPr="0099413D">
        <w:rPr>
          <w:rFonts w:ascii="Courier" w:hAnsi="Courier"/>
          <w:sz w:val="22"/>
        </w:rPr>
        <w:t>TREEBANK</w:t>
      </w:r>
      <w:r w:rsidR="0055440E">
        <w:t xml:space="preserve">, </w:t>
      </w:r>
      <w:r w:rsidR="0055440E" w:rsidRPr="0099413D">
        <w:rPr>
          <w:rFonts w:ascii="Courier" w:hAnsi="Courier"/>
          <w:sz w:val="22"/>
        </w:rPr>
        <w:t>PROPBANK</w:t>
      </w:r>
      <w:r w:rsidR="0055440E">
        <w:t xml:space="preserve">. </w:t>
      </w:r>
      <w:r>
        <w:t>But may also include dependency annotation, named entity, etc.</w:t>
      </w:r>
      <w:r w:rsidR="0055440E">
        <w:t xml:space="preserve"> See </w:t>
      </w:r>
      <w:proofErr w:type="spellStart"/>
      <w:proofErr w:type="gramStart"/>
      <w:r w:rsidR="0055440E" w:rsidRPr="0099413D">
        <w:rPr>
          <w:rFonts w:ascii="Courier" w:hAnsi="Courier"/>
          <w:sz w:val="22"/>
        </w:rPr>
        <w:t>edu.colorado.clear.srl.Sentence.Source</w:t>
      </w:r>
      <w:proofErr w:type="spellEnd"/>
      <w:proofErr w:type="gramEnd"/>
      <w:r w:rsidR="0055440E" w:rsidRPr="0099413D">
        <w:rPr>
          <w:sz w:val="22"/>
        </w:rPr>
        <w:t xml:space="preserve"> </w:t>
      </w:r>
      <w:r w:rsidR="0055440E">
        <w:t>for list of possible values</w:t>
      </w:r>
    </w:p>
    <w:p w14:paraId="3DA5D965" w14:textId="77777777" w:rsidR="00B31E78" w:rsidRDefault="00B31E78" w:rsidP="0055440E">
      <w:pPr>
        <w:ind w:left="360" w:hanging="360"/>
      </w:pPr>
    </w:p>
    <w:p w14:paraId="42930721" w14:textId="77777777" w:rsidR="00C05A07" w:rsidRDefault="00C05A07" w:rsidP="00C05A07">
      <w:pPr>
        <w:ind w:left="360" w:hanging="360"/>
      </w:pPr>
      <w:proofErr w:type="spellStart"/>
      <w:r w:rsidRPr="004E0715">
        <w:rPr>
          <w:rFonts w:ascii="Courier" w:hAnsi="Courier"/>
          <w:sz w:val="22"/>
        </w:rPr>
        <w:t>filterArguments</w:t>
      </w:r>
      <w:proofErr w:type="spellEnd"/>
      <w:r w:rsidRPr="004E0715">
        <w:rPr>
          <w:sz w:val="22"/>
        </w:rPr>
        <w:t xml:space="preserve"> </w:t>
      </w:r>
      <w:r>
        <w:t xml:space="preserve">(default </w:t>
      </w:r>
      <w:r w:rsidRPr="004E0715">
        <w:rPr>
          <w:rFonts w:ascii="Courier" w:hAnsi="Courier"/>
          <w:sz w:val="22"/>
          <w:szCs w:val="22"/>
        </w:rPr>
        <w:t>true</w:t>
      </w:r>
      <w:r>
        <w:t>): whether to filter unlike argument candidate for argument identification/classification. This greatly reduces the number of argument candidates considered, at a very slightly lower f1 score.</w:t>
      </w:r>
    </w:p>
    <w:p w14:paraId="5E80340C" w14:textId="77777777" w:rsidR="00C05A07" w:rsidRDefault="00C05A07" w:rsidP="0055440E">
      <w:pPr>
        <w:ind w:left="360" w:hanging="360"/>
      </w:pPr>
    </w:p>
    <w:p w14:paraId="1E4CE11B" w14:textId="59BB7A46" w:rsidR="00C05A07" w:rsidRDefault="00C05A07" w:rsidP="00C05A07">
      <w:pPr>
        <w:ind w:left="360" w:hanging="360"/>
      </w:pPr>
      <w:proofErr w:type="spellStart"/>
      <w:r w:rsidRPr="004E0715">
        <w:rPr>
          <w:rFonts w:ascii="Courier" w:hAnsi="Courier"/>
          <w:sz w:val="22"/>
        </w:rPr>
        <w:t>trainNominal</w:t>
      </w:r>
      <w:proofErr w:type="spellEnd"/>
      <w:r w:rsidRPr="004E0715">
        <w:rPr>
          <w:sz w:val="22"/>
        </w:rPr>
        <w:t xml:space="preserve"> </w:t>
      </w:r>
      <w:r>
        <w:t xml:space="preserve">(default </w:t>
      </w:r>
      <w:r w:rsidRPr="004E0715">
        <w:rPr>
          <w:rFonts w:ascii="Courier" w:hAnsi="Courier"/>
          <w:sz w:val="22"/>
        </w:rPr>
        <w:t>true</w:t>
      </w:r>
      <w:r>
        <w:t xml:space="preserve">): train a model w/ verb &amp; non-verb predicates (use </w:t>
      </w:r>
      <w:r w:rsidRPr="004E0715">
        <w:rPr>
          <w:rFonts w:ascii="Courier" w:hAnsi="Courier"/>
          <w:sz w:val="22"/>
        </w:rPr>
        <w:t>false</w:t>
      </w:r>
      <w:r w:rsidRPr="004E0715">
        <w:rPr>
          <w:sz w:val="22"/>
        </w:rPr>
        <w:t xml:space="preserve"> </w:t>
      </w:r>
      <w:r>
        <w:t>when using the old WSJ corpus)</w:t>
      </w:r>
    </w:p>
    <w:p w14:paraId="77599416" w14:textId="77777777" w:rsidR="00C05A07" w:rsidRDefault="00C05A07" w:rsidP="0055440E">
      <w:pPr>
        <w:ind w:left="360" w:hanging="360"/>
      </w:pPr>
    </w:p>
    <w:p w14:paraId="57925A2A" w14:textId="75861956" w:rsidR="0055440E" w:rsidRPr="0055440E" w:rsidRDefault="00B31E78" w:rsidP="0055440E">
      <w:pPr>
        <w:ind w:left="360" w:hanging="360"/>
      </w:pPr>
      <w:proofErr w:type="spellStart"/>
      <w:r w:rsidRPr="004E0715">
        <w:rPr>
          <w:rFonts w:ascii="Courier" w:hAnsi="Courier"/>
          <w:sz w:val="22"/>
        </w:rPr>
        <w:t>partialNominalAnnotation</w:t>
      </w:r>
      <w:proofErr w:type="spellEnd"/>
      <w:r w:rsidR="0055440E" w:rsidRPr="004E0715">
        <w:rPr>
          <w:sz w:val="22"/>
        </w:rPr>
        <w:t xml:space="preserve"> </w:t>
      </w:r>
      <w:r w:rsidR="0055440E">
        <w:t xml:space="preserve">(default </w:t>
      </w:r>
      <w:r w:rsidR="0055440E" w:rsidRPr="004E0715">
        <w:rPr>
          <w:rFonts w:ascii="Courier" w:hAnsi="Courier"/>
          <w:sz w:val="22"/>
        </w:rPr>
        <w:t>true</w:t>
      </w:r>
      <w:r w:rsidR="0055440E">
        <w:t>)</w:t>
      </w:r>
      <w:r>
        <w:t>:</w:t>
      </w:r>
      <w:r w:rsidR="0055440E">
        <w:t xml:space="preserve"> whether to </w:t>
      </w:r>
      <w:r w:rsidR="0055440E" w:rsidRPr="0055440E">
        <w:t>assumes files with no nominal annotation to NOT have nominal predicates annotated</w:t>
      </w:r>
      <w:r w:rsidR="0055440E">
        <w:t>. This is so the model won’t treat nouns/adjectives in those files as negative examples for the purpose of predicate identification modeling.</w:t>
      </w:r>
    </w:p>
    <w:p w14:paraId="1895182F" w14:textId="77777777" w:rsidR="0055440E" w:rsidRDefault="0055440E" w:rsidP="00C05A07"/>
    <w:p w14:paraId="33F21F63" w14:textId="1498662C" w:rsidR="0055440E" w:rsidRDefault="0055440E" w:rsidP="0055440E">
      <w:pPr>
        <w:ind w:left="360" w:hanging="360"/>
      </w:pPr>
      <w:proofErr w:type="spellStart"/>
      <w:r w:rsidRPr="004E0715">
        <w:rPr>
          <w:rFonts w:ascii="Courier" w:hAnsi="Courier"/>
          <w:sz w:val="22"/>
        </w:rPr>
        <w:t>separateNominalClassifier</w:t>
      </w:r>
      <w:proofErr w:type="spellEnd"/>
      <w:r w:rsidRPr="004E0715">
        <w:rPr>
          <w:sz w:val="22"/>
        </w:rPr>
        <w:t xml:space="preserve"> </w:t>
      </w:r>
      <w:r>
        <w:t xml:space="preserve">(default </w:t>
      </w:r>
      <w:r w:rsidRPr="004E0715">
        <w:rPr>
          <w:rFonts w:ascii="Courier" w:hAnsi="Courier"/>
          <w:sz w:val="22"/>
        </w:rPr>
        <w:t>false</w:t>
      </w:r>
      <w:r>
        <w:t>): use a separate classifier for arguments of nominal predicates</w:t>
      </w:r>
    </w:p>
    <w:p w14:paraId="3BFA83A0" w14:textId="77777777" w:rsidR="0055440E" w:rsidRDefault="0055440E" w:rsidP="0055440E">
      <w:pPr>
        <w:ind w:left="360" w:hanging="360"/>
      </w:pPr>
    </w:p>
    <w:p w14:paraId="35945FAE" w14:textId="48C0B41F" w:rsidR="0055440E" w:rsidRDefault="00C05A07" w:rsidP="00C05A07">
      <w:pPr>
        <w:ind w:left="360" w:hanging="360"/>
      </w:pPr>
      <w:proofErr w:type="spellStart"/>
      <w:r w:rsidRPr="004E0715">
        <w:rPr>
          <w:rFonts w:ascii="Courier" w:hAnsi="Courier"/>
          <w:sz w:val="22"/>
        </w:rPr>
        <w:t>goldPredicateSeparation</w:t>
      </w:r>
      <w:proofErr w:type="spellEnd"/>
      <w:r w:rsidRPr="004E0715">
        <w:rPr>
          <w:sz w:val="22"/>
        </w:rPr>
        <w:t xml:space="preserve"> </w:t>
      </w:r>
      <w:r>
        <w:t xml:space="preserve">(default </w:t>
      </w:r>
      <w:r w:rsidRPr="004E0715">
        <w:rPr>
          <w:rFonts w:ascii="Courier" w:hAnsi="Courier"/>
          <w:sz w:val="22"/>
        </w:rPr>
        <w:t>false</w:t>
      </w:r>
      <w:r>
        <w:t>): another one of those options for getting numbers when publishing papers</w:t>
      </w:r>
    </w:p>
    <w:p w14:paraId="5522997C" w14:textId="77777777" w:rsidR="00C05A07" w:rsidRDefault="00C05A07" w:rsidP="00C05A07">
      <w:pPr>
        <w:ind w:left="360" w:hanging="360"/>
      </w:pPr>
    </w:p>
    <w:p w14:paraId="0F09ED6F" w14:textId="7CA643C5" w:rsidR="00B31E78" w:rsidRDefault="00C05A07" w:rsidP="00C05A07">
      <w:pPr>
        <w:ind w:left="360" w:hanging="360"/>
      </w:pPr>
      <w:proofErr w:type="spellStart"/>
      <w:r w:rsidRPr="004E0715">
        <w:rPr>
          <w:rFonts w:ascii="Courier" w:hAnsi="Courier"/>
          <w:sz w:val="22"/>
        </w:rPr>
        <w:t>tmpdir</w:t>
      </w:r>
      <w:proofErr w:type="spellEnd"/>
      <w:r w:rsidRPr="004E0715">
        <w:rPr>
          <w:sz w:val="22"/>
        </w:rPr>
        <w:t xml:space="preserve"> </w:t>
      </w:r>
      <w:r>
        <w:t xml:space="preserve">(default </w:t>
      </w:r>
      <w:r w:rsidRPr="004E0715">
        <w:rPr>
          <w:rFonts w:ascii="Courier" w:hAnsi="Courier"/>
          <w:sz w:val="22"/>
        </w:rPr>
        <w:t>/</w:t>
      </w:r>
      <w:proofErr w:type="spellStart"/>
      <w:r w:rsidRPr="004E0715">
        <w:rPr>
          <w:rFonts w:ascii="Courier" w:hAnsi="Courier"/>
          <w:sz w:val="22"/>
        </w:rPr>
        <w:t>tmp</w:t>
      </w:r>
      <w:proofErr w:type="spellEnd"/>
      <w:r>
        <w:t xml:space="preserve">): Temp directory during training. The model makes multiple passes of the training samples and stores them in serialized format (file prefix: </w:t>
      </w:r>
      <w:proofErr w:type="spellStart"/>
      <w:r w:rsidRPr="004E0715">
        <w:rPr>
          <w:rFonts w:ascii="Courier" w:hAnsi="Courier"/>
          <w:sz w:val="22"/>
        </w:rPr>
        <w:t>clearsrl</w:t>
      </w:r>
      <w:proofErr w:type="spellEnd"/>
      <w:r>
        <w:t>). These files are usually cleaned up unless the java VM crashes.</w:t>
      </w:r>
    </w:p>
    <w:p w14:paraId="23CAE02E" w14:textId="77777777" w:rsidR="00C05A07" w:rsidRDefault="00C05A07" w:rsidP="00C05A07">
      <w:pPr>
        <w:ind w:left="360" w:hanging="360"/>
      </w:pPr>
    </w:p>
    <w:p w14:paraId="39071329" w14:textId="0826C902" w:rsidR="00C05A07" w:rsidRDefault="00C05A07" w:rsidP="00C05A07">
      <w:pPr>
        <w:ind w:left="360" w:hanging="360"/>
      </w:pPr>
      <w:r w:rsidRPr="004E0715">
        <w:rPr>
          <w:rFonts w:ascii="Courier" w:hAnsi="Courier"/>
          <w:sz w:val="22"/>
        </w:rPr>
        <w:t>feature</w:t>
      </w:r>
      <w:r>
        <w:t>: comma separated list of argument labeling features</w:t>
      </w:r>
      <w:r w:rsidR="0052598F">
        <w:t>.</w:t>
      </w:r>
      <w:r>
        <w:t xml:space="preserve"> Features can be combined with </w:t>
      </w:r>
      <w:r w:rsidR="00536941">
        <w:t>“-”</w:t>
      </w:r>
      <w:r>
        <w:t xml:space="preserve"> (ex: </w:t>
      </w:r>
      <w:r w:rsidRPr="004E0715">
        <w:rPr>
          <w:rFonts w:ascii="Courier" w:hAnsi="Courier"/>
          <w:sz w:val="22"/>
        </w:rPr>
        <w:t>PREDICATE-VOICE</w:t>
      </w:r>
      <w:r w:rsidRPr="004E0715">
        <w:rPr>
          <w:sz w:val="22"/>
        </w:rPr>
        <w:t xml:space="preserve"> </w:t>
      </w:r>
      <w:r>
        <w:t xml:space="preserve">means a combined </w:t>
      </w:r>
      <w:r w:rsidR="0052598F">
        <w:t xml:space="preserve">predicate </w:t>
      </w:r>
      <w:proofErr w:type="spellStart"/>
      <w:r w:rsidR="0052598F">
        <w:t>lemma+voice</w:t>
      </w:r>
      <w:proofErr w:type="spellEnd"/>
      <w:r w:rsidR="0052598F">
        <w:t xml:space="preserve"> feature).</w:t>
      </w:r>
      <w:r w:rsidR="0052598F" w:rsidRPr="0052598F">
        <w:t xml:space="preserve"> </w:t>
      </w:r>
      <w:r w:rsidR="0052598F">
        <w:t xml:space="preserve">(see </w:t>
      </w:r>
      <w:proofErr w:type="spellStart"/>
      <w:proofErr w:type="gramStart"/>
      <w:r w:rsidR="0052598F" w:rsidRPr="004E0715">
        <w:rPr>
          <w:rFonts w:ascii="Courier" w:hAnsi="Courier"/>
          <w:sz w:val="22"/>
        </w:rPr>
        <w:t>edu.colorado.clear.srl.</w:t>
      </w:r>
      <w:r w:rsidR="00536941" w:rsidRPr="004E0715">
        <w:rPr>
          <w:rFonts w:ascii="Courier" w:hAnsi="Courier"/>
          <w:sz w:val="22"/>
        </w:rPr>
        <w:t>SRLModel.Feature</w:t>
      </w:r>
      <w:proofErr w:type="spellEnd"/>
      <w:proofErr w:type="gramEnd"/>
      <w:r w:rsidR="00536941" w:rsidRPr="004E0715">
        <w:rPr>
          <w:sz w:val="22"/>
        </w:rPr>
        <w:t xml:space="preserve"> </w:t>
      </w:r>
      <w:r w:rsidR="00536941">
        <w:t>for full list of individual feature)</w:t>
      </w:r>
    </w:p>
    <w:p w14:paraId="3442F7BC" w14:textId="77777777" w:rsidR="00536941" w:rsidRDefault="00536941" w:rsidP="00C05A07">
      <w:pPr>
        <w:ind w:left="360" w:hanging="360"/>
      </w:pPr>
    </w:p>
    <w:p w14:paraId="52F9FFCE" w14:textId="748EC0B8" w:rsidR="00536941" w:rsidRDefault="00536941" w:rsidP="00C05A07">
      <w:pPr>
        <w:ind w:left="360" w:hanging="360"/>
      </w:pPr>
      <w:proofErr w:type="spellStart"/>
      <w:r w:rsidRPr="004E0715">
        <w:rPr>
          <w:rFonts w:ascii="Courier" w:hAnsi="Courier"/>
          <w:sz w:val="22"/>
        </w:rPr>
        <w:t>predicateFeature</w:t>
      </w:r>
      <w:proofErr w:type="spellEnd"/>
      <w:r>
        <w:t>: same as feature, but for predicate identification</w:t>
      </w:r>
    </w:p>
    <w:p w14:paraId="576069DF" w14:textId="77777777" w:rsidR="001017EB" w:rsidRDefault="001017EB" w:rsidP="004E0715"/>
    <w:p w14:paraId="0323AA19" w14:textId="3BE36A28" w:rsidR="00C44FE0" w:rsidRPr="00741F71" w:rsidRDefault="00C44FE0" w:rsidP="00C44FE0">
      <w:pPr>
        <w:rPr>
          <w:b/>
        </w:rPr>
      </w:pPr>
      <w:r>
        <w:rPr>
          <w:b/>
        </w:rPr>
        <w:t>Specifying a corpus:</w:t>
      </w:r>
    </w:p>
    <w:p w14:paraId="0A4135D6" w14:textId="77777777" w:rsidR="00C44FE0" w:rsidRDefault="00C44FE0" w:rsidP="00C44FE0">
      <w:pPr>
        <w:ind w:left="360" w:hanging="360"/>
      </w:pPr>
    </w:p>
    <w:p w14:paraId="7D635B5A" w14:textId="7EDC3807" w:rsidR="0099413D" w:rsidRDefault="00C44FE0" w:rsidP="0099413D">
      <w:pPr>
        <w:ind w:left="360" w:hanging="360"/>
      </w:pPr>
      <w:r>
        <w:t xml:space="preserve">Each parameter should start w/ the </w:t>
      </w:r>
      <w:r w:rsidR="0099413D">
        <w:t>name of the corpus, then followed by it type. Ex:</w:t>
      </w:r>
    </w:p>
    <w:p w14:paraId="74EE8E76" w14:textId="77777777" w:rsidR="0099413D" w:rsidRDefault="0099413D" w:rsidP="0099413D">
      <w:pPr>
        <w:ind w:left="360" w:hanging="360"/>
      </w:pPr>
    </w:p>
    <w:p w14:paraId="615E6BC9" w14:textId="728DE892" w:rsidR="0099413D" w:rsidRDefault="0099413D" w:rsidP="0099413D">
      <w:pPr>
        <w:ind w:left="360" w:hanging="360"/>
      </w:pPr>
      <w:r w:rsidRPr="0099413D">
        <w:rPr>
          <w:rFonts w:ascii="Courier" w:hAnsi="Courier"/>
          <w:sz w:val="22"/>
        </w:rPr>
        <w:t>on5.parse</w:t>
      </w:r>
      <w:r w:rsidRPr="0099413D">
        <w:rPr>
          <w:sz w:val="22"/>
        </w:rPr>
        <w:t xml:space="preserve"> </w:t>
      </w:r>
      <w:r>
        <w:t xml:space="preserve">(automatic parse tree), </w:t>
      </w:r>
      <w:r w:rsidRPr="0099413D">
        <w:rPr>
          <w:rFonts w:ascii="Courier" w:hAnsi="Courier"/>
          <w:sz w:val="22"/>
        </w:rPr>
        <w:t>on5.tb</w:t>
      </w:r>
      <w:r>
        <w:t xml:space="preserve"> (treebank), </w:t>
      </w:r>
      <w:r w:rsidRPr="0099413D">
        <w:rPr>
          <w:rFonts w:ascii="Courier" w:hAnsi="Courier"/>
          <w:sz w:val="22"/>
        </w:rPr>
        <w:t>on5.pb</w:t>
      </w:r>
      <w:r w:rsidRPr="0099413D">
        <w:rPr>
          <w:sz w:val="22"/>
        </w:rPr>
        <w:t xml:space="preserve"> </w:t>
      </w:r>
      <w:r>
        <w:t>(</w:t>
      </w:r>
      <w:proofErr w:type="spellStart"/>
      <w:r>
        <w:t>propbank</w:t>
      </w:r>
      <w:proofErr w:type="spellEnd"/>
      <w:r>
        <w:t>)</w:t>
      </w:r>
    </w:p>
    <w:p w14:paraId="713728B7" w14:textId="77777777" w:rsidR="0099413D" w:rsidRDefault="0099413D" w:rsidP="0099413D">
      <w:pPr>
        <w:ind w:left="360" w:hanging="360"/>
      </w:pPr>
    </w:p>
    <w:p w14:paraId="6C21E086" w14:textId="2387B020" w:rsidR="0099413D" w:rsidRDefault="0099413D" w:rsidP="0099413D">
      <w:r>
        <w:t xml:space="preserve">See </w:t>
      </w:r>
      <w:proofErr w:type="spellStart"/>
      <w:proofErr w:type="gramStart"/>
      <w:r w:rsidRPr="0099413D">
        <w:rPr>
          <w:rFonts w:ascii="Courier" w:hAnsi="Courier"/>
          <w:sz w:val="22"/>
        </w:rPr>
        <w:t>edu.colorado.clear.srl.Sentence.Source</w:t>
      </w:r>
      <w:proofErr w:type="spellEnd"/>
      <w:proofErr w:type="gramEnd"/>
      <w:r w:rsidRPr="0099413D">
        <w:rPr>
          <w:sz w:val="22"/>
        </w:rPr>
        <w:t xml:space="preserve"> </w:t>
      </w:r>
      <w:r>
        <w:t xml:space="preserve">for list of possible source types (like dependency parse, named entity, </w:t>
      </w:r>
      <w:proofErr w:type="spellStart"/>
      <w:r>
        <w:t>etc</w:t>
      </w:r>
      <w:proofErr w:type="spellEnd"/>
      <w:r>
        <w:t>)</w:t>
      </w:r>
    </w:p>
    <w:p w14:paraId="277C90F8" w14:textId="77777777" w:rsidR="0099413D" w:rsidRDefault="0099413D" w:rsidP="0099413D"/>
    <w:p w14:paraId="4F46F0DE" w14:textId="01DD9B96" w:rsidR="0099413D" w:rsidRDefault="0099413D" w:rsidP="0099413D">
      <w:r>
        <w:t>For each source type one can specify 3 things:</w:t>
      </w:r>
    </w:p>
    <w:p w14:paraId="6F9352D5" w14:textId="77777777" w:rsidR="0099413D" w:rsidRDefault="0099413D" w:rsidP="0099413D"/>
    <w:p w14:paraId="45B59DCE" w14:textId="19310190" w:rsidR="0099413D" w:rsidRDefault="0099413D" w:rsidP="0099413D">
      <w:pPr>
        <w:ind w:left="360" w:hanging="360"/>
      </w:pPr>
      <w:proofErr w:type="spellStart"/>
      <w:r>
        <w:rPr>
          <w:rFonts w:ascii="Courier" w:hAnsi="Courier"/>
          <w:sz w:val="22"/>
        </w:rPr>
        <w:t>dir</w:t>
      </w:r>
      <w:proofErr w:type="spellEnd"/>
      <w:r>
        <w:t>:  directory of the source type (ex:  on5</w:t>
      </w:r>
      <w:r w:rsidRPr="0099413D">
        <w:t xml:space="preserve">.parse.dir = </w:t>
      </w:r>
      <w:r w:rsidRPr="0099413D">
        <w:rPr>
          <w:rFonts w:ascii="Courier" w:hAnsi="Courier"/>
          <w:sz w:val="22"/>
        </w:rPr>
        <w:t>${HOME}/ont5/parse</w:t>
      </w:r>
      <w:r>
        <w:t>)</w:t>
      </w:r>
    </w:p>
    <w:p w14:paraId="7EC7459E" w14:textId="77777777" w:rsidR="0099413D" w:rsidRDefault="0099413D" w:rsidP="0099413D">
      <w:pPr>
        <w:ind w:left="360" w:hanging="360"/>
      </w:pPr>
    </w:p>
    <w:p w14:paraId="6E6D9046" w14:textId="71730737" w:rsidR="0099413D" w:rsidRDefault="0099413D" w:rsidP="0099413D">
      <w:pPr>
        <w:ind w:left="360" w:hanging="360"/>
      </w:pPr>
      <w:r w:rsidRPr="0099413D">
        <w:rPr>
          <w:rFonts w:ascii="Courier" w:hAnsi="Courier"/>
          <w:sz w:val="22"/>
        </w:rPr>
        <w:t>regex</w:t>
      </w:r>
      <w:r>
        <w:t xml:space="preserve">:  regex for filtering the files in the directory (see java </w:t>
      </w:r>
      <w:r w:rsidRPr="0099413D">
        <w:rPr>
          <w:rFonts w:ascii="Courier" w:hAnsi="Courier"/>
          <w:sz w:val="22"/>
        </w:rPr>
        <w:t>Pattern</w:t>
      </w:r>
      <w:r w:rsidRPr="0099413D">
        <w:rPr>
          <w:sz w:val="22"/>
        </w:rPr>
        <w:t xml:space="preserve"> </w:t>
      </w:r>
      <w:r>
        <w:t>class)</w:t>
      </w:r>
    </w:p>
    <w:p w14:paraId="2AAAB1C8" w14:textId="77777777" w:rsidR="0099413D" w:rsidRDefault="0099413D" w:rsidP="0099413D">
      <w:pPr>
        <w:ind w:left="360" w:hanging="360"/>
      </w:pPr>
    </w:p>
    <w:p w14:paraId="0CA56A90" w14:textId="2B3486EF" w:rsidR="0099413D" w:rsidRDefault="0099413D" w:rsidP="0099413D">
      <w:pPr>
        <w:ind w:left="360" w:hanging="360"/>
      </w:pPr>
      <w:proofErr w:type="spellStart"/>
      <w:r>
        <w:rPr>
          <w:rFonts w:ascii="Courier" w:hAnsi="Courier"/>
          <w:sz w:val="22"/>
        </w:rPr>
        <w:t>filelist</w:t>
      </w:r>
      <w:proofErr w:type="spellEnd"/>
      <w:r>
        <w:t>:  a list of files relative to the directory (overwrites the regex)</w:t>
      </w:r>
    </w:p>
    <w:p w14:paraId="43DBC785" w14:textId="77777777" w:rsidR="00A626EA" w:rsidRDefault="00A626EA" w:rsidP="0099413D">
      <w:pPr>
        <w:ind w:left="360" w:hanging="360"/>
      </w:pPr>
    </w:p>
    <w:p w14:paraId="61821806" w14:textId="288990F7" w:rsidR="00A626EA" w:rsidRDefault="00A626EA" w:rsidP="00A626EA">
      <w:r>
        <w:t>Usually, the corpus is keyed on the automatic parse trees (or treebank trees for training on gold trees). So it’s OK to over specify files for the other source types; they’ll be ignored.</w:t>
      </w:r>
    </w:p>
    <w:p w14:paraId="1C6D6125" w14:textId="77777777" w:rsidR="0099413D" w:rsidRDefault="0099413D" w:rsidP="0099413D">
      <w:pPr>
        <w:ind w:left="360" w:hanging="360"/>
      </w:pPr>
    </w:p>
    <w:p w14:paraId="31CCE4AC" w14:textId="19EC6FE3" w:rsidR="0099413D" w:rsidRDefault="0099413D" w:rsidP="0099413D">
      <w:r>
        <w:t>For each corpus, you can also specify a positive integer</w:t>
      </w:r>
    </w:p>
    <w:p w14:paraId="297CD026" w14:textId="77777777" w:rsidR="0099413D" w:rsidRDefault="0099413D" w:rsidP="0099413D"/>
    <w:p w14:paraId="24960977" w14:textId="454ECA37" w:rsidR="0099413D" w:rsidRDefault="0099413D" w:rsidP="0099413D">
      <w:pPr>
        <w:ind w:left="360" w:hanging="360"/>
      </w:pPr>
      <w:r>
        <w:rPr>
          <w:rFonts w:ascii="Courier" w:hAnsi="Courier"/>
          <w:sz w:val="22"/>
        </w:rPr>
        <w:t>weight</w:t>
      </w:r>
      <w:r w:rsidR="00A626EA">
        <w:t xml:space="preserve"> (default: </w:t>
      </w:r>
      <w:r w:rsidR="00A626EA">
        <w:rPr>
          <w:rFonts w:ascii="Courier" w:hAnsi="Courier"/>
          <w:sz w:val="22"/>
        </w:rPr>
        <w:t>1</w:t>
      </w:r>
      <w:r w:rsidR="00A626EA">
        <w:t xml:space="preserve">):  </w:t>
      </w:r>
      <w:r>
        <w:t xml:space="preserve">this is the </w:t>
      </w:r>
      <w:r w:rsidR="00A626EA">
        <w:t xml:space="preserve">weight of the corpus. If you have a large &amp; small corpus, you can give more weight to the smaller corpus. Note: the current model simply duplicate samples </w:t>
      </w:r>
      <w:r w:rsidR="00A626EA">
        <w:rPr>
          <w:rFonts w:ascii="Courier" w:hAnsi="Courier"/>
          <w:sz w:val="22"/>
        </w:rPr>
        <w:t>weight</w:t>
      </w:r>
      <w:r w:rsidR="00A626EA">
        <w:t xml:space="preserve"> number of times, so this can greatly increase overall training samples. Use caution. </w:t>
      </w:r>
    </w:p>
    <w:p w14:paraId="7706D16D" w14:textId="77777777" w:rsidR="00C44FE0" w:rsidRDefault="00C44FE0" w:rsidP="004E0715"/>
    <w:p w14:paraId="23845106" w14:textId="643C20B6" w:rsidR="00536941" w:rsidRPr="00741F71" w:rsidRDefault="004E0715" w:rsidP="00741F71">
      <w:pPr>
        <w:rPr>
          <w:b/>
        </w:rPr>
      </w:pPr>
      <w:r w:rsidRPr="004E0715">
        <w:rPr>
          <w:b/>
        </w:rPr>
        <w:t>Classifier parameters:</w:t>
      </w:r>
    </w:p>
    <w:p w14:paraId="182C5CCE" w14:textId="77777777" w:rsidR="00741F71" w:rsidRDefault="00741F71" w:rsidP="00C05A07">
      <w:pPr>
        <w:ind w:left="360" w:hanging="360"/>
      </w:pPr>
    </w:p>
    <w:p w14:paraId="78F0F9D0" w14:textId="0B81CD9E" w:rsidR="00741F71" w:rsidRDefault="00741F71" w:rsidP="00C05A07">
      <w:pPr>
        <w:ind w:left="360" w:hanging="360"/>
      </w:pPr>
      <w:r w:rsidRPr="00D42217">
        <w:rPr>
          <w:rFonts w:ascii="Courier" w:hAnsi="Courier"/>
          <w:sz w:val="22"/>
        </w:rPr>
        <w:t>threads</w:t>
      </w:r>
      <w:r w:rsidR="00EC34F8">
        <w:t xml:space="preserve"> (default: </w:t>
      </w:r>
      <w:r w:rsidR="00EC34F8">
        <w:rPr>
          <w:rFonts w:ascii="Courier" w:hAnsi="Courier"/>
          <w:sz w:val="22"/>
        </w:rPr>
        <w:t>1</w:t>
      </w:r>
      <w:r w:rsidR="00EC34F8">
        <w:t xml:space="preserve">):  </w:t>
      </w:r>
      <w:r>
        <w:t xml:space="preserve">number of threads that may be used during training. The </w:t>
      </w:r>
      <w:proofErr w:type="spellStart"/>
      <w:r w:rsidRPr="00D42217">
        <w:rPr>
          <w:rFonts w:ascii="Courier" w:hAnsi="Courier"/>
          <w:sz w:val="22"/>
        </w:rPr>
        <w:t>LinearClassifier</w:t>
      </w:r>
      <w:proofErr w:type="spellEnd"/>
      <w:r w:rsidRPr="00D42217">
        <w:rPr>
          <w:sz w:val="22"/>
        </w:rPr>
        <w:t xml:space="preserve"> </w:t>
      </w:r>
      <w:r>
        <w:t>is currently single threaded, so this would only affect cross-validation, but other parts of the system (especially feature extraction) may be parallelized in the future. Note this increases memory requirements during training.</w:t>
      </w:r>
    </w:p>
    <w:p w14:paraId="4FAC9C7E" w14:textId="77777777" w:rsidR="00741F71" w:rsidRDefault="00741F71" w:rsidP="00C05A07">
      <w:pPr>
        <w:ind w:left="360" w:hanging="360"/>
      </w:pPr>
    </w:p>
    <w:p w14:paraId="7CC292C4" w14:textId="5240657A" w:rsidR="00ED13BF" w:rsidRDefault="00741F71" w:rsidP="00C05A07">
      <w:pPr>
        <w:ind w:left="360" w:hanging="360"/>
      </w:pPr>
      <w:proofErr w:type="spellStart"/>
      <w:proofErr w:type="gramStart"/>
      <w:r w:rsidRPr="00D42217">
        <w:rPr>
          <w:rFonts w:ascii="Courier" w:hAnsi="Courier"/>
          <w:sz w:val="22"/>
        </w:rPr>
        <w:t>dictionary.cutoff</w:t>
      </w:r>
      <w:proofErr w:type="spellEnd"/>
      <w:proofErr w:type="gramEnd"/>
      <w:r w:rsidR="00EC34F8">
        <w:t xml:space="preserve"> (default: </w:t>
      </w:r>
      <w:r w:rsidR="00EC34F8">
        <w:rPr>
          <w:rFonts w:ascii="Courier" w:hAnsi="Courier"/>
          <w:sz w:val="22"/>
        </w:rPr>
        <w:t>5</w:t>
      </w:r>
      <w:r w:rsidR="00EC34F8">
        <w:t xml:space="preserve">): </w:t>
      </w:r>
      <w:r>
        <w:t xml:space="preserve"> feature frequency cutoff. Any feature that occurs less than the cutoff will be discarded. 5 is a good number for a large (</w:t>
      </w:r>
      <w:proofErr w:type="spellStart"/>
      <w:r>
        <w:t>OntoNotes</w:t>
      </w:r>
      <w:proofErr w:type="spellEnd"/>
      <w:r>
        <w:t xml:space="preserve">) corpus, 2 gives the best results for WSJ. </w:t>
      </w:r>
    </w:p>
    <w:p w14:paraId="4F856D14" w14:textId="77777777" w:rsidR="00ED13BF" w:rsidRDefault="00ED13BF" w:rsidP="00C05A07">
      <w:pPr>
        <w:ind w:left="360" w:hanging="360"/>
      </w:pPr>
    </w:p>
    <w:p w14:paraId="47885106" w14:textId="2772712A" w:rsidR="0052598F" w:rsidRDefault="00942566" w:rsidP="00C05A07">
      <w:pPr>
        <w:ind w:left="360" w:hanging="360"/>
      </w:pPr>
      <w:r w:rsidRPr="00D42217">
        <w:rPr>
          <w:rFonts w:ascii="Courier" w:hAnsi="Courier"/>
          <w:sz w:val="22"/>
        </w:rPr>
        <w:t>C</w:t>
      </w:r>
      <w:r w:rsidR="004E0715" w:rsidRPr="00D42217">
        <w:rPr>
          <w:rFonts w:ascii="Courier" w:hAnsi="Courier"/>
          <w:sz w:val="22"/>
        </w:rPr>
        <w:t>lassifier</w:t>
      </w:r>
      <w:r w:rsidR="00DA0481">
        <w:t xml:space="preserve"> (default: </w:t>
      </w:r>
      <w:proofErr w:type="spellStart"/>
      <w:r w:rsidR="00DA0481" w:rsidRPr="00DA0481">
        <w:rPr>
          <w:rFonts w:ascii="Courier" w:hAnsi="Courier"/>
          <w:sz w:val="22"/>
        </w:rPr>
        <w:t>LinearClassifier</w:t>
      </w:r>
      <w:proofErr w:type="spellEnd"/>
      <w:r w:rsidR="00DA0481">
        <w:t>)</w:t>
      </w:r>
      <w:r w:rsidR="004E0715">
        <w:t xml:space="preserve">: class name of the classifier (only </w:t>
      </w:r>
      <w:proofErr w:type="spellStart"/>
      <w:r w:rsidR="004E0715" w:rsidRPr="00D42217">
        <w:rPr>
          <w:rFonts w:ascii="Courier" w:hAnsi="Courier"/>
          <w:sz w:val="22"/>
        </w:rPr>
        <w:t>LinearClassifier</w:t>
      </w:r>
      <w:proofErr w:type="spellEnd"/>
      <w:r w:rsidR="004E0715" w:rsidRPr="00D42217">
        <w:rPr>
          <w:sz w:val="22"/>
        </w:rPr>
        <w:t xml:space="preserve"> </w:t>
      </w:r>
      <w:r w:rsidR="004E0715">
        <w:t xml:space="preserve">&amp; </w:t>
      </w:r>
      <w:proofErr w:type="spellStart"/>
      <w:r w:rsidR="004E0715" w:rsidRPr="00D42217">
        <w:rPr>
          <w:rFonts w:ascii="Courier" w:hAnsi="Courier"/>
          <w:sz w:val="22"/>
        </w:rPr>
        <w:t>PairwiseClassifier</w:t>
      </w:r>
      <w:proofErr w:type="spellEnd"/>
      <w:r w:rsidR="004E0715" w:rsidRPr="00D42217">
        <w:rPr>
          <w:sz w:val="22"/>
        </w:rPr>
        <w:t xml:space="preserve"> </w:t>
      </w:r>
      <w:r w:rsidR="004E0715">
        <w:t xml:space="preserve">in </w:t>
      </w:r>
      <w:proofErr w:type="spellStart"/>
      <w:r w:rsidR="004E0715" w:rsidRPr="00D42217">
        <w:rPr>
          <w:rFonts w:ascii="Courier" w:hAnsi="Courier"/>
          <w:sz w:val="22"/>
        </w:rPr>
        <w:t>edu.colorado.clear.common.alg</w:t>
      </w:r>
      <w:proofErr w:type="spellEnd"/>
      <w:r w:rsidR="004E0715" w:rsidRPr="00D42217">
        <w:rPr>
          <w:sz w:val="22"/>
        </w:rPr>
        <w:t xml:space="preserve"> </w:t>
      </w:r>
      <w:r w:rsidR="004E0715">
        <w:t xml:space="preserve">are provided, the latter wraps around the </w:t>
      </w:r>
      <w:proofErr w:type="spellStart"/>
      <w:r w:rsidR="004E0715" w:rsidRPr="00D42217">
        <w:rPr>
          <w:rFonts w:ascii="Courier" w:hAnsi="Courier"/>
          <w:sz w:val="22"/>
        </w:rPr>
        <w:t>LinearClassifier</w:t>
      </w:r>
      <w:proofErr w:type="spellEnd"/>
      <w:r w:rsidR="004E0715" w:rsidRPr="00D42217">
        <w:rPr>
          <w:sz w:val="22"/>
        </w:rPr>
        <w:t xml:space="preserve"> </w:t>
      </w:r>
      <w:r w:rsidR="004E0715">
        <w:t>&amp; is rarely better</w:t>
      </w:r>
      <w:r w:rsidR="00D42217">
        <w:t xml:space="preserve"> other than old WSJ</w:t>
      </w:r>
      <w:r w:rsidR="004E0715">
        <w:t xml:space="preserve">).  </w:t>
      </w:r>
    </w:p>
    <w:p w14:paraId="0290B6E0" w14:textId="77777777" w:rsidR="004E0715" w:rsidRDefault="004E0715" w:rsidP="00C05A07">
      <w:pPr>
        <w:ind w:left="360" w:hanging="360"/>
      </w:pPr>
    </w:p>
    <w:p w14:paraId="03ED4F60" w14:textId="5D1A8765" w:rsidR="00741F71" w:rsidRDefault="00A62371" w:rsidP="00C05A07">
      <w:pPr>
        <w:ind w:left="360" w:hanging="360"/>
      </w:pPr>
      <w:proofErr w:type="spellStart"/>
      <w:proofErr w:type="gramStart"/>
      <w:r w:rsidRPr="00D42217">
        <w:rPr>
          <w:rFonts w:ascii="Courier" w:hAnsi="Courier"/>
          <w:sz w:val="22"/>
        </w:rPr>
        <w:t>crossvalidation.folds</w:t>
      </w:r>
      <w:proofErr w:type="spellEnd"/>
      <w:proofErr w:type="gramEnd"/>
      <w:r w:rsidR="00EC34F8">
        <w:t xml:space="preserve"> (default: </w:t>
      </w:r>
      <w:r w:rsidR="00EC34F8">
        <w:rPr>
          <w:rFonts w:ascii="Courier" w:hAnsi="Courier"/>
          <w:sz w:val="22"/>
        </w:rPr>
        <w:t>5</w:t>
      </w:r>
      <w:r w:rsidR="00EC34F8">
        <w:t xml:space="preserve">): </w:t>
      </w:r>
      <w:r w:rsidR="00741F71">
        <w:t>number of folds for cross</w:t>
      </w:r>
      <w:r>
        <w:t>-validation. Note each fold contain</w:t>
      </w:r>
      <w:r w:rsidR="00741F71">
        <w:t xml:space="preserve"> </w:t>
      </w:r>
      <w:r>
        <w:t>all samples extracted from a single parse tree file</w:t>
      </w:r>
      <w:r w:rsidR="00741F71">
        <w:t>, so make sure the input</w:t>
      </w:r>
      <w:r>
        <w:t xml:space="preserve"> corpora </w:t>
      </w:r>
      <w:r w:rsidR="00741F71">
        <w:t>do not have all the trees lumped into a single file.</w:t>
      </w:r>
      <w:r>
        <w:t xml:space="preserve">  Cross-validation is only active when there are “support” and 2-stage classification features, or if the next parameter is enabled</w:t>
      </w:r>
    </w:p>
    <w:p w14:paraId="4E816E60" w14:textId="77777777" w:rsidR="00A62371" w:rsidRDefault="00A62371" w:rsidP="00C05A07">
      <w:pPr>
        <w:ind w:left="360" w:hanging="360"/>
      </w:pPr>
    </w:p>
    <w:p w14:paraId="45E3C475" w14:textId="35DF4AAB" w:rsidR="00A62371" w:rsidRDefault="00A62371" w:rsidP="00A62371">
      <w:pPr>
        <w:ind w:left="360" w:hanging="360"/>
      </w:pPr>
      <w:proofErr w:type="spellStart"/>
      <w:proofErr w:type="gramStart"/>
      <w:r w:rsidRPr="00D42217">
        <w:rPr>
          <w:rFonts w:ascii="Courier" w:hAnsi="Courier"/>
          <w:sz w:val="22"/>
        </w:rPr>
        <w:t>crossvalidation.final</w:t>
      </w:r>
      <w:proofErr w:type="spellEnd"/>
      <w:proofErr w:type="gramEnd"/>
      <w:r w:rsidRPr="00D42217">
        <w:rPr>
          <w:sz w:val="22"/>
        </w:rPr>
        <w:t xml:space="preserve"> </w:t>
      </w:r>
      <w:r>
        <w:t>(default</w:t>
      </w:r>
      <w:r w:rsidR="00EC34F8">
        <w:t>:</w:t>
      </w:r>
      <w:r>
        <w:t xml:space="preserve"> </w:t>
      </w:r>
      <w:r w:rsidRPr="00D42217">
        <w:rPr>
          <w:rFonts w:ascii="Courier" w:hAnsi="Courier"/>
          <w:sz w:val="22"/>
        </w:rPr>
        <w:t>false</w:t>
      </w:r>
      <w:r>
        <w:t>): whether to perform cross</w:t>
      </w:r>
      <w:r w:rsidR="0043205F">
        <w:t>-</w:t>
      </w:r>
      <w:r>
        <w:t xml:space="preserve">validation in the final step. This gives an idea on performance of the model (note, the numbers will be slightly optimistic compared to CoNLL-2005 metric since it </w:t>
      </w:r>
      <w:r w:rsidR="00D42217">
        <w:t xml:space="preserve">only </w:t>
      </w:r>
      <w:r>
        <w:t xml:space="preserve">checks classification accuracy of each tree node (closer to CoNLL-2008). </w:t>
      </w:r>
    </w:p>
    <w:p w14:paraId="420ACA53" w14:textId="77777777" w:rsidR="00741F71" w:rsidRDefault="00741F71" w:rsidP="00C05A07">
      <w:pPr>
        <w:ind w:left="360" w:hanging="360"/>
      </w:pPr>
    </w:p>
    <w:p w14:paraId="6B0E0EA0" w14:textId="295B7763" w:rsidR="00ED13BF" w:rsidRDefault="00741F71" w:rsidP="0043205F">
      <w:pPr>
        <w:ind w:left="360" w:hanging="360"/>
      </w:pPr>
      <w:proofErr w:type="spellStart"/>
      <w:proofErr w:type="gramStart"/>
      <w:r w:rsidRPr="00D42217">
        <w:rPr>
          <w:rFonts w:ascii="Courier" w:hAnsi="Courier"/>
          <w:sz w:val="22"/>
        </w:rPr>
        <w:t>liblinear.bias</w:t>
      </w:r>
      <w:proofErr w:type="spellEnd"/>
      <w:proofErr w:type="gramEnd"/>
      <w:r w:rsidRPr="00D42217">
        <w:rPr>
          <w:sz w:val="22"/>
        </w:rPr>
        <w:t xml:space="preserve"> </w:t>
      </w:r>
      <w:r>
        <w:t xml:space="preserve">(default </w:t>
      </w:r>
      <w:r w:rsidRPr="00D42217">
        <w:rPr>
          <w:rFonts w:ascii="Courier" w:hAnsi="Courier"/>
          <w:sz w:val="22"/>
        </w:rPr>
        <w:t>-1</w:t>
      </w:r>
      <w:r>
        <w:t xml:space="preserve">): whether to have a bias featured (see </w:t>
      </w:r>
      <w:proofErr w:type="spellStart"/>
      <w:r>
        <w:t>LibLINEAR</w:t>
      </w:r>
      <w:proofErr w:type="spellEnd"/>
      <w:r>
        <w:t>). Not really needed for NLP as we typically have a lot of features.</w:t>
      </w:r>
      <w:r w:rsidR="00D42217">
        <w:t xml:space="preserve"> Currently the value must be </w:t>
      </w:r>
      <w:r w:rsidR="00D42217" w:rsidRPr="00D42217">
        <w:rPr>
          <w:rFonts w:ascii="Courier" w:hAnsi="Courier"/>
          <w:sz w:val="22"/>
        </w:rPr>
        <w:t>-1</w:t>
      </w:r>
      <w:r w:rsidR="00D42217">
        <w:t xml:space="preserve"> or </w:t>
      </w:r>
      <w:r w:rsidR="00D42217" w:rsidRPr="00D42217">
        <w:rPr>
          <w:rFonts w:ascii="Courier" w:hAnsi="Courier"/>
          <w:sz w:val="22"/>
        </w:rPr>
        <w:t>1</w:t>
      </w:r>
    </w:p>
    <w:p w14:paraId="416C0875" w14:textId="77777777" w:rsidR="00ED13BF" w:rsidRDefault="00ED13BF" w:rsidP="00A62371"/>
    <w:p w14:paraId="688D544E" w14:textId="092FF650" w:rsidR="00ED13BF" w:rsidRDefault="00ED13BF" w:rsidP="00A62371">
      <w:proofErr w:type="spellStart"/>
      <w:r w:rsidRPr="00D42217">
        <w:rPr>
          <w:rFonts w:ascii="Courier" w:hAnsi="Courier"/>
          <w:sz w:val="22"/>
        </w:rPr>
        <w:t>liblinear.C</w:t>
      </w:r>
      <w:proofErr w:type="spellEnd"/>
      <w:r w:rsidR="0043205F">
        <w:t xml:space="preserve">: </w:t>
      </w:r>
      <w:r w:rsidR="00A62371">
        <w:t xml:space="preserve">C penalty value for </w:t>
      </w:r>
      <w:proofErr w:type="spellStart"/>
      <w:r w:rsidR="00A62371">
        <w:t>LibLINEAR</w:t>
      </w:r>
      <w:proofErr w:type="spellEnd"/>
      <w:r w:rsidR="0043205F">
        <w:t xml:space="preserve"> (solver type sensitive)</w:t>
      </w:r>
    </w:p>
    <w:p w14:paraId="361E4065" w14:textId="77777777" w:rsidR="00A62371" w:rsidRDefault="00A62371" w:rsidP="00ED13BF">
      <w:pPr>
        <w:ind w:left="360" w:hanging="360"/>
      </w:pPr>
    </w:p>
    <w:p w14:paraId="10E83272" w14:textId="34FFD633" w:rsidR="00ED13BF" w:rsidRDefault="00A62371" w:rsidP="00ED13BF">
      <w:pPr>
        <w:ind w:left="360" w:hanging="360"/>
      </w:pPr>
      <w:proofErr w:type="spellStart"/>
      <w:proofErr w:type="gramStart"/>
      <w:r w:rsidRPr="00D42217">
        <w:rPr>
          <w:rFonts w:ascii="Courier" w:hAnsi="Courier"/>
          <w:sz w:val="22"/>
        </w:rPr>
        <w:t>liblinear.solverType</w:t>
      </w:r>
      <w:proofErr w:type="spellEnd"/>
      <w:proofErr w:type="gramEnd"/>
      <w:r>
        <w:t xml:space="preserve">: solver type for </w:t>
      </w:r>
      <w:proofErr w:type="spellStart"/>
      <w:r>
        <w:t>LibLINEAR</w:t>
      </w:r>
      <w:proofErr w:type="spellEnd"/>
      <w:r>
        <w:t>.</w:t>
      </w:r>
      <w:r w:rsidR="00ED13BF">
        <w:t xml:space="preserve"> </w:t>
      </w:r>
      <w:r w:rsidR="00ED13BF" w:rsidRPr="00D42217">
        <w:rPr>
          <w:rFonts w:ascii="Courier" w:hAnsi="Courier"/>
          <w:sz w:val="22"/>
        </w:rPr>
        <w:t>L2R_L1LOSS_SVC_DUAL</w:t>
      </w:r>
      <w:r w:rsidRPr="00D42217">
        <w:rPr>
          <w:sz w:val="22"/>
        </w:rPr>
        <w:t xml:space="preserve"> </w:t>
      </w:r>
      <w:r>
        <w:t>(faster of the 2 SVC solver</w:t>
      </w:r>
      <w:r w:rsidR="0043205F">
        <w:t xml:space="preserve"> for NLP</w:t>
      </w:r>
      <w:r w:rsidR="00D42217">
        <w:t xml:space="preserve"> features</w:t>
      </w:r>
      <w:r>
        <w:t xml:space="preserve">) and </w:t>
      </w:r>
      <w:r w:rsidRPr="00D42217">
        <w:rPr>
          <w:rFonts w:ascii="Courier" w:hAnsi="Courier"/>
          <w:sz w:val="22"/>
        </w:rPr>
        <w:t>L2R_LR</w:t>
      </w:r>
      <w:r w:rsidRPr="00D42217">
        <w:rPr>
          <w:sz w:val="22"/>
        </w:rPr>
        <w:t xml:space="preserve"> </w:t>
      </w:r>
      <w:r>
        <w:t xml:space="preserve">(logistic regression). The regression model trains slower, generates non-sparse feature </w:t>
      </w:r>
      <w:r w:rsidR="0043205F">
        <w:t>weights (much larger compressed model size), but provides probabilities and not necessarily less accurate.</w:t>
      </w:r>
    </w:p>
    <w:p w14:paraId="3D3C1287" w14:textId="77777777" w:rsidR="006C4EB3" w:rsidRDefault="006C4EB3" w:rsidP="00ED13BF">
      <w:pPr>
        <w:ind w:left="360" w:hanging="360"/>
      </w:pPr>
    </w:p>
    <w:p w14:paraId="69487874" w14:textId="12DC551D" w:rsidR="006C4EB3" w:rsidRDefault="003A4E3D" w:rsidP="006C4EB3">
      <w:pPr>
        <w:ind w:left="360" w:hanging="360"/>
        <w:rPr>
          <w:b/>
        </w:rPr>
      </w:pPr>
      <w:r>
        <w:rPr>
          <w:b/>
        </w:rPr>
        <w:t>s</w:t>
      </w:r>
      <w:r w:rsidR="006C4EB3">
        <w:rPr>
          <w:b/>
        </w:rPr>
        <w:t>equence classification (</w:t>
      </w:r>
      <w:r>
        <w:t>classifies arguments of root level predicates and use those as features for classifying arguments of lower level predicates, mostly useful for arguments of nominal predicates</w:t>
      </w:r>
      <w:r w:rsidR="006C4EB3">
        <w:rPr>
          <w:b/>
        </w:rPr>
        <w:t>):</w:t>
      </w:r>
    </w:p>
    <w:p w14:paraId="36E3E76D" w14:textId="77777777" w:rsidR="00ED13BF" w:rsidRDefault="00ED13BF" w:rsidP="003A4E3D"/>
    <w:p w14:paraId="7EE1BE71" w14:textId="12ACCD3C" w:rsidR="006C4EB3" w:rsidRDefault="003A4E3D" w:rsidP="00ED13BF">
      <w:pPr>
        <w:ind w:left="360" w:hanging="360"/>
      </w:pPr>
      <w:proofErr w:type="spellStart"/>
      <w:r w:rsidRPr="005F3CAF">
        <w:rPr>
          <w:rFonts w:ascii="Courier" w:hAnsi="Courier"/>
          <w:sz w:val="22"/>
        </w:rPr>
        <w:t>sequence.iterations</w:t>
      </w:r>
      <w:proofErr w:type="spellEnd"/>
      <w:r w:rsidRPr="005F3CAF">
        <w:rPr>
          <w:sz w:val="22"/>
        </w:rPr>
        <w:t xml:space="preserve"> </w:t>
      </w:r>
      <w:r>
        <w:t xml:space="preserve">(default </w:t>
      </w:r>
      <w:r w:rsidRPr="005F3CAF">
        <w:rPr>
          <w:rFonts w:ascii="Courier" w:hAnsi="Courier"/>
          <w:sz w:val="22"/>
        </w:rPr>
        <w:t>3</w:t>
      </w:r>
      <w:r>
        <w:t>): maximum number of iterative refinement for sequence classification</w:t>
      </w:r>
      <w:r>
        <w:br/>
      </w:r>
    </w:p>
    <w:p w14:paraId="4E30CA93" w14:textId="084AA901" w:rsidR="003A4E3D" w:rsidRDefault="003A4E3D" w:rsidP="00ED13BF">
      <w:pPr>
        <w:ind w:left="360" w:hanging="360"/>
      </w:pPr>
      <w:proofErr w:type="spellStart"/>
      <w:proofErr w:type="gramStart"/>
      <w:r w:rsidRPr="005F3CAF">
        <w:rPr>
          <w:rFonts w:ascii="Courier" w:hAnsi="Courier"/>
          <w:sz w:val="22"/>
        </w:rPr>
        <w:t>sequence.thres</w:t>
      </w:r>
      <w:r w:rsidR="005F3CAF">
        <w:rPr>
          <w:rFonts w:ascii="Courier" w:hAnsi="Courier"/>
          <w:sz w:val="22"/>
        </w:rPr>
        <w:t>h</w:t>
      </w:r>
      <w:r w:rsidRPr="005F3CAF">
        <w:rPr>
          <w:rFonts w:ascii="Courier" w:hAnsi="Courier"/>
          <w:sz w:val="22"/>
        </w:rPr>
        <w:t>old</w:t>
      </w:r>
      <w:proofErr w:type="spellEnd"/>
      <w:proofErr w:type="gramEnd"/>
      <w:r w:rsidRPr="005F3CAF">
        <w:rPr>
          <w:sz w:val="22"/>
        </w:rPr>
        <w:t xml:space="preserve"> </w:t>
      </w:r>
      <w:r>
        <w:t xml:space="preserve">(default </w:t>
      </w:r>
      <w:r w:rsidRPr="005F3CAF">
        <w:rPr>
          <w:rFonts w:ascii="Courier" w:hAnsi="Courier"/>
          <w:sz w:val="22"/>
        </w:rPr>
        <w:t>0.001</w:t>
      </w:r>
      <w:r>
        <w:t xml:space="preserve">): </w:t>
      </w:r>
      <w:r w:rsidR="005F3CAF">
        <w:t xml:space="preserve">classification </w:t>
      </w:r>
      <w:r>
        <w:t xml:space="preserve">difference </w:t>
      </w:r>
      <w:r w:rsidR="005F3CAF">
        <w:t xml:space="preserve">threshold </w:t>
      </w:r>
      <w:r>
        <w:t xml:space="preserve">before </w:t>
      </w:r>
      <w:r w:rsidR="005F3CAF">
        <w:t xml:space="preserve">stopping iterative refinement (note, there are a lot of none argument nodes, so difference of argument nodes could be much larger than the threshold would suggest). </w:t>
      </w:r>
    </w:p>
    <w:p w14:paraId="3553EBE3" w14:textId="77777777" w:rsidR="006C4EB3" w:rsidRDefault="006C4EB3" w:rsidP="00ED13BF">
      <w:pPr>
        <w:ind w:left="360" w:hanging="360"/>
      </w:pPr>
    </w:p>
    <w:p w14:paraId="74A4A8E1" w14:textId="03653718" w:rsidR="0043205F" w:rsidRPr="0043205F" w:rsidRDefault="0043205F" w:rsidP="00ED13BF">
      <w:pPr>
        <w:ind w:left="360" w:hanging="360"/>
        <w:rPr>
          <w:b/>
        </w:rPr>
      </w:pPr>
      <w:r w:rsidRPr="0043205F">
        <w:rPr>
          <w:b/>
        </w:rPr>
        <w:t xml:space="preserve">stage </w:t>
      </w:r>
      <w:r>
        <w:rPr>
          <w:b/>
        </w:rPr>
        <w:t>2 classification (</w:t>
      </w:r>
      <w:r>
        <w:t>uses well-formed-ness of SRL output of the first classifier as additional features</w:t>
      </w:r>
      <w:r>
        <w:rPr>
          <w:b/>
        </w:rPr>
        <w:t>):</w:t>
      </w:r>
    </w:p>
    <w:p w14:paraId="6BEFC0D6" w14:textId="77777777" w:rsidR="0043205F" w:rsidRDefault="0043205F" w:rsidP="00ED13BF">
      <w:pPr>
        <w:ind w:left="360" w:hanging="360"/>
      </w:pPr>
    </w:p>
    <w:p w14:paraId="60321A49" w14:textId="134A5703" w:rsidR="00ED13BF" w:rsidRDefault="0043205F" w:rsidP="00ED13BF">
      <w:pPr>
        <w:ind w:left="360" w:hanging="360"/>
      </w:pPr>
      <w:r w:rsidRPr="00D42217">
        <w:rPr>
          <w:rFonts w:ascii="Courier" w:hAnsi="Courier"/>
          <w:sz w:val="22"/>
        </w:rPr>
        <w:t>stage2.threshold</w:t>
      </w:r>
      <w:r w:rsidRPr="00D42217">
        <w:rPr>
          <w:sz w:val="22"/>
        </w:rPr>
        <w:t xml:space="preserve"> </w:t>
      </w:r>
      <w:r>
        <w:t xml:space="preserve">(default </w:t>
      </w:r>
      <w:r w:rsidR="00ED13BF" w:rsidRPr="00D42217">
        <w:rPr>
          <w:rFonts w:ascii="Courier" w:hAnsi="Courier"/>
          <w:sz w:val="22"/>
        </w:rPr>
        <w:t>0.98</w:t>
      </w:r>
      <w:r>
        <w:t>): filter out candidates unlikely to be arguments to reduce training time/model size of the second classifier. 0.98 means candidates that are 0.98 likely to be non-arguments judged by the first classifier</w:t>
      </w:r>
    </w:p>
    <w:p w14:paraId="60895468" w14:textId="77777777" w:rsidR="0043205F" w:rsidRDefault="0043205F" w:rsidP="0043205F"/>
    <w:p w14:paraId="605A13A9" w14:textId="2271DCDD" w:rsidR="004E0715" w:rsidRDefault="0043205F" w:rsidP="00D42217">
      <w:pPr>
        <w:ind w:left="360" w:hanging="360"/>
      </w:pPr>
      <w:r w:rsidRPr="00D42217">
        <w:rPr>
          <w:rFonts w:ascii="Courier" w:hAnsi="Courier"/>
          <w:sz w:val="22"/>
        </w:rPr>
        <w:t xml:space="preserve">stage2.liblinear.C, </w:t>
      </w:r>
      <w:proofErr w:type="gramStart"/>
      <w:r w:rsidR="00ED13BF" w:rsidRPr="00D42217">
        <w:rPr>
          <w:rFonts w:ascii="Courier" w:hAnsi="Courier"/>
          <w:sz w:val="22"/>
        </w:rPr>
        <w:t>stag</w:t>
      </w:r>
      <w:r w:rsidRPr="00D42217">
        <w:rPr>
          <w:rFonts w:ascii="Courier" w:hAnsi="Courier"/>
          <w:sz w:val="22"/>
        </w:rPr>
        <w:t>e2.liblinear.solverType</w:t>
      </w:r>
      <w:proofErr w:type="gramEnd"/>
      <w:r>
        <w:t>: if not specified, inherits value from above</w:t>
      </w:r>
      <w:r w:rsidR="00D42217">
        <w:t xml:space="preserve"> (options for first classifier). One way to reduce training time/model size &amp; still have argument probability is use </w:t>
      </w:r>
      <w:r w:rsidR="00D42217" w:rsidRPr="00D42217">
        <w:rPr>
          <w:rFonts w:ascii="Courier" w:hAnsi="Courier"/>
          <w:sz w:val="22"/>
        </w:rPr>
        <w:t>L2R_L1LOSS_SVC_DUAL</w:t>
      </w:r>
      <w:r w:rsidR="00D42217">
        <w:t xml:space="preserve"> for stage 1 &amp; </w:t>
      </w:r>
      <w:r w:rsidR="00D42217" w:rsidRPr="00D42217">
        <w:rPr>
          <w:rFonts w:ascii="Courier" w:hAnsi="Courier"/>
          <w:sz w:val="22"/>
        </w:rPr>
        <w:t>L2R_LR</w:t>
      </w:r>
      <w:r w:rsidR="00D42217" w:rsidRPr="00D42217">
        <w:rPr>
          <w:sz w:val="22"/>
        </w:rPr>
        <w:t xml:space="preserve"> </w:t>
      </w:r>
      <w:r w:rsidR="00D42217">
        <w:t>for stage 2</w:t>
      </w:r>
    </w:p>
    <w:p w14:paraId="05DE4385" w14:textId="77777777" w:rsidR="00C05A07" w:rsidRDefault="00C05A07" w:rsidP="00C05A07"/>
    <w:p w14:paraId="78C4D060" w14:textId="77777777" w:rsidR="00847041" w:rsidRDefault="00847041" w:rsidP="00C05A07"/>
    <w:p w14:paraId="553F12D7" w14:textId="20F235A6" w:rsidR="00847041" w:rsidRPr="00EC34F8" w:rsidRDefault="00847041" w:rsidP="00847041">
      <w:pPr>
        <w:outlineLvl w:val="0"/>
        <w:rPr>
          <w:b/>
          <w:sz w:val="32"/>
        </w:rPr>
      </w:pPr>
      <w:r>
        <w:rPr>
          <w:b/>
          <w:sz w:val="32"/>
        </w:rPr>
        <w:t>Scoring SRL</w:t>
      </w:r>
    </w:p>
    <w:p w14:paraId="6FC29712" w14:textId="77777777" w:rsidR="00847041" w:rsidRDefault="00847041" w:rsidP="00847041"/>
    <w:p w14:paraId="172A8CFF" w14:textId="46BBE525" w:rsidR="00847041" w:rsidRDefault="00847041" w:rsidP="00847041">
      <w:r>
        <w:t>Run:</w:t>
      </w:r>
    </w:p>
    <w:p w14:paraId="566FC510" w14:textId="77777777" w:rsidR="00847041" w:rsidRDefault="00847041" w:rsidP="00847041"/>
    <w:p w14:paraId="18E7DA05" w14:textId="72C0F916" w:rsidR="00847041" w:rsidRPr="00EC34F8" w:rsidRDefault="00847041" w:rsidP="00847041">
      <w:pPr>
        <w:rPr>
          <w:rFonts w:ascii="Courier" w:hAnsi="Courier"/>
          <w:sz w:val="22"/>
        </w:rPr>
      </w:pPr>
      <w:r w:rsidRPr="00EC34F8">
        <w:rPr>
          <w:rFonts w:ascii="Courier" w:hAnsi="Courier"/>
          <w:sz w:val="22"/>
        </w:rPr>
        <w:t xml:space="preserve">java </w:t>
      </w:r>
      <w:r>
        <w:rPr>
          <w:rFonts w:ascii="Courier" w:hAnsi="Courier"/>
          <w:sz w:val="22"/>
        </w:rPr>
        <w:t>–</w:t>
      </w:r>
      <w:r w:rsidRPr="00EC34F8">
        <w:rPr>
          <w:rFonts w:ascii="Courier" w:hAnsi="Courier"/>
          <w:sz w:val="22"/>
        </w:rPr>
        <w:t>Xmx</w:t>
      </w:r>
      <w:r>
        <w:rPr>
          <w:rFonts w:ascii="Courier" w:hAnsi="Courier"/>
          <w:sz w:val="22"/>
        </w:rPr>
        <w:t>4</w:t>
      </w:r>
      <w:r w:rsidRPr="00EC34F8">
        <w:rPr>
          <w:rFonts w:ascii="Courier" w:hAnsi="Courier"/>
          <w:sz w:val="22"/>
        </w:rPr>
        <w:t>g -</w:t>
      </w:r>
      <w:proofErr w:type="gramStart"/>
      <w:r w:rsidRPr="00EC34F8">
        <w:rPr>
          <w:rFonts w:ascii="Courier" w:hAnsi="Courier"/>
          <w:sz w:val="22"/>
        </w:rPr>
        <w:t>XX:+</w:t>
      </w:r>
      <w:proofErr w:type="spellStart"/>
      <w:proofErr w:type="gramEnd"/>
      <w:r w:rsidRPr="00EC34F8">
        <w:rPr>
          <w:rFonts w:ascii="Courier" w:hAnsi="Courier"/>
          <w:sz w:val="22"/>
        </w:rPr>
        <w:t>UseConcMarkSweepGC</w:t>
      </w:r>
      <w:proofErr w:type="spellEnd"/>
      <w:r w:rsidRPr="00EC34F8">
        <w:rPr>
          <w:rFonts w:ascii="Courier" w:hAnsi="Courier"/>
          <w:sz w:val="22"/>
        </w:rPr>
        <w:t xml:space="preserve"> </w:t>
      </w:r>
      <w:proofErr w:type="spellStart"/>
      <w:r w:rsidRPr="00EC34F8">
        <w:rPr>
          <w:rFonts w:ascii="Courier" w:hAnsi="Courier"/>
          <w:sz w:val="22"/>
        </w:rPr>
        <w:t>edu.colorado.clear.srl</w:t>
      </w:r>
      <w:proofErr w:type="spellEnd"/>
      <w:r w:rsidRPr="00EC34F8">
        <w:rPr>
          <w:rFonts w:ascii="Courier" w:hAnsi="Courier"/>
          <w:sz w:val="22"/>
        </w:rPr>
        <w:t>.</w:t>
      </w:r>
      <w:r w:rsidR="00644C6A" w:rsidRPr="00644C6A">
        <w:rPr>
          <w:rFonts w:ascii="Andale Mono" w:hAnsi="Andale Mono" w:cs="Andale Mono"/>
          <w:color w:val="2FFF12"/>
          <w:sz w:val="22"/>
          <w:szCs w:val="22"/>
        </w:rPr>
        <w:t xml:space="preserve"> </w:t>
      </w:r>
      <w:proofErr w:type="spellStart"/>
      <w:r w:rsidR="00644C6A">
        <w:rPr>
          <w:rFonts w:ascii="Courier" w:hAnsi="Courier"/>
          <w:sz w:val="22"/>
        </w:rPr>
        <w:t>ScoreSRL</w:t>
      </w:r>
      <w:proofErr w:type="spellEnd"/>
      <w:r w:rsidR="00644C6A">
        <w:rPr>
          <w:rFonts w:ascii="Courier" w:hAnsi="Courier"/>
          <w:sz w:val="22"/>
        </w:rPr>
        <w:t xml:space="preserve"> -prop </w:t>
      </w:r>
      <w:proofErr w:type="spellStart"/>
      <w:proofErr w:type="gramStart"/>
      <w:r w:rsidR="00644C6A">
        <w:rPr>
          <w:rFonts w:ascii="Courier" w:hAnsi="Courier"/>
          <w:sz w:val="22"/>
        </w:rPr>
        <w:t>clearsrl</w:t>
      </w:r>
      <w:r w:rsidR="00644C6A" w:rsidRPr="00644C6A">
        <w:rPr>
          <w:rFonts w:ascii="Courier" w:hAnsi="Courier"/>
          <w:sz w:val="22"/>
        </w:rPr>
        <w:t>.properties</w:t>
      </w:r>
      <w:proofErr w:type="spellEnd"/>
      <w:proofErr w:type="gramEnd"/>
    </w:p>
    <w:p w14:paraId="11A3B82D" w14:textId="77777777" w:rsidR="00847041" w:rsidRDefault="00847041" w:rsidP="00847041"/>
    <w:p w14:paraId="33640FB4" w14:textId="2E0DEE8B" w:rsidR="00644C6A" w:rsidRDefault="00644C6A" w:rsidP="00847041">
      <w:r>
        <w:t>This performs the CoNLL-2005 style of SRL scoring (not guaranteed to match the scores of CoNLL-2005). To get the output to match CoNLL-2005 (or in general, only score argument labeling), make sure to use the “</w:t>
      </w:r>
      <w:r w:rsidRPr="00644C6A">
        <w:rPr>
          <w:rFonts w:ascii="Courier" w:hAnsi="Courier"/>
          <w:sz w:val="21"/>
          <w:szCs w:val="22"/>
        </w:rPr>
        <w:t>-</w:t>
      </w:r>
      <w:proofErr w:type="spellStart"/>
      <w:r w:rsidRPr="00644C6A">
        <w:rPr>
          <w:rFonts w:ascii="Courier" w:hAnsi="Courier"/>
          <w:sz w:val="21"/>
          <w:szCs w:val="22"/>
        </w:rPr>
        <w:t>usePBCorpus</w:t>
      </w:r>
      <w:proofErr w:type="spellEnd"/>
      <w:r>
        <w:t>” option when running SRL. This will ensure the automatic SRL &amp; the PropBank have the same number of predicates. The evaluator also ignores bad formed SRLs (PropBank format), as well as predicates with multiple sets of arguments (rare WSJ annotation, mostly when there is an “empty” predicate. Ex: “The market was up today, the Dow closed at 18</w:t>
      </w:r>
      <w:r w:rsidR="00BD52D6">
        <w:t>,</w:t>
      </w:r>
      <w:r>
        <w:t>000, and NASDAQ (closed) at 5000”)</w:t>
      </w:r>
      <w:r w:rsidR="00BD52D6">
        <w:t>.</w:t>
      </w:r>
    </w:p>
    <w:p w14:paraId="494330F8" w14:textId="77777777" w:rsidR="00644C6A" w:rsidRDefault="00644C6A" w:rsidP="00847041"/>
    <w:p w14:paraId="317AF613" w14:textId="6D6CCA38" w:rsidR="00847041" w:rsidRDefault="00BD52D6" w:rsidP="00C05A07">
      <w:r>
        <w:t xml:space="preserve">Although </w:t>
      </w:r>
      <w:proofErr w:type="spellStart"/>
      <w:r>
        <w:rPr>
          <w:rFonts w:ascii="Courier" w:hAnsi="Courier"/>
          <w:sz w:val="22"/>
        </w:rPr>
        <w:t>ScoreSRL</w:t>
      </w:r>
      <w:proofErr w:type="spellEnd"/>
      <w:r>
        <w:rPr>
          <w:rFonts w:ascii="Courier" w:hAnsi="Courier"/>
          <w:sz w:val="22"/>
        </w:rPr>
        <w:t xml:space="preserve"> </w:t>
      </w:r>
      <w:r>
        <w:t>has a few command line parameters (for other purposes), most options (</w:t>
      </w:r>
      <w:proofErr w:type="spellStart"/>
      <w:proofErr w:type="gramStart"/>
      <w:r w:rsidRPr="00BD52D6">
        <w:rPr>
          <w:rFonts w:ascii="Courier" w:hAnsi="Courier"/>
          <w:sz w:val="22"/>
        </w:rPr>
        <w:t>srl.score</w:t>
      </w:r>
      <w:proofErr w:type="spellEnd"/>
      <w:proofErr w:type="gramEnd"/>
      <w:r w:rsidRPr="00BD52D6">
        <w:rPr>
          <w:sz w:val="22"/>
        </w:rPr>
        <w:t xml:space="preserve"> </w:t>
      </w:r>
      <w:r>
        <w:t>prefix) are specified in the properties file:</w:t>
      </w:r>
    </w:p>
    <w:p w14:paraId="570F3517" w14:textId="77777777" w:rsidR="00BD52D6" w:rsidRDefault="00BD52D6" w:rsidP="00C05A07"/>
    <w:p w14:paraId="70D91AF4" w14:textId="46FFF9AD" w:rsidR="00BD52D6" w:rsidRDefault="00BD52D6" w:rsidP="00BD52D6">
      <w:pPr>
        <w:ind w:left="360" w:hanging="360"/>
      </w:pPr>
      <w:r>
        <w:rPr>
          <w:rFonts w:ascii="Courier" w:hAnsi="Courier"/>
          <w:sz w:val="22"/>
        </w:rPr>
        <w:t>labels</w:t>
      </w:r>
      <w:r>
        <w:t>: the set (comma separated) of scoring labels. The default properties file contains a list of CoNLL-2005 labels. New labels may be introduced and difference languages use different labels</w:t>
      </w:r>
    </w:p>
    <w:p w14:paraId="53EBF6C7" w14:textId="77777777" w:rsidR="00BD52D6" w:rsidRDefault="00BD52D6" w:rsidP="00BD52D6"/>
    <w:p w14:paraId="1E671F1D" w14:textId="77777777" w:rsidR="00BD52D6" w:rsidRDefault="00BD52D6" w:rsidP="00BD52D6">
      <w:pPr>
        <w:ind w:left="360" w:hanging="360"/>
      </w:pPr>
      <w:r w:rsidRPr="004E0715">
        <w:rPr>
          <w:rFonts w:ascii="Courier" w:hAnsi="Courier"/>
          <w:sz w:val="22"/>
        </w:rPr>
        <w:t>corpus</w:t>
      </w:r>
      <w:r>
        <w:t xml:space="preserve">: comma separated list of corpora used to train the model, each corpus is separately defined </w:t>
      </w:r>
    </w:p>
    <w:p w14:paraId="752167CF" w14:textId="77777777" w:rsidR="00BD52D6" w:rsidRDefault="00BD52D6" w:rsidP="00BD52D6">
      <w:pPr>
        <w:ind w:left="360" w:hanging="360"/>
      </w:pPr>
    </w:p>
    <w:p w14:paraId="0C2DB068" w14:textId="46F58ACD" w:rsidR="00BD52D6" w:rsidRDefault="00BD52D6" w:rsidP="00BD52D6">
      <w:pPr>
        <w:ind w:left="360" w:hanging="360"/>
      </w:pPr>
      <w:r w:rsidRPr="00BD52D6">
        <w:rPr>
          <w:rFonts w:ascii="Courier" w:hAnsi="Courier"/>
          <w:sz w:val="22"/>
        </w:rPr>
        <w:t>systems</w:t>
      </w:r>
      <w:r>
        <w:t xml:space="preserve">: comma separated list of systems. Each system needs to have property for Treebank directory, PropBank directory, and a regex that operates on the PropBank files in the directory (same name &amp; format as the corpus specification of </w:t>
      </w:r>
      <w:proofErr w:type="spellStart"/>
      <w:r w:rsidRPr="00BD52D6">
        <w:rPr>
          <w:rFonts w:ascii="Courier" w:hAnsi="Courier"/>
          <w:sz w:val="22"/>
        </w:rPr>
        <w:t>TrainSRL</w:t>
      </w:r>
      <w:proofErr w:type="spellEnd"/>
      <w:r>
        <w:t xml:space="preserve">). These properties should start with the </w:t>
      </w:r>
      <w:proofErr w:type="spellStart"/>
      <w:proofErr w:type="gramStart"/>
      <w:r w:rsidRPr="00BD52D6">
        <w:rPr>
          <w:rFonts w:ascii="Courier" w:hAnsi="Courier"/>
          <w:sz w:val="22"/>
        </w:rPr>
        <w:t>srl.score</w:t>
      </w:r>
      <w:proofErr w:type="gramEnd"/>
      <w:r w:rsidRPr="00BD52D6">
        <w:rPr>
          <w:rFonts w:ascii="Courier" w:hAnsi="Courier"/>
          <w:sz w:val="22"/>
        </w:rPr>
        <w:t>.system</w:t>
      </w:r>
      <w:proofErr w:type="spellEnd"/>
      <w:r w:rsidRPr="00BD52D6">
        <w:rPr>
          <w:rFonts w:ascii="Courier" w:hAnsi="Courier"/>
          <w:sz w:val="22"/>
        </w:rPr>
        <w:t>-name</w:t>
      </w:r>
      <w:r w:rsidRPr="00BD52D6">
        <w:rPr>
          <w:sz w:val="22"/>
        </w:rPr>
        <w:t xml:space="preserve"> </w:t>
      </w:r>
      <w:r>
        <w:t xml:space="preserve">namespace. </w:t>
      </w:r>
      <w:r w:rsidR="00555A5F" w:rsidRPr="00555A5F">
        <w:rPr>
          <w:rFonts w:ascii="Courier" w:hAnsi="Courier"/>
          <w:sz w:val="22"/>
        </w:rPr>
        <w:t>g</w:t>
      </w:r>
      <w:r w:rsidRPr="00555A5F">
        <w:rPr>
          <w:rFonts w:ascii="Courier" w:hAnsi="Courier"/>
          <w:sz w:val="22"/>
        </w:rPr>
        <w:t>old</w:t>
      </w:r>
      <w:r w:rsidRPr="00555A5F">
        <w:rPr>
          <w:sz w:val="22"/>
        </w:rPr>
        <w:t xml:space="preserve"> </w:t>
      </w:r>
      <w:r w:rsidR="00555A5F">
        <w:t xml:space="preserve">(does not need to be included in the system list) </w:t>
      </w:r>
      <w:r>
        <w:t xml:space="preserve">is the reserved name for the gold PropBank to </w:t>
      </w:r>
      <w:r w:rsidR="00555A5F">
        <w:t>score</w:t>
      </w:r>
      <w:r>
        <w:t xml:space="preserve"> against</w:t>
      </w:r>
    </w:p>
    <w:p w14:paraId="621B840E" w14:textId="77777777" w:rsidR="00BD52D6" w:rsidRDefault="00BD52D6" w:rsidP="00BD52D6">
      <w:pPr>
        <w:ind w:left="360" w:hanging="360"/>
      </w:pPr>
    </w:p>
    <w:p w14:paraId="3DC8CF28" w14:textId="77777777" w:rsidR="00966460" w:rsidRPr="00D062F5" w:rsidRDefault="00966460"/>
    <w:sectPr w:rsidR="00966460" w:rsidRPr="00D062F5" w:rsidSect="00D242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A4C2B"/>
    <w:multiLevelType w:val="hybridMultilevel"/>
    <w:tmpl w:val="7CB820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48558BA"/>
    <w:multiLevelType w:val="hybridMultilevel"/>
    <w:tmpl w:val="420083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A990835"/>
    <w:multiLevelType w:val="hybridMultilevel"/>
    <w:tmpl w:val="201E848C"/>
    <w:lvl w:ilvl="0" w:tplc="0409000F">
      <w:start w:val="1"/>
      <w:numFmt w:val="decimal"/>
      <w:lvlText w:val="%1."/>
      <w:lvlJc w:val="left"/>
      <w:pPr>
        <w:ind w:left="360" w:hanging="360"/>
      </w:pPr>
    </w:lvl>
    <w:lvl w:ilvl="1" w:tplc="53AA12AC">
      <w:start w:val="1"/>
      <w:numFmt w:val="lowerLetter"/>
      <w:lvlText w:val="%2."/>
      <w:lvlJc w:val="left"/>
      <w:pPr>
        <w:ind w:left="1080" w:hanging="360"/>
      </w:pPr>
      <w:rPr>
        <w:sz w:val="24"/>
        <w:szCs w:val="24"/>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B61423A"/>
    <w:multiLevelType w:val="hybridMultilevel"/>
    <w:tmpl w:val="B6CAD6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698663D"/>
    <w:multiLevelType w:val="hybridMultilevel"/>
    <w:tmpl w:val="201E848C"/>
    <w:lvl w:ilvl="0" w:tplc="0409000F">
      <w:start w:val="1"/>
      <w:numFmt w:val="decimal"/>
      <w:lvlText w:val="%1."/>
      <w:lvlJc w:val="left"/>
      <w:pPr>
        <w:ind w:left="360" w:hanging="360"/>
      </w:pPr>
    </w:lvl>
    <w:lvl w:ilvl="1" w:tplc="53AA12AC">
      <w:start w:val="1"/>
      <w:numFmt w:val="lowerLetter"/>
      <w:lvlText w:val="%2."/>
      <w:lvlJc w:val="left"/>
      <w:pPr>
        <w:ind w:left="1080" w:hanging="360"/>
      </w:pPr>
      <w:rPr>
        <w:sz w:val="24"/>
        <w:szCs w:val="24"/>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3CA"/>
    <w:rsid w:val="001017EB"/>
    <w:rsid w:val="001C5719"/>
    <w:rsid w:val="002F1D6D"/>
    <w:rsid w:val="003855BB"/>
    <w:rsid w:val="003A4E3D"/>
    <w:rsid w:val="003E286F"/>
    <w:rsid w:val="0043205F"/>
    <w:rsid w:val="004728D1"/>
    <w:rsid w:val="004E0715"/>
    <w:rsid w:val="0052598F"/>
    <w:rsid w:val="00536941"/>
    <w:rsid w:val="0055440E"/>
    <w:rsid w:val="00555A5F"/>
    <w:rsid w:val="005F3CAF"/>
    <w:rsid w:val="00644C6A"/>
    <w:rsid w:val="0069070F"/>
    <w:rsid w:val="006C4EB3"/>
    <w:rsid w:val="00741F71"/>
    <w:rsid w:val="00770978"/>
    <w:rsid w:val="00847041"/>
    <w:rsid w:val="00861F9E"/>
    <w:rsid w:val="00942566"/>
    <w:rsid w:val="00966460"/>
    <w:rsid w:val="0099413D"/>
    <w:rsid w:val="00A62371"/>
    <w:rsid w:val="00A626EA"/>
    <w:rsid w:val="00B31E78"/>
    <w:rsid w:val="00BD52D6"/>
    <w:rsid w:val="00BF51B3"/>
    <w:rsid w:val="00C05A07"/>
    <w:rsid w:val="00C44FE0"/>
    <w:rsid w:val="00CE31C0"/>
    <w:rsid w:val="00CE5E1F"/>
    <w:rsid w:val="00CF53CA"/>
    <w:rsid w:val="00D062F5"/>
    <w:rsid w:val="00D24229"/>
    <w:rsid w:val="00D2512A"/>
    <w:rsid w:val="00D42217"/>
    <w:rsid w:val="00DA0481"/>
    <w:rsid w:val="00EC34F8"/>
    <w:rsid w:val="00ED13BF"/>
    <w:rsid w:val="00ED51BC"/>
    <w:rsid w:val="00EF5F04"/>
    <w:rsid w:val="00F26DC0"/>
    <w:rsid w:val="00F70660"/>
    <w:rsid w:val="00F961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8C35A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DC0"/>
    <w:pPr>
      <w:ind w:left="720"/>
      <w:contextualSpacing/>
    </w:pPr>
  </w:style>
  <w:style w:type="character" w:styleId="Hyperlink">
    <w:name w:val="Hyperlink"/>
    <w:basedOn w:val="DefaultParagraphFont"/>
    <w:uiPriority w:val="99"/>
    <w:unhideWhenUsed/>
    <w:rsid w:val="00F26DC0"/>
    <w:rPr>
      <w:color w:val="0000FF" w:themeColor="hyperlink"/>
      <w:u w:val="single"/>
    </w:rPr>
  </w:style>
  <w:style w:type="character" w:styleId="FollowedHyperlink">
    <w:name w:val="FollowedHyperlink"/>
    <w:basedOn w:val="DefaultParagraphFont"/>
    <w:uiPriority w:val="99"/>
    <w:semiHidden/>
    <w:unhideWhenUsed/>
    <w:rsid w:val="00F26D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ordnet.princeton.edu/wordnet/download/current-versio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7</Pages>
  <Words>1931</Words>
  <Characters>11010</Characters>
  <Application>Microsoft Macintosh Word</Application>
  <DocSecurity>0</DocSecurity>
  <Lines>91</Lines>
  <Paragraphs>25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ClearSRL User Guide</vt:lpstr>
      <vt:lpstr>Setup</vt:lpstr>
      <vt:lpstr>Running ClearSRL</vt:lpstr>
      <vt:lpstr>Training ClearSRL</vt:lpstr>
      <vt:lpstr>Scoring SRL</vt:lpstr>
    </vt:vector>
  </TitlesOfParts>
  <Company/>
  <LinksUpToDate>false</LinksUpToDate>
  <CharactersWithSpaces>12916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Shumin Wu</dc:creator>
  <cp:keywords/>
  <dc:description/>
  <cp:lastModifiedBy>Microsoft Office User</cp:lastModifiedBy>
  <cp:revision>14</cp:revision>
  <dcterms:created xsi:type="dcterms:W3CDTF">2015-02-11T20:58:00Z</dcterms:created>
  <dcterms:modified xsi:type="dcterms:W3CDTF">2016-07-19T23:50:00Z</dcterms:modified>
</cp:coreProperties>
</file>