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E6CE9" w14:textId="77777777" w:rsidR="005B3FF4" w:rsidRPr="001A4ABE" w:rsidRDefault="005B3FF4" w:rsidP="005B3FF4">
      <w:pPr>
        <w:rPr>
          <w:rFonts w:cs="TH SarabunPSK"/>
          <w:b/>
          <w:bCs/>
          <w:sz w:val="36"/>
          <w:szCs w:val="36"/>
        </w:rPr>
      </w:pPr>
      <w:bookmarkStart w:id="0" w:name="_Toc121949087"/>
    </w:p>
    <w:p w14:paraId="59E50727" w14:textId="77777777" w:rsidR="005B3FF4" w:rsidRPr="001A4ABE" w:rsidRDefault="005B3FF4" w:rsidP="005B3FF4">
      <w:pPr>
        <w:rPr>
          <w:rFonts w:cs="TH SarabunPSK"/>
          <w:b/>
          <w:bCs/>
          <w:sz w:val="36"/>
          <w:szCs w:val="36"/>
          <w:cs/>
        </w:rPr>
      </w:pPr>
    </w:p>
    <w:p w14:paraId="42503B35" w14:textId="77777777" w:rsidR="005B3FF4" w:rsidRPr="001A4ABE" w:rsidRDefault="005B3FF4" w:rsidP="005B3FF4">
      <w:pPr>
        <w:rPr>
          <w:rFonts w:cs="TH SarabunPSK"/>
          <w:b/>
          <w:bCs/>
          <w:sz w:val="36"/>
          <w:szCs w:val="36"/>
        </w:rPr>
      </w:pPr>
      <w:r w:rsidRPr="001A4ABE">
        <w:rPr>
          <w:rFonts w:cs="TH SarabunPSK" w:hint="cs"/>
          <w:b/>
          <w:bCs/>
          <w:noProof/>
          <w:sz w:val="36"/>
          <w:szCs w:val="36"/>
        </w:rPr>
        <w:drawing>
          <wp:inline distT="0" distB="0" distL="0" distR="0" wp14:anchorId="609BDD91" wp14:editId="568FE023">
            <wp:extent cx="2006600" cy="200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C4A81" w14:textId="77777777" w:rsidR="005B3FF4" w:rsidRPr="001A4ABE" w:rsidRDefault="005B3FF4" w:rsidP="005B3FF4">
      <w:pPr>
        <w:rPr>
          <w:rFonts w:cs="TH SarabunPSK"/>
          <w:b/>
          <w:bCs/>
          <w:sz w:val="36"/>
          <w:szCs w:val="36"/>
        </w:rPr>
      </w:pPr>
    </w:p>
    <w:p w14:paraId="5BC30011" w14:textId="77777777" w:rsidR="005B3FF4" w:rsidRPr="001A4ABE" w:rsidRDefault="005B3FF4" w:rsidP="005B3FF4">
      <w:pPr>
        <w:rPr>
          <w:rFonts w:cs="TH SarabunPSK"/>
          <w:b/>
          <w:bCs/>
          <w:sz w:val="36"/>
          <w:szCs w:val="36"/>
        </w:rPr>
      </w:pPr>
      <w:r w:rsidRPr="001A4ABE">
        <w:rPr>
          <w:rFonts w:cs="TH SarabunPSK" w:hint="cs"/>
          <w:b/>
          <w:bCs/>
          <w:sz w:val="36"/>
          <w:szCs w:val="36"/>
          <w:cs/>
        </w:rPr>
        <w:t>รายงานโครงงานวิทยาการคอมพิวเตอร์</w:t>
      </w:r>
    </w:p>
    <w:p w14:paraId="62E677C5" w14:textId="77777777" w:rsidR="005B3FF4" w:rsidRPr="001A4ABE" w:rsidRDefault="005B3FF4" w:rsidP="005B3FF4">
      <w:pPr>
        <w:rPr>
          <w:rFonts w:cs="TH SarabunPSK"/>
          <w:b/>
          <w:bCs/>
          <w:sz w:val="36"/>
          <w:szCs w:val="36"/>
        </w:rPr>
      </w:pPr>
    </w:p>
    <w:p w14:paraId="3E8DBA7A" w14:textId="77777777" w:rsidR="005B3FF4" w:rsidRPr="001A4ABE" w:rsidRDefault="005B3FF4" w:rsidP="005B3FF4">
      <w:pPr>
        <w:rPr>
          <w:rFonts w:cs="TH SarabunPSK" w:hint="cs"/>
          <w:b/>
          <w:bCs/>
          <w:sz w:val="36"/>
          <w:szCs w:val="36"/>
        </w:rPr>
      </w:pPr>
      <w:r w:rsidRPr="001A4ABE">
        <w:rPr>
          <w:rFonts w:cs="TH SarabunPSK" w:hint="cs"/>
          <w:b/>
          <w:bCs/>
          <w:sz w:val="36"/>
          <w:szCs w:val="36"/>
          <w:cs/>
        </w:rPr>
        <w:t>แอพพลิเคชั่น</w:t>
      </w:r>
      <w:r>
        <w:rPr>
          <w:rFonts w:cs="TH SarabunPSK" w:hint="cs"/>
          <w:b/>
          <w:bCs/>
          <w:sz w:val="36"/>
          <w:szCs w:val="36"/>
          <w:cs/>
        </w:rPr>
        <w:t xml:space="preserve">เว็บเว็บไซต์ จัดการเกม </w:t>
      </w:r>
      <w:r>
        <w:rPr>
          <w:rFonts w:cs="TH SarabunPSK"/>
          <w:b/>
          <w:bCs/>
          <w:sz w:val="36"/>
          <w:szCs w:val="36"/>
        </w:rPr>
        <w:t xml:space="preserve">Nakamoto Game Manager </w:t>
      </w:r>
    </w:p>
    <w:p w14:paraId="5E37A21A" w14:textId="77777777" w:rsidR="005B3FF4" w:rsidRPr="001A4ABE" w:rsidRDefault="005B3FF4" w:rsidP="005B3FF4">
      <w:pPr>
        <w:rPr>
          <w:rFonts w:cs="TH SarabunPSK"/>
          <w:b/>
          <w:bCs/>
          <w:sz w:val="36"/>
          <w:szCs w:val="36"/>
        </w:rPr>
      </w:pPr>
      <w:r>
        <w:rPr>
          <w:rFonts w:cs="TH SarabunPSK"/>
          <w:b/>
          <w:bCs/>
          <w:sz w:val="36"/>
          <w:szCs w:val="36"/>
        </w:rPr>
        <w:t>Web application game management “Game Manager”</w:t>
      </w:r>
    </w:p>
    <w:p w14:paraId="175299BD" w14:textId="77777777" w:rsidR="005B3FF4" w:rsidRPr="001A4ABE" w:rsidRDefault="005B3FF4" w:rsidP="005B3FF4">
      <w:pPr>
        <w:rPr>
          <w:rFonts w:cs="TH SarabunPSK"/>
          <w:b/>
          <w:bCs/>
          <w:sz w:val="36"/>
          <w:szCs w:val="36"/>
        </w:rPr>
      </w:pPr>
    </w:p>
    <w:p w14:paraId="56E0966A" w14:textId="77777777" w:rsidR="005B3FF4" w:rsidRPr="001A4ABE" w:rsidRDefault="005B3FF4" w:rsidP="005B3FF4">
      <w:pPr>
        <w:rPr>
          <w:rFonts w:cs="TH SarabunPSK"/>
          <w:b/>
          <w:bCs/>
          <w:sz w:val="36"/>
          <w:szCs w:val="36"/>
        </w:rPr>
      </w:pPr>
    </w:p>
    <w:p w14:paraId="00F7478A" w14:textId="77777777" w:rsidR="005B3FF4" w:rsidRPr="001A4ABE" w:rsidRDefault="005B3FF4" w:rsidP="005B3FF4">
      <w:pPr>
        <w:rPr>
          <w:rFonts w:cs="TH SarabunPSK"/>
          <w:b/>
          <w:bCs/>
          <w:sz w:val="36"/>
          <w:szCs w:val="36"/>
        </w:rPr>
      </w:pPr>
      <w:r w:rsidRPr="001A4ABE">
        <w:rPr>
          <w:rFonts w:cs="TH SarabunPSK" w:hint="cs"/>
          <w:b/>
          <w:bCs/>
          <w:sz w:val="36"/>
          <w:szCs w:val="36"/>
          <w:cs/>
        </w:rPr>
        <w:t>โดย</w:t>
      </w:r>
    </w:p>
    <w:p w14:paraId="2980233F" w14:textId="77777777" w:rsidR="005B3FF4" w:rsidRPr="001A4ABE" w:rsidRDefault="005B3FF4" w:rsidP="005B3FF4">
      <w:pPr>
        <w:rPr>
          <w:rFonts w:cs="TH SarabunPSK"/>
          <w:b/>
          <w:bCs/>
          <w:sz w:val="36"/>
          <w:szCs w:val="36"/>
        </w:rPr>
      </w:pPr>
      <w:r w:rsidRPr="001A4ABE">
        <w:rPr>
          <w:rFonts w:cs="TH SarabunPSK" w:hint="cs"/>
          <w:b/>
          <w:bCs/>
          <w:sz w:val="36"/>
          <w:szCs w:val="36"/>
          <w:cs/>
        </w:rPr>
        <w:t xml:space="preserve">นาย ศุภกฤต วิวัฒน์ตรีนนท์ รหัสนิสิต </w:t>
      </w:r>
      <w:r w:rsidRPr="001A4ABE">
        <w:rPr>
          <w:rFonts w:cs="TH SarabunPSK" w:hint="cs"/>
          <w:b/>
          <w:bCs/>
          <w:sz w:val="36"/>
          <w:szCs w:val="36"/>
        </w:rPr>
        <w:t>6230200716</w:t>
      </w:r>
    </w:p>
    <w:p w14:paraId="33D4DE83" w14:textId="77777777" w:rsidR="005B3FF4" w:rsidRPr="001A4ABE" w:rsidRDefault="005B3FF4" w:rsidP="005B3FF4">
      <w:pPr>
        <w:rPr>
          <w:rFonts w:cs="TH SarabunPSK"/>
          <w:b/>
          <w:bCs/>
          <w:sz w:val="36"/>
          <w:szCs w:val="36"/>
        </w:rPr>
      </w:pPr>
    </w:p>
    <w:p w14:paraId="08691688" w14:textId="77777777" w:rsidR="005B3FF4" w:rsidRPr="001A4ABE" w:rsidRDefault="005B3FF4" w:rsidP="005B3FF4">
      <w:pPr>
        <w:rPr>
          <w:rFonts w:cs="TH SarabunPSK"/>
          <w:b/>
          <w:bCs/>
          <w:sz w:val="36"/>
          <w:szCs w:val="36"/>
        </w:rPr>
      </w:pPr>
      <w:r w:rsidRPr="001A4ABE">
        <w:rPr>
          <w:rFonts w:cs="TH SarabunPSK" w:hint="cs"/>
          <w:b/>
          <w:bCs/>
          <w:sz w:val="36"/>
          <w:szCs w:val="36"/>
          <w:cs/>
        </w:rPr>
        <w:t xml:space="preserve">รายงานนี้เป็นส่วนหนึ่งของรายวิชา. </w:t>
      </w:r>
      <w:r w:rsidRPr="001A4ABE">
        <w:rPr>
          <w:rFonts w:cs="TH SarabunPSK" w:hint="cs"/>
          <w:b/>
          <w:bCs/>
          <w:sz w:val="36"/>
          <w:szCs w:val="36"/>
        </w:rPr>
        <w:t>0141849</w:t>
      </w:r>
      <w:r>
        <w:rPr>
          <w:rFonts w:cs="TH SarabunPSK"/>
          <w:b/>
          <w:bCs/>
          <w:sz w:val="36"/>
          <w:szCs w:val="36"/>
        </w:rPr>
        <w:t>0</w:t>
      </w:r>
      <w:r w:rsidRPr="001A4ABE">
        <w:rPr>
          <w:rFonts w:cs="TH SarabunPSK" w:hint="cs"/>
          <w:b/>
          <w:bCs/>
          <w:sz w:val="36"/>
          <w:szCs w:val="36"/>
        </w:rPr>
        <w:t xml:space="preserve">-60 </w:t>
      </w:r>
      <w:r>
        <w:rPr>
          <w:rFonts w:cs="TH SarabunPSK" w:hint="cs"/>
          <w:b/>
          <w:bCs/>
          <w:sz w:val="36"/>
          <w:szCs w:val="36"/>
          <w:cs/>
        </w:rPr>
        <w:t>สหกิจศึกษา</w:t>
      </w:r>
    </w:p>
    <w:p w14:paraId="42920D73" w14:textId="77777777" w:rsidR="005B3FF4" w:rsidRPr="001A4ABE" w:rsidRDefault="005B3FF4" w:rsidP="005B3FF4">
      <w:pPr>
        <w:rPr>
          <w:rFonts w:cs="TH SarabunPSK"/>
          <w:b/>
          <w:bCs/>
          <w:sz w:val="36"/>
          <w:szCs w:val="36"/>
        </w:rPr>
      </w:pPr>
    </w:p>
    <w:p w14:paraId="781AD325" w14:textId="77777777" w:rsidR="005B3FF4" w:rsidRPr="001A4ABE" w:rsidRDefault="005B3FF4" w:rsidP="005B3FF4">
      <w:pPr>
        <w:rPr>
          <w:rFonts w:cs="TH SarabunPSK"/>
          <w:b/>
          <w:bCs/>
          <w:sz w:val="36"/>
          <w:szCs w:val="36"/>
        </w:rPr>
      </w:pPr>
      <w:r w:rsidRPr="001A4ABE">
        <w:rPr>
          <w:rFonts w:cs="TH SarabunPSK" w:hint="cs"/>
          <w:b/>
          <w:bCs/>
          <w:sz w:val="36"/>
          <w:szCs w:val="36"/>
          <w:cs/>
        </w:rPr>
        <w:t>สาขา วิทยาการคอมพิวเตอร์ คณะ วิทยาศาสตร์ วิทยาเขตศรีราชา</w:t>
      </w:r>
    </w:p>
    <w:p w14:paraId="38233D36" w14:textId="77777777" w:rsidR="005B3FF4" w:rsidRPr="001A4ABE" w:rsidRDefault="005B3FF4" w:rsidP="005B3FF4">
      <w:pPr>
        <w:rPr>
          <w:rFonts w:cs="TH SarabunPSK"/>
          <w:b/>
          <w:bCs/>
          <w:sz w:val="36"/>
          <w:szCs w:val="36"/>
        </w:rPr>
      </w:pPr>
      <w:r w:rsidRPr="001A4ABE">
        <w:rPr>
          <w:rFonts w:cs="TH SarabunPSK" w:hint="cs"/>
          <w:b/>
          <w:bCs/>
          <w:sz w:val="36"/>
          <w:szCs w:val="36"/>
          <w:cs/>
        </w:rPr>
        <w:t>มหาวิทยาลัยเกษตรศาสตร์วิทยาเขต ศรีราชา</w:t>
      </w:r>
    </w:p>
    <w:p w14:paraId="3AF00361" w14:textId="77777777" w:rsidR="005B3FF4" w:rsidRPr="001A4ABE" w:rsidRDefault="005B3FF4" w:rsidP="005B3FF4">
      <w:pPr>
        <w:rPr>
          <w:rFonts w:cs="TH SarabunPSK"/>
          <w:b/>
          <w:bCs/>
          <w:sz w:val="36"/>
          <w:szCs w:val="36"/>
        </w:rPr>
      </w:pPr>
    </w:p>
    <w:p w14:paraId="33AAA310" w14:textId="199FDD15" w:rsidR="005B3FF4" w:rsidRDefault="005B3FF4" w:rsidP="005B3FF4">
      <w:pPr>
        <w:rPr>
          <w:rFonts w:cs="TH SarabunPSK"/>
          <w:b/>
          <w:bCs/>
          <w:sz w:val="36"/>
          <w:szCs w:val="36"/>
        </w:rPr>
      </w:pPr>
      <w:r w:rsidRPr="001A4ABE">
        <w:rPr>
          <w:rFonts w:cs="TH SarabunPSK" w:hint="cs"/>
          <w:b/>
          <w:bCs/>
          <w:sz w:val="36"/>
          <w:szCs w:val="36"/>
          <w:cs/>
        </w:rPr>
        <w:t xml:space="preserve">ภาคเรียนที่ </w:t>
      </w:r>
      <w:r w:rsidRPr="001A4ABE">
        <w:rPr>
          <w:rFonts w:cs="TH SarabunPSK" w:hint="cs"/>
          <w:b/>
          <w:bCs/>
          <w:sz w:val="36"/>
          <w:szCs w:val="36"/>
        </w:rPr>
        <w:t>1</w:t>
      </w:r>
      <w:r w:rsidRPr="001A4ABE">
        <w:rPr>
          <w:rFonts w:cs="TH SarabunPSK" w:hint="cs"/>
          <w:b/>
          <w:bCs/>
          <w:sz w:val="36"/>
          <w:szCs w:val="36"/>
          <w:cs/>
        </w:rPr>
        <w:t xml:space="preserve"> ปี การศึกษา </w:t>
      </w:r>
      <w:r w:rsidRPr="001A4ABE">
        <w:rPr>
          <w:rFonts w:cs="TH SarabunPSK" w:hint="cs"/>
          <w:b/>
          <w:bCs/>
          <w:sz w:val="36"/>
          <w:szCs w:val="36"/>
        </w:rPr>
        <w:t>256</w:t>
      </w:r>
      <w:r>
        <w:rPr>
          <w:rFonts w:cs="TH SarabunPSK"/>
          <w:b/>
          <w:bCs/>
          <w:sz w:val="36"/>
          <w:szCs w:val="36"/>
        </w:rPr>
        <w:t>6</w:t>
      </w:r>
    </w:p>
    <w:p w14:paraId="24F1276D" w14:textId="77777777" w:rsidR="005B3FF4" w:rsidRPr="005B3FF4" w:rsidRDefault="005B3FF4" w:rsidP="005B3FF4">
      <w:pPr>
        <w:rPr>
          <w:rFonts w:cs="TH SarabunPSK"/>
          <w:b/>
          <w:bCs/>
          <w:sz w:val="36"/>
          <w:szCs w:val="36"/>
        </w:rPr>
      </w:pPr>
    </w:p>
    <w:p w14:paraId="1300E256" w14:textId="396004F3" w:rsidR="005B3FF4" w:rsidRPr="001A4ABE" w:rsidRDefault="005B3FF4" w:rsidP="005B3FF4">
      <w:pPr>
        <w:pStyle w:val="Heading1"/>
        <w:rPr>
          <w:rFonts w:cs="TH SarabunPSK"/>
          <w:bCs/>
          <w:szCs w:val="36"/>
        </w:rPr>
      </w:pPr>
      <w:r w:rsidRPr="001A4ABE">
        <w:rPr>
          <w:rFonts w:cs="TH SarabunPSK" w:hint="cs"/>
          <w:bCs/>
          <w:szCs w:val="36"/>
          <w:cs/>
        </w:rPr>
        <w:lastRenderedPageBreak/>
        <w:t>บทที่</w:t>
      </w:r>
      <w:r w:rsidRPr="001A4ABE">
        <w:rPr>
          <w:rFonts w:cs="TH SarabunPSK" w:hint="cs"/>
          <w:bCs/>
          <w:szCs w:val="36"/>
        </w:rPr>
        <w:t>1</w:t>
      </w:r>
      <w:bookmarkEnd w:id="0"/>
    </w:p>
    <w:p w14:paraId="23F7BF68" w14:textId="77777777" w:rsidR="005B3FF4" w:rsidRPr="001A4ABE" w:rsidRDefault="005B3FF4" w:rsidP="005B3FF4">
      <w:pPr>
        <w:pStyle w:val="Title"/>
        <w:rPr>
          <w:rFonts w:cs="TH SarabunPSK"/>
          <w:bCs/>
          <w:szCs w:val="36"/>
        </w:rPr>
      </w:pPr>
      <w:r w:rsidRPr="001A4ABE">
        <w:rPr>
          <w:rFonts w:cs="TH SarabunPSK" w:hint="cs"/>
          <w:bCs/>
          <w:szCs w:val="36"/>
          <w:cs/>
        </w:rPr>
        <w:t>บทนำ</w:t>
      </w:r>
    </w:p>
    <w:p w14:paraId="7276BB2A" w14:textId="77777777" w:rsidR="005B3FF4" w:rsidRPr="001A4ABE" w:rsidRDefault="005B3FF4" w:rsidP="005B3FF4">
      <w:pPr>
        <w:rPr>
          <w:rFonts w:cs="TH SarabunPSK"/>
          <w:b/>
          <w:bCs/>
          <w:sz w:val="36"/>
          <w:szCs w:val="36"/>
        </w:rPr>
      </w:pPr>
    </w:p>
    <w:p w14:paraId="4FF737E9" w14:textId="77777777" w:rsidR="005B3FF4" w:rsidRPr="001A4ABE" w:rsidRDefault="005B3FF4" w:rsidP="005B3FF4">
      <w:pPr>
        <w:pStyle w:val="Heading1"/>
        <w:rPr>
          <w:rFonts w:cs="TH SarabunPSK"/>
          <w:bCs/>
          <w:szCs w:val="36"/>
        </w:rPr>
      </w:pPr>
      <w:bookmarkStart w:id="1" w:name="_Toc121949088"/>
      <w:r w:rsidRPr="001A4ABE">
        <w:rPr>
          <w:rFonts w:cs="TH SarabunPSK" w:hint="cs"/>
          <w:bCs/>
          <w:szCs w:val="36"/>
        </w:rPr>
        <w:t>1.1</w:t>
      </w:r>
      <w:r w:rsidRPr="001A4ABE">
        <w:rPr>
          <w:rFonts w:cs="TH SarabunPSK" w:hint="cs"/>
          <w:bCs/>
          <w:szCs w:val="36"/>
          <w:cs/>
        </w:rPr>
        <w:t>หลักการและเหตุผล</w:t>
      </w:r>
      <w:bookmarkEnd w:id="1"/>
    </w:p>
    <w:p w14:paraId="5A28D702" w14:textId="77777777" w:rsidR="005B3FF4" w:rsidRPr="006B0A0D" w:rsidRDefault="005B3FF4" w:rsidP="005B3FF4">
      <w:pPr>
        <w:jc w:val="left"/>
        <w:rPr>
          <w:rFonts w:cs="TH SarabunPSK" w:hint="cs"/>
          <w:sz w:val="36"/>
          <w:szCs w:val="36"/>
        </w:rPr>
      </w:pPr>
      <w:r w:rsidRPr="001A4ABE">
        <w:rPr>
          <w:rFonts w:cs="TH SarabunPSK" w:hint="cs"/>
          <w:b/>
          <w:bCs/>
          <w:sz w:val="36"/>
          <w:szCs w:val="36"/>
          <w:cs/>
        </w:rPr>
        <w:tab/>
      </w:r>
      <w:r w:rsidRPr="006B0A0D">
        <w:rPr>
          <w:rFonts w:cs="TH SarabunPSK" w:hint="cs"/>
          <w:sz w:val="36"/>
          <w:szCs w:val="36"/>
          <w:cs/>
        </w:rPr>
        <w:t>ระบบการจัดการเป็นหัวใจของกระบวนการบริหารจัดการที่มุ่งหวังเพื่อให้ทรัพยากรและกิจกรรมต่าง ๆ สามารถเกิดผลลัพธ์ที่ดีและมีประสิทธิภาพตามที่คาดหวังไว้ หลักการหลายประการเช่นการวางแผน เป็นจุดเริ่มต้นที่สำคัญ และเกี่ยวข้องกับการกำหนดเป้าหมายและแผนการดำเนินงาน การจัดหาทรัพยากรมีบทบาทสำคัญในการแบ่งสรรและใช้ทรัพยากรต่าง ๆ ให้เหมาะสม เพื่อให้สามารถสร้างผลลัพธ์ที่มีประสิทธิภาพได้ การดำเนินการตามแผนเป็นการทำงานที่สำคัญ และคำนึงถึงขั้นตอนและกระบวนการที่ถูกกำหนดไว้ เพื่อให้เกิดผลลัพธ์ตามที่คาดหวัง การติดตามและวัดผลเป็นขั้นตอนที่ทำให้เราทราบว่าการดำเนินงานและการจัดการได้ผลตามที่คาดหวังหรือไม่ ในขณะที่การปรับปรุงเป็นหลักการที่ช่วยพัฒนากระบวนการและการจัดการให้มีประสิทธิภาพมากขึ้นในอนาคต ดังนั้น ระบบการจัดการนั้นเกิดจากการรวมกันของหลักการเหล่านี้ เพื่อให้เกิดการบริหารจัดการที่มีความเป็นระบบและทันสมัย ที่เสริมสร้างความสำเร็จและความยั่งยืนให้กับองค์กรและโครงการที่มีการจัดการอยู่</w:t>
      </w:r>
    </w:p>
    <w:p w14:paraId="6BCD611C" w14:textId="77777777" w:rsidR="005B3FF4" w:rsidRPr="00AC5605" w:rsidRDefault="005B3FF4" w:rsidP="005B3FF4">
      <w:pPr>
        <w:jc w:val="left"/>
        <w:rPr>
          <w:rFonts w:cs="TH SarabunPSK" w:hint="cs"/>
          <w:sz w:val="36"/>
          <w:szCs w:val="36"/>
        </w:rPr>
      </w:pPr>
      <w:r w:rsidRPr="00AC5605">
        <w:rPr>
          <w:rFonts w:cs="TH SarabunPSK" w:hint="cs"/>
          <w:sz w:val="36"/>
          <w:szCs w:val="36"/>
          <w:cs/>
        </w:rPr>
        <w:tab/>
        <w:t>โดยแอพพลิเคชั่น ที่</w:t>
      </w:r>
      <w:r>
        <w:rPr>
          <w:rFonts w:cs="TH SarabunPSK" w:hint="cs"/>
          <w:sz w:val="36"/>
          <w:szCs w:val="36"/>
          <w:cs/>
        </w:rPr>
        <w:t>บริษัท</w:t>
      </w:r>
      <w:r w:rsidRPr="00AC5605">
        <w:rPr>
          <w:rFonts w:cs="TH SarabunPSK" w:hint="cs"/>
          <w:sz w:val="36"/>
          <w:szCs w:val="36"/>
          <w:cs/>
        </w:rPr>
        <w:t>จัดทำ</w:t>
      </w:r>
      <w:r>
        <w:rPr>
          <w:rFonts w:cs="TH SarabunPSK" w:hint="cs"/>
          <w:sz w:val="36"/>
          <w:szCs w:val="36"/>
          <w:cs/>
        </w:rPr>
        <w:t>ขึ้นมา</w:t>
      </w:r>
      <w:r w:rsidRPr="00AC5605">
        <w:rPr>
          <w:rFonts w:cs="TH SarabunPSK" w:hint="cs"/>
          <w:sz w:val="36"/>
          <w:szCs w:val="36"/>
          <w:cs/>
        </w:rPr>
        <w:t>พัฒนามาเนื่องจาก</w:t>
      </w:r>
      <w:r>
        <w:rPr>
          <w:rFonts w:cs="TH SarabunPSK" w:hint="cs"/>
          <w:sz w:val="36"/>
          <w:szCs w:val="36"/>
          <w:cs/>
        </w:rPr>
        <w:t>ต้องการให้ พาร์ทเนอร์ สามารถนำเกมของตนเองมา ผูกหรือลงในเว็บไซต์ ของ</w:t>
      </w:r>
      <w:r>
        <w:rPr>
          <w:rFonts w:cs="TH SarabunPSK"/>
          <w:sz w:val="36"/>
          <w:szCs w:val="36"/>
        </w:rPr>
        <w:t xml:space="preserve">Nakamoto </w:t>
      </w:r>
      <w:r>
        <w:rPr>
          <w:rFonts w:cs="TH SarabunPSK" w:hint="cs"/>
          <w:sz w:val="36"/>
          <w:szCs w:val="36"/>
          <w:cs/>
        </w:rPr>
        <w:t xml:space="preserve">ได้เพื่อให้ผู้ใช้สามารถ เข้าถึงเกมได้ง่าย ยิ่งขึ้น </w:t>
      </w:r>
    </w:p>
    <w:p w14:paraId="411352E7" w14:textId="77777777" w:rsidR="005B3FF4" w:rsidRPr="00AC5605" w:rsidRDefault="005B3FF4" w:rsidP="005B3FF4">
      <w:pPr>
        <w:jc w:val="left"/>
        <w:rPr>
          <w:rFonts w:cs="TH SarabunPSK"/>
          <w:sz w:val="36"/>
          <w:szCs w:val="36"/>
        </w:rPr>
      </w:pPr>
    </w:p>
    <w:p w14:paraId="1D6038C5" w14:textId="77777777" w:rsidR="005B3FF4" w:rsidRPr="001A4ABE" w:rsidRDefault="005B3FF4" w:rsidP="005B3FF4">
      <w:pPr>
        <w:jc w:val="left"/>
        <w:rPr>
          <w:rFonts w:cs="TH SarabunPSK"/>
          <w:b/>
          <w:bCs/>
          <w:sz w:val="36"/>
          <w:szCs w:val="36"/>
        </w:rPr>
      </w:pPr>
    </w:p>
    <w:p w14:paraId="0F6E90AC" w14:textId="77777777" w:rsidR="005B3FF4" w:rsidRPr="001A4ABE" w:rsidRDefault="005B3FF4" w:rsidP="005B3FF4">
      <w:pPr>
        <w:pStyle w:val="Heading2"/>
        <w:rPr>
          <w:rFonts w:cs="TH SarabunPSK"/>
          <w:b/>
          <w:bCs/>
          <w:szCs w:val="36"/>
        </w:rPr>
      </w:pPr>
      <w:bookmarkStart w:id="2" w:name="_Toc121949089"/>
      <w:bookmarkStart w:id="3" w:name="OLE_LINK15"/>
      <w:bookmarkStart w:id="4" w:name="OLE_LINK16"/>
      <w:r w:rsidRPr="001A4ABE">
        <w:rPr>
          <w:rFonts w:cs="TH SarabunPSK" w:hint="cs"/>
          <w:b/>
          <w:bCs/>
          <w:szCs w:val="36"/>
        </w:rPr>
        <w:t>1.2</w:t>
      </w:r>
      <w:r w:rsidRPr="001A4ABE">
        <w:rPr>
          <w:rFonts w:cs="TH SarabunPSK" w:hint="cs"/>
          <w:b/>
          <w:bCs/>
          <w:szCs w:val="36"/>
          <w:cs/>
        </w:rPr>
        <w:t>ปัญหา</w:t>
      </w:r>
      <w:bookmarkEnd w:id="2"/>
    </w:p>
    <w:p w14:paraId="1FB0C551" w14:textId="77777777" w:rsidR="005B3FF4" w:rsidRPr="00AC5605" w:rsidRDefault="005B3FF4" w:rsidP="005B3FF4">
      <w:pPr>
        <w:ind w:firstLine="720"/>
        <w:jc w:val="left"/>
        <w:rPr>
          <w:rFonts w:cs="TH SarabunPSK" w:hint="cs"/>
          <w:sz w:val="36"/>
          <w:szCs w:val="36"/>
        </w:rPr>
      </w:pPr>
      <w:r w:rsidRPr="001A4ABE">
        <w:rPr>
          <w:rFonts w:cs="TH SarabunPSK" w:hint="cs"/>
          <w:b/>
          <w:bCs/>
          <w:sz w:val="36"/>
          <w:szCs w:val="36"/>
          <w:cs/>
        </w:rPr>
        <w:t>เ</w:t>
      </w:r>
      <w:r w:rsidRPr="00AC5605">
        <w:rPr>
          <w:rFonts w:cs="TH SarabunPSK" w:hint="cs"/>
          <w:sz w:val="36"/>
          <w:szCs w:val="36"/>
          <w:cs/>
        </w:rPr>
        <w:t>นื่องจาก</w:t>
      </w:r>
      <w:r>
        <w:rPr>
          <w:rFonts w:cs="TH SarabunPSK" w:hint="cs"/>
          <w:sz w:val="36"/>
          <w:szCs w:val="36"/>
          <w:cs/>
        </w:rPr>
        <w:t>ในระบบ ปัจจุบันยังไม่สามารถให้ผู้พัฒนาเกมนำเกมเข้ามาลงในแพล</w:t>
      </w:r>
      <w:proofErr w:type="spellStart"/>
      <w:r>
        <w:rPr>
          <w:rFonts w:cs="TH SarabunPSK" w:hint="cs"/>
          <w:sz w:val="36"/>
          <w:szCs w:val="36"/>
          <w:cs/>
        </w:rPr>
        <w:t>์ต</w:t>
      </w:r>
      <w:proofErr w:type="spellEnd"/>
      <w:r>
        <w:rPr>
          <w:rFonts w:cs="TH SarabunPSK" w:hint="cs"/>
          <w:sz w:val="36"/>
          <w:szCs w:val="36"/>
          <w:cs/>
        </w:rPr>
        <w:t>ฟอร์มได้ง่ายดังนั้น จึงเกิดเป็นโปรเจ</w:t>
      </w:r>
      <w:proofErr w:type="spellStart"/>
      <w:r>
        <w:rPr>
          <w:rFonts w:cs="TH SarabunPSK" w:hint="cs"/>
          <w:sz w:val="36"/>
          <w:szCs w:val="36"/>
          <w:cs/>
        </w:rPr>
        <w:t>็ค</w:t>
      </w:r>
      <w:proofErr w:type="spellEnd"/>
      <w:r>
        <w:rPr>
          <w:rFonts w:cs="TH SarabunPSK"/>
          <w:sz w:val="36"/>
          <w:szCs w:val="36"/>
        </w:rPr>
        <w:t xml:space="preserve">game manager </w:t>
      </w:r>
      <w:r>
        <w:rPr>
          <w:rFonts w:cs="TH SarabunPSK" w:hint="cs"/>
          <w:sz w:val="36"/>
          <w:szCs w:val="36"/>
          <w:cs/>
        </w:rPr>
        <w:t xml:space="preserve">ขึ้น มาเพื่อแก้ไขปัญหาดังกล่าว </w:t>
      </w:r>
    </w:p>
    <w:bookmarkEnd w:id="3"/>
    <w:bookmarkEnd w:id="4"/>
    <w:p w14:paraId="5B8E7C0E" w14:textId="77777777" w:rsidR="005B3FF4" w:rsidRPr="001A4ABE" w:rsidRDefault="005B3FF4" w:rsidP="005B3FF4">
      <w:pPr>
        <w:jc w:val="left"/>
        <w:rPr>
          <w:rFonts w:cs="TH SarabunPSK"/>
          <w:b/>
          <w:bCs/>
          <w:sz w:val="36"/>
          <w:szCs w:val="36"/>
        </w:rPr>
      </w:pPr>
    </w:p>
    <w:p w14:paraId="043A17CE" w14:textId="77777777" w:rsidR="005B3FF4" w:rsidRPr="001A4ABE" w:rsidRDefault="005B3FF4" w:rsidP="005B3FF4">
      <w:pPr>
        <w:jc w:val="left"/>
        <w:rPr>
          <w:rFonts w:cs="TH SarabunPSK"/>
          <w:b/>
          <w:bCs/>
          <w:sz w:val="36"/>
          <w:szCs w:val="36"/>
        </w:rPr>
      </w:pPr>
    </w:p>
    <w:p w14:paraId="43AFF0D5" w14:textId="77777777" w:rsidR="005B3FF4" w:rsidRPr="001A4ABE" w:rsidRDefault="005B3FF4" w:rsidP="005B3FF4">
      <w:pPr>
        <w:jc w:val="left"/>
        <w:rPr>
          <w:rFonts w:cs="TH SarabunPSK"/>
          <w:b/>
          <w:bCs/>
          <w:sz w:val="36"/>
          <w:szCs w:val="36"/>
        </w:rPr>
      </w:pPr>
    </w:p>
    <w:p w14:paraId="4FB701A8" w14:textId="77777777" w:rsidR="005B3FF4" w:rsidRPr="001A4ABE" w:rsidRDefault="005B3FF4" w:rsidP="005B3FF4">
      <w:pPr>
        <w:pStyle w:val="Heading2"/>
        <w:rPr>
          <w:rFonts w:cs="TH SarabunPSK"/>
          <w:b/>
          <w:bCs/>
          <w:szCs w:val="36"/>
        </w:rPr>
      </w:pPr>
      <w:bookmarkStart w:id="5" w:name="_Toc121949090"/>
      <w:r w:rsidRPr="001A4ABE">
        <w:rPr>
          <w:rFonts w:cs="TH SarabunPSK" w:hint="cs"/>
          <w:b/>
          <w:bCs/>
          <w:szCs w:val="36"/>
        </w:rPr>
        <w:lastRenderedPageBreak/>
        <w:t>1.3</w:t>
      </w:r>
      <w:r w:rsidRPr="001A4ABE">
        <w:rPr>
          <w:rFonts w:cs="TH SarabunPSK" w:hint="cs"/>
          <w:b/>
          <w:bCs/>
          <w:szCs w:val="36"/>
          <w:cs/>
        </w:rPr>
        <w:t>วัตถุประสงค์</w:t>
      </w:r>
      <w:bookmarkEnd w:id="5"/>
    </w:p>
    <w:p w14:paraId="3AC7618C" w14:textId="77777777" w:rsidR="005B3FF4" w:rsidRPr="00AC5605" w:rsidRDefault="005B3FF4" w:rsidP="005B3FF4">
      <w:pPr>
        <w:ind w:firstLine="720"/>
        <w:jc w:val="left"/>
        <w:rPr>
          <w:rFonts w:cs="TH SarabunPSK" w:hint="cs"/>
          <w:sz w:val="36"/>
          <w:szCs w:val="36"/>
        </w:rPr>
      </w:pPr>
      <w:r>
        <w:rPr>
          <w:rFonts w:cs="TH SarabunPSK" w:hint="cs"/>
          <w:sz w:val="36"/>
          <w:szCs w:val="36"/>
          <w:cs/>
        </w:rPr>
        <w:t>เพื่อต้องการให้ พาร์ทเนอร์ สามารถนำเกมของตนเองมา ผูกหรือลงในเว็บไซต์ ของ</w:t>
      </w:r>
      <w:r>
        <w:rPr>
          <w:rFonts w:cs="TH SarabunPSK"/>
          <w:sz w:val="36"/>
          <w:szCs w:val="36"/>
        </w:rPr>
        <w:t xml:space="preserve">Nakamoto </w:t>
      </w:r>
      <w:r>
        <w:rPr>
          <w:rFonts w:cs="TH SarabunPSK" w:hint="cs"/>
          <w:sz w:val="36"/>
          <w:szCs w:val="36"/>
          <w:cs/>
        </w:rPr>
        <w:t xml:space="preserve">ได้เพื่อให้ผู้ใช้สามารถ เข้าถึงเกมได้ง่าย ยิ่งขึ้น </w:t>
      </w:r>
    </w:p>
    <w:p w14:paraId="0DF617B2" w14:textId="77777777" w:rsidR="005B3FF4" w:rsidRPr="001A4ABE" w:rsidRDefault="005B3FF4" w:rsidP="005B3FF4">
      <w:pPr>
        <w:jc w:val="left"/>
        <w:rPr>
          <w:rFonts w:cs="TH SarabunPSK"/>
          <w:b/>
          <w:bCs/>
          <w:sz w:val="36"/>
          <w:szCs w:val="36"/>
        </w:rPr>
      </w:pPr>
    </w:p>
    <w:p w14:paraId="34F7C75B" w14:textId="77777777" w:rsidR="005B3FF4" w:rsidRPr="001A4ABE" w:rsidRDefault="005B3FF4" w:rsidP="005B3FF4">
      <w:pPr>
        <w:pStyle w:val="Heading2"/>
        <w:rPr>
          <w:rFonts w:cs="TH SarabunPSK"/>
          <w:b/>
          <w:bCs/>
          <w:szCs w:val="36"/>
        </w:rPr>
      </w:pPr>
      <w:bookmarkStart w:id="6" w:name="_Toc121949091"/>
      <w:r w:rsidRPr="001A4ABE">
        <w:rPr>
          <w:rFonts w:cs="TH SarabunPSK" w:hint="cs"/>
          <w:b/>
          <w:bCs/>
          <w:szCs w:val="36"/>
        </w:rPr>
        <w:t>1.4</w:t>
      </w:r>
      <w:r w:rsidRPr="001A4ABE">
        <w:rPr>
          <w:rFonts w:cs="TH SarabunPSK" w:hint="cs"/>
          <w:b/>
          <w:bCs/>
          <w:szCs w:val="36"/>
          <w:cs/>
        </w:rPr>
        <w:t>ขอบเขต</w:t>
      </w:r>
      <w:bookmarkEnd w:id="6"/>
      <w:r w:rsidRPr="001A4ABE">
        <w:rPr>
          <w:rFonts w:cs="TH SarabunPSK" w:hint="cs"/>
          <w:b/>
          <w:bCs/>
          <w:szCs w:val="36"/>
          <w:cs/>
        </w:rPr>
        <w:t xml:space="preserve"> </w:t>
      </w:r>
    </w:p>
    <w:p w14:paraId="20A7B0AC" w14:textId="77777777" w:rsidR="005B3FF4" w:rsidRDefault="005B3FF4" w:rsidP="005B3FF4">
      <w:pPr>
        <w:pStyle w:val="ListParagraph"/>
        <w:numPr>
          <w:ilvl w:val="0"/>
          <w:numId w:val="1"/>
        </w:numPr>
        <w:jc w:val="left"/>
        <w:rPr>
          <w:rFonts w:cs="TH SarabunPSK"/>
          <w:sz w:val="36"/>
          <w:szCs w:val="36"/>
        </w:rPr>
      </w:pPr>
      <w:r>
        <w:rPr>
          <w:rFonts w:cs="TH SarabunPSK" w:hint="cs"/>
          <w:sz w:val="36"/>
          <w:szCs w:val="36"/>
          <w:cs/>
        </w:rPr>
        <w:t>สามารถ เพิ่มเกมลงในระบบได้</w:t>
      </w:r>
    </w:p>
    <w:p w14:paraId="5C317C51" w14:textId="77777777" w:rsidR="005B3FF4" w:rsidRDefault="005B3FF4" w:rsidP="005B3FF4">
      <w:pPr>
        <w:pStyle w:val="ListParagraph"/>
        <w:numPr>
          <w:ilvl w:val="0"/>
          <w:numId w:val="1"/>
        </w:numPr>
        <w:jc w:val="left"/>
        <w:rPr>
          <w:rFonts w:cs="TH SarabunPSK"/>
          <w:sz w:val="36"/>
          <w:szCs w:val="36"/>
        </w:rPr>
      </w:pPr>
      <w:r>
        <w:rPr>
          <w:rFonts w:cs="TH SarabunPSK" w:hint="cs"/>
          <w:sz w:val="36"/>
          <w:szCs w:val="36"/>
          <w:cs/>
        </w:rPr>
        <w:t>สามารถ แก้ไขข้อมูลเกมได้</w:t>
      </w:r>
    </w:p>
    <w:p w14:paraId="717B145A" w14:textId="77777777" w:rsidR="005B3FF4" w:rsidRDefault="005B3FF4" w:rsidP="005B3FF4">
      <w:pPr>
        <w:pStyle w:val="ListParagraph"/>
        <w:numPr>
          <w:ilvl w:val="0"/>
          <w:numId w:val="1"/>
        </w:numPr>
        <w:jc w:val="left"/>
        <w:rPr>
          <w:rFonts w:cs="TH SarabunPSK"/>
          <w:sz w:val="36"/>
          <w:szCs w:val="36"/>
        </w:rPr>
      </w:pPr>
      <w:r w:rsidRPr="00567D7C">
        <w:rPr>
          <w:rFonts w:cs="TH SarabunPSK" w:hint="cs"/>
          <w:sz w:val="36"/>
          <w:szCs w:val="36"/>
          <w:cs/>
        </w:rPr>
        <w:t>จัดการ</w:t>
      </w:r>
      <w:proofErr w:type="spellStart"/>
      <w:r w:rsidRPr="00567D7C">
        <w:rPr>
          <w:rFonts w:cs="TH SarabunPSK" w:hint="cs"/>
          <w:sz w:val="36"/>
          <w:szCs w:val="36"/>
          <w:cs/>
        </w:rPr>
        <w:t>เวอร์ชั่น</w:t>
      </w:r>
      <w:proofErr w:type="spellEnd"/>
      <w:r w:rsidRPr="00567D7C">
        <w:rPr>
          <w:rFonts w:cs="TH SarabunPSK" w:hint="cs"/>
          <w:sz w:val="36"/>
          <w:szCs w:val="36"/>
          <w:cs/>
        </w:rPr>
        <w:t xml:space="preserve">ของเกมได้ </w:t>
      </w:r>
    </w:p>
    <w:p w14:paraId="19C8B43D" w14:textId="77777777" w:rsidR="005B3FF4" w:rsidRPr="00567D7C" w:rsidRDefault="005B3FF4" w:rsidP="005B3FF4">
      <w:pPr>
        <w:pStyle w:val="ListParagraph"/>
        <w:ind w:left="1440"/>
        <w:jc w:val="left"/>
        <w:rPr>
          <w:rFonts w:cs="TH SarabunPSK" w:hint="cs"/>
          <w:sz w:val="36"/>
          <w:szCs w:val="36"/>
        </w:rPr>
      </w:pPr>
    </w:p>
    <w:p w14:paraId="43B73F3C" w14:textId="77777777" w:rsidR="005B3FF4" w:rsidRPr="001A4ABE" w:rsidRDefault="005B3FF4" w:rsidP="005B3FF4">
      <w:pPr>
        <w:pStyle w:val="Heading2"/>
        <w:rPr>
          <w:rFonts w:cs="TH SarabunPSK"/>
          <w:b/>
          <w:bCs/>
          <w:szCs w:val="36"/>
        </w:rPr>
      </w:pPr>
      <w:bookmarkStart w:id="7" w:name="_Toc121949092"/>
      <w:r w:rsidRPr="001A4ABE">
        <w:rPr>
          <w:rFonts w:cs="TH SarabunPSK" w:hint="cs"/>
          <w:b/>
          <w:bCs/>
          <w:szCs w:val="36"/>
        </w:rPr>
        <w:t>1.5</w:t>
      </w:r>
      <w:r w:rsidRPr="001A4ABE">
        <w:rPr>
          <w:rFonts w:cs="TH SarabunPSK" w:hint="cs"/>
          <w:b/>
          <w:bCs/>
          <w:szCs w:val="36"/>
          <w:cs/>
        </w:rPr>
        <w:t>ประโยชน์ที่คาดว่าจะได้รับ</w:t>
      </w:r>
      <w:bookmarkEnd w:id="7"/>
    </w:p>
    <w:p w14:paraId="6801A7AD" w14:textId="77777777" w:rsidR="005B3FF4" w:rsidRPr="00AC5605" w:rsidRDefault="005B3FF4" w:rsidP="005B3FF4">
      <w:pPr>
        <w:pStyle w:val="ListParagraph"/>
        <w:numPr>
          <w:ilvl w:val="0"/>
          <w:numId w:val="2"/>
        </w:numPr>
        <w:jc w:val="left"/>
        <w:rPr>
          <w:rFonts w:cs="TH SarabunPSK"/>
          <w:sz w:val="36"/>
          <w:szCs w:val="36"/>
        </w:rPr>
      </w:pPr>
      <w:r w:rsidRPr="00AC5605">
        <w:rPr>
          <w:rFonts w:cs="TH SarabunPSK" w:hint="cs"/>
          <w:sz w:val="36"/>
          <w:szCs w:val="36"/>
          <w:cs/>
        </w:rPr>
        <w:t>ผู้จัดทำโครงงานได้มีความรู้ความสามารถในการพัฒนา แอพพลิเคชั่น</w:t>
      </w:r>
    </w:p>
    <w:p w14:paraId="228A919C" w14:textId="77777777" w:rsidR="005B3FF4" w:rsidRPr="00AC5605" w:rsidRDefault="005B3FF4" w:rsidP="005B3FF4">
      <w:pPr>
        <w:pStyle w:val="ListParagraph"/>
        <w:numPr>
          <w:ilvl w:val="0"/>
          <w:numId w:val="2"/>
        </w:numPr>
        <w:jc w:val="left"/>
        <w:rPr>
          <w:rFonts w:cs="TH SarabunPSK"/>
          <w:sz w:val="36"/>
          <w:szCs w:val="36"/>
        </w:rPr>
      </w:pPr>
      <w:r w:rsidRPr="00AC5605">
        <w:rPr>
          <w:rFonts w:cs="TH SarabunPSK" w:hint="cs"/>
          <w:sz w:val="36"/>
          <w:szCs w:val="36"/>
          <w:cs/>
        </w:rPr>
        <w:t>ผู้จัดทำโครงงานได้มีความรู้และความสามารถในการวางแผน และการออกแบบ ระบบ</w:t>
      </w:r>
    </w:p>
    <w:p w14:paraId="3900C784" w14:textId="77777777" w:rsidR="005B3FF4" w:rsidRDefault="005B3FF4" w:rsidP="005B3FF4">
      <w:pPr>
        <w:pStyle w:val="ListParagraph"/>
        <w:numPr>
          <w:ilvl w:val="0"/>
          <w:numId w:val="2"/>
        </w:numPr>
        <w:jc w:val="left"/>
        <w:rPr>
          <w:rFonts w:cs="TH SarabunPSK"/>
          <w:sz w:val="36"/>
          <w:szCs w:val="36"/>
        </w:rPr>
      </w:pPr>
      <w:r>
        <w:rPr>
          <w:rFonts w:cs="TH SarabunPSK" w:hint="cs"/>
          <w:sz w:val="36"/>
          <w:szCs w:val="36"/>
          <w:cs/>
        </w:rPr>
        <w:t>ผู้จัดทำสามารถ เรียนรู้ทักษะ การทำงาน เป็นทีมได้มากขึ้น</w:t>
      </w:r>
    </w:p>
    <w:p w14:paraId="6DF2F57B" w14:textId="77777777" w:rsidR="005B3FF4" w:rsidRDefault="005B3FF4" w:rsidP="005B3FF4">
      <w:pPr>
        <w:pStyle w:val="ListParagraph"/>
        <w:numPr>
          <w:ilvl w:val="0"/>
          <w:numId w:val="2"/>
        </w:numPr>
        <w:jc w:val="left"/>
        <w:rPr>
          <w:rFonts w:cs="TH SarabunPSK"/>
          <w:sz w:val="36"/>
          <w:szCs w:val="36"/>
        </w:rPr>
      </w:pPr>
      <w:r w:rsidRPr="00AC5605">
        <w:rPr>
          <w:rFonts w:cs="TH SarabunPSK" w:hint="cs"/>
          <w:sz w:val="36"/>
          <w:szCs w:val="36"/>
          <w:cs/>
        </w:rPr>
        <w:t>สามารถนำความรู้จากการศึกษาในหลักสูตร มาใช้ในการสร้างแอพพลิเคชั่นได้</w:t>
      </w:r>
    </w:p>
    <w:p w14:paraId="1CC06A6B" w14:textId="77777777" w:rsidR="005B3FF4" w:rsidRDefault="005B3FF4" w:rsidP="005B3FF4">
      <w:pPr>
        <w:ind w:left="1087"/>
        <w:jc w:val="left"/>
        <w:rPr>
          <w:rFonts w:cs="TH SarabunPSK"/>
          <w:sz w:val="36"/>
          <w:szCs w:val="36"/>
        </w:rPr>
      </w:pPr>
    </w:p>
    <w:p w14:paraId="1CBF52BB" w14:textId="77777777" w:rsidR="005B3FF4" w:rsidRDefault="005B3FF4" w:rsidP="005B3FF4">
      <w:pPr>
        <w:ind w:left="1087"/>
        <w:jc w:val="left"/>
        <w:rPr>
          <w:rFonts w:cs="TH SarabunPSK" w:hint="cs"/>
          <w:sz w:val="36"/>
          <w:szCs w:val="36"/>
        </w:rPr>
      </w:pPr>
    </w:p>
    <w:p w14:paraId="72D58AD3" w14:textId="77777777" w:rsidR="005B3FF4" w:rsidRDefault="005B3FF4" w:rsidP="005B3FF4">
      <w:pPr>
        <w:ind w:left="1087"/>
        <w:jc w:val="left"/>
        <w:rPr>
          <w:rFonts w:cs="TH SarabunPSK"/>
          <w:sz w:val="36"/>
          <w:szCs w:val="36"/>
        </w:rPr>
      </w:pPr>
    </w:p>
    <w:p w14:paraId="053BB804" w14:textId="77777777" w:rsidR="005B3FF4" w:rsidRPr="00AC5605" w:rsidRDefault="005B3FF4" w:rsidP="005B3FF4">
      <w:pPr>
        <w:ind w:left="1087"/>
        <w:jc w:val="left"/>
        <w:rPr>
          <w:rFonts w:cs="TH SarabunPSK"/>
          <w:sz w:val="36"/>
          <w:szCs w:val="36"/>
        </w:rPr>
      </w:pPr>
    </w:p>
    <w:p w14:paraId="5F0F3290" w14:textId="77777777" w:rsidR="005B3FF4" w:rsidRPr="001A4ABE" w:rsidRDefault="005B3FF4" w:rsidP="005B3FF4">
      <w:pPr>
        <w:pStyle w:val="Heading2"/>
        <w:rPr>
          <w:rFonts w:cs="TH SarabunPSK"/>
          <w:b/>
          <w:bCs/>
          <w:szCs w:val="36"/>
        </w:rPr>
      </w:pPr>
      <w:bookmarkStart w:id="8" w:name="_Toc121949093"/>
      <w:r w:rsidRPr="001A4ABE">
        <w:rPr>
          <w:rFonts w:cs="TH SarabunPSK" w:hint="cs"/>
          <w:b/>
          <w:bCs/>
          <w:szCs w:val="36"/>
        </w:rPr>
        <w:t>1.6</w:t>
      </w:r>
      <w:r w:rsidRPr="001A4ABE">
        <w:rPr>
          <w:rFonts w:cs="TH SarabunPSK" w:hint="cs"/>
          <w:b/>
          <w:bCs/>
          <w:szCs w:val="36"/>
          <w:cs/>
        </w:rPr>
        <w:t>เครื่องมือที่ใช้ในการพัฒนาโครงการ</w:t>
      </w:r>
      <w:bookmarkEnd w:id="8"/>
    </w:p>
    <w:p w14:paraId="6513B898" w14:textId="77777777" w:rsidR="005B3FF4" w:rsidRPr="001A4ABE" w:rsidRDefault="005B3FF4" w:rsidP="005B3FF4">
      <w:pPr>
        <w:rPr>
          <w:rFonts w:cs="TH SarabunPSK"/>
          <w:b/>
          <w:bCs/>
          <w:sz w:val="36"/>
          <w:szCs w:val="36"/>
          <w:cs/>
        </w:rPr>
      </w:pPr>
      <w:r w:rsidRPr="001A4ABE">
        <w:rPr>
          <w:rFonts w:cs="TH SarabunPSK" w:hint="cs"/>
          <w:b/>
          <w:bCs/>
          <w:sz w:val="36"/>
          <w:szCs w:val="36"/>
          <w:cs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13"/>
        <w:gridCol w:w="1780"/>
        <w:gridCol w:w="2669"/>
      </w:tblGrid>
      <w:tr w:rsidR="005B3FF4" w:rsidRPr="00AC5605" w14:paraId="7DF77E62" w14:textId="77777777" w:rsidTr="005D41DE">
        <w:trPr>
          <w:trHeight w:val="557"/>
          <w:jc w:val="center"/>
        </w:trPr>
        <w:tc>
          <w:tcPr>
            <w:tcW w:w="2813" w:type="dxa"/>
          </w:tcPr>
          <w:p w14:paraId="409D89D8" w14:textId="77777777" w:rsidR="005B3FF4" w:rsidRPr="00AC5605" w:rsidRDefault="005B3FF4" w:rsidP="005D41DE">
            <w:pPr>
              <w:rPr>
                <w:rFonts w:cs="TH SarabunPSK"/>
                <w:sz w:val="36"/>
                <w:szCs w:val="36"/>
              </w:rPr>
            </w:pPr>
            <w:r w:rsidRPr="00AC5605">
              <w:rPr>
                <w:rFonts w:cs="TH SarabunPSK" w:hint="cs"/>
                <w:sz w:val="36"/>
                <w:szCs w:val="36"/>
                <w:cs/>
              </w:rPr>
              <w:t>เครื่องมือทีใช้ทำ</w:t>
            </w:r>
          </w:p>
        </w:tc>
        <w:tc>
          <w:tcPr>
            <w:tcW w:w="1780" w:type="dxa"/>
          </w:tcPr>
          <w:p w14:paraId="76BDE926" w14:textId="77777777" w:rsidR="005B3FF4" w:rsidRPr="00AC5605" w:rsidRDefault="005B3FF4" w:rsidP="005D41DE">
            <w:pPr>
              <w:rPr>
                <w:rFonts w:cs="TH SarabunPSK"/>
                <w:sz w:val="36"/>
                <w:szCs w:val="36"/>
              </w:rPr>
            </w:pPr>
            <w:r w:rsidRPr="00AC5605">
              <w:rPr>
                <w:rFonts w:cs="TH SarabunPSK" w:hint="cs"/>
                <w:sz w:val="36"/>
                <w:szCs w:val="36"/>
                <w:cs/>
              </w:rPr>
              <w:t>ภาษาที่ใช้เขียน</w:t>
            </w:r>
          </w:p>
        </w:tc>
        <w:tc>
          <w:tcPr>
            <w:tcW w:w="2669" w:type="dxa"/>
          </w:tcPr>
          <w:p w14:paraId="6EA65428" w14:textId="77777777" w:rsidR="005B3FF4" w:rsidRPr="00AC5605" w:rsidRDefault="005B3FF4" w:rsidP="005D41DE">
            <w:pPr>
              <w:rPr>
                <w:rFonts w:cs="TH SarabunPSK"/>
                <w:sz w:val="36"/>
                <w:szCs w:val="36"/>
              </w:rPr>
            </w:pPr>
            <w:r w:rsidRPr="00AC5605">
              <w:rPr>
                <w:rFonts w:cs="TH SarabunPSK" w:hint="cs"/>
                <w:sz w:val="36"/>
                <w:szCs w:val="36"/>
                <w:cs/>
              </w:rPr>
              <w:t>ซอฟต์แวร์</w:t>
            </w:r>
          </w:p>
        </w:tc>
      </w:tr>
      <w:tr w:rsidR="005B3FF4" w:rsidRPr="00AC5605" w14:paraId="5E937382" w14:textId="77777777" w:rsidTr="005D41DE">
        <w:trPr>
          <w:trHeight w:val="1816"/>
          <w:jc w:val="center"/>
        </w:trPr>
        <w:tc>
          <w:tcPr>
            <w:tcW w:w="2813" w:type="dxa"/>
          </w:tcPr>
          <w:p w14:paraId="1AB87F8C" w14:textId="77777777" w:rsidR="005B3FF4" w:rsidRPr="00AC5605" w:rsidRDefault="005B3FF4" w:rsidP="005D41DE">
            <w:pPr>
              <w:rPr>
                <w:rFonts w:cs="TH SarabunPSK"/>
                <w:sz w:val="36"/>
                <w:szCs w:val="36"/>
              </w:rPr>
            </w:pPr>
            <w:r w:rsidRPr="00AC5605">
              <w:rPr>
                <w:rFonts w:cs="TH SarabunPSK" w:hint="cs"/>
                <w:sz w:val="36"/>
                <w:szCs w:val="36"/>
              </w:rPr>
              <w:t xml:space="preserve">1.Mac </w:t>
            </w:r>
            <w:proofErr w:type="spellStart"/>
            <w:r w:rsidRPr="00AC5605">
              <w:rPr>
                <w:rFonts w:cs="TH SarabunPSK" w:hint="cs"/>
                <w:sz w:val="36"/>
                <w:szCs w:val="36"/>
              </w:rPr>
              <w:t>Mni</w:t>
            </w:r>
            <w:proofErr w:type="spellEnd"/>
            <w:r w:rsidRPr="00AC5605">
              <w:rPr>
                <w:rFonts w:cs="TH SarabunPSK" w:hint="cs"/>
                <w:sz w:val="36"/>
                <w:szCs w:val="36"/>
              </w:rPr>
              <w:t xml:space="preserve"> Late2012 (Ram 12GB)</w:t>
            </w:r>
          </w:p>
          <w:p w14:paraId="3301E0C5" w14:textId="77777777" w:rsidR="005B3FF4" w:rsidRDefault="005B3FF4" w:rsidP="005D41DE">
            <w:pPr>
              <w:rPr>
                <w:rFonts w:cs="TH SarabunPSK"/>
                <w:sz w:val="36"/>
                <w:szCs w:val="36"/>
              </w:rPr>
            </w:pPr>
            <w:r w:rsidRPr="00AC5605">
              <w:rPr>
                <w:rFonts w:cs="TH SarabunPSK" w:hint="cs"/>
                <w:sz w:val="36"/>
                <w:szCs w:val="36"/>
              </w:rPr>
              <w:t xml:space="preserve">2.Macbook Air </w:t>
            </w:r>
            <w:r>
              <w:rPr>
                <w:rFonts w:cs="TH SarabunPSK"/>
                <w:sz w:val="36"/>
                <w:szCs w:val="36"/>
              </w:rPr>
              <w:t>M2</w:t>
            </w:r>
          </w:p>
          <w:p w14:paraId="6A18C745" w14:textId="77777777" w:rsidR="005B3FF4" w:rsidRPr="00AC5605" w:rsidRDefault="005B3FF4" w:rsidP="005D41DE">
            <w:pPr>
              <w:rPr>
                <w:rFonts w:cs="TH SarabunPSK"/>
                <w:sz w:val="36"/>
                <w:szCs w:val="36"/>
              </w:rPr>
            </w:pPr>
            <w:r w:rsidRPr="00AC5605">
              <w:rPr>
                <w:rFonts w:cs="TH SarabunPSK" w:hint="cs"/>
                <w:sz w:val="36"/>
                <w:szCs w:val="36"/>
              </w:rPr>
              <w:t xml:space="preserve">(Ram </w:t>
            </w:r>
            <w:r>
              <w:rPr>
                <w:rFonts w:cs="TH SarabunPSK"/>
                <w:sz w:val="36"/>
                <w:szCs w:val="36"/>
              </w:rPr>
              <w:t>8</w:t>
            </w:r>
            <w:r w:rsidRPr="00AC5605">
              <w:rPr>
                <w:rFonts w:cs="TH SarabunPSK" w:hint="cs"/>
                <w:sz w:val="36"/>
                <w:szCs w:val="36"/>
              </w:rPr>
              <w:t>GB)</w:t>
            </w:r>
          </w:p>
        </w:tc>
        <w:tc>
          <w:tcPr>
            <w:tcW w:w="1780" w:type="dxa"/>
          </w:tcPr>
          <w:p w14:paraId="53A19CDF" w14:textId="77777777" w:rsidR="005B3FF4" w:rsidRPr="00AC5605" w:rsidRDefault="005B3FF4" w:rsidP="005D41DE">
            <w:pPr>
              <w:rPr>
                <w:rFonts w:cs="TH SarabunPSK"/>
                <w:sz w:val="36"/>
                <w:szCs w:val="36"/>
              </w:rPr>
            </w:pPr>
            <w:r w:rsidRPr="00AC5605">
              <w:rPr>
                <w:rFonts w:cs="TH SarabunPSK" w:hint="cs"/>
                <w:sz w:val="36"/>
                <w:szCs w:val="36"/>
              </w:rPr>
              <w:t>Typescript</w:t>
            </w:r>
          </w:p>
        </w:tc>
        <w:tc>
          <w:tcPr>
            <w:tcW w:w="2669" w:type="dxa"/>
          </w:tcPr>
          <w:p w14:paraId="7A0C0C0C" w14:textId="77777777" w:rsidR="005B3FF4" w:rsidRPr="00AC5605" w:rsidRDefault="005B3FF4" w:rsidP="005D41DE">
            <w:pPr>
              <w:rPr>
                <w:rFonts w:cs="TH SarabunPSK"/>
                <w:sz w:val="36"/>
                <w:szCs w:val="36"/>
              </w:rPr>
            </w:pPr>
            <w:proofErr w:type="spellStart"/>
            <w:r w:rsidRPr="00AC5605">
              <w:rPr>
                <w:rFonts w:cs="TH SarabunPSK" w:hint="cs"/>
                <w:sz w:val="36"/>
                <w:szCs w:val="36"/>
              </w:rPr>
              <w:t>Tmux</w:t>
            </w:r>
            <w:proofErr w:type="spellEnd"/>
            <w:r w:rsidRPr="00AC5605">
              <w:rPr>
                <w:rFonts w:cs="TH SarabunPSK" w:hint="cs"/>
                <w:sz w:val="36"/>
                <w:szCs w:val="36"/>
              </w:rPr>
              <w:t>,</w:t>
            </w:r>
          </w:p>
          <w:p w14:paraId="3B371DEC" w14:textId="77777777" w:rsidR="005B3FF4" w:rsidRPr="00AC5605" w:rsidRDefault="005B3FF4" w:rsidP="005D41DE">
            <w:pPr>
              <w:rPr>
                <w:rFonts w:cs="TH SarabunPSK"/>
                <w:sz w:val="36"/>
                <w:szCs w:val="36"/>
              </w:rPr>
            </w:pPr>
            <w:proofErr w:type="spellStart"/>
            <w:r w:rsidRPr="00AC5605">
              <w:rPr>
                <w:rFonts w:cs="TH SarabunPSK" w:hint="cs"/>
                <w:sz w:val="36"/>
                <w:szCs w:val="36"/>
              </w:rPr>
              <w:t>Neovim</w:t>
            </w:r>
            <w:proofErr w:type="spellEnd"/>
            <w:r w:rsidRPr="00AC5605">
              <w:rPr>
                <w:rFonts w:cs="TH SarabunPSK" w:hint="cs"/>
                <w:sz w:val="36"/>
                <w:szCs w:val="36"/>
              </w:rPr>
              <w:t>,</w:t>
            </w:r>
          </w:p>
          <w:p w14:paraId="4C83C06C" w14:textId="77777777" w:rsidR="005B3FF4" w:rsidRPr="00AC5605" w:rsidRDefault="005B3FF4" w:rsidP="005D41DE">
            <w:pPr>
              <w:rPr>
                <w:rFonts w:cs="TH SarabunPSK"/>
                <w:sz w:val="36"/>
                <w:szCs w:val="36"/>
              </w:rPr>
            </w:pPr>
          </w:p>
          <w:p w14:paraId="7579D954" w14:textId="77777777" w:rsidR="005B3FF4" w:rsidRPr="00AC5605" w:rsidRDefault="005B3FF4" w:rsidP="005D41DE">
            <w:pPr>
              <w:rPr>
                <w:rFonts w:cs="TH SarabunPSK"/>
                <w:sz w:val="36"/>
                <w:szCs w:val="36"/>
              </w:rPr>
            </w:pPr>
          </w:p>
        </w:tc>
      </w:tr>
    </w:tbl>
    <w:p w14:paraId="59C33624" w14:textId="77777777" w:rsidR="005B3FF4" w:rsidRPr="00AC5605" w:rsidRDefault="005B3FF4" w:rsidP="005B3FF4">
      <w:pPr>
        <w:pStyle w:val="Quote"/>
        <w:rPr>
          <w:rFonts w:cs="TH SarabunPSK"/>
          <w:sz w:val="36"/>
          <w:szCs w:val="36"/>
          <w:cs/>
        </w:rPr>
      </w:pPr>
      <w:bookmarkStart w:id="9" w:name="_Toc121948983"/>
      <w:r w:rsidRPr="00AC5605">
        <w:rPr>
          <w:rFonts w:cs="TH SarabunPSK" w:hint="cs"/>
          <w:sz w:val="36"/>
          <w:szCs w:val="36"/>
          <w:cs/>
        </w:rPr>
        <w:t>ตารางที่</w:t>
      </w:r>
      <w:r w:rsidRPr="00AC5605">
        <w:rPr>
          <w:rFonts w:cs="TH SarabunPSK" w:hint="cs"/>
          <w:sz w:val="36"/>
          <w:szCs w:val="36"/>
        </w:rPr>
        <w:t xml:space="preserve"> 1.1 </w:t>
      </w:r>
      <w:r w:rsidRPr="00AC5605">
        <w:rPr>
          <w:rFonts w:cs="TH SarabunPSK" w:hint="cs"/>
          <w:sz w:val="36"/>
          <w:szCs w:val="36"/>
          <w:cs/>
        </w:rPr>
        <w:t>รายละเอียดซอฟต์แวร์</w:t>
      </w:r>
      <w:bookmarkEnd w:id="9"/>
    </w:p>
    <w:p w14:paraId="7D4F4A62" w14:textId="77777777" w:rsidR="00E60948" w:rsidRDefault="00E60948"/>
    <w:sectPr w:rsidR="00E609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21000007" w:usb1="00000000" w:usb2="00000000" w:usb3="00000000" w:csb0="0001011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C37F0A"/>
    <w:multiLevelType w:val="hybridMultilevel"/>
    <w:tmpl w:val="1426469C"/>
    <w:lvl w:ilvl="0" w:tplc="0409000F">
      <w:start w:val="1"/>
      <w:numFmt w:val="decimal"/>
      <w:lvlText w:val="%1."/>
      <w:lvlJc w:val="left"/>
      <w:pPr>
        <w:ind w:left="1447" w:hanging="360"/>
      </w:pPr>
    </w:lvl>
    <w:lvl w:ilvl="1" w:tplc="04090019">
      <w:start w:val="1"/>
      <w:numFmt w:val="lowerLetter"/>
      <w:lvlText w:val="%2."/>
      <w:lvlJc w:val="left"/>
      <w:pPr>
        <w:ind w:left="2167" w:hanging="360"/>
      </w:pPr>
    </w:lvl>
    <w:lvl w:ilvl="2" w:tplc="0409001B" w:tentative="1">
      <w:start w:val="1"/>
      <w:numFmt w:val="lowerRoman"/>
      <w:lvlText w:val="%3."/>
      <w:lvlJc w:val="right"/>
      <w:pPr>
        <w:ind w:left="2887" w:hanging="180"/>
      </w:pPr>
    </w:lvl>
    <w:lvl w:ilvl="3" w:tplc="0409000F" w:tentative="1">
      <w:start w:val="1"/>
      <w:numFmt w:val="decimal"/>
      <w:lvlText w:val="%4."/>
      <w:lvlJc w:val="left"/>
      <w:pPr>
        <w:ind w:left="3607" w:hanging="360"/>
      </w:pPr>
    </w:lvl>
    <w:lvl w:ilvl="4" w:tplc="04090019" w:tentative="1">
      <w:start w:val="1"/>
      <w:numFmt w:val="lowerLetter"/>
      <w:lvlText w:val="%5."/>
      <w:lvlJc w:val="left"/>
      <w:pPr>
        <w:ind w:left="4327" w:hanging="360"/>
      </w:pPr>
    </w:lvl>
    <w:lvl w:ilvl="5" w:tplc="0409001B" w:tentative="1">
      <w:start w:val="1"/>
      <w:numFmt w:val="lowerRoman"/>
      <w:lvlText w:val="%6."/>
      <w:lvlJc w:val="right"/>
      <w:pPr>
        <w:ind w:left="5047" w:hanging="180"/>
      </w:pPr>
    </w:lvl>
    <w:lvl w:ilvl="6" w:tplc="0409000F" w:tentative="1">
      <w:start w:val="1"/>
      <w:numFmt w:val="decimal"/>
      <w:lvlText w:val="%7."/>
      <w:lvlJc w:val="left"/>
      <w:pPr>
        <w:ind w:left="5767" w:hanging="360"/>
      </w:pPr>
    </w:lvl>
    <w:lvl w:ilvl="7" w:tplc="04090019" w:tentative="1">
      <w:start w:val="1"/>
      <w:numFmt w:val="lowerLetter"/>
      <w:lvlText w:val="%8."/>
      <w:lvlJc w:val="left"/>
      <w:pPr>
        <w:ind w:left="6487" w:hanging="360"/>
      </w:pPr>
    </w:lvl>
    <w:lvl w:ilvl="8" w:tplc="0409001B" w:tentative="1">
      <w:start w:val="1"/>
      <w:numFmt w:val="lowerRoman"/>
      <w:lvlText w:val="%9."/>
      <w:lvlJc w:val="right"/>
      <w:pPr>
        <w:ind w:left="7207" w:hanging="180"/>
      </w:pPr>
    </w:lvl>
  </w:abstractNum>
  <w:abstractNum w:abstractNumId="1" w15:restartNumberingAfterBreak="0">
    <w:nsid w:val="7E7C2708"/>
    <w:multiLevelType w:val="hybridMultilevel"/>
    <w:tmpl w:val="2CF4DE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22085925">
    <w:abstractNumId w:val="1"/>
  </w:num>
  <w:num w:numId="2" w16cid:durableId="1856572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FF4"/>
    <w:rsid w:val="005B3FF4"/>
    <w:rsid w:val="00717D0E"/>
    <w:rsid w:val="007A08AC"/>
    <w:rsid w:val="007B539E"/>
    <w:rsid w:val="00E60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D00359"/>
  <w15:chartTrackingRefBased/>
  <w15:docId w15:val="{529CEAD5-0D92-EB41-AF79-988417998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FF4"/>
    <w:pPr>
      <w:jc w:val="center"/>
    </w:pPr>
    <w:rPr>
      <w:rFonts w:ascii="TH SarabunPSK" w:hAnsi="TH SarabunPSK" w:cs="Angsana New"/>
      <w:lang w:val="en-US"/>
    </w:rPr>
  </w:style>
  <w:style w:type="paragraph" w:styleId="Heading1">
    <w:name w:val="heading 1"/>
    <w:aliases w:val="หัวข้อ"/>
    <w:basedOn w:val="Normal"/>
    <w:next w:val="Normal"/>
    <w:link w:val="Heading1Char"/>
    <w:uiPriority w:val="9"/>
    <w:qFormat/>
    <w:rsid w:val="007A08AC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3FF4"/>
    <w:pPr>
      <w:keepNext/>
      <w:keepLines/>
      <w:spacing w:before="40"/>
      <w:jc w:val="left"/>
      <w:outlineLvl w:val="1"/>
    </w:pPr>
    <w:rPr>
      <w:rFonts w:eastAsiaTheme="majorEastAsia" w:cstheme="majorBidi"/>
      <w:color w:val="000000" w:themeColor="text1"/>
      <w:sz w:val="3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หัวข้อ Char"/>
    <w:basedOn w:val="DefaultParagraphFont"/>
    <w:link w:val="Heading1"/>
    <w:uiPriority w:val="9"/>
    <w:rsid w:val="007A08AC"/>
    <w:rPr>
      <w:rFonts w:ascii="TH SarabunPSK" w:eastAsiaTheme="majorEastAsia" w:hAnsi="TH SarabunPSK" w:cstheme="majorBidi"/>
      <w:b/>
      <w:color w:val="000000" w:themeColor="text1"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B3FF4"/>
    <w:rPr>
      <w:rFonts w:ascii="TH SarabunPSK" w:eastAsiaTheme="majorEastAsia" w:hAnsi="TH SarabunPSK" w:cstheme="majorBidi"/>
      <w:color w:val="000000" w:themeColor="text1"/>
      <w:sz w:val="36"/>
      <w:szCs w:val="33"/>
      <w:lang w:val="en-US"/>
    </w:rPr>
  </w:style>
  <w:style w:type="paragraph" w:styleId="ListParagraph">
    <w:name w:val="List Paragraph"/>
    <w:basedOn w:val="Normal"/>
    <w:uiPriority w:val="34"/>
    <w:qFormat/>
    <w:rsid w:val="005B3FF4"/>
    <w:pPr>
      <w:ind w:left="720"/>
      <w:contextualSpacing/>
    </w:pPr>
  </w:style>
  <w:style w:type="table" w:styleId="TableGrid">
    <w:name w:val="Table Grid"/>
    <w:basedOn w:val="TableNormal"/>
    <w:uiPriority w:val="39"/>
    <w:rsid w:val="005B3FF4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B3FF4"/>
    <w:pPr>
      <w:contextualSpacing/>
    </w:pPr>
    <w:rPr>
      <w:rFonts w:eastAsiaTheme="majorEastAsia" w:cstheme="majorBidi"/>
      <w:b/>
      <w:spacing w:val="-10"/>
      <w:kern w:val="28"/>
      <w:sz w:val="3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B3FF4"/>
    <w:rPr>
      <w:rFonts w:ascii="TH SarabunPSK" w:eastAsiaTheme="majorEastAsia" w:hAnsi="TH SarabunPSK" w:cstheme="majorBidi"/>
      <w:b/>
      <w:spacing w:val="-10"/>
      <w:kern w:val="28"/>
      <w:sz w:val="36"/>
      <w:szCs w:val="7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5B3FF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3FF4"/>
    <w:rPr>
      <w:rFonts w:ascii="TH SarabunPSK" w:hAnsi="TH SarabunPSK" w:cs="Angsana New"/>
      <w:i/>
      <w:iCs/>
      <w:color w:val="404040" w:themeColor="text1" w:themeTint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353</Words>
  <Characters>2014</Characters>
  <Application>Microsoft Office Word</Application>
  <DocSecurity>0</DocSecurity>
  <Lines>16</Lines>
  <Paragraphs>4</Paragraphs>
  <ScaleCrop>false</ScaleCrop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Supakit WIWUSTRINON</dc:creator>
  <cp:keywords/>
  <dc:description/>
  <cp:lastModifiedBy>Supakit WIWUSTRINON</cp:lastModifiedBy>
  <cp:revision>1</cp:revision>
  <dcterms:created xsi:type="dcterms:W3CDTF">2023-08-09T08:22:00Z</dcterms:created>
  <dcterms:modified xsi:type="dcterms:W3CDTF">2023-08-09T08:23:00Z</dcterms:modified>
</cp:coreProperties>
</file>