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1C32B" w14:textId="1599C793" w:rsidR="00747FC2" w:rsidRPr="00C34802" w:rsidRDefault="00B67CEF" w:rsidP="00B67CEF">
      <w:pPr>
        <w:pBdr>
          <w:bottom w:val="single" w:sz="6" w:space="1" w:color="auto"/>
        </w:pBdr>
        <w:jc w:val="center"/>
        <w:rPr>
          <w:rFonts w:cs="Times New Roman"/>
          <w:b/>
          <w:bCs/>
          <w:lang w:val="en-US"/>
        </w:rPr>
      </w:pPr>
      <w:r w:rsidRPr="00C34802">
        <w:rPr>
          <w:rFonts w:cs="Times New Roman"/>
          <w:b/>
          <w:bCs/>
          <w:lang w:val="en-US"/>
        </w:rPr>
        <w:t>REGRESI LINEAR</w:t>
      </w:r>
    </w:p>
    <w:p w14:paraId="4B88C0C3" w14:textId="24623029" w:rsidR="00A024EA" w:rsidRDefault="00237029" w:rsidP="00475871">
      <w:pPr>
        <w:rPr>
          <w:rFonts w:cs="Times New Roman"/>
          <w:lang w:val="en-US"/>
        </w:rPr>
      </w:pPr>
      <w:r>
        <w:drawing>
          <wp:anchor distT="0" distB="0" distL="114300" distR="114300" simplePos="0" relativeHeight="251658240" behindDoc="0" locked="0" layoutInCell="1" allowOverlap="1" wp14:anchorId="21B08D43" wp14:editId="65DE630B">
            <wp:simplePos x="0" y="0"/>
            <wp:positionH relativeFrom="margin">
              <wp:align>center</wp:align>
            </wp:positionH>
            <wp:positionV relativeFrom="page">
              <wp:posOffset>2524125</wp:posOffset>
            </wp:positionV>
            <wp:extent cx="2790825" cy="255778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0825" cy="2557780"/>
                    </a:xfrm>
                    <a:prstGeom prst="rect">
                      <a:avLst/>
                    </a:prstGeom>
                    <a:noFill/>
                    <a:ln>
                      <a:noFill/>
                    </a:ln>
                  </pic:spPr>
                </pic:pic>
              </a:graphicData>
            </a:graphic>
          </wp:anchor>
        </w:drawing>
      </w:r>
      <w:r w:rsidR="00B67CEF" w:rsidRPr="00C34802">
        <w:rPr>
          <w:rFonts w:cs="Times New Roman"/>
          <w:lang w:val="en-US"/>
        </w:rPr>
        <w:t xml:space="preserve">Regresi </w:t>
      </w:r>
      <w:r w:rsidR="00475871" w:rsidRPr="00C34802">
        <w:rPr>
          <w:rFonts w:cs="Times New Roman"/>
          <w:lang w:val="en-US"/>
        </w:rPr>
        <w:t>Linear adalah m</w:t>
      </w:r>
      <w:r w:rsidR="00475871" w:rsidRPr="00C34802">
        <w:rPr>
          <w:rFonts w:cs="Times New Roman"/>
        </w:rPr>
        <w:t>etode statistik yang digunakan untuk memodelkan hubungan antara satu variabel dependen (variabel yang ingin diprediksi) dan satu atau lebih variabel independen (variabel prediktor). Tujuannya adalah untuk menemukan persamaan linear yang paling sesuai untuk data</w:t>
      </w:r>
      <w:r w:rsidR="00475871" w:rsidRPr="00C34802">
        <w:rPr>
          <w:rFonts w:cs="Times New Roman"/>
          <w:lang w:val="en-US"/>
        </w:rPr>
        <w:t>.</w:t>
      </w:r>
    </w:p>
    <w:p w14:paraId="3E988D2A" w14:textId="766539AA" w:rsidR="00EE7DAA" w:rsidRDefault="00237029" w:rsidP="00EE7DAA">
      <w:pPr>
        <w:keepNext/>
        <w:spacing w:after="0"/>
      </w:pPr>
      <w:r>
        <w:br w:type="textWrapping" w:clear="all"/>
      </w:r>
    </w:p>
    <w:p w14:paraId="232A31A8" w14:textId="298EA544" w:rsidR="00485214" w:rsidRPr="00EE7DAA" w:rsidRDefault="00EE7DAA" w:rsidP="00237029">
      <w:pPr>
        <w:pStyle w:val="Caption"/>
        <w:spacing w:after="0"/>
        <w:jc w:val="center"/>
        <w:rPr>
          <w:lang w:val="en-US"/>
        </w:rPr>
      </w:pPr>
      <w:r>
        <w:t xml:space="preserve">Gambar </w:t>
      </w:r>
      <w:r>
        <w:fldChar w:fldCharType="begin"/>
      </w:r>
      <w:r>
        <w:instrText xml:space="preserve"> SEQ Gambar \* ARABIC </w:instrText>
      </w:r>
      <w:r>
        <w:fldChar w:fldCharType="separate"/>
      </w:r>
      <w:r>
        <w:t>1</w:t>
      </w:r>
      <w:r>
        <w:fldChar w:fldCharType="end"/>
      </w:r>
      <w:r>
        <w:rPr>
          <w:lang w:val="en-US"/>
        </w:rPr>
        <w:t xml:space="preserve"> Regresi Linear</w:t>
      </w:r>
    </w:p>
    <w:p w14:paraId="420DB29E" w14:textId="77777777" w:rsidR="00EE7DAA" w:rsidRDefault="00850188" w:rsidP="00237029">
      <w:pPr>
        <w:keepNext/>
        <w:jc w:val="center"/>
      </w:pPr>
      <w:r w:rsidRPr="00C34802">
        <w:rPr>
          <w:rFonts w:cs="Times New Roman"/>
        </w:rPr>
        <w:drawing>
          <wp:inline distT="0" distB="0" distL="0" distR="0" wp14:anchorId="4B49DB6F" wp14:editId="002DDA35">
            <wp:extent cx="2790825" cy="2415750"/>
            <wp:effectExtent l="0" t="0" r="0" b="3810"/>
            <wp:docPr id="1" name="Picture 1" descr="Panduan Lengkap Uji Analisis Regresi Linear Sederhana dengan SP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nduan Lengkap Uji Analisis Regresi Linear Sederhana dengan SP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0825" cy="2415750"/>
                    </a:xfrm>
                    <a:prstGeom prst="rect">
                      <a:avLst/>
                    </a:prstGeom>
                    <a:noFill/>
                    <a:ln>
                      <a:noFill/>
                    </a:ln>
                  </pic:spPr>
                </pic:pic>
              </a:graphicData>
            </a:graphic>
          </wp:inline>
        </w:drawing>
      </w:r>
    </w:p>
    <w:p w14:paraId="2D68C789" w14:textId="3D528F20" w:rsidR="00966759" w:rsidRPr="00C34802" w:rsidRDefault="00EE7DAA" w:rsidP="005378C9">
      <w:pPr>
        <w:pStyle w:val="Caption"/>
        <w:jc w:val="center"/>
        <w:rPr>
          <w:rFonts w:cs="Times New Roman"/>
          <w:lang w:val="en-US"/>
        </w:rPr>
      </w:pPr>
      <w:r>
        <w:t xml:space="preserve">Gambar </w:t>
      </w:r>
      <w:r>
        <w:fldChar w:fldCharType="begin"/>
      </w:r>
      <w:r>
        <w:instrText xml:space="preserve"> SEQ Gambar \* ARABIC </w:instrText>
      </w:r>
      <w:r>
        <w:fldChar w:fldCharType="separate"/>
      </w:r>
      <w:r>
        <w:t>2</w:t>
      </w:r>
      <w:r>
        <w:fldChar w:fldCharType="end"/>
      </w:r>
      <w:r>
        <w:rPr>
          <w:lang w:val="en-US"/>
        </w:rPr>
        <w:t xml:space="preserve"> </w:t>
      </w:r>
      <w:r w:rsidR="00237029">
        <w:rPr>
          <w:lang w:val="en-US"/>
        </w:rPr>
        <w:t>Contoh Data</w:t>
      </w:r>
    </w:p>
    <w:p w14:paraId="3CB0DB39" w14:textId="1F3910AD" w:rsidR="00966759" w:rsidRPr="00C34802" w:rsidRDefault="008E41B0" w:rsidP="00475871">
      <w:pPr>
        <w:rPr>
          <w:rFonts w:cs="Times New Roman"/>
          <w:lang w:val="en-US"/>
        </w:rPr>
      </w:pPr>
      <w:r w:rsidRPr="00C34802">
        <w:rPr>
          <w:rFonts w:cs="Times New Roman"/>
          <w:lang w:val="en-US"/>
        </w:rPr>
        <w:t>Korelasi:</w:t>
      </w:r>
    </w:p>
    <w:p w14:paraId="48BE2EFB" w14:textId="00800395" w:rsidR="008E41B0" w:rsidRPr="00C34802" w:rsidRDefault="008E41B0" w:rsidP="00475871">
      <w:pPr>
        <w:rPr>
          <w:rFonts w:cs="Times New Roman"/>
          <w:lang w:val="en-US"/>
        </w:rPr>
      </w:pPr>
      <w:r w:rsidRPr="00C34802">
        <w:rPr>
          <w:rFonts w:cs="Times New Roman"/>
          <w:lang w:val="en-US"/>
        </w:rPr>
        <w:t>Data stres kerja</w:t>
      </w:r>
      <w:r w:rsidR="000F3066" w:rsidRPr="00C34802">
        <w:rPr>
          <w:rFonts w:cs="Times New Roman"/>
          <w:lang w:val="en-US"/>
        </w:rPr>
        <w:t xml:space="preserve">: </w:t>
      </w:r>
      <w:r w:rsidR="0095055F" w:rsidRPr="00C34802">
        <w:rPr>
          <w:rFonts w:cs="Times New Roman"/>
          <w:lang w:val="en-US"/>
        </w:rPr>
        <w:t>(</w:t>
      </w:r>
      <w:r w:rsidR="000F3066" w:rsidRPr="00C34802">
        <w:rPr>
          <w:rFonts w:cs="Times New Roman"/>
          <w:lang w:val="en-US"/>
        </w:rPr>
        <w:t>28+20+21+23+17+</w:t>
      </w:r>
      <w:r w:rsidR="00C549E5" w:rsidRPr="00C34802">
        <w:rPr>
          <w:rFonts w:cs="Times New Roman"/>
          <w:lang w:val="en-US"/>
        </w:rPr>
        <w:t>25+22+19+27+25+24+17</w:t>
      </w:r>
      <w:r w:rsidR="0095055F" w:rsidRPr="00C34802">
        <w:rPr>
          <w:rFonts w:cs="Times New Roman"/>
          <w:lang w:val="en-US"/>
        </w:rPr>
        <w:t>)</w:t>
      </w:r>
      <w:r w:rsidR="00C549E5" w:rsidRPr="00C34802">
        <w:rPr>
          <w:rFonts w:cs="Times New Roman"/>
          <w:lang w:val="en-US"/>
        </w:rPr>
        <w:t>/1</w:t>
      </w:r>
      <w:r w:rsidR="00A676BE" w:rsidRPr="00C34802">
        <w:rPr>
          <w:rFonts w:cs="Times New Roman"/>
          <w:lang w:val="en-US"/>
        </w:rPr>
        <w:t>2</w:t>
      </w:r>
      <w:r w:rsidR="00C549E5" w:rsidRPr="00C34802">
        <w:rPr>
          <w:rFonts w:cs="Times New Roman"/>
          <w:lang w:val="en-US"/>
        </w:rPr>
        <w:t>=</w:t>
      </w:r>
      <w:r w:rsidR="00933E6D" w:rsidRPr="00C34802">
        <w:rPr>
          <w:rFonts w:cs="Times New Roman"/>
          <w:lang w:val="en-US"/>
        </w:rPr>
        <w:t xml:space="preserve"> 22.33</w:t>
      </w:r>
    </w:p>
    <w:p w14:paraId="35C5AB24" w14:textId="16FEA176" w:rsidR="001E23C5" w:rsidRPr="00C34802" w:rsidRDefault="0095055F" w:rsidP="00420D3D">
      <w:pPr>
        <w:rPr>
          <w:rFonts w:cs="Times New Roman"/>
          <w:lang w:val="en-US"/>
        </w:rPr>
      </w:pPr>
      <w:r w:rsidRPr="00C34802">
        <w:rPr>
          <w:rFonts w:cs="Times New Roman"/>
          <w:lang w:val="en-US"/>
        </w:rPr>
        <w:t xml:space="preserve">Data </w:t>
      </w:r>
      <w:r w:rsidR="00445D40" w:rsidRPr="00C34802">
        <w:rPr>
          <w:rFonts w:cs="Times New Roman"/>
          <w:lang w:val="en-US"/>
        </w:rPr>
        <w:t xml:space="preserve">kinerja pegawai: </w:t>
      </w:r>
      <w:r w:rsidR="004F3AB3" w:rsidRPr="00C34802">
        <w:rPr>
          <w:rFonts w:cs="Times New Roman"/>
          <w:lang w:val="en-US"/>
        </w:rPr>
        <w:t>(</w:t>
      </w:r>
      <w:r w:rsidR="00445D40" w:rsidRPr="00C34802">
        <w:rPr>
          <w:rFonts w:cs="Times New Roman"/>
          <w:lang w:val="en-US"/>
        </w:rPr>
        <w:t>21+24+</w:t>
      </w:r>
      <w:r w:rsidR="004F3AB3" w:rsidRPr="00C34802">
        <w:rPr>
          <w:rFonts w:cs="Times New Roman"/>
          <w:lang w:val="en-US"/>
        </w:rPr>
        <w:t>27+22+26+24+23+25+21+22+25+28)/1</w:t>
      </w:r>
      <w:r w:rsidR="00A676BE" w:rsidRPr="00C34802">
        <w:rPr>
          <w:rFonts w:cs="Times New Roman"/>
          <w:lang w:val="en-US"/>
        </w:rPr>
        <w:t>2</w:t>
      </w:r>
      <w:r w:rsidR="004F3AB3" w:rsidRPr="00C34802">
        <w:rPr>
          <w:rFonts w:cs="Times New Roman"/>
          <w:lang w:val="en-US"/>
        </w:rPr>
        <w:t>=</w:t>
      </w:r>
      <w:r w:rsidR="00A93F54" w:rsidRPr="00C34802">
        <w:rPr>
          <w:rFonts w:cs="Times New Roman"/>
          <w:lang w:val="en-US"/>
        </w:rPr>
        <w:t xml:space="preserve"> </w:t>
      </w:r>
      <w:r w:rsidR="00263C89" w:rsidRPr="00C34802">
        <w:rPr>
          <w:rFonts w:cs="Times New Roman"/>
          <w:lang w:val="en-US"/>
        </w:rPr>
        <w:t>24</w:t>
      </w:r>
    </w:p>
    <w:p w14:paraId="63262A27" w14:textId="30E518AE" w:rsidR="001E23C5" w:rsidRPr="00A633E6" w:rsidRDefault="00A633E6" w:rsidP="00FF1F0C">
      <w:pPr>
        <w:spacing w:before="0" w:after="0"/>
        <w:ind w:firstLine="720"/>
        <w:rPr>
          <w:rFonts w:cs="Times New Roman"/>
          <w:sz w:val="36"/>
          <w:szCs w:val="36"/>
          <w:lang w:val="en-US"/>
        </w:rPr>
      </w:pPr>
      <m:oMath>
        <m:r>
          <w:rPr>
            <w:rStyle w:val="vlist-s"/>
            <w:rFonts w:ascii="Cambria Math" w:hAnsi="Cambria Math" w:cs="Times New Roman"/>
            <w:sz w:val="36"/>
            <w:szCs w:val="36"/>
          </w:rPr>
          <w:lastRenderedPageBreak/>
          <m:t>r=</m:t>
        </m:r>
        <m:f>
          <m:fPr>
            <m:ctrlPr>
              <w:rPr>
                <w:rStyle w:val="vlist-s"/>
                <w:rFonts w:ascii="Cambria Math" w:hAnsi="Cambria Math" w:cs="Times New Roman"/>
                <w:i/>
                <w:sz w:val="36"/>
                <w:szCs w:val="36"/>
              </w:rPr>
            </m:ctrlPr>
          </m:fPr>
          <m:num>
            <m:r>
              <w:rPr>
                <w:rStyle w:val="vlist-s"/>
                <w:rFonts w:ascii="Cambria Math" w:hAnsi="Cambria Math" w:cs="Times New Roman"/>
                <w:sz w:val="36"/>
                <w:szCs w:val="36"/>
              </w:rPr>
              <m:t xml:space="preserve">n </m:t>
            </m:r>
            <m:nary>
              <m:naryPr>
                <m:chr m:val="∑"/>
                <m:subHide m:val="1"/>
                <m:supHide m:val="1"/>
                <m:ctrlPr>
                  <w:rPr>
                    <w:rFonts w:ascii="Cambria Math" w:hAnsi="Cambria Math"/>
                    <w:sz w:val="36"/>
                    <w:szCs w:val="36"/>
                  </w:rPr>
                </m:ctrlPr>
              </m:naryPr>
              <m:sub>
                <m:ctrlPr>
                  <w:rPr>
                    <w:rFonts w:ascii="Cambria Math"/>
                    <w:sz w:val="36"/>
                    <w:szCs w:val="36"/>
                  </w:rPr>
                </m:ctrlPr>
              </m:sub>
              <m:sup>
                <m:ctrlPr>
                  <w:rPr>
                    <w:rFonts w:ascii="Cambria Math"/>
                    <w:sz w:val="36"/>
                    <w:szCs w:val="36"/>
                  </w:rPr>
                </m:ctrlPr>
              </m:sup>
              <m:e>
                <m:r>
                  <w:rPr>
                    <w:rFonts w:ascii="Cambria Math"/>
                    <w:sz w:val="36"/>
                    <w:szCs w:val="36"/>
                  </w:rPr>
                  <m:t>XY</m:t>
                </m:r>
                <m:r>
                  <w:rPr>
                    <w:rFonts w:ascii="Cambria Math"/>
                    <w:sz w:val="36"/>
                    <w:szCs w:val="36"/>
                  </w:rPr>
                  <m:t>-</m:t>
                </m:r>
                <m:r>
                  <w:rPr>
                    <w:rFonts w:ascii="Cambria Math"/>
                    <w:sz w:val="36"/>
                    <w:szCs w:val="36"/>
                  </w:rPr>
                  <m:t>(</m:t>
                </m:r>
                <m:r>
                  <m:rPr>
                    <m:sty m:val="p"/>
                  </m:rPr>
                  <w:rPr>
                    <w:rFonts w:ascii="Cambria Math" w:hAnsi="Cambria Math"/>
                    <w:sz w:val="36"/>
                    <w:szCs w:val="36"/>
                  </w:rPr>
                  <m:t>∑</m:t>
                </m:r>
                <m:r>
                  <m:rPr>
                    <m:sty m:val="p"/>
                  </m:rPr>
                  <w:rPr>
                    <w:rFonts w:ascii="Cambria Math"/>
                    <w:sz w:val="36"/>
                    <w:szCs w:val="36"/>
                  </w:rPr>
                  <m:t>X)</m:t>
                </m:r>
                <m:r>
                  <w:rPr>
                    <w:rFonts w:ascii="Cambria Math"/>
                    <w:sz w:val="36"/>
                    <w:szCs w:val="36"/>
                  </w:rPr>
                  <m:t>(</m:t>
                </m:r>
                <m:r>
                  <m:rPr>
                    <m:sty m:val="p"/>
                  </m:rPr>
                  <w:rPr>
                    <w:rFonts w:ascii="Cambria Math" w:hAnsi="Cambria Math"/>
                    <w:sz w:val="36"/>
                    <w:szCs w:val="36"/>
                  </w:rPr>
                  <m:t>∑</m:t>
                </m:r>
                <m:r>
                  <m:rPr>
                    <m:sty m:val="p"/>
                  </m:rPr>
                  <w:rPr>
                    <w:rFonts w:ascii="Cambria Math"/>
                    <w:sz w:val="36"/>
                    <w:szCs w:val="36"/>
                  </w:rPr>
                  <m:t>Y)</m:t>
                </m:r>
                <m:ctrlPr>
                  <w:rPr>
                    <w:rFonts w:ascii="Cambria Math"/>
                    <w:sz w:val="36"/>
                    <w:szCs w:val="36"/>
                  </w:rPr>
                </m:ctrlPr>
              </m:e>
            </m:nary>
          </m:num>
          <m:den>
            <m:rad>
              <m:radPr>
                <m:degHide m:val="1"/>
                <m:ctrlPr>
                  <w:rPr>
                    <w:rStyle w:val="vlist-s"/>
                    <w:rFonts w:ascii="Cambria Math" w:hAnsi="Cambria Math" w:cs="Times New Roman"/>
                    <w:i/>
                    <w:sz w:val="36"/>
                    <w:szCs w:val="36"/>
                  </w:rPr>
                </m:ctrlPr>
              </m:radPr>
              <m:deg/>
              <m:e>
                <m:r>
                  <w:rPr>
                    <w:rStyle w:val="vlist-s"/>
                    <w:rFonts w:ascii="Cambria Math" w:hAnsi="Cambria Math" w:cs="Times New Roman"/>
                    <w:sz w:val="36"/>
                    <w:szCs w:val="36"/>
                  </w:rPr>
                  <m:t>[n</m:t>
                </m:r>
                <m:r>
                  <m:rPr>
                    <m:sty m:val="p"/>
                  </m:rPr>
                  <w:rPr>
                    <w:rFonts w:ascii="Cambria Math" w:hAnsi="Cambria Math"/>
                    <w:sz w:val="36"/>
                    <w:szCs w:val="36"/>
                  </w:rPr>
                  <m:t>∑</m:t>
                </m:r>
                <m:sSup>
                  <m:sSupPr>
                    <m:ctrlPr>
                      <w:rPr>
                        <w:rFonts w:ascii="Cambria Math"/>
                        <w:sz w:val="36"/>
                        <w:szCs w:val="36"/>
                      </w:rPr>
                    </m:ctrlPr>
                  </m:sSupPr>
                  <m:e>
                    <m:r>
                      <w:rPr>
                        <w:rFonts w:ascii="Cambria Math"/>
                        <w:sz w:val="36"/>
                        <w:szCs w:val="36"/>
                      </w:rPr>
                      <m:t>X</m:t>
                    </m:r>
                  </m:e>
                  <m:sup>
                    <m:r>
                      <w:rPr>
                        <w:rFonts w:ascii="Cambria Math"/>
                        <w:sz w:val="36"/>
                        <w:szCs w:val="36"/>
                      </w:rPr>
                      <m:t>2</m:t>
                    </m:r>
                  </m:sup>
                </m:sSup>
                <m:r>
                  <w:rPr>
                    <w:rFonts w:ascii="Cambria Math"/>
                    <w:sz w:val="36"/>
                    <w:szCs w:val="36"/>
                  </w:rPr>
                  <m:t>-</m:t>
                </m:r>
                <m:r>
                  <w:rPr>
                    <w:rFonts w:ascii="Cambria Math"/>
                    <w:sz w:val="36"/>
                    <w:szCs w:val="36"/>
                  </w:rPr>
                  <m:t>(</m:t>
                </m:r>
                <m:r>
                  <m:rPr>
                    <m:sty m:val="p"/>
                  </m:rPr>
                  <w:rPr>
                    <w:rFonts w:ascii="Cambria Math" w:hAnsi="Cambria Math"/>
                    <w:sz w:val="36"/>
                    <w:szCs w:val="36"/>
                  </w:rPr>
                  <m:t>∑</m:t>
                </m:r>
                <m:sSup>
                  <m:sSupPr>
                    <m:ctrlPr>
                      <w:rPr>
                        <w:rFonts w:ascii="Cambria Math" w:hAnsi="Cambria Math"/>
                        <w:sz w:val="36"/>
                        <w:szCs w:val="36"/>
                      </w:rPr>
                    </m:ctrlPr>
                  </m:sSupPr>
                  <m:e>
                    <m:r>
                      <w:rPr>
                        <w:rFonts w:ascii="Cambria Math" w:hAnsi="Cambria Math"/>
                        <w:sz w:val="36"/>
                        <w:szCs w:val="36"/>
                      </w:rPr>
                      <m:t>X</m:t>
                    </m:r>
                    <m:r>
                      <w:rPr>
                        <w:rFonts w:ascii="Cambria Math" w:hAnsi="Cambria Math"/>
                        <w:sz w:val="36"/>
                        <w:szCs w:val="36"/>
                      </w:rPr>
                      <m:t>)</m:t>
                    </m:r>
                  </m:e>
                  <m:sup>
                    <m:r>
                      <w:rPr>
                        <w:rFonts w:ascii="Cambria Math" w:hAnsi="Cambria Math"/>
                        <w:sz w:val="36"/>
                        <w:szCs w:val="36"/>
                      </w:rPr>
                      <m:t>2</m:t>
                    </m:r>
                  </m:sup>
                </m:sSup>
                <m:r>
                  <w:rPr>
                    <w:rFonts w:ascii="Cambria Math" w:hAnsi="Cambria Math"/>
                    <w:sz w:val="36"/>
                    <w:szCs w:val="36"/>
                  </w:rPr>
                  <m:t>][n</m:t>
                </m:r>
                <m:r>
                  <m:rPr>
                    <m:sty m:val="p"/>
                  </m:rPr>
                  <w:rPr>
                    <w:rFonts w:ascii="Cambria Math" w:hAnsi="Cambria Math"/>
                    <w:sz w:val="36"/>
                    <w:szCs w:val="36"/>
                  </w:rPr>
                  <m:t>∑</m:t>
                </m:r>
                <m:sSup>
                  <m:sSupPr>
                    <m:ctrlPr>
                      <w:rPr>
                        <w:rFonts w:ascii="Cambria Math"/>
                        <w:sz w:val="36"/>
                        <w:szCs w:val="36"/>
                      </w:rPr>
                    </m:ctrlPr>
                  </m:sSupPr>
                  <m:e>
                    <m:r>
                      <w:rPr>
                        <w:rFonts w:ascii="Cambria Math"/>
                        <w:sz w:val="36"/>
                        <w:szCs w:val="36"/>
                      </w:rPr>
                      <m:t>Y</m:t>
                    </m:r>
                  </m:e>
                  <m:sup>
                    <m:r>
                      <w:rPr>
                        <w:rFonts w:ascii="Cambria Math"/>
                        <w:sz w:val="36"/>
                        <w:szCs w:val="36"/>
                      </w:rPr>
                      <m:t>2</m:t>
                    </m:r>
                  </m:sup>
                </m:sSup>
                <m:r>
                  <w:rPr>
                    <w:rFonts w:ascii="Cambria Math"/>
                    <w:sz w:val="36"/>
                    <w:szCs w:val="36"/>
                  </w:rPr>
                  <m:t>-</m:t>
                </m:r>
                <m:r>
                  <w:rPr>
                    <w:rFonts w:ascii="Cambria Math"/>
                    <w:sz w:val="36"/>
                    <w:szCs w:val="36"/>
                  </w:rPr>
                  <m:t>(</m:t>
                </m:r>
                <m:r>
                  <m:rPr>
                    <m:sty m:val="p"/>
                  </m:rPr>
                  <w:rPr>
                    <w:rFonts w:ascii="Cambria Math" w:hAnsi="Cambria Math"/>
                    <w:sz w:val="36"/>
                    <w:szCs w:val="36"/>
                  </w:rPr>
                  <m:t>∑</m:t>
                </m:r>
                <m:sSup>
                  <m:sSupPr>
                    <m:ctrlPr>
                      <w:rPr>
                        <w:rFonts w:ascii="Cambria Math"/>
                        <w:sz w:val="36"/>
                        <w:szCs w:val="36"/>
                      </w:rPr>
                    </m:ctrlPr>
                  </m:sSupPr>
                  <m:e>
                    <m:r>
                      <w:rPr>
                        <w:rFonts w:ascii="Cambria Math"/>
                        <w:sz w:val="36"/>
                        <w:szCs w:val="36"/>
                      </w:rPr>
                      <m:t>Y)</m:t>
                    </m:r>
                  </m:e>
                  <m:sup>
                    <m:r>
                      <w:rPr>
                        <w:rFonts w:ascii="Cambria Math"/>
                        <w:sz w:val="36"/>
                        <w:szCs w:val="36"/>
                      </w:rPr>
                      <m:t>2</m:t>
                    </m:r>
                  </m:sup>
                </m:sSup>
                <m:r>
                  <w:rPr>
                    <w:rFonts w:ascii="Cambria Math"/>
                    <w:sz w:val="36"/>
                    <w:szCs w:val="36"/>
                  </w:rPr>
                  <m:t>]</m:t>
                </m:r>
              </m:e>
            </m:rad>
          </m:den>
        </m:f>
      </m:oMath>
      <w:r w:rsidR="000F0B63" w:rsidRPr="00A633E6">
        <w:rPr>
          <w:rStyle w:val="vlist-s"/>
          <w:rFonts w:cs="Times New Roman"/>
          <w:sz w:val="36"/>
          <w:szCs w:val="36"/>
        </w:rPr>
        <w:tab/>
      </w:r>
    </w:p>
    <w:p w14:paraId="66C1C462" w14:textId="77777777" w:rsidR="00C34802" w:rsidRDefault="00C34802" w:rsidP="00420D3D">
      <w:pPr>
        <w:spacing w:before="0" w:after="0"/>
        <w:ind w:firstLine="720"/>
        <w:rPr>
          <w:rFonts w:cs="Times New Roman"/>
          <w:lang w:val="en-US"/>
        </w:rPr>
      </w:pPr>
    </w:p>
    <w:p w14:paraId="068718F8" w14:textId="23DFD12A" w:rsidR="00C34802" w:rsidRDefault="004712A9" w:rsidP="00420D3D">
      <w:pPr>
        <w:spacing w:before="0" w:after="0"/>
        <w:ind w:firstLine="720"/>
        <w:rPr>
          <w:rFonts w:cs="Times New Roman"/>
          <w:lang w:val="en-US"/>
        </w:rPr>
      </w:pPr>
      <w:r>
        <w:rPr>
          <w:rStyle w:val="vlist-s"/>
          <w:rFonts w:eastAsiaTheme="minorEastAsia" w:cs="Times New Roman"/>
          <w:sz w:val="36"/>
          <w:szCs w:val="36"/>
          <w:lang w:val="en-US"/>
        </w:rPr>
        <w:t xml:space="preserve"> </w:t>
      </w:r>
      <m:oMath>
        <m:r>
          <w:rPr>
            <w:rStyle w:val="vlist-s"/>
            <w:rFonts w:ascii="Cambria Math" w:hAnsi="Cambria Math" w:cs="Times New Roman"/>
            <w:sz w:val="36"/>
            <w:szCs w:val="36"/>
          </w:rPr>
          <m:t>r=</m:t>
        </m:r>
        <m:f>
          <m:fPr>
            <m:ctrlPr>
              <w:rPr>
                <w:rStyle w:val="vlist-s"/>
                <w:rFonts w:ascii="Cambria Math" w:hAnsi="Cambria Math" w:cs="Times New Roman"/>
                <w:i/>
                <w:sz w:val="36"/>
                <w:szCs w:val="36"/>
              </w:rPr>
            </m:ctrlPr>
          </m:fPr>
          <m:num>
            <m:r>
              <w:rPr>
                <w:rStyle w:val="vlist-s"/>
                <w:rFonts w:ascii="Cambria Math" w:hAnsi="Cambria Math" w:cs="Times New Roman"/>
                <w:sz w:val="36"/>
                <w:szCs w:val="36"/>
              </w:rPr>
              <m:t xml:space="preserve">12 </m:t>
            </m:r>
            <m:r>
              <w:rPr>
                <w:rStyle w:val="vlist-s"/>
                <w:rFonts w:ascii="Cambria Math" w:hAnsi="Cambria Math" w:cs="Times New Roman"/>
                <w:sz w:val="36"/>
                <w:szCs w:val="36"/>
              </w:rPr>
              <m:t>×6357-(268 ×</m:t>
            </m:r>
            <m:r>
              <w:rPr>
                <w:rStyle w:val="vlist-s"/>
                <w:rFonts w:ascii="Cambria Math" w:hAnsi="Cambria Math" w:cs="Times New Roman"/>
                <w:sz w:val="36"/>
                <w:szCs w:val="36"/>
              </w:rPr>
              <m:t>288)</m:t>
            </m:r>
          </m:num>
          <m:den>
            <m:rad>
              <m:radPr>
                <m:degHide m:val="1"/>
                <m:ctrlPr>
                  <w:rPr>
                    <w:rStyle w:val="vlist-s"/>
                    <w:rFonts w:ascii="Cambria Math" w:hAnsi="Cambria Math" w:cs="Times New Roman"/>
                    <w:i/>
                    <w:sz w:val="36"/>
                    <w:szCs w:val="36"/>
                  </w:rPr>
                </m:ctrlPr>
              </m:radPr>
              <m:deg/>
              <m:e>
                <m:r>
                  <w:rPr>
                    <w:rStyle w:val="vlist-s"/>
                    <w:rFonts w:ascii="Cambria Math" w:hAnsi="Cambria Math" w:cs="Times New Roman"/>
                    <w:sz w:val="36"/>
                    <w:szCs w:val="36"/>
                  </w:rPr>
                  <m:t>[</m:t>
                </m:r>
                <m:r>
                  <w:rPr>
                    <w:rStyle w:val="vlist-s"/>
                    <w:rFonts w:ascii="Cambria Math" w:hAnsi="Cambria Math" w:cs="Times New Roman"/>
                    <w:sz w:val="36"/>
                    <w:szCs w:val="36"/>
                  </w:rPr>
                  <m:t>12×6132</m:t>
                </m:r>
                <m:r>
                  <w:rPr>
                    <w:rFonts w:ascii="Cambria Math"/>
                    <w:sz w:val="36"/>
                    <w:szCs w:val="36"/>
                  </w:rPr>
                  <m:t>-</m:t>
                </m:r>
                <m:sSup>
                  <m:sSupPr>
                    <m:ctrlPr>
                      <w:rPr>
                        <w:rFonts w:ascii="Cambria Math" w:hAnsi="Cambria Math"/>
                        <w:sz w:val="36"/>
                        <w:szCs w:val="36"/>
                      </w:rPr>
                    </m:ctrlPr>
                  </m:sSupPr>
                  <m:e>
                    <m:r>
                      <w:rPr>
                        <w:rFonts w:ascii="Cambria Math" w:hAnsi="Cambria Math"/>
                        <w:sz w:val="36"/>
                        <w:szCs w:val="36"/>
                      </w:rPr>
                      <m:t>268</m:t>
                    </m:r>
                  </m:e>
                  <m:sup>
                    <m:r>
                      <w:rPr>
                        <w:rFonts w:ascii="Cambria Math" w:hAnsi="Cambria Math"/>
                        <w:sz w:val="36"/>
                        <w:szCs w:val="36"/>
                      </w:rPr>
                      <m:t>2</m:t>
                    </m:r>
                  </m:sup>
                </m:sSup>
                <m:r>
                  <w:rPr>
                    <w:rFonts w:ascii="Cambria Math" w:hAnsi="Cambria Math"/>
                    <w:sz w:val="36"/>
                    <w:szCs w:val="36"/>
                  </w:rPr>
                  <m:t>][</m:t>
                </m:r>
                <m:r>
                  <w:rPr>
                    <w:rFonts w:ascii="Cambria Math" w:hAnsi="Cambria Math"/>
                    <w:sz w:val="36"/>
                    <w:szCs w:val="36"/>
                  </w:rPr>
                  <m:t>12</m:t>
                </m:r>
                <m:r>
                  <m:rPr>
                    <m:sty m:val="p"/>
                  </m:rPr>
                  <w:rPr>
                    <w:rFonts w:ascii="Cambria Math" w:hAnsi="Cambria Math"/>
                    <w:sz w:val="36"/>
                    <w:szCs w:val="36"/>
                  </w:rPr>
                  <m:t>×6</m:t>
                </m:r>
                <m:r>
                  <w:rPr>
                    <w:rFonts w:ascii="Cambria Math" w:hAnsi="Cambria Math"/>
                    <w:sz w:val="36"/>
                    <w:szCs w:val="36"/>
                  </w:rPr>
                  <m:t>970</m:t>
                </m:r>
                <m:r>
                  <w:rPr>
                    <w:rFonts w:ascii="Cambria Math"/>
                    <w:sz w:val="36"/>
                    <w:szCs w:val="36"/>
                  </w:rPr>
                  <m:t>-</m:t>
                </m:r>
                <m:sSup>
                  <m:sSupPr>
                    <m:ctrlPr>
                      <w:rPr>
                        <w:rFonts w:ascii="Cambria Math"/>
                        <w:sz w:val="36"/>
                        <w:szCs w:val="36"/>
                      </w:rPr>
                    </m:ctrlPr>
                  </m:sSupPr>
                  <m:e>
                    <m:r>
                      <w:rPr>
                        <w:rFonts w:ascii="Cambria Math"/>
                        <w:sz w:val="36"/>
                        <w:szCs w:val="36"/>
                      </w:rPr>
                      <m:t>288</m:t>
                    </m:r>
                  </m:e>
                  <m:sup>
                    <m:r>
                      <w:rPr>
                        <w:rFonts w:ascii="Cambria Math"/>
                        <w:sz w:val="36"/>
                        <w:szCs w:val="36"/>
                      </w:rPr>
                      <m:t>2</m:t>
                    </m:r>
                  </m:sup>
                </m:sSup>
                <m:r>
                  <w:rPr>
                    <w:rFonts w:ascii="Cambria Math"/>
                    <w:sz w:val="36"/>
                    <w:szCs w:val="36"/>
                  </w:rPr>
                  <m:t>]</m:t>
                </m:r>
              </m:e>
            </m:rad>
          </m:den>
        </m:f>
      </m:oMath>
    </w:p>
    <w:p w14:paraId="2AA95340" w14:textId="77777777" w:rsidR="00C34802" w:rsidRPr="00C34802" w:rsidRDefault="00C34802" w:rsidP="00420D3D">
      <w:pPr>
        <w:spacing w:before="0" w:after="0"/>
        <w:ind w:firstLine="720"/>
        <w:rPr>
          <w:rFonts w:cs="Times New Roman"/>
          <w:lang w:val="en-US"/>
        </w:rPr>
      </w:pPr>
    </w:p>
    <w:p w14:paraId="15A574E4" w14:textId="71751206" w:rsidR="00193DFB" w:rsidRDefault="004D22C6" w:rsidP="00193DFB">
      <w:pPr>
        <w:spacing w:before="0" w:after="0"/>
        <w:rPr>
          <w:rStyle w:val="mord"/>
          <w:rFonts w:cs="Times New Roman"/>
        </w:rPr>
      </w:pPr>
      <w:r w:rsidRPr="00C34802">
        <w:rPr>
          <w:rFonts w:cs="Times New Roman"/>
          <w:lang w:val="en-US"/>
        </w:rPr>
        <w:t xml:space="preserve">Pembilang = </w:t>
      </w:r>
      <w:r w:rsidRPr="00C34802">
        <w:rPr>
          <w:rStyle w:val="mord"/>
          <w:rFonts w:cs="Times New Roman"/>
        </w:rPr>
        <w:t>12</w:t>
      </w:r>
      <w:r w:rsidRPr="00C34802">
        <w:rPr>
          <w:rStyle w:val="mbin"/>
          <w:rFonts w:cs="Times New Roman"/>
        </w:rPr>
        <w:t>×</w:t>
      </w:r>
      <w:r w:rsidRPr="00C34802">
        <w:rPr>
          <w:rStyle w:val="mord"/>
          <w:rFonts w:cs="Times New Roman"/>
        </w:rPr>
        <w:t>6357</w:t>
      </w:r>
      <w:r w:rsidRPr="00C34802">
        <w:rPr>
          <w:rStyle w:val="mbin"/>
          <w:rFonts w:cs="Times New Roman"/>
        </w:rPr>
        <w:t>−</w:t>
      </w:r>
      <w:r w:rsidRPr="00C34802">
        <w:rPr>
          <w:rStyle w:val="mord"/>
          <w:rFonts w:cs="Times New Roman"/>
        </w:rPr>
        <w:t>268</w:t>
      </w:r>
      <w:r w:rsidRPr="00C34802">
        <w:rPr>
          <w:rStyle w:val="mbin"/>
          <w:rFonts w:cs="Times New Roman"/>
        </w:rPr>
        <w:t>×</w:t>
      </w:r>
      <w:r w:rsidRPr="00C34802">
        <w:rPr>
          <w:rStyle w:val="mord"/>
          <w:rFonts w:cs="Times New Roman"/>
        </w:rPr>
        <w:t>288</w:t>
      </w:r>
      <w:r w:rsidRPr="00C34802">
        <w:rPr>
          <w:rStyle w:val="mrel"/>
          <w:rFonts w:cs="Times New Roman"/>
        </w:rPr>
        <w:t>=</w:t>
      </w:r>
      <w:r w:rsidRPr="00C34802">
        <w:rPr>
          <w:rStyle w:val="mord"/>
          <w:rFonts w:cs="Times New Roman"/>
        </w:rPr>
        <w:t>76284</w:t>
      </w:r>
      <w:r w:rsidRPr="00C34802">
        <w:rPr>
          <w:rStyle w:val="mbin"/>
          <w:rFonts w:cs="Times New Roman"/>
        </w:rPr>
        <w:t>−</w:t>
      </w:r>
      <w:r w:rsidRPr="00C34802">
        <w:rPr>
          <w:rStyle w:val="mord"/>
          <w:rFonts w:cs="Times New Roman"/>
        </w:rPr>
        <w:t>77184</w:t>
      </w:r>
      <w:r w:rsidR="0050534D" w:rsidRPr="00C34802">
        <w:rPr>
          <w:rStyle w:val="mord"/>
          <w:rFonts w:cs="Times New Roman"/>
          <w:lang w:val="en-US"/>
        </w:rPr>
        <w:t xml:space="preserve"> </w:t>
      </w:r>
      <w:r w:rsidRPr="00C34802">
        <w:rPr>
          <w:rStyle w:val="mrel"/>
          <w:rFonts w:cs="Times New Roman"/>
        </w:rPr>
        <w:t>=</w:t>
      </w:r>
      <w:r w:rsidRPr="00C34802">
        <w:rPr>
          <w:rStyle w:val="mrel"/>
          <w:rFonts w:cs="Times New Roman"/>
          <w:lang w:val="en-US"/>
        </w:rPr>
        <w:t xml:space="preserve"> </w:t>
      </w:r>
      <w:r w:rsidRPr="00C34802">
        <w:rPr>
          <w:rStyle w:val="mord"/>
          <w:rFonts w:cs="Times New Roman"/>
        </w:rPr>
        <w:t>−900</w:t>
      </w:r>
    </w:p>
    <w:p w14:paraId="78AC42FF" w14:textId="77777777" w:rsidR="00C34802" w:rsidRDefault="00C34802" w:rsidP="00193DFB">
      <w:pPr>
        <w:spacing w:before="0" w:after="0"/>
        <w:rPr>
          <w:rStyle w:val="mord"/>
          <w:rFonts w:cs="Times New Roman"/>
        </w:rPr>
      </w:pPr>
    </w:p>
    <w:p w14:paraId="41F06C67" w14:textId="77777777" w:rsidR="00C34802" w:rsidRDefault="00C34802" w:rsidP="00193DFB">
      <w:pPr>
        <w:spacing w:before="0" w:after="0"/>
        <w:rPr>
          <w:rStyle w:val="mord"/>
          <w:rFonts w:cs="Times New Roman"/>
        </w:rPr>
      </w:pPr>
    </w:p>
    <w:p w14:paraId="00B126C8" w14:textId="36E6066D" w:rsidR="00C34802" w:rsidRPr="00C34802" w:rsidRDefault="00C34802" w:rsidP="00193DFB">
      <w:pPr>
        <w:spacing w:before="0" w:after="0"/>
        <w:rPr>
          <w:rStyle w:val="mord"/>
          <w:rFonts w:cs="Times New Roman"/>
          <w:lang w:val="en-US"/>
        </w:rPr>
      </w:pPr>
      <w:r>
        <w:rPr>
          <w:rStyle w:val="mord"/>
          <w:rFonts w:cs="Times New Roman"/>
          <w:lang w:val="en-US"/>
        </w:rPr>
        <w:t>Penyebut=</w:t>
      </w:r>
    </w:p>
    <w:p w14:paraId="7DCC15AF" w14:textId="77777777" w:rsidR="00C34802" w:rsidRPr="00C34802" w:rsidRDefault="00C34802" w:rsidP="00193DFB">
      <w:pPr>
        <w:spacing w:before="0" w:after="0"/>
        <w:rPr>
          <w:rStyle w:val="mord"/>
          <w:rFonts w:cs="Times New Roman"/>
        </w:rPr>
      </w:pPr>
    </w:p>
    <w:p w14:paraId="0B17C607" w14:textId="20365F37" w:rsidR="004C1125" w:rsidRPr="00C34802" w:rsidRDefault="00DF227B" w:rsidP="00CF18DB">
      <w:pPr>
        <w:rPr>
          <w:rFonts w:eastAsiaTheme="minorEastAsia" w:cs="Times New Roman"/>
          <w:lang w:val="en-US"/>
        </w:rPr>
      </w:pPr>
      <w:r w:rsidRPr="00C34802">
        <w:rPr>
          <w:rFonts w:cs="Times New Roman"/>
          <w:lang w:val="en-US"/>
        </w:rPr>
        <w:t xml:space="preserve"> </w:t>
      </w:r>
      <m:oMath>
        <m:rad>
          <m:radPr>
            <m:degHide m:val="1"/>
            <m:ctrlPr>
              <w:rPr>
                <w:rFonts w:ascii="Cambria Math" w:hAnsi="Cambria Math" w:cs="Times New Roman"/>
                <w:i/>
                <w:lang w:val="en-US"/>
              </w:rPr>
            </m:ctrlPr>
          </m:radPr>
          <m:deg/>
          <m:e>
            <m:d>
              <m:dPr>
                <m:begChr m:val="["/>
                <m:endChr m:val="]"/>
                <m:ctrlPr>
                  <w:rPr>
                    <w:rFonts w:ascii="Cambria Math" w:hAnsi="Cambria Math" w:cs="Times New Roman"/>
                    <w:i/>
                    <w:lang w:val="en-US"/>
                  </w:rPr>
                </m:ctrlPr>
              </m:dPr>
              <m:e>
                <m:r>
                  <w:rPr>
                    <w:rFonts w:ascii="Cambria Math" w:hAnsi="Cambria Math" w:cs="Times New Roman"/>
                    <w:lang w:val="en-US"/>
                  </w:rPr>
                  <m:t>12 ×6132 -</m:t>
                </m:r>
                <m:sSup>
                  <m:sSupPr>
                    <m:ctrlPr>
                      <w:rPr>
                        <w:rFonts w:ascii="Cambria Math" w:hAnsi="Cambria Math" w:cs="Times New Roman"/>
                        <w:i/>
                        <w:lang w:val="en-US"/>
                      </w:rPr>
                    </m:ctrlPr>
                  </m:sSupPr>
                  <m:e>
                    <m:r>
                      <w:rPr>
                        <w:rFonts w:ascii="Cambria Math" w:hAnsi="Cambria Math" w:cs="Times New Roman"/>
                        <w:lang w:val="en-US"/>
                      </w:rPr>
                      <m:t>268</m:t>
                    </m:r>
                  </m:e>
                  <m:sup>
                    <m:r>
                      <w:rPr>
                        <w:rFonts w:ascii="Cambria Math" w:hAnsi="Cambria Math" w:cs="Times New Roman"/>
                        <w:lang w:val="en-US"/>
                      </w:rPr>
                      <m:t>2</m:t>
                    </m:r>
                  </m:sup>
                </m:sSup>
              </m:e>
            </m:d>
            <m:d>
              <m:dPr>
                <m:begChr m:val="["/>
                <m:endChr m:val="]"/>
                <m:ctrlPr>
                  <w:rPr>
                    <w:rFonts w:ascii="Cambria Math" w:hAnsi="Cambria Math" w:cs="Times New Roman"/>
                    <w:i/>
                    <w:lang w:val="en-US"/>
                  </w:rPr>
                </m:ctrlPr>
              </m:dPr>
              <m:e>
                <m:r>
                  <w:rPr>
                    <w:rFonts w:ascii="Cambria Math" w:hAnsi="Cambria Math" w:cs="Times New Roman"/>
                    <w:lang w:val="en-US"/>
                  </w:rPr>
                  <m:t>12 ×6970 -</m:t>
                </m:r>
                <m:sSup>
                  <m:sSupPr>
                    <m:ctrlPr>
                      <w:rPr>
                        <w:rFonts w:ascii="Cambria Math" w:hAnsi="Cambria Math" w:cs="Times New Roman"/>
                        <w:i/>
                        <w:lang w:val="en-US"/>
                      </w:rPr>
                    </m:ctrlPr>
                  </m:sSupPr>
                  <m:e>
                    <m:r>
                      <w:rPr>
                        <w:rFonts w:ascii="Cambria Math" w:hAnsi="Cambria Math" w:cs="Times New Roman"/>
                        <w:lang w:val="en-US"/>
                      </w:rPr>
                      <m:t>288</m:t>
                    </m:r>
                  </m:e>
                  <m:sup>
                    <m:r>
                      <w:rPr>
                        <w:rFonts w:ascii="Cambria Math" w:hAnsi="Cambria Math" w:cs="Times New Roman"/>
                        <w:lang w:val="en-US"/>
                      </w:rPr>
                      <m:t>2</m:t>
                    </m:r>
                  </m:sup>
                </m:sSup>
              </m:e>
            </m:d>
          </m:e>
        </m:rad>
      </m:oMath>
      <w:r w:rsidR="008F3614" w:rsidRPr="00C34802">
        <w:rPr>
          <w:rFonts w:eastAsiaTheme="minorEastAsia" w:cs="Times New Roman"/>
          <w:lang w:val="en-US"/>
        </w:rPr>
        <w:t xml:space="preserve">   = </w:t>
      </w:r>
      <m:oMath>
        <m:rad>
          <m:radPr>
            <m:degHide m:val="1"/>
            <m:ctrlPr>
              <w:rPr>
                <w:rFonts w:ascii="Cambria Math" w:eastAsiaTheme="minorEastAsia" w:hAnsi="Cambria Math" w:cs="Times New Roman"/>
                <w:i/>
                <w:lang w:val="en-US"/>
              </w:rPr>
            </m:ctrlPr>
          </m:radPr>
          <m:deg/>
          <m:e>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73584 -71824</m:t>
                </m:r>
              </m:e>
            </m:d>
            <m:r>
              <w:rPr>
                <w:rFonts w:ascii="Cambria Math" w:eastAsiaTheme="minorEastAsia" w:hAnsi="Cambria Math" w:cs="Times New Roman"/>
                <w:lang w:val="en-US"/>
              </w:rPr>
              <m:t>[</m:t>
            </m:r>
            <m:r>
              <w:rPr>
                <w:rFonts w:ascii="Cambria Math" w:eastAsiaTheme="minorEastAsia" w:hAnsi="Cambria Math" w:cs="Times New Roman"/>
                <w:lang w:val="en-US"/>
              </w:rPr>
              <m:t>83640-</m:t>
            </m:r>
            <m:r>
              <w:rPr>
                <w:rFonts w:ascii="Cambria Math" w:eastAsiaTheme="minorEastAsia" w:hAnsi="Cambria Math" w:cs="Times New Roman"/>
                <w:lang w:val="en-US"/>
              </w:rPr>
              <m:t>82944</m:t>
            </m:r>
          </m:e>
        </m:rad>
        <m:r>
          <w:rPr>
            <w:rFonts w:ascii="Cambria Math" w:eastAsiaTheme="minorEastAsia" w:hAnsi="Cambria Math" w:cs="Times New Roman"/>
            <w:lang w:val="en-US"/>
          </w:rPr>
          <m:t>]</m:t>
        </m:r>
      </m:oMath>
      <w:r w:rsidR="00D825D6" w:rsidRPr="00C34802">
        <w:rPr>
          <w:rFonts w:eastAsiaTheme="minorEastAsia" w:cs="Times New Roman"/>
          <w:lang w:val="en-US"/>
        </w:rPr>
        <w:t xml:space="preserve"> = </w:t>
      </w:r>
    </w:p>
    <w:p w14:paraId="5FE5C08F" w14:textId="33415C4D" w:rsidR="00D825D6" w:rsidRPr="00C34802" w:rsidRDefault="00D825D6" w:rsidP="001C3058">
      <w:pPr>
        <w:ind w:left="2160" w:firstLine="720"/>
        <w:rPr>
          <w:rFonts w:eastAsiaTheme="minorEastAsia" w:cs="Times New Roman"/>
          <w:u w:val="single"/>
          <w:lang w:val="en-US"/>
        </w:rPr>
      </w:pPr>
      <m:oMath>
        <m:rad>
          <m:radPr>
            <m:degHide m:val="1"/>
            <m:ctrlPr>
              <w:rPr>
                <w:rFonts w:ascii="Cambria Math" w:hAnsi="Cambria Math" w:cs="Times New Roman"/>
                <w:i/>
                <w:u w:val="single"/>
                <w:lang w:val="en-US"/>
              </w:rPr>
            </m:ctrlPr>
          </m:radPr>
          <m:deg/>
          <m:e>
            <m:r>
              <w:rPr>
                <w:rFonts w:ascii="Cambria Math" w:hAnsi="Cambria Math" w:cs="Times New Roman"/>
                <w:u w:val="single"/>
                <w:lang w:val="en-US"/>
              </w:rPr>
              <m:t>1760 ×696</m:t>
            </m:r>
          </m:e>
        </m:rad>
      </m:oMath>
      <w:r w:rsidR="00DE7346" w:rsidRPr="00C34802">
        <w:rPr>
          <w:rFonts w:eastAsiaTheme="minorEastAsia" w:cs="Times New Roman"/>
          <w:u w:val="single"/>
          <w:lang w:val="en-US"/>
        </w:rPr>
        <w:t xml:space="preserve"> = </w:t>
      </w:r>
      <m:oMath>
        <m:rad>
          <m:radPr>
            <m:degHide m:val="1"/>
            <m:ctrlPr>
              <w:rPr>
                <w:rFonts w:ascii="Cambria Math" w:eastAsiaTheme="minorEastAsia" w:hAnsi="Cambria Math" w:cs="Times New Roman"/>
                <w:i/>
                <w:u w:val="single"/>
                <w:lang w:val="en-US"/>
              </w:rPr>
            </m:ctrlPr>
          </m:radPr>
          <m:deg/>
          <m:e>
            <m:r>
              <w:rPr>
                <w:rFonts w:ascii="Cambria Math" w:eastAsiaTheme="minorEastAsia" w:hAnsi="Cambria Math" w:cs="Times New Roman"/>
                <w:u w:val="single"/>
                <w:lang w:val="en-US"/>
              </w:rPr>
              <m:t>1224960</m:t>
            </m:r>
          </m:e>
        </m:rad>
      </m:oMath>
      <w:r w:rsidR="0050534D" w:rsidRPr="00C34802">
        <w:rPr>
          <w:rFonts w:eastAsiaTheme="minorEastAsia" w:cs="Times New Roman"/>
          <w:u w:val="single"/>
          <w:lang w:val="en-US"/>
        </w:rPr>
        <w:t xml:space="preserve"> </w:t>
      </w:r>
    </w:p>
    <w:p w14:paraId="122E5296" w14:textId="693138B2" w:rsidR="005526C5" w:rsidRPr="00C34802" w:rsidRDefault="0050534D" w:rsidP="005526C5">
      <w:pPr>
        <w:rPr>
          <w:rFonts w:eastAsiaTheme="minorEastAsia" w:cs="Times New Roman"/>
          <w:u w:val="single"/>
          <w:lang w:val="en-US"/>
        </w:rPr>
      </w:pPr>
      <m:oMathPara>
        <m:oMath>
          <m:rad>
            <m:radPr>
              <m:degHide m:val="1"/>
              <m:ctrlPr>
                <w:rPr>
                  <w:rFonts w:ascii="Cambria Math" w:hAnsi="Cambria Math" w:cs="Times New Roman"/>
                  <w:i/>
                  <w:u w:val="single"/>
                  <w:lang w:val="en-US"/>
                </w:rPr>
              </m:ctrlPr>
            </m:radPr>
            <m:deg/>
            <m:e>
              <m:r>
                <w:rPr>
                  <w:rFonts w:ascii="Cambria Math" w:hAnsi="Cambria Math" w:cs="Times New Roman"/>
                  <w:u w:val="single"/>
                  <w:lang w:val="en-US"/>
                </w:rPr>
                <m:t>1224960 ≈1107.65</m:t>
              </m:r>
            </m:e>
          </m:rad>
        </m:oMath>
      </m:oMathPara>
    </w:p>
    <w:p w14:paraId="2F6A127E" w14:textId="20343228" w:rsidR="00C34802" w:rsidRPr="00C34802" w:rsidRDefault="0074069D" w:rsidP="005526C5">
      <w:pPr>
        <w:rPr>
          <w:rFonts w:eastAsiaTheme="minorEastAsia" w:cs="Times New Roman"/>
          <w:u w:val="single"/>
          <w:lang w:val="en-US"/>
        </w:rPr>
      </w:pPr>
      <w:r>
        <w:rPr>
          <w:rFonts w:eastAsiaTheme="minorEastAsia" w:cs="Times New Roman"/>
          <w:u w:val="single"/>
          <w:lang w:val="en-US"/>
        </w:rPr>
        <w:t>\</w:t>
      </w:r>
    </w:p>
    <w:p w14:paraId="47BDABA9" w14:textId="0243BC67" w:rsidR="0050534D" w:rsidRDefault="00A024EA" w:rsidP="00FF1F0C">
      <w:pPr>
        <w:ind w:firstLine="720"/>
        <w:rPr>
          <w:rFonts w:eastAsiaTheme="minorEastAsia" w:cs="Times New Roman"/>
          <w:lang w:val="en-US"/>
        </w:rPr>
      </w:pPr>
      <w:r>
        <w:rPr>
          <w:rFonts w:eastAsiaTheme="minorEastAsia" w:cs="Times New Roman"/>
          <w:sz w:val="40"/>
          <w:szCs w:val="40"/>
          <w:lang w:val="en-US"/>
        </w:rPr>
        <w:t xml:space="preserve"> </w:t>
      </w:r>
      <m:oMath>
        <m:r>
          <w:rPr>
            <w:rFonts w:ascii="Cambria Math" w:hAnsi="Cambria Math" w:cs="Times New Roman"/>
            <w:sz w:val="40"/>
            <w:szCs w:val="40"/>
            <w:lang w:val="en-US"/>
          </w:rPr>
          <m:t>r=</m:t>
        </m:r>
        <m:f>
          <m:fPr>
            <m:ctrlPr>
              <w:rPr>
                <w:rFonts w:ascii="Cambria Math" w:hAnsi="Cambria Math" w:cs="Times New Roman"/>
                <w:i/>
                <w:sz w:val="40"/>
                <w:szCs w:val="40"/>
                <w:lang w:val="en-US"/>
              </w:rPr>
            </m:ctrlPr>
          </m:fPr>
          <m:num>
            <m:r>
              <w:rPr>
                <w:rFonts w:ascii="Cambria Math" w:hAnsi="Cambria Math" w:cs="Times New Roman"/>
                <w:sz w:val="40"/>
                <w:szCs w:val="40"/>
                <w:lang w:val="en-US"/>
              </w:rPr>
              <m:t>-900</m:t>
            </m:r>
          </m:num>
          <m:den>
            <m:r>
              <w:rPr>
                <w:rFonts w:ascii="Cambria Math" w:hAnsi="Cambria Math" w:cs="Times New Roman"/>
                <w:sz w:val="40"/>
                <w:szCs w:val="40"/>
                <w:lang w:val="en-US"/>
              </w:rPr>
              <m:t>1107.65</m:t>
            </m:r>
          </m:den>
        </m:f>
        <m:r>
          <w:rPr>
            <w:rFonts w:ascii="Cambria Math" w:hAnsi="Cambria Math" w:cs="Times New Roman"/>
            <w:sz w:val="40"/>
            <w:szCs w:val="40"/>
            <w:lang w:val="en-US"/>
          </w:rPr>
          <m:t>=-0.813</m:t>
        </m:r>
      </m:oMath>
    </w:p>
    <w:p w14:paraId="5DA2D4C8" w14:textId="676C0617" w:rsidR="007F5C5F" w:rsidRPr="0074069D" w:rsidRDefault="0074069D" w:rsidP="0074069D">
      <w:pPr>
        <w:rPr>
          <w:rFonts w:cs="Times New Roman"/>
          <w:lang w:val="en-US"/>
        </w:rPr>
      </w:pPr>
      <w:r>
        <w:rPr>
          <w:rFonts w:cs="Times New Roman"/>
          <w:lang w:val="en-US"/>
        </w:rPr>
        <w:t>Korelasi dari data tersebut</w:t>
      </w:r>
      <w:r w:rsidR="00C30796">
        <w:rPr>
          <w:rFonts w:cs="Times New Roman"/>
          <w:lang w:val="en-US"/>
        </w:rPr>
        <w:t xml:space="preserve"> r = -0.813</w:t>
      </w:r>
    </w:p>
    <w:p w14:paraId="487EFFD7" w14:textId="77777777" w:rsidR="00AF3C55" w:rsidRPr="0074069D" w:rsidRDefault="00AF3C55">
      <w:pPr>
        <w:rPr>
          <w:rFonts w:cs="Times New Roman"/>
          <w:lang w:val="en-US"/>
        </w:rPr>
      </w:pPr>
    </w:p>
    <w:sectPr w:rsidR="00AF3C55" w:rsidRPr="0074069D" w:rsidSect="008403D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CEF"/>
    <w:rsid w:val="00052EB9"/>
    <w:rsid w:val="000801A2"/>
    <w:rsid w:val="000D66D9"/>
    <w:rsid w:val="000F0B63"/>
    <w:rsid w:val="000F3066"/>
    <w:rsid w:val="001036DF"/>
    <w:rsid w:val="00103D82"/>
    <w:rsid w:val="00193DFB"/>
    <w:rsid w:val="001C3058"/>
    <w:rsid w:val="001C5A05"/>
    <w:rsid w:val="001E23C5"/>
    <w:rsid w:val="00237029"/>
    <w:rsid w:val="00262C71"/>
    <w:rsid w:val="00263C89"/>
    <w:rsid w:val="00272863"/>
    <w:rsid w:val="002A5BF4"/>
    <w:rsid w:val="00305311"/>
    <w:rsid w:val="00315F26"/>
    <w:rsid w:val="003247F9"/>
    <w:rsid w:val="00336B4E"/>
    <w:rsid w:val="003517B7"/>
    <w:rsid w:val="004019A9"/>
    <w:rsid w:val="00420D3D"/>
    <w:rsid w:val="00445D40"/>
    <w:rsid w:val="00462A47"/>
    <w:rsid w:val="004712A9"/>
    <w:rsid w:val="00475871"/>
    <w:rsid w:val="00485214"/>
    <w:rsid w:val="004C1125"/>
    <w:rsid w:val="004D22C6"/>
    <w:rsid w:val="004F00EF"/>
    <w:rsid w:val="004F3AB3"/>
    <w:rsid w:val="0050534D"/>
    <w:rsid w:val="0051294B"/>
    <w:rsid w:val="0052421F"/>
    <w:rsid w:val="0053124C"/>
    <w:rsid w:val="00534AD7"/>
    <w:rsid w:val="005378C9"/>
    <w:rsid w:val="0054079D"/>
    <w:rsid w:val="005526C5"/>
    <w:rsid w:val="00575FA3"/>
    <w:rsid w:val="005B3534"/>
    <w:rsid w:val="005F4907"/>
    <w:rsid w:val="0062719C"/>
    <w:rsid w:val="0065014D"/>
    <w:rsid w:val="00674EA0"/>
    <w:rsid w:val="00734FF1"/>
    <w:rsid w:val="0074069D"/>
    <w:rsid w:val="00747FC2"/>
    <w:rsid w:val="007E4CF2"/>
    <w:rsid w:val="007F5C5F"/>
    <w:rsid w:val="00815C5B"/>
    <w:rsid w:val="00820D2E"/>
    <w:rsid w:val="00823AA7"/>
    <w:rsid w:val="008403D9"/>
    <w:rsid w:val="00850188"/>
    <w:rsid w:val="00853BA8"/>
    <w:rsid w:val="008832A1"/>
    <w:rsid w:val="008842DD"/>
    <w:rsid w:val="008B781E"/>
    <w:rsid w:val="008C3BB7"/>
    <w:rsid w:val="008E41B0"/>
    <w:rsid w:val="008F3614"/>
    <w:rsid w:val="00933E6D"/>
    <w:rsid w:val="0095055F"/>
    <w:rsid w:val="00966759"/>
    <w:rsid w:val="009669F9"/>
    <w:rsid w:val="00A024EA"/>
    <w:rsid w:val="00A16415"/>
    <w:rsid w:val="00A633E6"/>
    <w:rsid w:val="00A65647"/>
    <w:rsid w:val="00A676BE"/>
    <w:rsid w:val="00A93F54"/>
    <w:rsid w:val="00AB1AA0"/>
    <w:rsid w:val="00AB3A33"/>
    <w:rsid w:val="00AD6B26"/>
    <w:rsid w:val="00AE6565"/>
    <w:rsid w:val="00AF3C55"/>
    <w:rsid w:val="00B67CEF"/>
    <w:rsid w:val="00B71284"/>
    <w:rsid w:val="00BB1FBA"/>
    <w:rsid w:val="00BC3F51"/>
    <w:rsid w:val="00BE1DC8"/>
    <w:rsid w:val="00C10912"/>
    <w:rsid w:val="00C30796"/>
    <w:rsid w:val="00C30EA1"/>
    <w:rsid w:val="00C34802"/>
    <w:rsid w:val="00C526FF"/>
    <w:rsid w:val="00C549E5"/>
    <w:rsid w:val="00CF18DB"/>
    <w:rsid w:val="00D825D6"/>
    <w:rsid w:val="00D90596"/>
    <w:rsid w:val="00DB323A"/>
    <w:rsid w:val="00DD3413"/>
    <w:rsid w:val="00DE7346"/>
    <w:rsid w:val="00DF227B"/>
    <w:rsid w:val="00DF3297"/>
    <w:rsid w:val="00E45B32"/>
    <w:rsid w:val="00EC0EED"/>
    <w:rsid w:val="00EC31A4"/>
    <w:rsid w:val="00ED555C"/>
    <w:rsid w:val="00EE6820"/>
    <w:rsid w:val="00EE7DAA"/>
    <w:rsid w:val="00F85D59"/>
    <w:rsid w:val="00F863B1"/>
    <w:rsid w:val="00FC6019"/>
    <w:rsid w:val="00FF1F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894FF"/>
  <w15:chartTrackingRefBased/>
  <w15:docId w15:val="{F9F7AFDD-7A5A-4628-82BB-ECD38E7E3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24C"/>
    <w:pPr>
      <w:spacing w:before="240" w:after="240" w:line="360" w:lineRule="auto"/>
      <w:jc w:val="both"/>
    </w:pPr>
    <w:rPr>
      <w:rFonts w:ascii="Times New Roman" w:hAnsi="Times New Roman"/>
      <w:noProo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124C"/>
    <w:pPr>
      <w:spacing w:before="0"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53124C"/>
    <w:rPr>
      <w:rFonts w:ascii="Times New Roman" w:eastAsiaTheme="majorEastAsia" w:hAnsi="Times New Roman" w:cstheme="majorBidi"/>
      <w:b/>
      <w:noProof/>
      <w:spacing w:val="-10"/>
      <w:kern w:val="28"/>
      <w:sz w:val="28"/>
      <w:szCs w:val="56"/>
    </w:rPr>
  </w:style>
  <w:style w:type="character" w:customStyle="1" w:styleId="mord">
    <w:name w:val="mord"/>
    <w:basedOn w:val="DefaultParagraphFont"/>
    <w:rsid w:val="00475871"/>
  </w:style>
  <w:style w:type="character" w:customStyle="1" w:styleId="mrel">
    <w:name w:val="mrel"/>
    <w:basedOn w:val="DefaultParagraphFont"/>
    <w:rsid w:val="00475871"/>
  </w:style>
  <w:style w:type="character" w:customStyle="1" w:styleId="mbin">
    <w:name w:val="mbin"/>
    <w:basedOn w:val="DefaultParagraphFont"/>
    <w:rsid w:val="00475871"/>
  </w:style>
  <w:style w:type="character" w:customStyle="1" w:styleId="katex-mathml">
    <w:name w:val="katex-mathml"/>
    <w:basedOn w:val="DefaultParagraphFont"/>
    <w:rsid w:val="00475871"/>
  </w:style>
  <w:style w:type="character" w:styleId="PlaceholderText">
    <w:name w:val="Placeholder Text"/>
    <w:basedOn w:val="DefaultParagraphFont"/>
    <w:uiPriority w:val="99"/>
    <w:semiHidden/>
    <w:rsid w:val="003517B7"/>
    <w:rPr>
      <w:color w:val="808080"/>
    </w:rPr>
  </w:style>
  <w:style w:type="character" w:customStyle="1" w:styleId="mopen">
    <w:name w:val="mopen"/>
    <w:basedOn w:val="DefaultParagraphFont"/>
    <w:rsid w:val="001E23C5"/>
  </w:style>
  <w:style w:type="character" w:customStyle="1" w:styleId="mop">
    <w:name w:val="mop"/>
    <w:basedOn w:val="DefaultParagraphFont"/>
    <w:rsid w:val="001E23C5"/>
  </w:style>
  <w:style w:type="character" w:customStyle="1" w:styleId="mclose">
    <w:name w:val="mclose"/>
    <w:basedOn w:val="DefaultParagraphFont"/>
    <w:rsid w:val="001E23C5"/>
  </w:style>
  <w:style w:type="character" w:customStyle="1" w:styleId="vlist-s">
    <w:name w:val="vlist-s"/>
    <w:basedOn w:val="DefaultParagraphFont"/>
    <w:rsid w:val="001E23C5"/>
  </w:style>
  <w:style w:type="paragraph" w:styleId="Caption">
    <w:name w:val="caption"/>
    <w:basedOn w:val="Normal"/>
    <w:next w:val="Normal"/>
    <w:uiPriority w:val="35"/>
    <w:unhideWhenUsed/>
    <w:qFormat/>
    <w:rsid w:val="00485214"/>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185860">
      <w:bodyDiv w:val="1"/>
      <w:marLeft w:val="0"/>
      <w:marRight w:val="0"/>
      <w:marTop w:val="0"/>
      <w:marBottom w:val="0"/>
      <w:divBdr>
        <w:top w:val="none" w:sz="0" w:space="0" w:color="auto"/>
        <w:left w:val="none" w:sz="0" w:space="0" w:color="auto"/>
        <w:bottom w:val="none" w:sz="0" w:space="0" w:color="auto"/>
        <w:right w:val="none" w:sz="0" w:space="0" w:color="auto"/>
      </w:divBdr>
    </w:div>
    <w:div w:id="214172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54B67-1D6F-4745-BE2D-A30548FDE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2</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Pnugrho Pnugrho</dc:creator>
  <cp:keywords/>
  <dc:description/>
  <cp:lastModifiedBy>Pnugrho Pnugrho</cp:lastModifiedBy>
  <cp:revision>93</cp:revision>
  <dcterms:created xsi:type="dcterms:W3CDTF">2024-10-23T06:49:00Z</dcterms:created>
  <dcterms:modified xsi:type="dcterms:W3CDTF">2024-10-27T06:12:00Z</dcterms:modified>
</cp:coreProperties>
</file>