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02F5" w14:textId="77777777" w:rsidR="008C626C" w:rsidRPr="00201FA9" w:rsidRDefault="008C626C" w:rsidP="008C626C">
      <w:pPr>
        <w:ind w:right="-330" w:firstLine="0"/>
        <w:jc w:val="center"/>
        <w:rPr>
          <w:sz w:val="28"/>
          <w:szCs w:val="28"/>
        </w:rPr>
      </w:pPr>
      <w:bookmarkStart w:id="0" w:name="_Hlk64821226"/>
      <w:bookmarkEnd w:id="0"/>
      <w:r w:rsidRPr="00201FA9">
        <w:rPr>
          <w:sz w:val="28"/>
          <w:szCs w:val="28"/>
        </w:rPr>
        <w:t>МІНІСТЕРСТВО ОСВІТИ І НАУКИ УКРАЇНИ</w:t>
      </w:r>
    </w:p>
    <w:p w14:paraId="33AE40A7" w14:textId="77777777" w:rsidR="008C626C" w:rsidRPr="00201FA9" w:rsidRDefault="008C626C" w:rsidP="008C626C">
      <w:pPr>
        <w:ind w:right="-330" w:firstLine="0"/>
        <w:jc w:val="center"/>
        <w:rPr>
          <w:sz w:val="28"/>
          <w:szCs w:val="28"/>
        </w:rPr>
      </w:pPr>
      <w:r w:rsidRPr="00201FA9">
        <w:rPr>
          <w:sz w:val="28"/>
          <w:szCs w:val="28"/>
        </w:rPr>
        <w:t>НАЦІОНАЛЬНИЙ ТЕХНІЧНИЙ УНІВЕРСИТЕТ УКРАЇНИ</w:t>
      </w:r>
    </w:p>
    <w:p w14:paraId="3EF323BB" w14:textId="77777777" w:rsidR="008C626C" w:rsidRPr="00201FA9" w:rsidRDefault="008C626C" w:rsidP="008C626C">
      <w:pPr>
        <w:ind w:right="-330" w:firstLine="0"/>
        <w:jc w:val="center"/>
        <w:rPr>
          <w:sz w:val="28"/>
          <w:szCs w:val="28"/>
        </w:rPr>
      </w:pPr>
      <w:r w:rsidRPr="00201FA9">
        <w:rPr>
          <w:sz w:val="28"/>
          <w:szCs w:val="28"/>
        </w:rPr>
        <w:t>«КИЇВСЬКИЙ ПОЛІТЕХНІЧНИЙ ІНСТИТУТ</w:t>
      </w:r>
    </w:p>
    <w:p w14:paraId="10AE8757" w14:textId="77777777" w:rsidR="008C626C" w:rsidRPr="00201FA9" w:rsidRDefault="008C626C" w:rsidP="008C626C">
      <w:pPr>
        <w:ind w:right="-330" w:firstLine="0"/>
        <w:jc w:val="center"/>
        <w:rPr>
          <w:sz w:val="28"/>
          <w:szCs w:val="28"/>
        </w:rPr>
      </w:pPr>
      <w:r w:rsidRPr="00201FA9">
        <w:rPr>
          <w:sz w:val="28"/>
          <w:szCs w:val="28"/>
        </w:rPr>
        <w:t>ІМЕНІ ІГОРЯ СІКОРСЬКОГО»</w:t>
      </w:r>
    </w:p>
    <w:p w14:paraId="128AD63F" w14:textId="77777777" w:rsidR="008C626C" w:rsidRPr="00201FA9" w:rsidRDefault="008C626C" w:rsidP="008C626C">
      <w:pPr>
        <w:ind w:right="-330" w:firstLine="0"/>
        <w:jc w:val="center"/>
        <w:rPr>
          <w:sz w:val="28"/>
          <w:szCs w:val="28"/>
        </w:rPr>
      </w:pPr>
    </w:p>
    <w:p w14:paraId="7349E6DB" w14:textId="77777777" w:rsidR="008C626C" w:rsidRPr="00201FA9" w:rsidRDefault="008C626C" w:rsidP="008C626C">
      <w:pPr>
        <w:ind w:right="-330" w:firstLine="0"/>
        <w:jc w:val="center"/>
        <w:rPr>
          <w:sz w:val="28"/>
          <w:szCs w:val="28"/>
        </w:rPr>
      </w:pPr>
      <w:r w:rsidRPr="00201FA9">
        <w:rPr>
          <w:sz w:val="28"/>
          <w:szCs w:val="28"/>
        </w:rPr>
        <w:t>ІНСТИТУТ АТОМНОЇ ТА ТЕПЛОВОЇ ЕНЕРГЕТИКИ</w:t>
      </w:r>
    </w:p>
    <w:p w14:paraId="688BDC7F" w14:textId="6238B53F" w:rsidR="008C626C" w:rsidRPr="00201FA9" w:rsidRDefault="008C626C" w:rsidP="008C626C">
      <w:pPr>
        <w:ind w:right="-330" w:firstLine="0"/>
        <w:jc w:val="center"/>
        <w:rPr>
          <w:sz w:val="28"/>
          <w:szCs w:val="28"/>
        </w:rPr>
      </w:pPr>
      <w:r w:rsidRPr="00201FA9">
        <w:rPr>
          <w:sz w:val="28"/>
          <w:szCs w:val="28"/>
        </w:rPr>
        <w:t>КАФЕДРА ЦИФРОВИХ ТЕХНОЛОГІЙ В ЕНЕРГЕТИЦІ</w:t>
      </w:r>
    </w:p>
    <w:p w14:paraId="2141BF1B" w14:textId="11D1609E" w:rsidR="008C626C" w:rsidRDefault="008C626C" w:rsidP="008C626C">
      <w:pPr>
        <w:ind w:right="-330" w:firstLine="0"/>
        <w:rPr>
          <w:sz w:val="28"/>
          <w:szCs w:val="28"/>
        </w:rPr>
      </w:pPr>
    </w:p>
    <w:p w14:paraId="28745136" w14:textId="77777777" w:rsidR="008C626C" w:rsidRDefault="008C626C" w:rsidP="008C626C">
      <w:pPr>
        <w:ind w:right="-330" w:firstLine="0"/>
        <w:rPr>
          <w:sz w:val="28"/>
          <w:szCs w:val="28"/>
        </w:rPr>
      </w:pPr>
    </w:p>
    <w:p w14:paraId="248DCF49" w14:textId="6306AAC0" w:rsidR="008C626C" w:rsidRPr="00201FA9" w:rsidRDefault="008C626C" w:rsidP="008C626C">
      <w:pPr>
        <w:ind w:right="-330" w:firstLine="0"/>
        <w:jc w:val="center"/>
        <w:rPr>
          <w:sz w:val="28"/>
          <w:szCs w:val="28"/>
        </w:rPr>
      </w:pPr>
      <w:r>
        <w:rPr>
          <w:sz w:val="28"/>
          <w:szCs w:val="28"/>
        </w:rPr>
        <w:t>Варіант - 10</w:t>
      </w:r>
    </w:p>
    <w:p w14:paraId="6474510E" w14:textId="77777777" w:rsidR="008C626C" w:rsidRPr="00201FA9" w:rsidRDefault="008C626C" w:rsidP="008C626C">
      <w:pPr>
        <w:ind w:right="-330" w:firstLine="0"/>
        <w:jc w:val="center"/>
        <w:rPr>
          <w:b/>
          <w:bCs/>
          <w:szCs w:val="32"/>
        </w:rPr>
      </w:pPr>
      <w:r w:rsidRPr="00201FA9">
        <w:rPr>
          <w:b/>
          <w:bCs/>
          <w:szCs w:val="32"/>
        </w:rPr>
        <w:t>Розрахунково-графічна робота</w:t>
      </w:r>
    </w:p>
    <w:p w14:paraId="5D5677AD" w14:textId="77777777" w:rsidR="008C626C" w:rsidRPr="00201FA9" w:rsidRDefault="008C626C" w:rsidP="008C626C">
      <w:pPr>
        <w:ind w:right="-330" w:firstLine="0"/>
        <w:jc w:val="center"/>
        <w:rPr>
          <w:szCs w:val="32"/>
        </w:rPr>
      </w:pPr>
      <w:r w:rsidRPr="00201FA9">
        <w:rPr>
          <w:szCs w:val="32"/>
        </w:rPr>
        <w:t>з дисципліни «Візуалізація графічної та геометричної інформації»</w:t>
      </w:r>
    </w:p>
    <w:p w14:paraId="593A0FC6" w14:textId="77777777" w:rsidR="008C626C" w:rsidRPr="00201FA9" w:rsidRDefault="008C626C" w:rsidP="008C626C">
      <w:pPr>
        <w:ind w:right="-330" w:firstLine="0"/>
        <w:jc w:val="center"/>
        <w:rPr>
          <w:b/>
          <w:bCs/>
          <w:szCs w:val="32"/>
        </w:rPr>
      </w:pPr>
    </w:p>
    <w:p w14:paraId="237BF64C" w14:textId="77777777" w:rsidR="008C626C" w:rsidRPr="00201FA9" w:rsidRDefault="008C626C" w:rsidP="008C626C">
      <w:pPr>
        <w:ind w:right="-330" w:firstLine="0"/>
        <w:jc w:val="center"/>
        <w:rPr>
          <w:b/>
          <w:bCs/>
          <w:szCs w:val="32"/>
        </w:rPr>
      </w:pPr>
    </w:p>
    <w:p w14:paraId="65A49381" w14:textId="77777777" w:rsidR="008C626C" w:rsidRPr="00201FA9" w:rsidRDefault="008C626C" w:rsidP="008C626C">
      <w:pPr>
        <w:ind w:left="-567" w:right="-330"/>
        <w:jc w:val="center"/>
        <w:rPr>
          <w:sz w:val="28"/>
          <w:szCs w:val="28"/>
        </w:rPr>
      </w:pPr>
    </w:p>
    <w:p w14:paraId="75BBAA28" w14:textId="77777777" w:rsidR="008C626C" w:rsidRPr="00201FA9" w:rsidRDefault="008C626C" w:rsidP="008C626C">
      <w:pPr>
        <w:ind w:left="-567" w:right="-330"/>
        <w:jc w:val="center"/>
        <w:rPr>
          <w:sz w:val="28"/>
          <w:szCs w:val="28"/>
        </w:rPr>
      </w:pPr>
    </w:p>
    <w:p w14:paraId="3B7BA8C2" w14:textId="77777777" w:rsidR="008C626C" w:rsidRPr="00201FA9" w:rsidRDefault="008C626C" w:rsidP="008C626C">
      <w:pPr>
        <w:ind w:left="-567" w:right="-330"/>
        <w:jc w:val="center"/>
        <w:rPr>
          <w:sz w:val="28"/>
          <w:szCs w:val="28"/>
        </w:rPr>
      </w:pPr>
    </w:p>
    <w:p w14:paraId="1205E76E" w14:textId="77777777" w:rsidR="008C626C" w:rsidRPr="00201FA9" w:rsidRDefault="008C626C" w:rsidP="008C626C">
      <w:pPr>
        <w:ind w:left="-567" w:right="-330" w:firstLine="0"/>
        <w:rPr>
          <w:sz w:val="28"/>
          <w:szCs w:val="28"/>
        </w:rPr>
      </w:pPr>
    </w:p>
    <w:p w14:paraId="078C2F58" w14:textId="77777777" w:rsidR="008C626C" w:rsidRPr="00201FA9" w:rsidRDefault="008C626C" w:rsidP="008C626C">
      <w:pPr>
        <w:ind w:left="-567" w:right="-330"/>
        <w:jc w:val="right"/>
        <w:rPr>
          <w:sz w:val="28"/>
          <w:szCs w:val="28"/>
        </w:rPr>
      </w:pPr>
    </w:p>
    <w:p w14:paraId="28010847" w14:textId="77777777" w:rsidR="008C626C" w:rsidRPr="00201FA9" w:rsidRDefault="008C626C" w:rsidP="008C626C">
      <w:pPr>
        <w:ind w:right="-472" w:firstLine="5529"/>
        <w:rPr>
          <w:b/>
          <w:sz w:val="28"/>
          <w:szCs w:val="28"/>
        </w:rPr>
      </w:pPr>
      <w:r w:rsidRPr="00201FA9">
        <w:rPr>
          <w:b/>
          <w:sz w:val="28"/>
          <w:szCs w:val="28"/>
        </w:rPr>
        <w:t>Виконав:</w:t>
      </w:r>
    </w:p>
    <w:p w14:paraId="4AA7664E" w14:textId="77777777" w:rsidR="008C626C" w:rsidRPr="00201FA9" w:rsidRDefault="008C626C" w:rsidP="008C626C">
      <w:pPr>
        <w:ind w:right="-472" w:firstLine="5529"/>
        <w:rPr>
          <w:sz w:val="28"/>
          <w:szCs w:val="28"/>
        </w:rPr>
      </w:pPr>
      <w:r w:rsidRPr="00201FA9">
        <w:rPr>
          <w:sz w:val="28"/>
          <w:szCs w:val="28"/>
        </w:rPr>
        <w:t>Студент 5-го курсу</w:t>
      </w:r>
    </w:p>
    <w:p w14:paraId="130CA85D" w14:textId="77777777" w:rsidR="008C626C" w:rsidRPr="00201FA9" w:rsidRDefault="008C626C" w:rsidP="008C626C">
      <w:pPr>
        <w:tabs>
          <w:tab w:val="left" w:pos="6379"/>
        </w:tabs>
        <w:ind w:right="-472" w:firstLine="5529"/>
        <w:rPr>
          <w:sz w:val="28"/>
          <w:szCs w:val="28"/>
        </w:rPr>
      </w:pPr>
      <w:r w:rsidRPr="00201FA9">
        <w:rPr>
          <w:sz w:val="28"/>
          <w:szCs w:val="28"/>
        </w:rPr>
        <w:t>ІАТЕ</w:t>
      </w:r>
    </w:p>
    <w:p w14:paraId="67A3AC15" w14:textId="1E2FE3DA" w:rsidR="008C626C" w:rsidRPr="00201FA9" w:rsidRDefault="008C626C" w:rsidP="008C626C">
      <w:pPr>
        <w:ind w:right="-472" w:firstLine="5529"/>
        <w:rPr>
          <w:sz w:val="28"/>
          <w:szCs w:val="28"/>
        </w:rPr>
      </w:pPr>
      <w:r w:rsidRPr="00201FA9">
        <w:rPr>
          <w:sz w:val="28"/>
          <w:szCs w:val="28"/>
        </w:rPr>
        <w:t>групи ТР-2</w:t>
      </w:r>
      <w:r>
        <w:rPr>
          <w:sz w:val="28"/>
          <w:szCs w:val="28"/>
        </w:rPr>
        <w:t>2</w:t>
      </w:r>
      <w:r w:rsidRPr="00201FA9">
        <w:rPr>
          <w:sz w:val="28"/>
          <w:szCs w:val="28"/>
        </w:rPr>
        <w:t>мп</w:t>
      </w:r>
    </w:p>
    <w:p w14:paraId="0D0D9998" w14:textId="2E06E309" w:rsidR="008C626C" w:rsidRPr="00201FA9" w:rsidRDefault="008C626C" w:rsidP="008C626C">
      <w:pPr>
        <w:ind w:right="-472" w:firstLine="5529"/>
        <w:rPr>
          <w:sz w:val="28"/>
          <w:szCs w:val="28"/>
        </w:rPr>
      </w:pPr>
      <w:r>
        <w:rPr>
          <w:sz w:val="28"/>
          <w:szCs w:val="28"/>
        </w:rPr>
        <w:t>Кедрун Володимир Олександрович</w:t>
      </w:r>
    </w:p>
    <w:p w14:paraId="5DCA0846" w14:textId="77777777" w:rsidR="008C626C" w:rsidRPr="00201FA9" w:rsidRDefault="008C626C" w:rsidP="008C626C">
      <w:pPr>
        <w:ind w:right="-472" w:firstLine="5529"/>
        <w:rPr>
          <w:sz w:val="28"/>
          <w:szCs w:val="28"/>
        </w:rPr>
      </w:pPr>
    </w:p>
    <w:p w14:paraId="2AAC5E24" w14:textId="77777777" w:rsidR="008C626C" w:rsidRPr="00201FA9" w:rsidRDefault="008C626C" w:rsidP="008C626C">
      <w:pPr>
        <w:ind w:right="-472" w:firstLine="5529"/>
        <w:rPr>
          <w:b/>
          <w:sz w:val="28"/>
          <w:szCs w:val="28"/>
        </w:rPr>
      </w:pPr>
      <w:r w:rsidRPr="00201FA9">
        <w:rPr>
          <w:b/>
          <w:sz w:val="28"/>
          <w:szCs w:val="28"/>
        </w:rPr>
        <w:t>Перевірив:</w:t>
      </w:r>
    </w:p>
    <w:p w14:paraId="31A45675" w14:textId="77777777" w:rsidR="008C626C" w:rsidRPr="00201FA9" w:rsidRDefault="008C626C" w:rsidP="008C626C">
      <w:pPr>
        <w:ind w:right="-472" w:firstLine="5529"/>
        <w:rPr>
          <w:sz w:val="28"/>
          <w:szCs w:val="28"/>
        </w:rPr>
      </w:pPr>
      <w:r w:rsidRPr="00201FA9">
        <w:rPr>
          <w:sz w:val="28"/>
          <w:szCs w:val="28"/>
        </w:rPr>
        <w:t>Демчишин Анатолій Анатолійович</w:t>
      </w:r>
    </w:p>
    <w:p w14:paraId="08959602" w14:textId="77777777" w:rsidR="008C626C" w:rsidRPr="00201FA9" w:rsidRDefault="008C626C" w:rsidP="008C626C">
      <w:pPr>
        <w:ind w:left="-567" w:right="-330" w:firstLine="5245"/>
        <w:rPr>
          <w:sz w:val="28"/>
          <w:szCs w:val="28"/>
        </w:rPr>
      </w:pPr>
    </w:p>
    <w:p w14:paraId="6DA8737C" w14:textId="77777777" w:rsidR="008C626C" w:rsidRPr="00201FA9" w:rsidRDefault="008C626C" w:rsidP="008C626C">
      <w:pPr>
        <w:tabs>
          <w:tab w:val="left" w:pos="6379"/>
        </w:tabs>
        <w:ind w:right="-330" w:firstLine="0"/>
        <w:rPr>
          <w:sz w:val="28"/>
          <w:szCs w:val="28"/>
        </w:rPr>
      </w:pPr>
    </w:p>
    <w:p w14:paraId="7263550E" w14:textId="3095C936" w:rsidR="008C626C" w:rsidRDefault="008C626C" w:rsidP="008C626C">
      <w:pPr>
        <w:tabs>
          <w:tab w:val="left" w:pos="6379"/>
        </w:tabs>
        <w:ind w:left="-567" w:right="-330" w:firstLine="0"/>
        <w:jc w:val="center"/>
        <w:rPr>
          <w:sz w:val="28"/>
          <w:szCs w:val="28"/>
        </w:rPr>
      </w:pPr>
    </w:p>
    <w:p w14:paraId="13FCBF04" w14:textId="77777777" w:rsidR="008C626C" w:rsidRPr="00201FA9" w:rsidRDefault="008C626C" w:rsidP="008C626C">
      <w:pPr>
        <w:tabs>
          <w:tab w:val="left" w:pos="6379"/>
        </w:tabs>
        <w:ind w:left="-567" w:right="-330" w:firstLine="0"/>
        <w:jc w:val="center"/>
        <w:rPr>
          <w:sz w:val="28"/>
          <w:szCs w:val="28"/>
        </w:rPr>
      </w:pPr>
    </w:p>
    <w:p w14:paraId="67C2E169" w14:textId="348E25F4" w:rsidR="008C626C" w:rsidRDefault="008C626C" w:rsidP="008C626C">
      <w:pPr>
        <w:tabs>
          <w:tab w:val="left" w:pos="6379"/>
        </w:tabs>
        <w:ind w:left="-567" w:right="-330" w:firstLine="0"/>
        <w:jc w:val="center"/>
        <w:rPr>
          <w:sz w:val="28"/>
          <w:szCs w:val="28"/>
        </w:rPr>
      </w:pPr>
    </w:p>
    <w:p w14:paraId="4C52C2FA" w14:textId="1E0ED9A6" w:rsidR="008C626C" w:rsidRDefault="008C626C" w:rsidP="008C626C">
      <w:pPr>
        <w:tabs>
          <w:tab w:val="left" w:pos="6379"/>
        </w:tabs>
        <w:ind w:left="-567" w:right="-330" w:firstLine="0"/>
        <w:jc w:val="center"/>
        <w:rPr>
          <w:sz w:val="28"/>
          <w:szCs w:val="28"/>
        </w:rPr>
      </w:pPr>
    </w:p>
    <w:p w14:paraId="3AC06D34" w14:textId="032A2AB4" w:rsidR="008C626C" w:rsidRDefault="008C626C" w:rsidP="008C626C">
      <w:pPr>
        <w:tabs>
          <w:tab w:val="left" w:pos="6379"/>
        </w:tabs>
        <w:ind w:left="-567" w:right="-330" w:firstLine="0"/>
        <w:jc w:val="center"/>
        <w:rPr>
          <w:sz w:val="28"/>
          <w:szCs w:val="28"/>
        </w:rPr>
      </w:pPr>
    </w:p>
    <w:p w14:paraId="03B4E175" w14:textId="4D3A0379" w:rsidR="008C626C" w:rsidRDefault="008C626C" w:rsidP="008C626C">
      <w:pPr>
        <w:tabs>
          <w:tab w:val="left" w:pos="6379"/>
        </w:tabs>
        <w:ind w:left="-567" w:right="-330" w:firstLine="0"/>
        <w:jc w:val="center"/>
        <w:rPr>
          <w:sz w:val="28"/>
          <w:szCs w:val="28"/>
        </w:rPr>
      </w:pPr>
    </w:p>
    <w:p w14:paraId="45A40BBE" w14:textId="41635DED" w:rsidR="008C626C" w:rsidRDefault="008C626C" w:rsidP="008C626C">
      <w:pPr>
        <w:tabs>
          <w:tab w:val="left" w:pos="6379"/>
        </w:tabs>
        <w:ind w:left="-567" w:right="-330" w:firstLine="0"/>
        <w:jc w:val="center"/>
        <w:rPr>
          <w:sz w:val="28"/>
          <w:szCs w:val="28"/>
        </w:rPr>
      </w:pPr>
    </w:p>
    <w:p w14:paraId="1C172823" w14:textId="3F6B94CA" w:rsidR="008C626C" w:rsidRDefault="008C626C" w:rsidP="008C626C">
      <w:pPr>
        <w:tabs>
          <w:tab w:val="left" w:pos="6379"/>
        </w:tabs>
        <w:ind w:left="-567" w:right="-330" w:firstLine="0"/>
        <w:jc w:val="center"/>
        <w:rPr>
          <w:sz w:val="28"/>
          <w:szCs w:val="28"/>
        </w:rPr>
      </w:pPr>
    </w:p>
    <w:p w14:paraId="1D37ED90" w14:textId="05A18189" w:rsidR="008C626C" w:rsidRDefault="008C626C" w:rsidP="008C626C">
      <w:pPr>
        <w:tabs>
          <w:tab w:val="left" w:pos="6379"/>
        </w:tabs>
        <w:ind w:left="-567" w:right="-330" w:firstLine="0"/>
        <w:jc w:val="center"/>
        <w:rPr>
          <w:sz w:val="28"/>
          <w:szCs w:val="28"/>
        </w:rPr>
      </w:pPr>
    </w:p>
    <w:p w14:paraId="1FF31E8B" w14:textId="4CE76FB2" w:rsidR="008C626C" w:rsidRDefault="008C626C" w:rsidP="008C626C">
      <w:pPr>
        <w:tabs>
          <w:tab w:val="left" w:pos="6379"/>
        </w:tabs>
        <w:ind w:left="-567" w:right="-330" w:firstLine="0"/>
        <w:jc w:val="center"/>
        <w:rPr>
          <w:sz w:val="28"/>
          <w:szCs w:val="28"/>
        </w:rPr>
      </w:pPr>
    </w:p>
    <w:p w14:paraId="65B4D827" w14:textId="65D53DDC" w:rsidR="008C626C" w:rsidRDefault="008C626C" w:rsidP="008C626C">
      <w:pPr>
        <w:tabs>
          <w:tab w:val="left" w:pos="6379"/>
        </w:tabs>
        <w:ind w:left="-567" w:right="-330" w:firstLine="0"/>
        <w:jc w:val="center"/>
        <w:rPr>
          <w:sz w:val="28"/>
          <w:szCs w:val="28"/>
        </w:rPr>
      </w:pPr>
    </w:p>
    <w:p w14:paraId="2FC49310" w14:textId="77777777" w:rsidR="008C626C" w:rsidRPr="00201FA9" w:rsidRDefault="008C626C" w:rsidP="008C626C">
      <w:pPr>
        <w:tabs>
          <w:tab w:val="left" w:pos="6379"/>
        </w:tabs>
        <w:ind w:left="-567" w:right="-330" w:firstLine="0"/>
        <w:jc w:val="center"/>
        <w:rPr>
          <w:sz w:val="28"/>
          <w:szCs w:val="28"/>
        </w:rPr>
      </w:pPr>
    </w:p>
    <w:p w14:paraId="3A4E6591" w14:textId="77777777" w:rsidR="008C626C" w:rsidRPr="00201FA9" w:rsidRDefault="008C626C" w:rsidP="008C626C">
      <w:pPr>
        <w:tabs>
          <w:tab w:val="left" w:pos="6379"/>
        </w:tabs>
        <w:ind w:right="-330" w:firstLine="0"/>
        <w:rPr>
          <w:sz w:val="28"/>
          <w:szCs w:val="28"/>
        </w:rPr>
      </w:pPr>
    </w:p>
    <w:p w14:paraId="1C1708EA" w14:textId="77777777" w:rsidR="008C626C" w:rsidRDefault="008C626C" w:rsidP="008C626C">
      <w:pPr>
        <w:jc w:val="center"/>
        <w:rPr>
          <w:sz w:val="28"/>
          <w:szCs w:val="28"/>
        </w:rPr>
      </w:pPr>
    </w:p>
    <w:p w14:paraId="7E3D5279" w14:textId="57ABB35A" w:rsidR="008C626C" w:rsidRPr="00201FA9" w:rsidRDefault="008C626C" w:rsidP="008C626C">
      <w:pPr>
        <w:tabs>
          <w:tab w:val="left" w:pos="6379"/>
        </w:tabs>
        <w:spacing w:after="240"/>
        <w:ind w:right="-330" w:firstLine="709"/>
        <w:jc w:val="center"/>
        <w:rPr>
          <w:b/>
          <w:bCs/>
          <w:sz w:val="36"/>
          <w:szCs w:val="36"/>
        </w:rPr>
      </w:pPr>
      <w:r w:rsidRPr="00201FA9">
        <w:rPr>
          <w:sz w:val="28"/>
          <w:szCs w:val="28"/>
        </w:rPr>
        <w:t>Київ-202</w:t>
      </w:r>
      <w:r w:rsidR="00DE422E">
        <w:rPr>
          <w:sz w:val="28"/>
          <w:szCs w:val="28"/>
        </w:rPr>
        <w:t>3</w:t>
      </w:r>
      <w:r w:rsidRPr="00201FA9">
        <w:rPr>
          <w:sz w:val="28"/>
          <w:szCs w:val="28"/>
        </w:rPr>
        <w:br w:type="page"/>
      </w:r>
      <w:r w:rsidRPr="00201FA9">
        <w:rPr>
          <w:b/>
          <w:bCs/>
          <w:sz w:val="36"/>
          <w:szCs w:val="36"/>
        </w:rPr>
        <w:lastRenderedPageBreak/>
        <w:t>Завдання</w:t>
      </w:r>
    </w:p>
    <w:p w14:paraId="26DE4A0E" w14:textId="77777777" w:rsidR="008C626C" w:rsidRPr="00201FA9" w:rsidRDefault="008C626C" w:rsidP="008C626C">
      <w:pPr>
        <w:pStyle w:val="a3"/>
        <w:numPr>
          <w:ilvl w:val="0"/>
          <w:numId w:val="1"/>
        </w:numPr>
        <w:tabs>
          <w:tab w:val="left" w:pos="6379"/>
        </w:tabs>
        <w:spacing w:line="360" w:lineRule="auto"/>
        <w:ind w:left="0" w:right="-330" w:firstLine="709"/>
        <w:rPr>
          <w:sz w:val="28"/>
          <w:szCs w:val="28"/>
        </w:rPr>
      </w:pPr>
      <w:r w:rsidRPr="00201FA9">
        <w:rPr>
          <w:sz w:val="28"/>
          <w:szCs w:val="28"/>
        </w:rPr>
        <w:t>Нанести текстуру на поверхню з практичного завдання №2.</w:t>
      </w:r>
    </w:p>
    <w:p w14:paraId="38CBB47B" w14:textId="77777777" w:rsidR="008C626C" w:rsidRPr="00201FA9" w:rsidRDefault="008C626C" w:rsidP="008C626C">
      <w:pPr>
        <w:pStyle w:val="a3"/>
        <w:numPr>
          <w:ilvl w:val="0"/>
          <w:numId w:val="1"/>
        </w:numPr>
        <w:tabs>
          <w:tab w:val="left" w:pos="6379"/>
        </w:tabs>
        <w:spacing w:line="360" w:lineRule="auto"/>
        <w:ind w:left="0" w:right="-330" w:firstLine="709"/>
        <w:rPr>
          <w:sz w:val="28"/>
          <w:szCs w:val="28"/>
        </w:rPr>
      </w:pPr>
      <w:r w:rsidRPr="00201FA9">
        <w:rPr>
          <w:sz w:val="28"/>
          <w:szCs w:val="28"/>
        </w:rPr>
        <w:t>Реалізувати обертання текстури навколо вказаної користувачем точки.</w:t>
      </w:r>
    </w:p>
    <w:p w14:paraId="79D7B1C4" w14:textId="77777777" w:rsidR="008C626C" w:rsidRPr="00201FA9" w:rsidRDefault="008C626C" w:rsidP="008C626C">
      <w:pPr>
        <w:pStyle w:val="a3"/>
        <w:numPr>
          <w:ilvl w:val="0"/>
          <w:numId w:val="1"/>
        </w:numPr>
        <w:tabs>
          <w:tab w:val="left" w:pos="6379"/>
        </w:tabs>
        <w:spacing w:line="360" w:lineRule="auto"/>
        <w:ind w:left="0" w:right="-330" w:firstLine="709"/>
        <w:rPr>
          <w:sz w:val="28"/>
          <w:szCs w:val="28"/>
        </w:rPr>
      </w:pPr>
      <w:r w:rsidRPr="00201FA9">
        <w:rPr>
          <w:sz w:val="28"/>
          <w:szCs w:val="28"/>
        </w:rPr>
        <w:t>Реалізувати можливість переміщати цю точку по поверхні за допомогою клавіш W, A, S, D (W, S відповідають за пересування вздовж параметра v, а A, D вздовж параметра u).</w:t>
      </w:r>
    </w:p>
    <w:p w14:paraId="62CB994C" w14:textId="77777777" w:rsidR="008C626C" w:rsidRPr="00201FA9" w:rsidRDefault="008C626C" w:rsidP="008C626C">
      <w:pPr>
        <w:pStyle w:val="a3"/>
        <w:numPr>
          <w:ilvl w:val="0"/>
          <w:numId w:val="1"/>
        </w:numPr>
        <w:tabs>
          <w:tab w:val="left" w:pos="6379"/>
        </w:tabs>
        <w:spacing w:line="360" w:lineRule="auto"/>
        <w:ind w:left="0" w:right="-330" w:firstLine="709"/>
        <w:rPr>
          <w:sz w:val="28"/>
          <w:szCs w:val="28"/>
        </w:rPr>
      </w:pPr>
      <w:r w:rsidRPr="00201FA9">
        <w:rPr>
          <w:sz w:val="28"/>
          <w:szCs w:val="28"/>
        </w:rPr>
        <w:t>Створити gif зображення роботи розробленої програми.</w:t>
      </w:r>
    </w:p>
    <w:p w14:paraId="37C4E46F" w14:textId="77777777" w:rsidR="008C626C" w:rsidRPr="00201FA9" w:rsidRDefault="008C626C" w:rsidP="008C626C">
      <w:pPr>
        <w:pStyle w:val="a3"/>
        <w:numPr>
          <w:ilvl w:val="0"/>
          <w:numId w:val="1"/>
        </w:numPr>
        <w:tabs>
          <w:tab w:val="left" w:pos="6379"/>
        </w:tabs>
        <w:spacing w:line="360" w:lineRule="auto"/>
        <w:ind w:left="0" w:right="-330" w:firstLine="709"/>
        <w:rPr>
          <w:sz w:val="28"/>
          <w:szCs w:val="28"/>
        </w:rPr>
      </w:pPr>
      <w:r w:rsidRPr="00201FA9">
        <w:rPr>
          <w:sz w:val="28"/>
          <w:szCs w:val="28"/>
        </w:rPr>
        <w:t>Створити звіт з виконання розрахунково графічної роботи.</w:t>
      </w:r>
    </w:p>
    <w:p w14:paraId="177C386A" w14:textId="77777777" w:rsidR="008C626C" w:rsidRPr="00201FA9" w:rsidRDefault="008C626C" w:rsidP="008C626C">
      <w:pPr>
        <w:pStyle w:val="a3"/>
        <w:numPr>
          <w:ilvl w:val="0"/>
          <w:numId w:val="1"/>
        </w:numPr>
        <w:tabs>
          <w:tab w:val="left" w:pos="6379"/>
        </w:tabs>
        <w:spacing w:after="240" w:line="360" w:lineRule="auto"/>
        <w:ind w:left="0" w:right="-330" w:firstLine="709"/>
        <w:rPr>
          <w:sz w:val="28"/>
          <w:szCs w:val="28"/>
        </w:rPr>
      </w:pPr>
      <w:r w:rsidRPr="00201FA9">
        <w:rPr>
          <w:sz w:val="28"/>
          <w:szCs w:val="28"/>
        </w:rPr>
        <w:t>Завантажити код, gif та звіт в окрему гілку в репозиторії GitHub.</w:t>
      </w:r>
    </w:p>
    <w:p w14:paraId="138CF5EE" w14:textId="77777777" w:rsidR="008C626C" w:rsidRPr="00201FA9" w:rsidRDefault="008C626C" w:rsidP="008C626C">
      <w:pPr>
        <w:tabs>
          <w:tab w:val="left" w:pos="6379"/>
        </w:tabs>
        <w:spacing w:line="360" w:lineRule="auto"/>
        <w:ind w:right="-330" w:firstLine="709"/>
        <w:rPr>
          <w:sz w:val="28"/>
          <w:szCs w:val="28"/>
        </w:rPr>
      </w:pPr>
      <w:r w:rsidRPr="00201FA9">
        <w:rPr>
          <w:b/>
          <w:bCs/>
          <w:sz w:val="28"/>
          <w:szCs w:val="28"/>
        </w:rPr>
        <w:t>Мета роботи</w:t>
      </w:r>
      <w:r w:rsidRPr="00201FA9">
        <w:rPr>
          <w:sz w:val="28"/>
          <w:szCs w:val="28"/>
        </w:rPr>
        <w:t>: засвоїти навички роботи з текстурами та бібліотеки WebGL.</w:t>
      </w:r>
    </w:p>
    <w:p w14:paraId="21C36083" w14:textId="77777777" w:rsidR="008C626C" w:rsidRPr="00201FA9" w:rsidRDefault="008C626C" w:rsidP="008C626C">
      <w:pPr>
        <w:tabs>
          <w:tab w:val="left" w:pos="6379"/>
        </w:tabs>
        <w:spacing w:line="360" w:lineRule="auto"/>
        <w:ind w:right="-330" w:firstLine="709"/>
        <w:rPr>
          <w:sz w:val="28"/>
          <w:szCs w:val="28"/>
        </w:rPr>
      </w:pPr>
      <w:r w:rsidRPr="00201FA9">
        <w:rPr>
          <w:b/>
          <w:bCs/>
          <w:sz w:val="28"/>
          <w:szCs w:val="28"/>
        </w:rPr>
        <w:t>Основне завдання</w:t>
      </w:r>
      <w:r w:rsidRPr="00201FA9">
        <w:rPr>
          <w:sz w:val="28"/>
          <w:szCs w:val="28"/>
        </w:rPr>
        <w:t xml:space="preserve">: відобразити текстуру на поверхні та реалізувати обертання текстури навколо вказаної точки на поверхні. </w:t>
      </w:r>
    </w:p>
    <w:p w14:paraId="74B02C41" w14:textId="1ADFC4D9" w:rsidR="00582DBE" w:rsidRDefault="00582DBE" w:rsidP="008C626C">
      <w:pPr>
        <w:jc w:val="center"/>
      </w:pPr>
    </w:p>
    <w:p w14:paraId="158F7201" w14:textId="3B155A8B" w:rsidR="008C626C" w:rsidRDefault="008C626C" w:rsidP="008C626C">
      <w:pPr>
        <w:jc w:val="center"/>
      </w:pPr>
    </w:p>
    <w:p w14:paraId="3D3F5998" w14:textId="425CE08E" w:rsidR="008C626C" w:rsidRDefault="008C626C" w:rsidP="008C626C">
      <w:pPr>
        <w:jc w:val="center"/>
      </w:pPr>
    </w:p>
    <w:p w14:paraId="001F743E" w14:textId="51BB1B08" w:rsidR="008C626C" w:rsidRDefault="008C626C" w:rsidP="008C626C">
      <w:pPr>
        <w:jc w:val="center"/>
      </w:pPr>
    </w:p>
    <w:p w14:paraId="1208D7B4" w14:textId="7847D56D" w:rsidR="008C626C" w:rsidRDefault="008C626C" w:rsidP="008C626C">
      <w:pPr>
        <w:jc w:val="center"/>
      </w:pPr>
    </w:p>
    <w:p w14:paraId="76D3A9E9" w14:textId="312A3E77" w:rsidR="008C626C" w:rsidRDefault="008C626C" w:rsidP="008C626C">
      <w:pPr>
        <w:jc w:val="center"/>
      </w:pPr>
    </w:p>
    <w:p w14:paraId="3CAB2795" w14:textId="0D1A5C7E" w:rsidR="008C626C" w:rsidRDefault="008C626C" w:rsidP="008C626C">
      <w:pPr>
        <w:jc w:val="center"/>
      </w:pPr>
    </w:p>
    <w:p w14:paraId="475B0DB0" w14:textId="0B28F075" w:rsidR="008C626C" w:rsidRDefault="008C626C" w:rsidP="008C626C">
      <w:pPr>
        <w:jc w:val="center"/>
      </w:pPr>
    </w:p>
    <w:p w14:paraId="3C9D71F9" w14:textId="7F2A4381" w:rsidR="008C626C" w:rsidRDefault="008C626C" w:rsidP="008C626C">
      <w:pPr>
        <w:jc w:val="center"/>
      </w:pPr>
    </w:p>
    <w:p w14:paraId="136CBB34" w14:textId="4D567FCC" w:rsidR="008C626C" w:rsidRDefault="008C626C" w:rsidP="008C626C">
      <w:pPr>
        <w:jc w:val="center"/>
      </w:pPr>
    </w:p>
    <w:p w14:paraId="0A71A102" w14:textId="443A92C8" w:rsidR="008C626C" w:rsidRDefault="008C626C" w:rsidP="008C626C">
      <w:pPr>
        <w:jc w:val="center"/>
      </w:pPr>
    </w:p>
    <w:p w14:paraId="161DE052" w14:textId="13335F37" w:rsidR="008C626C" w:rsidRDefault="008C626C" w:rsidP="008C626C">
      <w:pPr>
        <w:jc w:val="center"/>
      </w:pPr>
    </w:p>
    <w:p w14:paraId="34D88803" w14:textId="71E6BC6B" w:rsidR="008C626C" w:rsidRDefault="008C626C" w:rsidP="008C626C">
      <w:pPr>
        <w:jc w:val="center"/>
      </w:pPr>
    </w:p>
    <w:p w14:paraId="3BD75333" w14:textId="4E9FAEF5" w:rsidR="008C626C" w:rsidRDefault="008C626C" w:rsidP="008C626C">
      <w:pPr>
        <w:jc w:val="center"/>
      </w:pPr>
    </w:p>
    <w:p w14:paraId="5F07C844" w14:textId="489ABBAF" w:rsidR="008C626C" w:rsidRDefault="008C626C" w:rsidP="008C626C">
      <w:pPr>
        <w:jc w:val="center"/>
      </w:pPr>
    </w:p>
    <w:p w14:paraId="731F0063" w14:textId="075ED1AD" w:rsidR="008C626C" w:rsidRDefault="008C626C" w:rsidP="008C626C">
      <w:pPr>
        <w:jc w:val="center"/>
      </w:pPr>
    </w:p>
    <w:p w14:paraId="5B9E8920" w14:textId="6BFF8210" w:rsidR="008C626C" w:rsidRDefault="008C626C" w:rsidP="008C626C">
      <w:pPr>
        <w:jc w:val="center"/>
      </w:pPr>
    </w:p>
    <w:p w14:paraId="442DA02A" w14:textId="25664AF1" w:rsidR="008C626C" w:rsidRDefault="008C626C" w:rsidP="008C626C">
      <w:pPr>
        <w:jc w:val="center"/>
      </w:pPr>
    </w:p>
    <w:p w14:paraId="6055D7AA" w14:textId="583F85F9" w:rsidR="008C626C" w:rsidRDefault="008C626C" w:rsidP="008C626C">
      <w:pPr>
        <w:jc w:val="center"/>
      </w:pPr>
    </w:p>
    <w:p w14:paraId="18038CE8" w14:textId="5B4165E3" w:rsidR="008C626C" w:rsidRDefault="008C626C" w:rsidP="008C626C">
      <w:pPr>
        <w:jc w:val="center"/>
      </w:pPr>
    </w:p>
    <w:p w14:paraId="76EEABD9" w14:textId="3D43A3BC" w:rsidR="008C626C" w:rsidRDefault="008C626C" w:rsidP="008C626C">
      <w:pPr>
        <w:jc w:val="center"/>
      </w:pPr>
    </w:p>
    <w:p w14:paraId="66ED3F88" w14:textId="77777777" w:rsidR="008C626C" w:rsidRDefault="008C626C" w:rsidP="008C626C">
      <w:pPr>
        <w:jc w:val="center"/>
      </w:pPr>
    </w:p>
    <w:p w14:paraId="1A443B15" w14:textId="77777777" w:rsidR="008C626C" w:rsidRPr="00201FA9" w:rsidRDefault="008C626C" w:rsidP="008C626C">
      <w:pPr>
        <w:tabs>
          <w:tab w:val="left" w:pos="6379"/>
        </w:tabs>
        <w:spacing w:after="240"/>
        <w:ind w:right="-330" w:firstLine="0"/>
        <w:jc w:val="center"/>
        <w:rPr>
          <w:b/>
          <w:bCs/>
          <w:sz w:val="36"/>
          <w:szCs w:val="36"/>
        </w:rPr>
      </w:pPr>
      <w:r w:rsidRPr="00201FA9">
        <w:rPr>
          <w:b/>
          <w:bCs/>
          <w:sz w:val="36"/>
          <w:szCs w:val="36"/>
        </w:rPr>
        <w:lastRenderedPageBreak/>
        <w:t>Теоретичні відомості</w:t>
      </w:r>
    </w:p>
    <w:p w14:paraId="469B4B40" w14:textId="77777777" w:rsidR="008C626C" w:rsidRPr="00201FA9" w:rsidRDefault="008C626C" w:rsidP="008C626C">
      <w:pPr>
        <w:spacing w:line="360" w:lineRule="auto"/>
        <w:ind w:firstLine="709"/>
        <w:rPr>
          <w:sz w:val="28"/>
          <w:szCs w:val="28"/>
        </w:rPr>
      </w:pPr>
      <w:r w:rsidRPr="003255ED">
        <w:rPr>
          <w:b/>
          <w:bCs/>
          <w:sz w:val="28"/>
          <w:szCs w:val="28"/>
        </w:rPr>
        <w:t>WebGL</w:t>
      </w:r>
      <w:r w:rsidRPr="00201FA9">
        <w:rPr>
          <w:sz w:val="28"/>
          <w:szCs w:val="28"/>
        </w:rPr>
        <w:t xml:space="preserve"> (скорочення від Web Graphics Library) — це API JavaScript для відтворення інтерактивної 2D і 3D графіки в будь-якому сумісному веб-</w:t>
      </w:r>
      <w:r>
        <w:rPr>
          <w:sz w:val="28"/>
          <w:szCs w:val="28"/>
        </w:rPr>
        <w:t>браузері</w:t>
      </w:r>
      <w:r w:rsidRPr="00201FA9">
        <w:rPr>
          <w:sz w:val="28"/>
          <w:szCs w:val="28"/>
        </w:rPr>
        <w:t xml:space="preserve"> без використання плагінів. WebGL повністю інтегровано з іншими веб-стандартами, що дозволяє використовувати фізику, обробку зображень і ефекти з прискореним графічним процесором як частину полотна веб-сторінки. Елементи WebGL можна змішувати з іншими елементами HTML і поєднувати з іншими частинами чи фоном сторінки.</w:t>
      </w:r>
    </w:p>
    <w:p w14:paraId="4EA2C00C" w14:textId="77777777" w:rsidR="008C626C" w:rsidRPr="00201FA9" w:rsidRDefault="008C626C" w:rsidP="008C626C">
      <w:pPr>
        <w:spacing w:line="360" w:lineRule="auto"/>
        <w:ind w:firstLine="709"/>
        <w:rPr>
          <w:sz w:val="28"/>
          <w:szCs w:val="28"/>
        </w:rPr>
      </w:pPr>
      <w:r w:rsidRPr="00201FA9">
        <w:rPr>
          <w:sz w:val="28"/>
          <w:szCs w:val="28"/>
        </w:rPr>
        <w:t>Програми WebGL складаються з керуючого коду, написаного на JavaScript, і коду шейдера, написаного мовою OpenGL ES Shading Language (GLSL ES), мовою, схожою на C або C++, і виконується на графічному процесорі (GPU) комп’ютера. WebGL розроблено та підтримується неприбутковою компанією Khronos Group.</w:t>
      </w:r>
    </w:p>
    <w:p w14:paraId="54AE787B" w14:textId="77777777" w:rsidR="008C626C" w:rsidRPr="00E47E29" w:rsidRDefault="008C626C" w:rsidP="008C626C">
      <w:pPr>
        <w:spacing w:line="360" w:lineRule="auto"/>
        <w:ind w:firstLine="709"/>
        <w:rPr>
          <w:sz w:val="28"/>
          <w:szCs w:val="28"/>
        </w:rPr>
      </w:pPr>
      <w:r w:rsidRPr="00E47E29">
        <w:rPr>
          <w:sz w:val="28"/>
          <w:szCs w:val="28"/>
        </w:rPr>
        <w:t>WebGL 1.0 базується на OpenGL ES 2.0 і надає API для 3D-графіки.</w:t>
      </w:r>
      <w:r>
        <w:rPr>
          <w:sz w:val="28"/>
          <w:szCs w:val="28"/>
        </w:rPr>
        <w:t xml:space="preserve"> </w:t>
      </w:r>
      <w:r w:rsidRPr="00E47E29">
        <w:rPr>
          <w:sz w:val="28"/>
          <w:szCs w:val="28"/>
        </w:rPr>
        <w:t>Він використовує елемент canvas HTML5 і доступ до нього здійснюється за допомогою інтерфейсів Document Object Model (DOM).</w:t>
      </w:r>
    </w:p>
    <w:p w14:paraId="4450E4A5" w14:textId="77777777" w:rsidR="008C626C" w:rsidRPr="00E47E29" w:rsidRDefault="008C626C" w:rsidP="008C626C">
      <w:pPr>
        <w:spacing w:line="360" w:lineRule="auto"/>
        <w:ind w:firstLine="709"/>
        <w:rPr>
          <w:sz w:val="28"/>
          <w:szCs w:val="28"/>
        </w:rPr>
      </w:pPr>
      <w:r w:rsidRPr="00E47E29">
        <w:rPr>
          <w:sz w:val="28"/>
          <w:szCs w:val="28"/>
        </w:rPr>
        <w:t>WebGL 2.0 базується на OpenGL ES 3.0 і забезпечує гарантовану доступність багатьох додаткових розширень WebGL 1.0 і надає нові API.</w:t>
      </w:r>
      <w:r>
        <w:rPr>
          <w:sz w:val="28"/>
          <w:szCs w:val="28"/>
        </w:rPr>
        <w:t xml:space="preserve"> </w:t>
      </w:r>
      <w:r w:rsidRPr="00E47E29">
        <w:rPr>
          <w:sz w:val="28"/>
          <w:szCs w:val="28"/>
        </w:rPr>
        <w:t>Автоматичне керування пам'яттю неявно забезпечується JavaScript.</w:t>
      </w:r>
    </w:p>
    <w:p w14:paraId="6E605F3C" w14:textId="77777777" w:rsidR="008C626C" w:rsidRPr="00E47E29" w:rsidRDefault="008C626C" w:rsidP="008C626C">
      <w:pPr>
        <w:spacing w:line="360" w:lineRule="auto"/>
        <w:ind w:firstLine="709"/>
        <w:rPr>
          <w:sz w:val="28"/>
          <w:szCs w:val="28"/>
        </w:rPr>
      </w:pPr>
      <w:r w:rsidRPr="00E47E29">
        <w:rPr>
          <w:sz w:val="28"/>
          <w:szCs w:val="28"/>
        </w:rPr>
        <w:t>Як і OpenGL ES 2.0, WebGL не має фіксованих функцій API, представлених у OpenGL 1.0 і застарілих у OpenGL 3.0. Цю функцію, якщо вона потрібна, має реалізувати кінцевий розробник, надавши код шейдера та налаштувавши прив’язки даних у JavaScript.</w:t>
      </w:r>
    </w:p>
    <w:p w14:paraId="02328413" w14:textId="77777777" w:rsidR="008C626C" w:rsidRPr="00E47E29" w:rsidRDefault="008C626C" w:rsidP="008C626C">
      <w:pPr>
        <w:spacing w:line="360" w:lineRule="auto"/>
        <w:ind w:firstLine="709"/>
        <w:rPr>
          <w:sz w:val="28"/>
          <w:szCs w:val="28"/>
        </w:rPr>
      </w:pPr>
      <w:r w:rsidRPr="00E47E29">
        <w:rPr>
          <w:sz w:val="28"/>
          <w:szCs w:val="28"/>
        </w:rPr>
        <w:t>Шейдери в WebGL виражаються безпосередньо в GLSL і передаються в API WebGL як текстові рядки. Реалізація WebGL компілює ці інструкції шейдерів у код GPU. Цей код виконується для кожної вершини, надісланої через API, і для кожного пікселя, растеризованого на екрані.</w:t>
      </w:r>
    </w:p>
    <w:p w14:paraId="6701895E" w14:textId="77777777" w:rsidR="008C626C" w:rsidRPr="00201FA9" w:rsidRDefault="008C626C" w:rsidP="008C626C">
      <w:pPr>
        <w:spacing w:line="360" w:lineRule="auto"/>
        <w:ind w:firstLine="709"/>
        <w:rPr>
          <w:sz w:val="28"/>
          <w:szCs w:val="28"/>
        </w:rPr>
      </w:pPr>
      <w:r w:rsidRPr="002A0B53">
        <w:rPr>
          <w:b/>
          <w:bCs/>
          <w:sz w:val="28"/>
          <w:szCs w:val="28"/>
        </w:rPr>
        <w:t>Текстура</w:t>
      </w:r>
      <w:r w:rsidRPr="00201FA9">
        <w:rPr>
          <w:sz w:val="28"/>
          <w:szCs w:val="28"/>
        </w:rPr>
        <w:t xml:space="preserve"> (англ. Texture mapping) — це спосіб надання поверхні 3D деталей — полігону: кольору, фактури, блиску, матовості та інших фізичних властивостей (для імітації найчастіше якогось природного матеріалу, </w:t>
      </w:r>
      <w:r w:rsidRPr="00201FA9">
        <w:rPr>
          <w:sz w:val="28"/>
          <w:szCs w:val="28"/>
        </w:rPr>
        <w:lastRenderedPageBreak/>
        <w:t>наприклад: паперу, дерева, каменю, металу тощо). Першим цю техніку запровадив Едвін Кетмул у 1974 році.</w:t>
      </w:r>
    </w:p>
    <w:p w14:paraId="40FFCB65" w14:textId="77777777" w:rsidR="008C626C" w:rsidRPr="00201FA9" w:rsidRDefault="008C626C" w:rsidP="008C626C">
      <w:pPr>
        <w:spacing w:line="360" w:lineRule="auto"/>
        <w:ind w:firstLine="709"/>
        <w:rPr>
          <w:sz w:val="28"/>
          <w:szCs w:val="28"/>
        </w:rPr>
      </w:pPr>
      <w:r w:rsidRPr="00201FA9">
        <w:rPr>
          <w:sz w:val="28"/>
          <w:szCs w:val="28"/>
        </w:rPr>
        <w:t xml:space="preserve">Відображення текстур спочатку називалося дифузним відображенням. Це був методо, який просто зображав пікселі текстури на 3D-поверхні («обгортаючи» об’єкт зображенням). В останні десятиліття поява багатопрохідного рендерингу, мультитекстурування, mipmaps і більш складних відображень, таких як </w:t>
      </w:r>
      <w:r w:rsidRPr="00E47E29">
        <w:rPr>
          <w:sz w:val="28"/>
          <w:szCs w:val="28"/>
          <w:lang w:val="en-US"/>
        </w:rPr>
        <w:t>height</w:t>
      </w:r>
      <w:r w:rsidRPr="00D16BFA">
        <w:rPr>
          <w:sz w:val="28"/>
          <w:szCs w:val="28"/>
        </w:rPr>
        <w:t xml:space="preserve"> </w:t>
      </w:r>
      <w:r w:rsidRPr="00E47E29">
        <w:rPr>
          <w:sz w:val="28"/>
          <w:szCs w:val="28"/>
          <w:lang w:val="en-US"/>
        </w:rPr>
        <w:t>mapping</w:t>
      </w:r>
      <w:r w:rsidRPr="00D16BFA">
        <w:rPr>
          <w:sz w:val="28"/>
          <w:szCs w:val="28"/>
        </w:rPr>
        <w:t xml:space="preserve">, </w:t>
      </w:r>
      <w:r w:rsidRPr="00E47E29">
        <w:rPr>
          <w:sz w:val="28"/>
          <w:szCs w:val="28"/>
          <w:lang w:val="en-US"/>
        </w:rPr>
        <w:t>bump</w:t>
      </w:r>
      <w:r w:rsidRPr="00D16BFA">
        <w:rPr>
          <w:sz w:val="28"/>
          <w:szCs w:val="28"/>
        </w:rPr>
        <w:t xml:space="preserve"> </w:t>
      </w:r>
      <w:r w:rsidRPr="00E47E29">
        <w:rPr>
          <w:sz w:val="28"/>
          <w:szCs w:val="28"/>
          <w:lang w:val="en-US"/>
        </w:rPr>
        <w:t>mapping</w:t>
      </w:r>
      <w:r w:rsidRPr="00D16BFA">
        <w:rPr>
          <w:sz w:val="28"/>
          <w:szCs w:val="28"/>
        </w:rPr>
        <w:t xml:space="preserve">, </w:t>
      </w:r>
      <w:r w:rsidRPr="00E47E29">
        <w:rPr>
          <w:sz w:val="28"/>
          <w:szCs w:val="28"/>
          <w:lang w:val="en-US"/>
        </w:rPr>
        <w:t>normal</w:t>
      </w:r>
      <w:r w:rsidRPr="00D16BFA">
        <w:rPr>
          <w:sz w:val="28"/>
          <w:szCs w:val="28"/>
        </w:rPr>
        <w:t xml:space="preserve"> </w:t>
      </w:r>
      <w:r w:rsidRPr="00E47E29">
        <w:rPr>
          <w:sz w:val="28"/>
          <w:szCs w:val="28"/>
          <w:lang w:val="en-US"/>
        </w:rPr>
        <w:t>mapping</w:t>
      </w:r>
      <w:r w:rsidRPr="00D16BFA">
        <w:rPr>
          <w:sz w:val="28"/>
          <w:szCs w:val="28"/>
        </w:rPr>
        <w:t xml:space="preserve">, </w:t>
      </w:r>
      <w:r w:rsidRPr="00E47E29">
        <w:rPr>
          <w:sz w:val="28"/>
          <w:szCs w:val="28"/>
          <w:lang w:val="en-US"/>
        </w:rPr>
        <w:t>displacement</w:t>
      </w:r>
      <w:r w:rsidRPr="00D16BFA">
        <w:rPr>
          <w:sz w:val="28"/>
          <w:szCs w:val="28"/>
        </w:rPr>
        <w:t xml:space="preserve"> </w:t>
      </w:r>
      <w:r w:rsidRPr="00E47E29">
        <w:rPr>
          <w:sz w:val="28"/>
          <w:szCs w:val="28"/>
          <w:lang w:val="en-US"/>
        </w:rPr>
        <w:t>mapping</w:t>
      </w:r>
      <w:r w:rsidRPr="00D16BFA">
        <w:rPr>
          <w:sz w:val="28"/>
          <w:szCs w:val="28"/>
        </w:rPr>
        <w:t xml:space="preserve">, </w:t>
      </w:r>
      <w:r w:rsidRPr="00E47E29">
        <w:rPr>
          <w:sz w:val="28"/>
          <w:szCs w:val="28"/>
          <w:lang w:val="en-US"/>
        </w:rPr>
        <w:t>reflection</w:t>
      </w:r>
      <w:r w:rsidRPr="00D16BFA">
        <w:rPr>
          <w:sz w:val="28"/>
          <w:szCs w:val="28"/>
        </w:rPr>
        <w:t xml:space="preserve"> </w:t>
      </w:r>
      <w:r w:rsidRPr="00E47E29">
        <w:rPr>
          <w:sz w:val="28"/>
          <w:szCs w:val="28"/>
          <w:lang w:val="en-US"/>
        </w:rPr>
        <w:t>mapping</w:t>
      </w:r>
      <w:r w:rsidRPr="00D16BFA">
        <w:rPr>
          <w:sz w:val="28"/>
          <w:szCs w:val="28"/>
        </w:rPr>
        <w:t xml:space="preserve">, </w:t>
      </w:r>
      <w:r w:rsidRPr="00E47E29">
        <w:rPr>
          <w:sz w:val="28"/>
          <w:szCs w:val="28"/>
          <w:lang w:val="en-US"/>
        </w:rPr>
        <w:t>specular</w:t>
      </w:r>
      <w:r w:rsidRPr="00D16BFA">
        <w:rPr>
          <w:sz w:val="28"/>
          <w:szCs w:val="28"/>
        </w:rPr>
        <w:t xml:space="preserve"> </w:t>
      </w:r>
      <w:r w:rsidRPr="00E47E29">
        <w:rPr>
          <w:sz w:val="28"/>
          <w:szCs w:val="28"/>
          <w:lang w:val="en-US"/>
        </w:rPr>
        <w:t>mapping</w:t>
      </w:r>
      <w:r w:rsidRPr="00D16BFA">
        <w:rPr>
          <w:sz w:val="28"/>
          <w:szCs w:val="28"/>
        </w:rPr>
        <w:t xml:space="preserve">, </w:t>
      </w:r>
      <w:r w:rsidRPr="00E47E29">
        <w:rPr>
          <w:sz w:val="28"/>
          <w:szCs w:val="28"/>
          <w:lang w:val="en-US"/>
        </w:rPr>
        <w:t>occlusion</w:t>
      </w:r>
      <w:r w:rsidRPr="00D16BFA">
        <w:rPr>
          <w:sz w:val="28"/>
          <w:szCs w:val="28"/>
        </w:rPr>
        <w:t xml:space="preserve"> </w:t>
      </w:r>
      <w:r w:rsidRPr="00E47E29">
        <w:rPr>
          <w:sz w:val="28"/>
          <w:szCs w:val="28"/>
          <w:lang w:val="en-US"/>
        </w:rPr>
        <w:t>mapping</w:t>
      </w:r>
      <w:r w:rsidRPr="00201FA9">
        <w:rPr>
          <w:sz w:val="28"/>
          <w:szCs w:val="28"/>
        </w:rPr>
        <w:t xml:space="preserve"> та багато інших варіацій зробили можливим імітацію майже фото-реалістичних об’єктів в режимі реального часу. </w:t>
      </w:r>
    </w:p>
    <w:p w14:paraId="302AAFEB" w14:textId="77777777" w:rsidR="008C626C" w:rsidRPr="00201FA9" w:rsidRDefault="008C626C" w:rsidP="008C626C">
      <w:pPr>
        <w:spacing w:line="360" w:lineRule="auto"/>
        <w:ind w:firstLine="709"/>
        <w:rPr>
          <w:sz w:val="28"/>
          <w:szCs w:val="28"/>
        </w:rPr>
      </w:pPr>
      <w:r w:rsidRPr="00201FA9">
        <w:rPr>
          <w:sz w:val="28"/>
          <w:szCs w:val="28"/>
        </w:rPr>
        <w:t>Досягти цього вдалось шляхом значного зменшення кількості багатокутників, а також розрахунку освітлення, необхідного для створення реалістичної та функціональної 3D-сцени.</w:t>
      </w:r>
    </w:p>
    <w:p w14:paraId="70AB961F" w14:textId="77777777" w:rsidR="008C626C" w:rsidRPr="00201FA9" w:rsidRDefault="008C626C" w:rsidP="008C626C">
      <w:pPr>
        <w:spacing w:line="360" w:lineRule="auto"/>
        <w:ind w:firstLine="709"/>
        <w:rPr>
          <w:sz w:val="28"/>
          <w:szCs w:val="28"/>
        </w:rPr>
      </w:pPr>
      <w:r w:rsidRPr="002A0B53">
        <w:rPr>
          <w:b/>
          <w:bCs/>
          <w:sz w:val="28"/>
          <w:szCs w:val="28"/>
        </w:rPr>
        <w:t>Карта текстури</w:t>
      </w:r>
      <w:r w:rsidRPr="00201FA9">
        <w:rPr>
          <w:sz w:val="28"/>
          <w:szCs w:val="28"/>
        </w:rPr>
        <w:t xml:space="preserve"> — це зображення, нанесене на поверхню фігури або багатокутника. Це може бути растрове зображення або процедурна текстура. </w:t>
      </w:r>
    </w:p>
    <w:p w14:paraId="01AB159B" w14:textId="77777777" w:rsidR="008C626C" w:rsidRPr="00201FA9" w:rsidRDefault="008C626C" w:rsidP="008C626C">
      <w:pPr>
        <w:spacing w:line="360" w:lineRule="auto"/>
        <w:ind w:firstLine="709"/>
        <w:rPr>
          <w:sz w:val="28"/>
          <w:szCs w:val="28"/>
        </w:rPr>
      </w:pPr>
      <w:r w:rsidRPr="00201FA9">
        <w:rPr>
          <w:sz w:val="28"/>
          <w:szCs w:val="28"/>
        </w:rPr>
        <w:t>Вони можуть бути одно, двох, або тривимірними. Для використання з сучасним апаратним забезпеченням дані карти текстури можуть зберігатися в розрізненому або мозаїчному порядку для покращення когерентності кешу. API візуалізації зазвичай керують ресурсами карти текстури (які можуть бути розташовані в пам’яті пристрою) як буферами або поверхнями.</w:t>
      </w:r>
    </w:p>
    <w:p w14:paraId="1B6895FB" w14:textId="77777777" w:rsidR="008C626C" w:rsidRPr="00201FA9" w:rsidRDefault="008C626C" w:rsidP="008C626C">
      <w:pPr>
        <w:spacing w:line="360" w:lineRule="auto"/>
        <w:ind w:firstLine="709"/>
        <w:rPr>
          <w:sz w:val="28"/>
          <w:szCs w:val="28"/>
        </w:rPr>
      </w:pPr>
      <w:r w:rsidRPr="00201FA9">
        <w:rPr>
          <w:sz w:val="28"/>
          <w:szCs w:val="28"/>
        </w:rPr>
        <w:t xml:space="preserve">Зазвичай вони містять дані кольору </w:t>
      </w:r>
      <w:r w:rsidRPr="002A0B53">
        <w:rPr>
          <w:b/>
          <w:bCs/>
          <w:sz w:val="28"/>
          <w:szCs w:val="28"/>
        </w:rPr>
        <w:t>RGB</w:t>
      </w:r>
      <w:r w:rsidRPr="00201FA9">
        <w:rPr>
          <w:sz w:val="28"/>
          <w:szCs w:val="28"/>
        </w:rPr>
        <w:t xml:space="preserve"> (збережені як прямі кольори, стислі формати або індексовані кольори), а іноді й додатковий канал для альфа-змішування (</w:t>
      </w:r>
      <w:r w:rsidRPr="002A0B53">
        <w:rPr>
          <w:b/>
          <w:bCs/>
          <w:sz w:val="28"/>
          <w:szCs w:val="28"/>
        </w:rPr>
        <w:t>RGBA</w:t>
      </w:r>
      <w:r w:rsidRPr="00201FA9">
        <w:rPr>
          <w:sz w:val="28"/>
          <w:szCs w:val="28"/>
        </w:rPr>
        <w:t>). Можна використовувати альфа-канал (який може бути зручним для зберігання у форматах, аналізованих апаратним забезпеченням) для інших цілей, наприклад для відображення.</w:t>
      </w:r>
    </w:p>
    <w:p w14:paraId="0A4BD558" w14:textId="0FBF5B90" w:rsidR="008C626C" w:rsidRDefault="008C626C" w:rsidP="008C626C">
      <w:pPr>
        <w:spacing w:line="360" w:lineRule="auto"/>
        <w:jc w:val="left"/>
        <w:rPr>
          <w:sz w:val="28"/>
          <w:szCs w:val="28"/>
        </w:rPr>
      </w:pPr>
      <w:r w:rsidRPr="00201FA9">
        <w:rPr>
          <w:sz w:val="28"/>
          <w:szCs w:val="28"/>
        </w:rPr>
        <w:t>Кілька текстурних карт (або каналів) можна комбінувати для контролю дзеркальності, нормалей, зміщення або підповерхневого розсіювання, наприклад для візуалізації шкіри.</w:t>
      </w:r>
    </w:p>
    <w:p w14:paraId="3B284CC0" w14:textId="14152663" w:rsidR="008C626C" w:rsidRDefault="008C626C" w:rsidP="008C626C">
      <w:pPr>
        <w:spacing w:line="360" w:lineRule="auto"/>
        <w:jc w:val="left"/>
        <w:rPr>
          <w:sz w:val="28"/>
          <w:szCs w:val="28"/>
        </w:rPr>
      </w:pPr>
    </w:p>
    <w:p w14:paraId="0A6E6621" w14:textId="4850C260" w:rsidR="008C626C" w:rsidRDefault="008C626C" w:rsidP="008C626C">
      <w:pPr>
        <w:spacing w:line="360" w:lineRule="auto"/>
        <w:jc w:val="left"/>
        <w:rPr>
          <w:sz w:val="28"/>
          <w:szCs w:val="28"/>
        </w:rPr>
      </w:pPr>
    </w:p>
    <w:p w14:paraId="0F2CF78B" w14:textId="77777777" w:rsidR="008C626C" w:rsidRDefault="008C626C" w:rsidP="008C626C">
      <w:pPr>
        <w:pStyle w:val="1"/>
      </w:pPr>
      <w:r>
        <w:lastRenderedPageBreak/>
        <w:t>Інструкція</w:t>
      </w:r>
      <w:r>
        <w:rPr>
          <w:spacing w:val="-12"/>
        </w:rPr>
        <w:t xml:space="preserve"> </w:t>
      </w:r>
      <w:r>
        <w:t>користувача</w:t>
      </w:r>
    </w:p>
    <w:p w14:paraId="4B214F1C" w14:textId="66395612" w:rsidR="008C626C" w:rsidRDefault="008C626C" w:rsidP="008C626C">
      <w:pPr>
        <w:pStyle w:val="a3"/>
        <w:widowControl w:val="0"/>
        <w:numPr>
          <w:ilvl w:val="0"/>
          <w:numId w:val="2"/>
        </w:numPr>
        <w:tabs>
          <w:tab w:val="left" w:pos="954"/>
        </w:tabs>
        <w:autoSpaceDE w:val="0"/>
        <w:autoSpaceDN w:val="0"/>
        <w:spacing w:before="207"/>
        <w:ind w:hanging="361"/>
        <w:contextualSpacing w:val="0"/>
        <w:jc w:val="left"/>
        <w:rPr>
          <w:sz w:val="28"/>
        </w:rPr>
      </w:pPr>
      <w:r>
        <w:rPr>
          <w:sz w:val="28"/>
        </w:rPr>
        <w:t>W</w:t>
      </w:r>
      <w:r>
        <w:rPr>
          <w:sz w:val="28"/>
          <w:lang w:val="ru-RU"/>
        </w:rPr>
        <w:t xml:space="preserve"> </w:t>
      </w:r>
      <w:r>
        <w:rPr>
          <w:sz w:val="28"/>
        </w:rPr>
        <w:t>S</w:t>
      </w:r>
      <w:r>
        <w:rPr>
          <w:spacing w:val="-12"/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>
        <w:rPr>
          <w:sz w:val="28"/>
        </w:rPr>
        <w:t>переміщення</w:t>
      </w:r>
      <w:r>
        <w:rPr>
          <w:spacing w:val="-11"/>
          <w:sz w:val="28"/>
        </w:rPr>
        <w:t xml:space="preserve"> </w:t>
      </w:r>
      <w:r>
        <w:rPr>
          <w:sz w:val="28"/>
        </w:rPr>
        <w:t>точки</w:t>
      </w:r>
      <w:r>
        <w:rPr>
          <w:spacing w:val="-11"/>
          <w:sz w:val="28"/>
        </w:rPr>
        <w:t xml:space="preserve"> </w:t>
      </w:r>
      <w:r>
        <w:rPr>
          <w:sz w:val="28"/>
        </w:rPr>
        <w:t>масштабування</w:t>
      </w:r>
      <w:r>
        <w:rPr>
          <w:spacing w:val="-11"/>
          <w:sz w:val="28"/>
        </w:rPr>
        <w:t xml:space="preserve"> </w:t>
      </w:r>
      <w:r>
        <w:rPr>
          <w:sz w:val="28"/>
        </w:rPr>
        <w:t>вздовж</w:t>
      </w:r>
      <w:r>
        <w:rPr>
          <w:spacing w:val="-11"/>
          <w:sz w:val="28"/>
        </w:rPr>
        <w:t xml:space="preserve"> </w:t>
      </w:r>
      <w:r>
        <w:rPr>
          <w:sz w:val="28"/>
        </w:rPr>
        <w:t>параметра</w:t>
      </w:r>
      <w:r>
        <w:rPr>
          <w:spacing w:val="-11"/>
          <w:sz w:val="28"/>
        </w:rPr>
        <w:t xml:space="preserve"> </w:t>
      </w:r>
      <w:r>
        <w:rPr>
          <w:sz w:val="28"/>
          <w:lang w:val="en-US"/>
        </w:rPr>
        <w:t>v</w:t>
      </w:r>
      <w:r>
        <w:rPr>
          <w:sz w:val="28"/>
        </w:rPr>
        <w:t>;</w:t>
      </w:r>
    </w:p>
    <w:p w14:paraId="57E4C72D" w14:textId="0105D1AA" w:rsidR="008C626C" w:rsidRDefault="008C626C" w:rsidP="008C626C">
      <w:pPr>
        <w:pStyle w:val="a3"/>
        <w:widowControl w:val="0"/>
        <w:numPr>
          <w:ilvl w:val="0"/>
          <w:numId w:val="2"/>
        </w:numPr>
        <w:tabs>
          <w:tab w:val="left" w:pos="954"/>
        </w:tabs>
        <w:autoSpaceDE w:val="0"/>
        <w:autoSpaceDN w:val="0"/>
        <w:spacing w:before="162"/>
        <w:ind w:hanging="361"/>
        <w:contextualSpacing w:val="0"/>
        <w:jc w:val="left"/>
        <w:rPr>
          <w:sz w:val="28"/>
        </w:rPr>
      </w:pPr>
      <w:r>
        <w:rPr>
          <w:sz w:val="28"/>
        </w:rPr>
        <w:t>A</w:t>
      </w:r>
      <w:r>
        <w:rPr>
          <w:sz w:val="28"/>
          <w:lang w:val="ru-RU"/>
        </w:rPr>
        <w:t xml:space="preserve"> </w:t>
      </w:r>
      <w:r>
        <w:rPr>
          <w:sz w:val="28"/>
        </w:rPr>
        <w:t>D</w:t>
      </w:r>
      <w:r>
        <w:rPr>
          <w:spacing w:val="-12"/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>
        <w:rPr>
          <w:sz w:val="28"/>
        </w:rPr>
        <w:t>переміщення</w:t>
      </w:r>
      <w:r>
        <w:rPr>
          <w:spacing w:val="-11"/>
          <w:sz w:val="28"/>
        </w:rPr>
        <w:t xml:space="preserve"> </w:t>
      </w:r>
      <w:r>
        <w:rPr>
          <w:sz w:val="28"/>
        </w:rPr>
        <w:t>точки</w:t>
      </w:r>
      <w:r>
        <w:rPr>
          <w:spacing w:val="-11"/>
          <w:sz w:val="28"/>
        </w:rPr>
        <w:t xml:space="preserve"> </w:t>
      </w:r>
      <w:r>
        <w:rPr>
          <w:sz w:val="28"/>
        </w:rPr>
        <w:t>масштабування</w:t>
      </w:r>
      <w:r>
        <w:rPr>
          <w:spacing w:val="-11"/>
          <w:sz w:val="28"/>
        </w:rPr>
        <w:t xml:space="preserve"> </w:t>
      </w:r>
      <w:r>
        <w:rPr>
          <w:sz w:val="28"/>
        </w:rPr>
        <w:t>вздовж</w:t>
      </w:r>
      <w:r>
        <w:rPr>
          <w:spacing w:val="-11"/>
          <w:sz w:val="28"/>
        </w:rPr>
        <w:t xml:space="preserve"> </w:t>
      </w:r>
      <w:r>
        <w:rPr>
          <w:sz w:val="28"/>
        </w:rPr>
        <w:t>параметра</w:t>
      </w:r>
      <w:r>
        <w:rPr>
          <w:spacing w:val="-11"/>
          <w:sz w:val="28"/>
        </w:rPr>
        <w:t xml:space="preserve"> </w:t>
      </w:r>
      <w:r>
        <w:rPr>
          <w:sz w:val="28"/>
          <w:lang w:val="en-US"/>
        </w:rPr>
        <w:t>u</w:t>
      </w:r>
      <w:r>
        <w:rPr>
          <w:sz w:val="28"/>
        </w:rPr>
        <w:t>;</w:t>
      </w:r>
    </w:p>
    <w:p w14:paraId="7EB9F9A9" w14:textId="77777777" w:rsidR="008C626C" w:rsidRDefault="008C626C" w:rsidP="008C626C">
      <w:pPr>
        <w:pStyle w:val="a3"/>
        <w:widowControl w:val="0"/>
        <w:numPr>
          <w:ilvl w:val="0"/>
          <w:numId w:val="2"/>
        </w:numPr>
        <w:tabs>
          <w:tab w:val="left" w:pos="954"/>
        </w:tabs>
        <w:autoSpaceDE w:val="0"/>
        <w:autoSpaceDN w:val="0"/>
        <w:spacing w:before="161"/>
        <w:ind w:hanging="361"/>
        <w:contextualSpacing w:val="0"/>
        <w:jc w:val="left"/>
        <w:rPr>
          <w:sz w:val="28"/>
        </w:rPr>
      </w:pPr>
      <w:r>
        <w:rPr>
          <w:sz w:val="28"/>
        </w:rPr>
        <w:t xml:space="preserve">Для змінення куту створено </w:t>
      </w:r>
      <w:r>
        <w:rPr>
          <w:sz w:val="28"/>
          <w:lang w:val="ru-RU"/>
        </w:rPr>
        <w:t>“</w:t>
      </w:r>
      <w:r>
        <w:rPr>
          <w:sz w:val="28"/>
        </w:rPr>
        <w:t>бігунок</w:t>
      </w:r>
      <w:r>
        <w:rPr>
          <w:sz w:val="28"/>
          <w:lang w:val="ru-RU"/>
        </w:rPr>
        <w:t xml:space="preserve">” </w:t>
      </w:r>
      <w:r>
        <w:rPr>
          <w:sz w:val="28"/>
        </w:rPr>
        <w:t>зі значеннями від -180 до 180</w:t>
      </w:r>
    </w:p>
    <w:p w14:paraId="5ACF65CD" w14:textId="439DFAE5" w:rsidR="00011836" w:rsidRDefault="00011836" w:rsidP="00011836">
      <w:pPr>
        <w:pStyle w:val="a3"/>
        <w:widowControl w:val="0"/>
        <w:numPr>
          <w:ilvl w:val="0"/>
          <w:numId w:val="2"/>
        </w:numPr>
        <w:tabs>
          <w:tab w:val="left" w:pos="954"/>
        </w:tabs>
        <w:autoSpaceDE w:val="0"/>
        <w:autoSpaceDN w:val="0"/>
        <w:spacing w:before="207"/>
        <w:ind w:hanging="361"/>
        <w:contextualSpacing w:val="0"/>
        <w:jc w:val="left"/>
        <w:rPr>
          <w:sz w:val="28"/>
        </w:rPr>
      </w:pPr>
      <w:r>
        <w:rPr>
          <w:sz w:val="28"/>
        </w:rPr>
        <w:t>Можливість обертання фігури за допомогою миші або сенсорного екрану;</w:t>
      </w:r>
    </w:p>
    <w:p w14:paraId="1EAEEECC" w14:textId="77777777" w:rsidR="00011836" w:rsidRPr="00011836" w:rsidRDefault="00011836" w:rsidP="00011836">
      <w:pPr>
        <w:widowControl w:val="0"/>
        <w:tabs>
          <w:tab w:val="left" w:pos="954"/>
        </w:tabs>
        <w:autoSpaceDE w:val="0"/>
        <w:autoSpaceDN w:val="0"/>
        <w:spacing w:before="207"/>
        <w:ind w:left="593" w:firstLine="0"/>
        <w:jc w:val="left"/>
        <w:rPr>
          <w:sz w:val="28"/>
        </w:rPr>
      </w:pPr>
    </w:p>
    <w:p w14:paraId="33A3C4A0" w14:textId="0E4E6261" w:rsidR="00011836" w:rsidRDefault="00011836" w:rsidP="008C626C">
      <w:pPr>
        <w:spacing w:line="360" w:lineRule="auto"/>
        <w:jc w:val="left"/>
      </w:pPr>
      <w:r w:rsidRPr="00011836">
        <w:rPr>
          <w:noProof/>
        </w:rPr>
        <w:drawing>
          <wp:inline distT="0" distB="0" distL="0" distR="0" wp14:anchorId="7020EEB0" wp14:editId="3A71D2C5">
            <wp:extent cx="5887272" cy="6982799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6FDE" w14:textId="77777777" w:rsidR="00011836" w:rsidRDefault="00011836" w:rsidP="008C626C">
      <w:pPr>
        <w:spacing w:line="360" w:lineRule="auto"/>
        <w:jc w:val="left"/>
      </w:pPr>
    </w:p>
    <w:p w14:paraId="7C2B0776" w14:textId="4D4E6951" w:rsidR="00011836" w:rsidRDefault="00011836" w:rsidP="00011836">
      <w:pPr>
        <w:pStyle w:val="1"/>
        <w:spacing w:before="162"/>
      </w:pPr>
      <w:r>
        <w:t>Опис</w:t>
      </w:r>
      <w:r>
        <w:rPr>
          <w:spacing w:val="-8"/>
        </w:rPr>
        <w:t xml:space="preserve"> </w:t>
      </w:r>
      <w:r>
        <w:t>вихідного</w:t>
      </w:r>
      <w:r>
        <w:rPr>
          <w:spacing w:val="-7"/>
        </w:rPr>
        <w:t xml:space="preserve"> </w:t>
      </w:r>
      <w:r>
        <w:t>коду</w:t>
      </w:r>
    </w:p>
    <w:p w14:paraId="542B3572" w14:textId="77777777" w:rsidR="00011836" w:rsidRPr="00011836" w:rsidRDefault="00011836" w:rsidP="00011836">
      <w:pPr>
        <w:pStyle w:val="1"/>
        <w:spacing w:before="162"/>
      </w:pPr>
    </w:p>
    <w:p w14:paraId="19CA3367" w14:textId="77777777" w:rsidR="00011836" w:rsidRDefault="00011836" w:rsidP="00011836">
      <w:pPr>
        <w:pStyle w:val="a4"/>
        <w:spacing w:before="230" w:line="360" w:lineRule="auto"/>
        <w:ind w:left="233"/>
      </w:pPr>
      <w:r>
        <w:t>Функція для створення фігури</w:t>
      </w:r>
    </w:p>
    <w:p w14:paraId="28723923" w14:textId="777ED0FD" w:rsidR="008C626C" w:rsidRDefault="00011836" w:rsidP="00011836">
      <w:pPr>
        <w:spacing w:line="360" w:lineRule="auto"/>
        <w:ind w:left="-1701" w:firstLine="426"/>
        <w:jc w:val="left"/>
      </w:pPr>
      <w:r w:rsidRPr="00011836">
        <w:rPr>
          <w:noProof/>
        </w:rPr>
        <w:drawing>
          <wp:inline distT="0" distB="0" distL="0" distR="0" wp14:anchorId="73DB0B49" wp14:editId="62BFE9F2">
            <wp:extent cx="7166959" cy="4048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2012" cy="405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0FAB" w14:textId="77777777" w:rsidR="00011836" w:rsidRDefault="00011836" w:rsidP="00011836">
      <w:pPr>
        <w:pStyle w:val="a4"/>
        <w:spacing w:before="88"/>
        <w:ind w:left="233"/>
      </w:pPr>
    </w:p>
    <w:p w14:paraId="6002DF54" w14:textId="77777777" w:rsidR="00011836" w:rsidRDefault="00011836" w:rsidP="00011836">
      <w:pPr>
        <w:pStyle w:val="a4"/>
        <w:spacing w:before="88"/>
        <w:ind w:left="233"/>
      </w:pPr>
    </w:p>
    <w:p w14:paraId="1D210D1E" w14:textId="77777777" w:rsidR="00011836" w:rsidRDefault="00011836" w:rsidP="00011836">
      <w:pPr>
        <w:pStyle w:val="a4"/>
        <w:spacing w:before="88"/>
        <w:ind w:left="233"/>
      </w:pPr>
    </w:p>
    <w:p w14:paraId="7B34FB49" w14:textId="77777777" w:rsidR="00011836" w:rsidRDefault="00011836" w:rsidP="00011836">
      <w:pPr>
        <w:pStyle w:val="a4"/>
        <w:spacing w:before="88"/>
        <w:ind w:left="233"/>
      </w:pPr>
    </w:p>
    <w:p w14:paraId="20E11CAE" w14:textId="77777777" w:rsidR="00011836" w:rsidRDefault="00011836" w:rsidP="00011836">
      <w:pPr>
        <w:pStyle w:val="a4"/>
        <w:spacing w:before="88"/>
        <w:ind w:left="233"/>
      </w:pPr>
    </w:p>
    <w:p w14:paraId="24140D2F" w14:textId="77777777" w:rsidR="00011836" w:rsidRDefault="00011836" w:rsidP="00011836">
      <w:pPr>
        <w:pStyle w:val="a4"/>
        <w:spacing w:before="88"/>
        <w:ind w:left="233"/>
      </w:pPr>
    </w:p>
    <w:p w14:paraId="364BD1B4" w14:textId="77777777" w:rsidR="00011836" w:rsidRDefault="00011836" w:rsidP="00011836">
      <w:pPr>
        <w:pStyle w:val="a4"/>
        <w:spacing w:before="88"/>
        <w:ind w:left="233"/>
      </w:pPr>
    </w:p>
    <w:p w14:paraId="693B058E" w14:textId="77777777" w:rsidR="00011836" w:rsidRDefault="00011836" w:rsidP="00011836">
      <w:pPr>
        <w:pStyle w:val="a4"/>
        <w:spacing w:before="88"/>
        <w:ind w:left="233"/>
      </w:pPr>
    </w:p>
    <w:p w14:paraId="78032824" w14:textId="77777777" w:rsidR="00011836" w:rsidRDefault="00011836" w:rsidP="00011836">
      <w:pPr>
        <w:pStyle w:val="a4"/>
        <w:spacing w:before="88"/>
        <w:ind w:left="233"/>
      </w:pPr>
    </w:p>
    <w:p w14:paraId="11C9C049" w14:textId="77777777" w:rsidR="00011836" w:rsidRDefault="00011836" w:rsidP="00011836">
      <w:pPr>
        <w:pStyle w:val="a4"/>
        <w:spacing w:before="88"/>
        <w:ind w:left="233"/>
      </w:pPr>
    </w:p>
    <w:p w14:paraId="22B7F60E" w14:textId="77777777" w:rsidR="00011836" w:rsidRDefault="00011836" w:rsidP="00011836">
      <w:pPr>
        <w:pStyle w:val="a4"/>
        <w:spacing w:before="88"/>
        <w:ind w:left="233"/>
      </w:pPr>
    </w:p>
    <w:p w14:paraId="42FD5843" w14:textId="77777777" w:rsidR="00011836" w:rsidRDefault="00011836" w:rsidP="00011836">
      <w:pPr>
        <w:pStyle w:val="a4"/>
        <w:spacing w:before="88"/>
        <w:ind w:left="233"/>
      </w:pPr>
    </w:p>
    <w:p w14:paraId="25212B3C" w14:textId="77777777" w:rsidR="00011836" w:rsidRDefault="00011836" w:rsidP="00011836">
      <w:pPr>
        <w:pStyle w:val="a4"/>
        <w:spacing w:before="88"/>
        <w:ind w:left="233"/>
      </w:pPr>
    </w:p>
    <w:p w14:paraId="40A207A5" w14:textId="0C2FE998" w:rsidR="00011836" w:rsidRDefault="00011836" w:rsidP="00011836">
      <w:pPr>
        <w:pStyle w:val="a4"/>
        <w:spacing w:before="88"/>
        <w:ind w:left="233"/>
      </w:pPr>
      <w:r>
        <w:lastRenderedPageBreak/>
        <w:t>Код</w:t>
      </w:r>
      <w:r>
        <w:rPr>
          <w:spacing w:val="-16"/>
        </w:rPr>
        <w:t xml:space="preserve"> </w:t>
      </w:r>
      <w:r>
        <w:t>вертексного</w:t>
      </w:r>
      <w:r>
        <w:rPr>
          <w:spacing w:val="-15"/>
        </w:rPr>
        <w:t xml:space="preserve"> </w:t>
      </w:r>
      <w:r>
        <w:t>та</w:t>
      </w:r>
      <w:r>
        <w:rPr>
          <w:spacing w:val="-15"/>
        </w:rPr>
        <w:t xml:space="preserve"> </w:t>
      </w:r>
      <w:r>
        <w:t>фрагментного</w:t>
      </w:r>
      <w:r>
        <w:rPr>
          <w:spacing w:val="-15"/>
        </w:rPr>
        <w:t xml:space="preserve"> </w:t>
      </w:r>
      <w:r>
        <w:t>шейдера</w:t>
      </w:r>
    </w:p>
    <w:p w14:paraId="30CFA5E8" w14:textId="48F1F1D1" w:rsidR="00011836" w:rsidRDefault="00011836" w:rsidP="00011836">
      <w:pPr>
        <w:spacing w:line="360" w:lineRule="auto"/>
        <w:ind w:left="-1701" w:firstLine="426"/>
        <w:jc w:val="left"/>
      </w:pPr>
    </w:p>
    <w:p w14:paraId="04D6AF8D" w14:textId="24CB5B79" w:rsidR="00011836" w:rsidRDefault="00011836" w:rsidP="00011836">
      <w:pPr>
        <w:spacing w:line="360" w:lineRule="auto"/>
        <w:ind w:left="-1701" w:firstLine="426"/>
        <w:jc w:val="left"/>
      </w:pPr>
      <w:r w:rsidRPr="00011836">
        <w:rPr>
          <w:noProof/>
        </w:rPr>
        <w:drawing>
          <wp:inline distT="0" distB="0" distL="0" distR="0" wp14:anchorId="687BEE8E" wp14:editId="757BADE7">
            <wp:extent cx="5115639" cy="613495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01CE" w14:textId="782F154C" w:rsidR="00011836" w:rsidRDefault="00011836" w:rsidP="00011836">
      <w:pPr>
        <w:spacing w:line="360" w:lineRule="auto"/>
        <w:ind w:left="-1701" w:firstLine="426"/>
        <w:jc w:val="left"/>
      </w:pPr>
    </w:p>
    <w:p w14:paraId="4151002B" w14:textId="0DCF5FA9" w:rsidR="00011836" w:rsidRDefault="00011836" w:rsidP="00011836">
      <w:pPr>
        <w:spacing w:line="360" w:lineRule="auto"/>
        <w:ind w:left="-1701" w:firstLine="426"/>
        <w:jc w:val="left"/>
      </w:pPr>
      <w:r w:rsidRPr="00011836">
        <w:rPr>
          <w:noProof/>
        </w:rPr>
        <w:lastRenderedPageBreak/>
        <w:drawing>
          <wp:inline distT="0" distB="0" distL="0" distR="0" wp14:anchorId="3AE6DEC4" wp14:editId="45FCC99D">
            <wp:extent cx="5515745" cy="6487430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7EC7" w14:textId="6D2D94D2" w:rsidR="00011836" w:rsidRDefault="00011836" w:rsidP="00011836">
      <w:pPr>
        <w:spacing w:line="360" w:lineRule="auto"/>
        <w:ind w:left="-1701" w:firstLine="426"/>
        <w:jc w:val="left"/>
      </w:pPr>
    </w:p>
    <w:p w14:paraId="08B33826" w14:textId="7A443B61" w:rsidR="00011836" w:rsidRDefault="00011836" w:rsidP="00011836">
      <w:pPr>
        <w:spacing w:line="360" w:lineRule="auto"/>
        <w:ind w:left="-1701" w:firstLine="426"/>
        <w:jc w:val="left"/>
      </w:pPr>
      <w:r w:rsidRPr="00011836">
        <w:rPr>
          <w:noProof/>
        </w:rPr>
        <w:lastRenderedPageBreak/>
        <w:drawing>
          <wp:inline distT="0" distB="0" distL="0" distR="0" wp14:anchorId="68963F5D" wp14:editId="6709B3D1">
            <wp:extent cx="4658375" cy="252447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EC01" w14:textId="6CB8AE43" w:rsidR="00011836" w:rsidRDefault="00011836" w:rsidP="00011836">
      <w:pPr>
        <w:spacing w:line="360" w:lineRule="auto"/>
        <w:ind w:left="-1701" w:firstLine="426"/>
        <w:jc w:val="left"/>
      </w:pPr>
    </w:p>
    <w:p w14:paraId="0402409F" w14:textId="77777777" w:rsidR="00011836" w:rsidRDefault="00011836" w:rsidP="00011836">
      <w:pPr>
        <w:spacing w:line="360" w:lineRule="auto"/>
        <w:ind w:left="-1701" w:firstLine="426"/>
        <w:jc w:val="left"/>
      </w:pPr>
    </w:p>
    <w:sectPr w:rsidR="00011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41A6C"/>
    <w:multiLevelType w:val="hybridMultilevel"/>
    <w:tmpl w:val="A13AACEA"/>
    <w:lvl w:ilvl="0" w:tplc="FE50EF32">
      <w:numFmt w:val="bullet"/>
      <w:lvlText w:val="●"/>
      <w:lvlJc w:val="left"/>
      <w:pPr>
        <w:ind w:left="954" w:hanging="360"/>
      </w:pPr>
      <w:rPr>
        <w:rFonts w:ascii="Arial MT" w:eastAsia="Arial MT" w:hAnsi="Arial MT" w:cs="Arial MT" w:hint="default"/>
        <w:w w:val="60"/>
        <w:sz w:val="28"/>
        <w:szCs w:val="28"/>
        <w:lang w:val="uk-UA" w:eastAsia="en-US" w:bidi="ar-SA"/>
      </w:rPr>
    </w:lvl>
    <w:lvl w:ilvl="1" w:tplc="D338A67E">
      <w:numFmt w:val="bullet"/>
      <w:lvlText w:val="•"/>
      <w:lvlJc w:val="left"/>
      <w:pPr>
        <w:ind w:left="1932" w:hanging="360"/>
      </w:pPr>
      <w:rPr>
        <w:lang w:val="uk-UA" w:eastAsia="en-US" w:bidi="ar-SA"/>
      </w:rPr>
    </w:lvl>
    <w:lvl w:ilvl="2" w:tplc="D624E454">
      <w:numFmt w:val="bullet"/>
      <w:lvlText w:val="•"/>
      <w:lvlJc w:val="left"/>
      <w:pPr>
        <w:ind w:left="2904" w:hanging="360"/>
      </w:pPr>
      <w:rPr>
        <w:lang w:val="uk-UA" w:eastAsia="en-US" w:bidi="ar-SA"/>
      </w:rPr>
    </w:lvl>
    <w:lvl w:ilvl="3" w:tplc="04BA95D4">
      <w:numFmt w:val="bullet"/>
      <w:lvlText w:val="•"/>
      <w:lvlJc w:val="left"/>
      <w:pPr>
        <w:ind w:left="3876" w:hanging="360"/>
      </w:pPr>
      <w:rPr>
        <w:lang w:val="uk-UA" w:eastAsia="en-US" w:bidi="ar-SA"/>
      </w:rPr>
    </w:lvl>
    <w:lvl w:ilvl="4" w:tplc="8A403B0A">
      <w:numFmt w:val="bullet"/>
      <w:lvlText w:val="•"/>
      <w:lvlJc w:val="left"/>
      <w:pPr>
        <w:ind w:left="4848" w:hanging="360"/>
      </w:pPr>
      <w:rPr>
        <w:lang w:val="uk-UA" w:eastAsia="en-US" w:bidi="ar-SA"/>
      </w:rPr>
    </w:lvl>
    <w:lvl w:ilvl="5" w:tplc="5FBC1C7A">
      <w:numFmt w:val="bullet"/>
      <w:lvlText w:val="•"/>
      <w:lvlJc w:val="left"/>
      <w:pPr>
        <w:ind w:left="5820" w:hanging="360"/>
      </w:pPr>
      <w:rPr>
        <w:lang w:val="uk-UA" w:eastAsia="en-US" w:bidi="ar-SA"/>
      </w:rPr>
    </w:lvl>
    <w:lvl w:ilvl="6" w:tplc="DCD47408">
      <w:numFmt w:val="bullet"/>
      <w:lvlText w:val="•"/>
      <w:lvlJc w:val="left"/>
      <w:pPr>
        <w:ind w:left="6792" w:hanging="360"/>
      </w:pPr>
      <w:rPr>
        <w:lang w:val="uk-UA" w:eastAsia="en-US" w:bidi="ar-SA"/>
      </w:rPr>
    </w:lvl>
    <w:lvl w:ilvl="7" w:tplc="DF2C3992">
      <w:numFmt w:val="bullet"/>
      <w:lvlText w:val="•"/>
      <w:lvlJc w:val="left"/>
      <w:pPr>
        <w:ind w:left="7764" w:hanging="360"/>
      </w:pPr>
      <w:rPr>
        <w:lang w:val="uk-UA" w:eastAsia="en-US" w:bidi="ar-SA"/>
      </w:rPr>
    </w:lvl>
    <w:lvl w:ilvl="8" w:tplc="F02A21E0">
      <w:numFmt w:val="bullet"/>
      <w:lvlText w:val="•"/>
      <w:lvlJc w:val="left"/>
      <w:pPr>
        <w:ind w:left="8736" w:hanging="360"/>
      </w:pPr>
      <w:rPr>
        <w:lang w:val="uk-UA" w:eastAsia="en-US" w:bidi="ar-SA"/>
      </w:rPr>
    </w:lvl>
  </w:abstractNum>
  <w:abstractNum w:abstractNumId="1" w15:restartNumberingAfterBreak="0">
    <w:nsid w:val="41A75BD9"/>
    <w:multiLevelType w:val="hybridMultilevel"/>
    <w:tmpl w:val="F99C7898"/>
    <w:lvl w:ilvl="0" w:tplc="3CF284B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40116283">
    <w:abstractNumId w:val="1"/>
  </w:num>
  <w:num w:numId="2" w16cid:durableId="1449397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2B"/>
    <w:rsid w:val="00011836"/>
    <w:rsid w:val="00582DBE"/>
    <w:rsid w:val="008C626C"/>
    <w:rsid w:val="009E552B"/>
    <w:rsid w:val="00DE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24534"/>
  <w15:chartTrackingRefBased/>
  <w15:docId w15:val="{E3112C2A-ED7B-4CCA-B843-4381A24A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26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8C626C"/>
    <w:pPr>
      <w:widowControl w:val="0"/>
      <w:autoSpaceDE w:val="0"/>
      <w:autoSpaceDN w:val="0"/>
      <w:ind w:left="1730" w:right="1730" w:firstLine="0"/>
      <w:jc w:val="center"/>
      <w:outlineLvl w:val="0"/>
    </w:pPr>
    <w:rPr>
      <w:b/>
      <w:bCs/>
      <w:sz w:val="36"/>
      <w:szCs w:val="3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C626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62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Body Text"/>
    <w:basedOn w:val="a"/>
    <w:link w:val="a5"/>
    <w:uiPriority w:val="1"/>
    <w:semiHidden/>
    <w:unhideWhenUsed/>
    <w:qFormat/>
    <w:rsid w:val="00011836"/>
    <w:pPr>
      <w:widowControl w:val="0"/>
      <w:autoSpaceDE w:val="0"/>
      <w:autoSpaceDN w:val="0"/>
      <w:ind w:firstLine="0"/>
      <w:jc w:val="left"/>
    </w:pPr>
    <w:rPr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semiHidden/>
    <w:rsid w:val="0001183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3343</Words>
  <Characters>1906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3</cp:revision>
  <dcterms:created xsi:type="dcterms:W3CDTF">2023-01-08T19:04:00Z</dcterms:created>
  <dcterms:modified xsi:type="dcterms:W3CDTF">2023-01-08T19:25:00Z</dcterms:modified>
</cp:coreProperties>
</file>