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练习1：理解通过make生成执行文件的过程。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生成bin/kern部分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生成init.o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kern/init/init.c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-Ikern/init/ -fno-builtin -wall-ggdb -m32 -gstabs -nostdinc -fno-stack protector -Ilibs/ -Ikern/debug/ -Ikern/driver/ -Ikern/trap/ -Ikern/mm/ -c kern/ init/init.c-o obj/kern/init/init.o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生成readline.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kern/libs/readline.c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-Ikern/libs/ -fno-builtin -wall-ggdb -m32-gstabs -nostdinc -fno-stack protector -Ilibs/ -Ikern/debug/ -Ikern/driver/ -Ikern/trap/ -Ikern/mm/ -c kern/ libs/readline.c -o obj/kern/libs/readline.o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生成stdio.d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kern/Libs/stdio.c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-Ikern/Libs/-fno-builtin -Wall -ggdb -m32 -gstabs -nostdinc -fno-stack protector -Ilibs/ -Ikern/debug/ -Ikern/driver/ -Ikern/trap/ -Ikern/mm/ -c kern/ Libs/stdio.c-oobj/kern/ibs/stdio.o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生成kdebug.o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kern/debug/kdebug.c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gcc-Ikern/debug/ -fno-builtin -wall -ggdb -m32 -gstabs -nostdinc -fno-stack protector -Iibs/-Ikern/debug/-1kern/dciver/ -Ikern/trap/ -Ikern/mm/ -c kern/ debug/kdebug.colobi/kern/debug/kdebug.o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生成kmonitor.o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kern/debug/kmonitor.c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-Ikern/debug/ -fno-builtin -Wall -ggdb-m32 -gstabs -nostdinc -fno-stack protector ILibs/ -Ikern/debug/-Ikern/driver/ -Ikern/trap/ -Ikern/mm/ -c kerny debug/kmonitor.c -oobj/kern/debua/kmonitor.o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生成panic.o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kern/debug/panic.c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cc -Ikern/debug/-fno-builtin -walL-ggdb -m32 -gstabs nostdinc fno-stack protector -ILibs/ Ikern/debug/ -Ikern/driver/ -Ikern/trap/ -Ikern/mm/-c kern/ debug/panic.c -o obj/kern/debug/panic.o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生成clock.o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kern/driver/clock.c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-Ikern/driver/ -fno-butLtin-wall -ggdb -m32 -gstabs -nostdtnc -fno-stack protector -Ilibs/-Ikern/debug/ -Ikern/driver/ -Ikern/trap/ -Ikern/mm/ -c kern/ driver/clock.c-oobj/kern/driver/clock.o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生成console.o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kern/driver/console.c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-Ikern/driver/ -fno-builtin -Wall -ggdb -m32 -gstabs -nostdinc -fno-stack protector -Ilibs/ -Ikern/debug/ -Ikern/driver/ -Ikern/trap/ -Ikern/mm/ -c kern/ driver/console.c -o obj/kern/driver/console.o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生成intr.o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kern/driver/intr.c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-Ikern/driver/ -fno-builtin -wall -ggdb -m32 -gstabs -nostdinc -fno-stack protector -Ilibs/ -Ikern/debug/ -Ikern/driver/ -Ikern/trap/ -Ikern/mm/-c kern/ driver/intr.c -o obj/kern/driver/intr. 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生成picirq.o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kern/driver/picirq.c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-Ikern/driver/ -fno-builtin -wall-ggdb -n32-gstabs-nostdinc -fno-stack protector -Ilibs/ Ikern/debug/ -Ikern/driver/-Ikern/trap/ -Ikern/mn/ -c kern/ driver/picirq.c-olobj/kern/driver/picirq.o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生成trap.o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kern/trap/trap. 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-Ikern/trap/ -fno-builtin -Wall -ggdb -m32 -gstabs -nostdinc-fno-stack protector -Ilibs/ -Ikern/debug/-Ikern/driver/ -Ikern/trap/ -Ikern/mm/ -c kern/ trap/trap.co obj/kern/trap/trap.o 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生成trapentry.o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kern/trap/trapentry.s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-Ikern/trap/ -fno-builtin -WalL -ggdb -m32 -gstabs -nostdinc -fno-stack protector -Ilibs/-Ikern/debug/ -Ikern/driver/ -Ikern/trap/ -Ikern/mn/ -c kern/ trap/trapentry.so obj/kern/trap/trapentry-o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生成vectors.o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kern/trap/vectors.s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-Ikern/trap/ -fno-builtin wall -ggdb -m32 -gstabs nostdinc -fno stack protector -Ilibs/-Ikern/debug/ -Ikern/driver/ -Ikern/trap/ -Ikern/mm/-c kern/ trap/vectors.s-o obj/kern/trap/vectors.o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生成pmm.o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kern/m/pmm.c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-Ikern/mm/ -fno-builtin -Wall -ggdb -m32 -gstabs -nostdinc -fno-stack protector -Ilibs/ -1kern/debug/-Ikern/driver/ -Ikern/trap/ -Ikern/mm/ -c kern/ nm/pmm.c-o obj/kern/mm/pmm.o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솔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生成printfmt.o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Libs/printfmt.cl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-Ilibs/-fno-builtin-wall -ggdb -m32 -gstabs -nostdinc -fno-stack protector -Ilibs/ -c Libs/printfnt.c-o obj/Libs/printfmt.o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生成string.o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libs/string.c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gcc-Ilibs/ -fno-builtin-Wall -ggdb -m32-gstabs -nostdinc -fno-stack protector -Ilibs/-c libs/string.c o obj/libs/string.o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用上面.o文件连接生成bin/kern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Id bin/kernel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ld -m elf_i386-nostdlib -T tools/kernel.ld-o bin/kernel obj/kern/init/ init.o obj/kern/libs/readline.o obj/kern/libs/stdio.o obj/kern/debug/kdebug.o obj/kern/debug/kmonitor.o obj/kern/debug/panic.o obj/kern/driver/clock.o obj/ kern/driver /console.o obj/kern/driver/intr.o obj/kern/driver/picirq.o obj/kern/ trap/trap.o obj/kern/traNtrapentry.o obj/kern/trap/vectors.o obj/kern/mm/ pmm.o obj/ibs/printfmt.o obj/libs/string.o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生成bin/bootblock部分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生成bootasm.o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boot/bootasm.s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-Iboot/-fno-butltin -wall -ggdb -m32 -gstabs -nostdinc -fno-stack-protector -Ilibs/ -Os nostdinc -c boot/bootasm.s -o obj/boot/bootasnm.o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生成bootmain.o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boot/bootmatn.c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-Iboot/ -fno-butltin -Wall -ggdb -m32-gstabs -nostdinc -fno-stack-protector -ILbs/ -Os -nostdinc -c boot/bootmain.c -o obj/boot/bootmatn.o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用上面两个.0文件生成bin/bootblock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生成bin/sign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生成sign.o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+ cc tools/sign.c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gcc -Itools/ -g-Wall -02 -c tools/sign.c -o obj/sign/tools/sign.o gcc -g -wall -02 obj/sign/tools/sign.o -o bin/sign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用上面.o生成bin/sign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>生成 ucore.img</w:t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t xml:space="preserve">dd if=/dev/zero of-bin/ucore.img count=10000 dd if=bin/bootblock of=bin/ucore.img conv=notrunc dd if=bin/kernel of=bin/ucore.img seek=1 conv=notrunc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4309745" cy="1780540"/>
            <wp:effectExtent l="0" t="0" r="1460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一个被系统认为是符合规范的硬盘主引导扇区的特征是什么？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主引导扇区大小为512字节，并且最后结尾为 0x55，0xA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练习2：使用qemu执行并调试lab1中的软件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1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首先启动一个终端，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输入：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qemu -S -s -hda bin/ucore.img -monitor stdio 的方式启动qemu，等待gdb连接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5273675" cy="2038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4360545" cy="193040"/>
            <wp:effectExtent l="0" t="0" r="19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在启动一个终端，启动gdb用远程连接的方式连接qemu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5268595" cy="175641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  <w:lang w:val="en-US" w:eastAsia="zh-CN"/>
        </w:rPr>
        <w:t xml:space="preserve">3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在qemu终端输入 x /6i $pc 这条指令，观察qemu启动时候首先执行的指令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2767965" cy="952500"/>
            <wp:effectExtent l="0" t="0" r="133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可以看到现在的CS:IP --&gt; 0xffff0，这是指向内存的开始位置，也是加电后bios初始化后cs:ip的位置。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然后在gdb终端输入si执行一条汇编指令，然后在qemu终端观察下面的执行指令已经变为下面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2681605" cy="98361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也就是第一条指令后跳转后的位置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跟踪代码运行,将单步跟踪反汇编得到的代码与bootasm.S和 bootblock.asm进行比较。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使用si单步执行观察下面10条指令，进行比较。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得到如下结果：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2513330" cy="1626870"/>
            <wp:effectExtent l="0" t="0" r="12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3.从0x7c00开始跟踪代码运行,将单步跟踪反汇编得到的代码与bootasm.S和 bootblock.asm进行比较。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使用si单步执行观察下面10条指令，进行比较。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得到的代码是：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2247265" cy="1442720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auto"/>
          <w:spacing w:val="0"/>
          <w:sz w:val="24"/>
          <w:szCs w:val="24"/>
          <w:shd w:val="clear" w:fill="FFFFFF"/>
        </w:rPr>
        <w:t>B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oot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lock.asm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代码是：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4034155" cy="2007870"/>
            <wp:effectExtent l="0" t="0" r="444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找到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bootloader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代码位置，进行测试。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在gdb终端载入file ./bin/kernel,然后设置暂停点memset，用c执行，得到下面结果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5271135" cy="1301115"/>
            <wp:effectExtent l="0" t="0" r="571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练习3</w:t>
      </w:r>
    </w:p>
    <w:p>
      <w:pPr>
        <w:rPr>
          <w:rFonts w:hint="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。。。。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  <w:lang w:val="en-US" w:eastAsia="zh-CN"/>
        </w:rPr>
        <w:t>练习4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bootmain 代码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bootmain(void)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readseg((uintptr_t)ELFHDR, SECTSIZE * 8, 0);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if (ELFHDR-&gt;e_magic != ELF_MAGIC)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goto bad;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struct proghdr *ph, *eph;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ph = (struct proghdr *)((uintptr_t)ELFHDR + ELFHDR-&gt;e_phoff);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eph = ph + ELFHDR-&gt;e_phnum;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for (; ph &lt; eph; ph ++)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readseg(ph-&gt;p_va &amp; 0xFFFFFF, ph-&gt;p_memsz, ph-&gt;p_offset);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((void (*)(void))(ELFHDR-&gt;e_entry &amp; 0xFFFFFF))();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bad: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outw(0x8A00, 0x8A00);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outw(0x8A00, 0x8E00);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while (1);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9F2F4"/>
        </w:rPr>
        <w:t>readsect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从设备的第secno扇区读取数据到dst位置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static void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readsect(void *dst, uint32_t secno)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waitdisk();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outb(0x1F2, 1);                                outb(0x1F3, secno &amp; 0xFF);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outb(0x1F4, (secno &gt;&gt; 8) &amp; 0xFF);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outb(0x1F5, (secno &gt;&gt; 16) &amp; 0xFF);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outb(0x1F6, ((secno &gt;&gt; 24) &amp; 0xF) | 0xE0);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outb(0x1F7,0x20);                              waitdisk();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insl(0x1F0, dst, SECTSIZE / 4);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加载ELF文件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bootmain(void)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if (ELFHDR-&gt;e_magic != ELF_MAGIC)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goto bad;           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struct proghdr *ph, *eph;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ph = (struct proghdr *)((uintptr_t)ELFHDR + ELFHDR-&gt;e_phoff);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eph = ph + ELFHDR-&gt;e_phnum;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for (; ph &lt; eph; ph ++)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readseg(ph-&gt;p_va &amp; 0xFFFFFF, ph-&gt;p_memsz, ph-&gt;p_offset);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((void (*)(void))(ELFHDR-&gt;e_entry &amp; 0xFFFFFF))();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练习5：实现函数调用堆栈跟踪函数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print_stackframe(void) {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uint32_t ebp = read_ebp(), eip = read_eip();  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int i, j;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for (i = 0; ebp != 0 &amp;&amp; i &lt; STACKFRAME_DEPTH; i ++) {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cprintf("ebp:0x%08x eip:0x%08x args:", ebp, eip);  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uint32_t *args = (uint32_t *)ebp + 2; 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//(uint32_t)calling arguments [0..4] = the contents in address (unit32_t)ebp +2 [0..4]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for (j = 0; j &lt; 4; j ++) {            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    cprintf("0x%08x ", args[j]);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}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cprintf("\n");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print_debuginfo(eip - 1);          </w:t>
      </w:r>
    </w:p>
    <w:p>
      <w:pPr>
        <w:ind w:left="840" w:firstLine="42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/*call print_debuginfo(eip-1) to print the C calling function name and line number, etc.*/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eip = ((uint32_t *)ebp)[1];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ebp = ((uint32_t *)ebp)[0];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//popup a calling stackframe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练习6：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(1)中断向量表中一个表项占多少字节？其中哪几位代表中断处理代码的入口？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中断向量表一个表项占用8字节，其中2-3字节是段选择子，0-1字节和6-7字节拼成位移， 两者联合便是中断处理程序的入口地址。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5269230" cy="2577465"/>
            <wp:effectExtent l="0" t="0" r="762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(2) 完善kern/trap/trap.c中对中断向量表进行初始化的函数idt_init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extern uintptr_t __vectors[];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__vertors[] You can use  "extern uintptr_t __vectors[];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" to define this extern variable which will be used later.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int i;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for(i=0;i&lt;256;i++) {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    SETGATE(idt[i],0,GD_KTEXT,__vectors[i],DPL_KERNEL);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}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SETGATE(idt[T_SWITCH_TOK],0,GD_KTEXT,__vectors[T_SWITCH_TOK],DPL_USER);//在这里先把所有的中断都初始化为内核级的中断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 xml:space="preserve">    lidt(&amp;idt_pd);//使用lidt指令加载中断描述符表 just google it! and check the libs/x86.h to know more.利用google找到了相关函数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程完善trap.c中的中断处理函数trap在对时钟中断进行处理的部分填写trap函数中处理时钟中断的部分，使操作系统每遇到100次时钟中断后，调用 print_ticks子程序，向屏幕上打印一行文字100 ticks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  <w:t xml:space="preserve">ticks++;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  <w:t>(ticks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  <w:t>%TICK_NUM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  <w:t xml:space="preserve"> ==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</w:rPr>
        <w:t>0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  <w:t xml:space="preserve"> print_ticks();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  <w:lang w:val="en-US" w:eastAsia="zh-CN"/>
        </w:rPr>
        <w:t>实验图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6F8F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4215765" cy="2376170"/>
            <wp:effectExtent l="0" t="0" r="1333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0F0F"/>
    <w:multiLevelType w:val="singleLevel"/>
    <w:tmpl w:val="08C10F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84512"/>
    <w:rsid w:val="5FFF6676"/>
    <w:rsid w:val="7BB4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醒悟</cp:lastModifiedBy>
  <dcterms:modified xsi:type="dcterms:W3CDTF">2019-11-11T11:52:51Z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