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  <w:lang w:eastAsia="zh-CN"/>
        </w:rPr>
        <w:t>类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>C2C学习交流</w:t>
      </w:r>
      <w:r>
        <w:rPr>
          <w:rFonts w:ascii="微软雅黑" w:hAnsi="微软雅黑" w:eastAsia="微软雅黑"/>
          <w:sz w:val="36"/>
          <w:szCs w:val="36"/>
        </w:rPr>
        <w:t>平台</w:t>
      </w:r>
      <w:r>
        <w:rPr>
          <w:rFonts w:hint="eastAsia" w:ascii="微软雅黑" w:hAnsi="微软雅黑" w:eastAsia="微软雅黑"/>
          <w:sz w:val="36"/>
          <w:szCs w:val="36"/>
          <w:lang w:eastAsia="zh-CN"/>
        </w:rPr>
        <w:t>用户部分</w:t>
      </w:r>
      <w:r>
        <w:rPr>
          <w:rFonts w:ascii="微软雅黑" w:hAnsi="微软雅黑" w:eastAsia="微软雅黑"/>
          <w:sz w:val="36"/>
          <w:szCs w:val="36"/>
        </w:rPr>
        <w:t>接口规范</w:t>
      </w:r>
    </w:p>
    <w:p>
      <w:pPr>
        <w:jc w:val="center"/>
        <w:rPr>
          <w:rFonts w:hint="eastAsia" w:ascii="微软雅黑" w:hAnsi="微软雅黑" w:eastAsia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 xml:space="preserve">                                   </w:t>
      </w:r>
      <w:bookmarkStart w:id="0" w:name="_GoBack"/>
      <w:bookmarkEnd w:id="0"/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 xml:space="preserve"> By 廖声馨</w:t>
      </w:r>
    </w:p>
    <w:p>
      <w:pPr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hint="eastAsia" w:ascii="微软雅黑" w:hAnsi="微软雅黑" w:eastAsia="微软雅黑"/>
          <w:color w:val="FF0000"/>
          <w:sz w:val="32"/>
          <w:szCs w:val="32"/>
          <w:lang w:eastAsia="zh-CN"/>
        </w:rPr>
        <w:t>用户登录</w:t>
      </w:r>
      <w:r>
        <w:rPr>
          <w:rFonts w:ascii="微软雅黑" w:hAnsi="微软雅黑" w:eastAsia="微软雅黑"/>
          <w:color w:val="FF0000"/>
          <w:sz w:val="32"/>
          <w:szCs w:val="32"/>
        </w:rPr>
        <w:t>部分</w:t>
      </w:r>
      <w:r>
        <w:rPr>
          <w:rFonts w:hint="eastAsia" w:ascii="微软雅黑" w:hAnsi="微软雅黑" w:eastAsia="微软雅黑"/>
          <w:color w:val="FF0000"/>
          <w:sz w:val="32"/>
          <w:szCs w:val="32"/>
          <w:lang w:val="en-US" w:eastAsia="zh-CN"/>
        </w:rPr>
        <w:t>User类</w:t>
      </w:r>
    </w:p>
    <w:p>
      <w:pPr>
        <w:rPr>
          <w:sz w:val="24"/>
          <w:szCs w:val="24"/>
        </w:rPr>
      </w:pPr>
    </w:p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1053"/>
        <w:gridCol w:w="435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10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user_signin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0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mail,</w:t>
            </w: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43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校验用户账号信息，验证成功返回ture 否则返回false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bool格式信息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or false</w:t>
            </w:r>
          </w:p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1081"/>
        <w:gridCol w:w="432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10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3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user_signup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0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用户注册信息Json包,</w:t>
            </w:r>
          </w:p>
        </w:tc>
        <w:tc>
          <w:tcPr>
            <w:tcW w:w="43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校验用户信息合法性，插入新的数据库数据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bool格式信息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or false</w:t>
            </w:r>
          </w:p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user_sendmail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mail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发送邮件,重置密码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t>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or false</w:t>
            </w:r>
          </w:p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1180"/>
        <w:gridCol w:w="422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11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2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user_changekey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1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uid,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password,</w:t>
            </w:r>
          </w:p>
        </w:tc>
        <w:tc>
          <w:tcPr>
            <w:tcW w:w="42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bool</w:t>
            </w:r>
            <w:r>
              <w:t>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or false</w:t>
            </w:r>
          </w:p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user_getinfo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mail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获取个人资料信息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</w:t>
            </w:r>
            <w:r>
              <w:rPr>
                <w:rFonts w:hint="eastAsia"/>
                <w:lang w:val="en-US" w:eastAsia="zh-CN"/>
              </w:rPr>
              <w:t>name:   //姓名</w:t>
            </w:r>
          </w:p>
          <w:p>
            <w:pPr>
              <w:ind w:left="0" w:right="0" w:firstLine="420"/>
            </w:pPr>
            <w:r>
              <w:rPr>
                <w:rFonts w:hint="eastAsia"/>
                <w:lang w:val="en-US" w:eastAsia="zh-CN"/>
              </w:rPr>
              <w:t>sex</w:t>
            </w:r>
            <w:r>
              <w:t>:   //</w:t>
            </w:r>
            <w:r>
              <w:rPr>
                <w:rFonts w:hint="eastAsia"/>
                <w:lang w:eastAsia="zh-CN"/>
              </w:rPr>
              <w:t>性别</w:t>
            </w:r>
          </w:p>
          <w:p>
            <w:pPr>
              <w:ind w:left="0" w:right="0" w:firstLine="420"/>
            </w:pPr>
            <w:r>
              <w:rPr>
                <w:rFonts w:hint="eastAsia"/>
                <w:lang w:val="en-US" w:eastAsia="zh-CN"/>
              </w:rPr>
              <w:t>mail</w:t>
            </w:r>
            <w:r>
              <w:t>:  //</w:t>
            </w:r>
            <w:r>
              <w:rPr>
                <w:rFonts w:hint="eastAsia"/>
                <w:lang w:eastAsia="zh-CN"/>
              </w:rPr>
              <w:t>邮箱</w:t>
            </w:r>
          </w:p>
          <w:p>
            <w:pPr>
              <w:ind w:left="0" w:right="0" w:firstLine="420"/>
            </w:pPr>
            <w:r>
              <w:rPr>
                <w:rFonts w:hint="eastAsia"/>
                <w:lang w:val="en-US" w:eastAsia="zh-CN"/>
              </w:rPr>
              <w:t>school</w:t>
            </w:r>
            <w:r>
              <w:t>：    //</w:t>
            </w:r>
            <w:r>
              <w:rPr>
                <w:rFonts w:hint="eastAsia"/>
                <w:lang w:eastAsia="zh-CN"/>
              </w:rPr>
              <w:t>学校</w:t>
            </w:r>
          </w:p>
          <w:p>
            <w:pPr>
              <w:ind w:left="0" w:right="0" w:firstLine="420"/>
            </w:pPr>
            <w:r>
              <w:rPr>
                <w:rFonts w:hint="eastAsia"/>
                <w:lang w:val="en-US" w:eastAsia="zh-CN"/>
              </w:rPr>
              <w:t>logo</w:t>
            </w:r>
            <w:r>
              <w:t xml:space="preserve">:  </w:t>
            </w:r>
            <w:r>
              <w:rPr>
                <w:rFonts w:hint="eastAsia"/>
                <w:lang w:eastAsia="zh-CN"/>
              </w:rPr>
              <w:t>头像</w:t>
            </w:r>
          </w:p>
          <w:p>
            <w:pPr>
              <w:ind w:left="0" w:right="0" w:firstLine="420"/>
            </w:pPr>
            <w:r>
              <w:rPr>
                <w:rFonts w:hint="eastAsia"/>
                <w:lang w:val="en-US" w:eastAsia="zh-CN"/>
              </w:rPr>
              <w:t>sign</w:t>
            </w:r>
            <w:r>
              <w:t>：    //</w:t>
            </w:r>
            <w:r>
              <w:rPr>
                <w:rFonts w:hint="eastAsia"/>
                <w:lang w:eastAsia="zh-CN"/>
              </w:rPr>
              <w:t>个性签名限定</w:t>
            </w:r>
            <w:r>
              <w:rPr>
                <w:rFonts w:hint="eastAsia"/>
                <w:lang w:val="en-US" w:eastAsia="zh-CN"/>
              </w:rPr>
              <w:t>70字</w:t>
            </w:r>
          </w:p>
          <w:p>
            <w:pPr>
              <w:rPr>
                <w:b/>
                <w:bCs/>
              </w:rPr>
            </w:pPr>
            <w: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/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user_changeinfo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个人信息</w:t>
            </w:r>
            <w:r>
              <w:rPr>
                <w:rFonts w:hint="eastAsia"/>
                <w:lang w:val="en-US" w:eastAsia="zh-CN"/>
              </w:rPr>
              <w:t>JSON串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传入个人信息</w:t>
            </w:r>
            <w:r>
              <w:rPr>
                <w:rFonts w:hint="eastAsia"/>
                <w:lang w:val="en-US" w:eastAsia="zh-CN"/>
              </w:rPr>
              <w:t>json串 对个人资料更新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bool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or false</w:t>
            </w:r>
          </w:p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</w:t>
            </w:r>
            <w:r>
              <w:rPr>
                <w:sz w:val="24"/>
                <w:szCs w:val="24"/>
              </w:rPr>
              <w:t>get_privilege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用户uid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获取用户权限，返回数据表中标识权限的字段所对应的值：1：管理员；0：普通成员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or 1</w:t>
            </w:r>
          </w:p>
        </w:tc>
      </w:tr>
    </w:tbl>
    <w:p>
      <w:pPr>
        <w:rPr>
          <w:rFonts w:hint="eastAsia" w:ascii="微软雅黑" w:hAnsi="微软雅黑" w:eastAsia="微软雅黑"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32"/>
          <w:szCs w:val="32"/>
          <w:lang w:val="en-US" w:eastAsia="zh-CN"/>
        </w:rPr>
        <w:t>学习计划部分Learn类</w:t>
      </w:r>
    </w:p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learn_info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11"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Tag=1 返回用户已学过的json串，</w:t>
            </w:r>
          </w:p>
          <w:p>
            <w:pPr>
              <w:pStyle w:val="11"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Tag=2 返回用户正在学的json串，</w:t>
            </w:r>
          </w:p>
          <w:p>
            <w:pPr>
              <w:pStyle w:val="11"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Tag=3 返回用户收藏的json串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返回Json格式信息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Tag=1：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owner：作者姓名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Time：学习时间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Lec_name:课程名称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Tag=2: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owner:作者姓名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Name：课程名称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Process：学习进度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Tag=3：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Owner：作者姓名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Name：课程名称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Intro：课程简介（限定字数）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1067"/>
        <w:gridCol w:w="434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1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3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Learn_update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0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JSON串</w:t>
            </w:r>
          </w:p>
        </w:tc>
        <w:tc>
          <w:tcPr>
            <w:tcW w:w="43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更新用户学习进度</w:t>
            </w:r>
            <w:r>
              <w:rPr>
                <w:rFonts w:hint="eastAsia"/>
                <w:lang w:val="en-US" w:eastAsia="zh-CN"/>
              </w:rPr>
              <w:t>(增，删)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or false</w:t>
            </w:r>
          </w:p>
        </w:tc>
      </w:tr>
    </w:tbl>
    <w:p>
      <w:pPr>
        <w:rPr>
          <w:rFonts w:hint="eastAsia" w:eastAsia="宋体"/>
          <w:color w:val="FF0000"/>
          <w:sz w:val="32"/>
          <w:szCs w:val="32"/>
          <w:highlight w:val="none"/>
          <w:lang w:eastAsia="zh-CN"/>
        </w:rPr>
      </w:pPr>
      <w:r>
        <w:rPr>
          <w:rFonts w:hint="eastAsia"/>
          <w:color w:val="FF0000"/>
          <w:sz w:val="32"/>
          <w:szCs w:val="32"/>
          <w:highlight w:val="none"/>
          <w:lang w:eastAsia="zh-CN"/>
        </w:rPr>
        <w:t>社交部分</w:t>
      </w:r>
      <w:r>
        <w:rPr>
          <w:rFonts w:hint="eastAsia"/>
          <w:color w:val="FF0000"/>
          <w:sz w:val="32"/>
          <w:szCs w:val="32"/>
          <w:highlight w:val="none"/>
          <w:lang w:val="en-US" w:eastAsia="zh-CN"/>
        </w:rPr>
        <w:t>Social类</w:t>
      </w:r>
    </w:p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Social_info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>用户的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uid,标识tag</w:t>
            </w:r>
            <w:r>
              <w:t xml:space="preserve"> 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返回json数据包包含传入uid所标识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tag</w:t>
            </w:r>
            <w:r>
              <w:rPr>
                <w:sz w:val="24"/>
                <w:szCs w:val="24"/>
              </w:rPr>
              <w:t>的用户的</w:t>
            </w:r>
            <w:r>
              <w:rPr>
                <w:rFonts w:hint="eastAsia"/>
                <w:sz w:val="24"/>
                <w:szCs w:val="24"/>
                <w:lang w:eastAsia="zh-CN"/>
              </w:rPr>
              <w:t>粉丝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/关注者信息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Tag=1 关注</w:t>
            </w:r>
          </w:p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Tag=2 粉丝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用户信息json数据包</w:t>
            </w:r>
          </w:p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Social_update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用户touid，标识 tag，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被操作用户fromuid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Tag=1 关注fromuid</w:t>
            </w:r>
          </w:p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Tag=2 取消fromuid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or false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Social_send_mail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JSON串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类似邮箱包括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touid fromuid content三部分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or false</w:t>
            </w:r>
          </w:p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25"/>
        <w:gridCol w:w="886"/>
        <w:gridCol w:w="914"/>
        <w:gridCol w:w="449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2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8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Social_mail_conut</w:t>
            </w:r>
          </w:p>
        </w:tc>
        <w:tc>
          <w:tcPr>
            <w:tcW w:w="8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status, uid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通过状态值获取当前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uid用户的私信(已读,未读)数量。</w:t>
            </w:r>
          </w:p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Tag=0 未读</w:t>
            </w:r>
          </w:p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Tag=1 已读</w:t>
            </w:r>
          </w:p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返回值</w:t>
            </w:r>
          </w:p>
        </w:tc>
        <w:tc>
          <w:tcPr>
            <w:tcW w:w="6295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 </w:t>
            </w:r>
            <w:r>
              <w:rPr>
                <w:rFonts w:hint="eastAsia"/>
                <w:lang w:val="en-US" w:eastAsia="zh-CN"/>
              </w:rPr>
              <w:t>Conut：//数量</w:t>
            </w:r>
          </w:p>
          <w:p>
            <w:r>
              <w:t>}</w:t>
            </w:r>
          </w:p>
        </w:tc>
      </w:tr>
    </w:tbl>
    <w:p/>
    <w:tbl>
      <w:tblPr>
        <w:tblStyle w:val="3"/>
        <w:tblW w:w="852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981"/>
        <w:gridCol w:w="914"/>
        <w:gridCol w:w="449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名称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返回值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参数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95B3D7"/>
            <w:tcMar>
              <w:left w:w="103" w:type="dxa"/>
            </w:tcMar>
            <w:vAlign w:val="top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Social</w:t>
            </w:r>
            <w:r>
              <w:t>_mail_info</w:t>
            </w:r>
          </w:p>
        </w:tc>
        <w:tc>
          <w:tcPr>
            <w:tcW w:w="9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JSON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mid</w:t>
            </w:r>
          </w:p>
        </w:tc>
        <w:tc>
          <w:tcPr>
            <w:tcW w:w="44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返回mid对应的所有信息，修改阅读状态1（已读）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t>返回JSON格式信息</w:t>
            </w:r>
          </w:p>
        </w:tc>
        <w:tc>
          <w:tcPr>
            <w:tcW w:w="639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r>
              <w:t>{</w:t>
            </w:r>
          </w:p>
          <w:p>
            <w:r>
              <w:t xml:space="preserve">    mid:</w:t>
            </w:r>
          </w:p>
          <w:p>
            <w:pPr>
              <w:ind w:left="0" w:right="0" w:firstLine="420"/>
            </w:pPr>
            <w:r>
              <w:t>date：    //时间</w:t>
            </w:r>
          </w:p>
          <w:p>
            <w:pPr>
              <w:ind w:left="0" w:right="0" w:firstLine="420"/>
            </w:pPr>
            <w:r>
              <w:t>fromuser：    //收信时返回，通过fromuid获得发送者的名字</w:t>
            </w:r>
          </w:p>
          <w:p>
            <w:pPr>
              <w:ind w:left="0" w:right="0" w:firstLine="420"/>
            </w:pPr>
            <w:r>
              <w:t>touser:    //获取草稿时返回，接受者名字(不是uid)的json数组</w:t>
            </w:r>
          </w:p>
          <w:p>
            <w:pPr>
              <w:ind w:left="0" w:right="0" w:firstLine="420"/>
            </w:pPr>
            <w:r>
              <w:t>content：    //站内信全部正文</w:t>
            </w:r>
          </w:p>
          <w:p>
            <w:r>
              <w:t>}</w:t>
            </w: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Meiryo UI"/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B21400E"/>
    <w:rsid w:val="2D154693"/>
    <w:rsid w:val="33604818"/>
    <w:rsid w:val="3B7868BA"/>
    <w:rsid w:val="46064E72"/>
    <w:rsid w:val="52CB48F6"/>
    <w:rsid w:val="67EC408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Heading"/>
    <w:basedOn w:val="1"/>
    <w:next w:val="5"/>
    <w:uiPriority w:val="0"/>
    <w:pPr>
      <w:keepNext/>
      <w:spacing w:before="240" w:after="120"/>
    </w:pPr>
    <w:rPr>
      <w:rFonts w:ascii="Liberation Sans" w:hAnsi="Liberation Sans" w:eastAsia="微软雅黑"/>
      <w:sz w:val="28"/>
      <w:szCs w:val="28"/>
    </w:rPr>
  </w:style>
  <w:style w:type="paragraph" w:customStyle="1" w:styleId="5">
    <w:name w:val="Text Body"/>
    <w:basedOn w:val="1"/>
    <w:uiPriority w:val="0"/>
    <w:pPr>
      <w:spacing w:before="0" w:after="140" w:line="288" w:lineRule="auto"/>
    </w:pPr>
  </w:style>
  <w:style w:type="paragraph" w:customStyle="1" w:styleId="6">
    <w:name w:val="List Char Char"/>
    <w:basedOn w:val="5"/>
    <w:uiPriority w:val="0"/>
  </w:style>
  <w:style w:type="paragraph" w:customStyle="1" w:styleId="7">
    <w:name w:val="Caption Char Char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8">
    <w:name w:val="Index"/>
    <w:basedOn w:val="1"/>
    <w:uiPriority w:val="0"/>
    <w:pPr>
      <w:suppressLineNumbers/>
    </w:pPr>
  </w:style>
  <w:style w:type="paragraph" w:customStyle="1" w:styleId="9">
    <w:name w:val="Footer Char Char"/>
    <w:basedOn w:val="1"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10">
    <w:name w:val="Header Char Char"/>
    <w:basedOn w:val="1"/>
    <w:uiPriority w:val="0"/>
    <w:pPr>
      <w:pBdr>
        <w:top w:val="single" w:color="auto" w:sz="50" w:space="31"/>
        <w:left w:val="single" w:color="auto" w:sz="50" w:space="31"/>
        <w:bottom w:val="single" w:color="auto" w:sz="50" w:space="31"/>
        <w:right w:val="single" w:color="auto" w:sz="50" w:space="31"/>
      </w:pBdr>
      <w:tabs>
        <w:tab w:val="center" w:pos="4153"/>
        <w:tab w:val="right" w:pos="8306"/>
      </w:tabs>
    </w:pPr>
    <w:rPr>
      <w:sz w:val="18"/>
    </w:rPr>
  </w:style>
  <w:style w:type="paragraph" w:customStyle="1" w:styleId="11">
    <w:name w:val="缺省文本"/>
    <w:basedOn w:val="1"/>
    <w:uiPriority w:val="0"/>
    <w:pPr>
      <w:keepNext/>
      <w:suppressAutoHyphens/>
      <w:spacing w:line="360" w:lineRule="auto"/>
      <w:jc w:val="left"/>
    </w:pPr>
    <w:rPr>
      <w:rFonts w:ascii="Arial" w:hAnsi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1970-01-01T15:59:00Z</dcterms:created>
  <dc:creator>glacier</dc:creator>
  <cp:lastModifiedBy>dazzle</cp:lastModifiedBy>
  <dcterms:modified xsi:type="dcterms:W3CDTF">2014-12-04T05:07:03Z</dcterms:modified>
  <dc:title>名称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