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0B76D" w14:textId="77777777" w:rsidR="000151DA" w:rsidRPr="000362EE" w:rsidRDefault="000151DA" w:rsidP="000151DA">
      <w:pPr>
        <w:spacing w:after="120" w:line="288" w:lineRule="auto"/>
        <w:ind w:left="357"/>
        <w:contextualSpacing/>
        <w:jc w:val="center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>МІНІСТЕРСТВО ОСВІТИ І НАУКИ УКРАЇНИ</w:t>
      </w:r>
    </w:p>
    <w:p w14:paraId="2FC9A472" w14:textId="038C27F3" w:rsidR="000151DA" w:rsidRPr="000362EE" w:rsidRDefault="000151DA" w:rsidP="000151DA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0362EE">
        <w:rPr>
          <w:noProof/>
        </w:rPr>
        <w:drawing>
          <wp:anchor distT="0" distB="0" distL="114300" distR="114300" simplePos="0" relativeHeight="251658240" behindDoc="1" locked="0" layoutInCell="0" allowOverlap="1" wp14:anchorId="5183D9A0" wp14:editId="4DA30F3B">
            <wp:simplePos x="0" y="0"/>
            <wp:positionH relativeFrom="column">
              <wp:posOffset>-78740</wp:posOffset>
            </wp:positionH>
            <wp:positionV relativeFrom="paragraph">
              <wp:posOffset>-403225</wp:posOffset>
            </wp:positionV>
            <wp:extent cx="1441450" cy="1103630"/>
            <wp:effectExtent l="0" t="0" r="6350" b="1270"/>
            <wp:wrapTight wrapText="right">
              <wp:wrapPolygon edited="0">
                <wp:start x="0" y="0"/>
                <wp:lineTo x="0" y="21252"/>
                <wp:lineTo x="21410" y="21252"/>
                <wp:lineTo x="21410" y="0"/>
                <wp:lineTo x="0" y="0"/>
              </wp:wrapPolygon>
            </wp:wrapTight>
            <wp:docPr id="1" name="Рисунок 1" descr="DIIT_EM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DIIT_EMB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666B4" w14:textId="77777777" w:rsidR="000151DA" w:rsidRPr="000362EE" w:rsidRDefault="000151DA" w:rsidP="000151DA">
      <w:pPr>
        <w:widowControl w:val="0"/>
        <w:spacing w:after="120" w:line="240" w:lineRule="auto"/>
        <w:jc w:val="center"/>
        <w:rPr>
          <w:rFonts w:ascii="Times New Roman" w:hAnsi="Times New Roman"/>
          <w:sz w:val="28"/>
          <w:szCs w:val="24"/>
        </w:rPr>
      </w:pPr>
      <w:r w:rsidRPr="000362EE">
        <w:rPr>
          <w:rFonts w:ascii="Times New Roman" w:hAnsi="Times New Roman"/>
          <w:b/>
          <w:sz w:val="28"/>
          <w:szCs w:val="24"/>
        </w:rPr>
        <w:t>Дніпровський національний університет</w:t>
      </w:r>
      <w:r w:rsidRPr="000362EE">
        <w:rPr>
          <w:rFonts w:ascii="Times New Roman" w:hAnsi="Times New Roman"/>
          <w:b/>
          <w:sz w:val="28"/>
          <w:szCs w:val="24"/>
        </w:rPr>
        <w:br/>
        <w:t>залізничного транспорту імені академіка В. Лазаряна</w:t>
      </w:r>
    </w:p>
    <w:p w14:paraId="218EF78F" w14:textId="77777777" w:rsidR="000151DA" w:rsidRPr="000362EE" w:rsidRDefault="000151DA" w:rsidP="000151DA">
      <w:pPr>
        <w:widowControl w:val="0"/>
        <w:spacing w:after="120" w:line="240" w:lineRule="auto"/>
        <w:rPr>
          <w:rFonts w:ascii="Times New Roman" w:hAnsi="Times New Roman"/>
          <w:sz w:val="28"/>
          <w:szCs w:val="24"/>
        </w:rPr>
      </w:pPr>
    </w:p>
    <w:p w14:paraId="04BBFF92" w14:textId="77777777" w:rsidR="000151DA" w:rsidRPr="000362EE" w:rsidRDefault="000151DA" w:rsidP="000151DA">
      <w:pPr>
        <w:widowControl w:val="0"/>
        <w:spacing w:after="0" w:line="240" w:lineRule="auto"/>
        <w:jc w:val="right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>Кафедра «Комп’ютерні інформаційні технології»</w:t>
      </w:r>
    </w:p>
    <w:p w14:paraId="3B48369E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C64162D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06B3A0D5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42DAEBF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5795A509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2E92755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596B248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61425C28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49D648DE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CB63A6D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35EC2FE8" w14:textId="2CB8D031" w:rsidR="000151DA" w:rsidRPr="000362EE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sz w:val="28"/>
          <w:lang w:eastAsia="en-US"/>
        </w:rPr>
      </w:pPr>
      <w:r w:rsidRPr="000362EE">
        <w:rPr>
          <w:rFonts w:ascii="Times New Roman" w:eastAsia="Calibri" w:hAnsi="Times New Roman"/>
          <w:b/>
          <w:sz w:val="28"/>
          <w:lang w:eastAsia="en-US"/>
        </w:rPr>
        <w:t>Лабораторна робота №</w:t>
      </w:r>
      <w:r w:rsidR="005466C6" w:rsidRPr="000362EE">
        <w:rPr>
          <w:rFonts w:ascii="Times New Roman" w:eastAsia="Calibri" w:hAnsi="Times New Roman"/>
          <w:b/>
          <w:sz w:val="28"/>
          <w:lang w:eastAsia="en-US"/>
        </w:rPr>
        <w:t>2</w:t>
      </w:r>
    </w:p>
    <w:p w14:paraId="40F6959F" w14:textId="7F316CC6" w:rsidR="000151DA" w:rsidRPr="000362EE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  <w:r w:rsidRPr="000362EE">
        <w:rPr>
          <w:rFonts w:ascii="Times New Roman" w:eastAsia="Calibri" w:hAnsi="Times New Roman"/>
          <w:b/>
          <w:sz w:val="28"/>
          <w:lang w:eastAsia="en-US"/>
        </w:rPr>
        <w:br/>
        <w:t>з дисципліни «</w:t>
      </w:r>
      <w:r w:rsidR="00891146" w:rsidRPr="000362EE">
        <w:rPr>
          <w:rFonts w:ascii="Times New Roman" w:eastAsia="Calibri" w:hAnsi="Times New Roman"/>
          <w:b/>
          <w:sz w:val="28"/>
          <w:lang w:eastAsia="en-US"/>
        </w:rPr>
        <w:t>Людино-машинна взаємодія</w:t>
      </w:r>
      <w:r w:rsidRPr="000362EE">
        <w:rPr>
          <w:rFonts w:ascii="Times New Roman" w:eastAsia="Calibri" w:hAnsi="Times New Roman"/>
          <w:b/>
          <w:caps/>
          <w:sz w:val="28"/>
          <w:lang w:eastAsia="en-US"/>
        </w:rPr>
        <w:t>»</w:t>
      </w:r>
    </w:p>
    <w:p w14:paraId="4ED6D365" w14:textId="77777777" w:rsidR="000151DA" w:rsidRPr="000362EE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b/>
          <w:caps/>
          <w:sz w:val="28"/>
          <w:lang w:eastAsia="en-US"/>
        </w:rPr>
      </w:pPr>
    </w:p>
    <w:p w14:paraId="2278B358" w14:textId="6EF8657F" w:rsidR="000151DA" w:rsidRPr="000362EE" w:rsidRDefault="000151DA" w:rsidP="000151DA">
      <w:pPr>
        <w:pStyle w:val="HTML"/>
        <w:shd w:val="clear" w:color="auto" w:fill="FFFFFF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lang w:val="uk-UA" w:eastAsia="en-US"/>
        </w:rPr>
      </w:pPr>
      <w:r w:rsidRPr="000362EE">
        <w:rPr>
          <w:rFonts w:ascii="Times New Roman" w:eastAsia="Calibri" w:hAnsi="Times New Roman" w:cs="Times New Roman"/>
          <w:b/>
          <w:sz w:val="28"/>
          <w:lang w:val="uk-UA" w:eastAsia="en-US"/>
        </w:rPr>
        <w:t>на тему</w:t>
      </w:r>
      <w:r w:rsidRPr="000362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  <w:t>: «</w:t>
      </w:r>
      <w:r w:rsidR="00205E23" w:rsidRPr="000362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  <w:t>Розробка інтерфейсу користувача (розробка сценарію діалогу та проектування головних елементів інтерфейсу)</w:t>
      </w:r>
      <w:r w:rsidRPr="000362EE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lang w:val="uk-UA" w:eastAsia="en-US"/>
        </w:rPr>
        <w:t>»</w:t>
      </w:r>
    </w:p>
    <w:p w14:paraId="0B84EECB" w14:textId="77777777" w:rsidR="000151DA" w:rsidRPr="000362EE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 w:cs="Courier New"/>
          <w:b/>
          <w:sz w:val="28"/>
          <w:szCs w:val="20"/>
          <w:lang w:eastAsia="en-US"/>
        </w:rPr>
      </w:pPr>
    </w:p>
    <w:p w14:paraId="05C9A197" w14:textId="77777777" w:rsidR="000151DA" w:rsidRPr="000362EE" w:rsidRDefault="000151DA" w:rsidP="000151DA">
      <w:pPr>
        <w:widowControl w:val="0"/>
        <w:spacing w:after="0" w:line="240" w:lineRule="auto"/>
        <w:jc w:val="both"/>
        <w:rPr>
          <w:rFonts w:ascii="Times New Roman" w:eastAsia="Calibri" w:hAnsi="Times New Roman"/>
          <w:sz w:val="28"/>
          <w:lang w:eastAsia="en-US"/>
        </w:rPr>
      </w:pPr>
    </w:p>
    <w:p w14:paraId="2348C80B" w14:textId="77777777" w:rsidR="000151DA" w:rsidRPr="000362EE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A2F0B96" w14:textId="77777777" w:rsidR="000151DA" w:rsidRPr="000362EE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39DC5F2C" w14:textId="77777777" w:rsidR="000151DA" w:rsidRPr="000362EE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63BE11E" w14:textId="77777777" w:rsidR="000151DA" w:rsidRPr="000362EE" w:rsidRDefault="000151DA" w:rsidP="000151DA">
      <w:pPr>
        <w:widowControl w:val="0"/>
        <w:tabs>
          <w:tab w:val="left" w:pos="7056"/>
        </w:tabs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2381656" w14:textId="77777777" w:rsidR="000151DA" w:rsidRPr="000362EE" w:rsidRDefault="000151DA" w:rsidP="000151D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CBDC44C" w14:textId="77777777" w:rsidR="000151DA" w:rsidRPr="000362EE" w:rsidRDefault="000151DA" w:rsidP="000151DA">
      <w:pPr>
        <w:widowControl w:val="0"/>
        <w:spacing w:after="0" w:line="240" w:lineRule="auto"/>
        <w:ind w:left="1134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7207665" w14:textId="539A0FF2" w:rsidR="000151DA" w:rsidRPr="000362EE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 xml:space="preserve">Виконали: студент гр. ПЗ1911 </w:t>
      </w:r>
    </w:p>
    <w:p w14:paraId="6562ED6A" w14:textId="040A0A43" w:rsidR="00FE72B0" w:rsidRPr="000362EE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>Летучий О</w:t>
      </w:r>
      <w:r w:rsidR="00FE72B0" w:rsidRPr="000362EE">
        <w:rPr>
          <w:rFonts w:ascii="Times New Roman" w:eastAsia="Calibri" w:hAnsi="Times New Roman"/>
          <w:sz w:val="28"/>
          <w:lang w:eastAsia="en-US"/>
        </w:rPr>
        <w:t>. І.</w:t>
      </w:r>
    </w:p>
    <w:p w14:paraId="413144B0" w14:textId="77777777" w:rsidR="00FE72B0" w:rsidRPr="000362EE" w:rsidRDefault="00FE72B0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>студент гр. ПЗ1911</w:t>
      </w:r>
    </w:p>
    <w:p w14:paraId="236AD1EA" w14:textId="532C923F" w:rsidR="000151DA" w:rsidRPr="000362EE" w:rsidRDefault="00FE72B0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>Сафонов Д. Є.</w:t>
      </w:r>
      <w:r w:rsidR="000151DA" w:rsidRPr="000362EE">
        <w:rPr>
          <w:rFonts w:ascii="Times New Roman" w:eastAsia="Calibri" w:hAnsi="Times New Roman"/>
          <w:sz w:val="28"/>
          <w:lang w:eastAsia="en-US"/>
        </w:rPr>
        <w:t xml:space="preserve"> </w:t>
      </w:r>
    </w:p>
    <w:p w14:paraId="5403D3F3" w14:textId="77777777" w:rsidR="000151DA" w:rsidRPr="000362EE" w:rsidRDefault="000151DA" w:rsidP="000151DA">
      <w:pPr>
        <w:widowControl w:val="0"/>
        <w:spacing w:after="0" w:line="240" w:lineRule="auto"/>
        <w:ind w:left="5670"/>
        <w:jc w:val="both"/>
        <w:rPr>
          <w:rFonts w:ascii="Times New Roman" w:eastAsia="Calibri" w:hAnsi="Times New Roman"/>
          <w:sz w:val="28"/>
          <w:lang w:eastAsia="en-US"/>
        </w:rPr>
      </w:pPr>
    </w:p>
    <w:p w14:paraId="31E6F83B" w14:textId="57A9D0EB" w:rsidR="000151DA" w:rsidRPr="000362EE" w:rsidRDefault="000151DA" w:rsidP="000151DA">
      <w:pPr>
        <w:widowControl w:val="0"/>
        <w:spacing w:after="0" w:line="240" w:lineRule="auto"/>
        <w:ind w:left="5670"/>
        <w:jc w:val="right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 xml:space="preserve">Прийняла: </w:t>
      </w:r>
      <w:proofErr w:type="spellStart"/>
      <w:r w:rsidRPr="000362EE">
        <w:rPr>
          <w:rFonts w:ascii="Times New Roman" w:eastAsia="Calibri" w:hAnsi="Times New Roman"/>
          <w:sz w:val="28"/>
          <w:szCs w:val="28"/>
          <w:lang w:eastAsia="en-US"/>
        </w:rPr>
        <w:t>стар</w:t>
      </w:r>
      <w:proofErr w:type="spellEnd"/>
      <w:r w:rsidRPr="000362EE">
        <w:rPr>
          <w:rFonts w:ascii="Times New Roman" w:eastAsia="Calibri" w:hAnsi="Times New Roman"/>
          <w:sz w:val="28"/>
          <w:szCs w:val="28"/>
          <w:lang w:eastAsia="en-US"/>
        </w:rPr>
        <w:t>. викл. КІТ</w:t>
      </w:r>
    </w:p>
    <w:p w14:paraId="04CDB8F1" w14:textId="7E61C2D2" w:rsidR="000151DA" w:rsidRPr="000362EE" w:rsidRDefault="000151DA" w:rsidP="000151DA">
      <w:pPr>
        <w:widowControl w:val="0"/>
        <w:spacing w:after="0" w:line="240" w:lineRule="auto"/>
        <w:ind w:left="5670" w:firstLine="1134"/>
        <w:jc w:val="right"/>
        <w:rPr>
          <w:rFonts w:ascii="Times New Roman" w:eastAsia="Calibri" w:hAnsi="Times New Roman"/>
          <w:sz w:val="28"/>
          <w:lang w:eastAsia="en-US"/>
        </w:rPr>
      </w:pPr>
      <w:r w:rsidRPr="000362EE">
        <w:rPr>
          <w:rFonts w:ascii="Times New Roman" w:eastAsia="Calibri" w:hAnsi="Times New Roman"/>
          <w:sz w:val="28"/>
          <w:lang w:eastAsia="en-US"/>
        </w:rPr>
        <w:t xml:space="preserve">  Шаповал І. В. </w:t>
      </w:r>
    </w:p>
    <w:p w14:paraId="633CB04B" w14:textId="77777777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A4416AC" w14:textId="77777777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11268DC4" w14:textId="77777777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0F196469" w14:textId="77777777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C2DB934" w14:textId="77777777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6126EE68" w14:textId="77777777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2D9508EA" w14:textId="6148C51D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4983B985" w14:textId="77777777" w:rsidR="000151DA" w:rsidRPr="000362EE" w:rsidRDefault="000151DA" w:rsidP="000151DA">
      <w:pPr>
        <w:widowControl w:val="0"/>
        <w:spacing w:after="0" w:line="240" w:lineRule="auto"/>
        <w:ind w:left="3402" w:firstLine="567"/>
        <w:jc w:val="both"/>
        <w:rPr>
          <w:rFonts w:ascii="Times New Roman" w:eastAsia="Calibri" w:hAnsi="Times New Roman"/>
          <w:sz w:val="28"/>
          <w:lang w:eastAsia="en-US"/>
        </w:rPr>
      </w:pPr>
    </w:p>
    <w:p w14:paraId="5D710C37" w14:textId="73C3F9D6" w:rsidR="000151DA" w:rsidRPr="000362EE" w:rsidRDefault="000151DA" w:rsidP="000151DA">
      <w:pPr>
        <w:widowControl w:val="0"/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0362EE">
        <w:rPr>
          <w:rFonts w:ascii="Times New Roman" w:eastAsia="Calibri" w:hAnsi="Times New Roman"/>
          <w:sz w:val="28"/>
          <w:szCs w:val="28"/>
          <w:lang w:eastAsia="en-US"/>
        </w:rPr>
        <w:t>Дніпро, 202</w:t>
      </w:r>
      <w:r w:rsidR="00B00E7B" w:rsidRPr="000362EE">
        <w:rPr>
          <w:rFonts w:ascii="Times New Roman" w:eastAsia="Calibri" w:hAnsi="Times New Roman"/>
          <w:sz w:val="28"/>
          <w:szCs w:val="28"/>
          <w:lang w:eastAsia="en-US"/>
        </w:rPr>
        <w:t>1</w:t>
      </w:r>
    </w:p>
    <w:p w14:paraId="5C92FD4D" w14:textId="77777777" w:rsidR="000151DA" w:rsidRPr="000362EE" w:rsidRDefault="000151DA" w:rsidP="000151DA">
      <w:pPr>
        <w:rPr>
          <w:sz w:val="24"/>
          <w:szCs w:val="24"/>
        </w:rPr>
      </w:pPr>
    </w:p>
    <w:p w14:paraId="0E0C6624" w14:textId="77777777" w:rsidR="000151DA" w:rsidRPr="000362EE" w:rsidRDefault="000151DA" w:rsidP="000151DA">
      <w:pPr>
        <w:spacing w:after="0"/>
        <w:rPr>
          <w:sz w:val="24"/>
          <w:szCs w:val="24"/>
        </w:rPr>
        <w:sectPr w:rsidR="000151DA" w:rsidRPr="000362EE">
          <w:pgSz w:w="11906" w:h="16838"/>
          <w:pgMar w:top="567" w:right="567" w:bottom="567" w:left="1134" w:header="283" w:footer="283" w:gutter="0"/>
          <w:cols w:space="720"/>
        </w:sectPr>
      </w:pPr>
    </w:p>
    <w:p w14:paraId="24A96454" w14:textId="2ACB570B" w:rsidR="00FE0AF1" w:rsidRPr="000362EE" w:rsidRDefault="00FE0AF1" w:rsidP="00F60691">
      <w:pPr>
        <w:pStyle w:val="a5"/>
        <w:shd w:val="clear" w:color="auto" w:fill="FFFFFF"/>
        <w:spacing w:before="0" w:beforeAutospacing="0" w:after="0" w:afterAutospacing="0"/>
        <w:ind w:firstLine="540"/>
        <w:jc w:val="both"/>
        <w:rPr>
          <w:color w:val="000000" w:themeColor="text1"/>
        </w:rPr>
      </w:pPr>
      <w:r w:rsidRPr="000362EE">
        <w:rPr>
          <w:rStyle w:val="a6"/>
          <w:color w:val="000000" w:themeColor="text1"/>
        </w:rPr>
        <w:lastRenderedPageBreak/>
        <w:t>Тема.</w:t>
      </w:r>
      <w:r w:rsidRPr="000362EE">
        <w:rPr>
          <w:color w:val="000000" w:themeColor="text1"/>
        </w:rPr>
        <w:t> </w:t>
      </w:r>
      <w:r w:rsidR="00205E23" w:rsidRPr="000362EE">
        <w:rPr>
          <w:color w:val="000000" w:themeColor="text1"/>
        </w:rPr>
        <w:t>Розробка інтерфейсу користувача (розробка сценарію діалогу та проектування головних елементів інтерфейсу)</w:t>
      </w:r>
      <w:r w:rsidRPr="000362EE">
        <w:rPr>
          <w:color w:val="000000" w:themeColor="text1"/>
        </w:rPr>
        <w:t>.</w:t>
      </w:r>
    </w:p>
    <w:p w14:paraId="117AAB68" w14:textId="337FE31C" w:rsidR="00FE0AF1" w:rsidRPr="000362EE" w:rsidRDefault="00FE0AF1" w:rsidP="00CD798D">
      <w:pPr>
        <w:pStyle w:val="a4"/>
        <w:ind w:firstLine="567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color w:val="000000" w:themeColor="text1"/>
          <w:sz w:val="24"/>
          <w:szCs w:val="24"/>
          <w:lang w:val="uk-UA"/>
        </w:rPr>
        <w:t xml:space="preserve">Мета. </w:t>
      </w:r>
      <w:r w:rsidR="00205E23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Придбання навичок з вибору структури діалогу, у відповідності до розробленого сценарію. Визначення основних об’єктів та дій над ними, розробка візуального представлення елементів та форм програмного продукту.</w:t>
      </w:r>
    </w:p>
    <w:p w14:paraId="502701A6" w14:textId="55E375AE" w:rsidR="00FC610C" w:rsidRPr="000362EE" w:rsidRDefault="00FC610C" w:rsidP="00CD798D">
      <w:pPr>
        <w:spacing w:before="120" w:after="12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 w:rsidRPr="000362EE">
        <w:rPr>
          <w:rFonts w:ascii="Times New Roman" w:hAnsi="Times New Roman"/>
          <w:b/>
          <w:bCs/>
          <w:sz w:val="24"/>
          <w:szCs w:val="24"/>
        </w:rPr>
        <w:t xml:space="preserve">Постановка </w:t>
      </w:r>
      <w:proofErr w:type="spellStart"/>
      <w:r w:rsidRPr="000362EE">
        <w:rPr>
          <w:rFonts w:ascii="Times New Roman" w:hAnsi="Times New Roman"/>
          <w:b/>
          <w:bCs/>
          <w:sz w:val="24"/>
          <w:szCs w:val="24"/>
        </w:rPr>
        <w:t>задачи</w:t>
      </w:r>
      <w:proofErr w:type="spellEnd"/>
      <w:r w:rsidRPr="000362E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2267B64" w14:textId="49C448CF" w:rsidR="00836A95" w:rsidRPr="000362EE" w:rsidRDefault="00836A95" w:rsidP="00F60691">
      <w:pPr>
        <w:spacing w:before="120"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sz w:val="24"/>
          <w:szCs w:val="24"/>
        </w:rPr>
        <w:t>Продукт,</w:t>
      </w:r>
      <w:r w:rsidR="00BB1040" w:rsidRPr="00FC3F18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362EE">
        <w:rPr>
          <w:rFonts w:ascii="Times New Roman" w:hAnsi="Times New Roman"/>
          <w:sz w:val="24"/>
          <w:szCs w:val="24"/>
        </w:rPr>
        <w:t>що проектується</w:t>
      </w:r>
      <w:r w:rsidR="00490ED6" w:rsidRPr="00FC3F18">
        <w:rPr>
          <w:rFonts w:ascii="Times New Roman" w:hAnsi="Times New Roman"/>
          <w:sz w:val="24"/>
          <w:szCs w:val="24"/>
          <w:lang w:val="ru-RU"/>
        </w:rPr>
        <w:t>,</w:t>
      </w:r>
      <w:r w:rsidRPr="000362EE">
        <w:rPr>
          <w:rFonts w:ascii="Times New Roman" w:hAnsi="Times New Roman"/>
          <w:sz w:val="24"/>
          <w:szCs w:val="24"/>
        </w:rPr>
        <w:t xml:space="preserve"> покликаний забезпечити користувача великим інструментарієм для </w:t>
      </w:r>
      <w:r w:rsidR="006E218F" w:rsidRPr="000362EE">
        <w:rPr>
          <w:rFonts w:ascii="Times New Roman" w:hAnsi="Times New Roman"/>
          <w:sz w:val="24"/>
          <w:szCs w:val="24"/>
        </w:rPr>
        <w:t xml:space="preserve">комунікації </w:t>
      </w:r>
      <w:r w:rsidRPr="000362EE">
        <w:rPr>
          <w:rFonts w:ascii="Times New Roman" w:hAnsi="Times New Roman"/>
          <w:sz w:val="24"/>
          <w:szCs w:val="24"/>
        </w:rPr>
        <w:t>за допомогою мережі Інтернет. Система передбачає можливість особистих конференцій</w:t>
      </w:r>
      <w:r w:rsidR="00831089" w:rsidRPr="00FC3F18">
        <w:rPr>
          <w:rFonts w:ascii="Times New Roman" w:hAnsi="Times New Roman"/>
          <w:sz w:val="24"/>
          <w:szCs w:val="24"/>
          <w:lang w:val="ru-RU"/>
        </w:rPr>
        <w:t xml:space="preserve">, </w:t>
      </w:r>
      <w:r w:rsidRPr="000362EE">
        <w:rPr>
          <w:rFonts w:ascii="Times New Roman" w:hAnsi="Times New Roman"/>
          <w:sz w:val="24"/>
          <w:szCs w:val="24"/>
        </w:rPr>
        <w:t>з декількох осіб або груп, де існує багато текстових чатів за звукових каналів. Також існує підтримка передачі зображення разом зі звуком з комп’ютера користувача, передача зображення з веб-камери, камери телефона, можливість надсилати зображення у текстових чатах,</w:t>
      </w:r>
      <w:r w:rsidR="004B5A59" w:rsidRPr="000362EE">
        <w:rPr>
          <w:rFonts w:ascii="Times New Roman" w:hAnsi="Times New Roman"/>
          <w:sz w:val="24"/>
          <w:szCs w:val="24"/>
        </w:rPr>
        <w:t xml:space="preserve"> стікерів,</w:t>
      </w:r>
      <w:r w:rsidRPr="000362EE">
        <w:rPr>
          <w:rFonts w:ascii="Times New Roman" w:hAnsi="Times New Roman"/>
          <w:sz w:val="24"/>
          <w:szCs w:val="24"/>
        </w:rPr>
        <w:t xml:space="preserve"> звукових повідомлень, надсилати файли різного формату, але обмеженого за розміром</w:t>
      </w:r>
      <w:r w:rsidR="007B1C58" w:rsidRPr="000362EE">
        <w:rPr>
          <w:rFonts w:ascii="Times New Roman" w:hAnsi="Times New Roman"/>
          <w:sz w:val="24"/>
          <w:szCs w:val="24"/>
        </w:rPr>
        <w:t>. Групи підтримують систему ролей, тобто систему модерації, де залежно від ролі одні учасники групи мають більше можливостей ніж інші учасники групи, а також можливість їх обмеження або виключення з групи.</w:t>
      </w:r>
    </w:p>
    <w:p w14:paraId="35D1A260" w14:textId="77777777" w:rsidR="008776F2" w:rsidRPr="000362EE" w:rsidRDefault="00DE133F" w:rsidP="00F60691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sz w:val="24"/>
          <w:szCs w:val="24"/>
        </w:rPr>
        <w:t>Дизайн продукту мінімалістичний та не перевантажений, усі важливі компоненти системи інту</w:t>
      </w:r>
      <w:r w:rsidR="00735815" w:rsidRPr="000362EE">
        <w:rPr>
          <w:rFonts w:ascii="Times New Roman" w:hAnsi="Times New Roman"/>
          <w:sz w:val="24"/>
          <w:szCs w:val="24"/>
        </w:rPr>
        <w:t>ї</w:t>
      </w:r>
      <w:r w:rsidRPr="000362EE">
        <w:rPr>
          <w:rFonts w:ascii="Times New Roman" w:hAnsi="Times New Roman"/>
          <w:sz w:val="24"/>
          <w:szCs w:val="24"/>
        </w:rPr>
        <w:t>тивно зрозумілі</w:t>
      </w:r>
      <w:r w:rsidR="00735815" w:rsidRPr="000362EE">
        <w:rPr>
          <w:rFonts w:ascii="Times New Roman" w:hAnsi="Times New Roman"/>
          <w:sz w:val="24"/>
          <w:szCs w:val="24"/>
        </w:rPr>
        <w:t>: меню користувача, вікно налаштування мікрофону/камери.</w:t>
      </w:r>
      <w:r w:rsidR="000860BA" w:rsidRPr="000362EE">
        <w:rPr>
          <w:rFonts w:ascii="Times New Roman" w:hAnsi="Times New Roman"/>
          <w:sz w:val="24"/>
          <w:szCs w:val="24"/>
        </w:rPr>
        <w:t xml:space="preserve"> Від користувача не вимагається володіти особливими навичками щоб працювати з програмою: лише вміння набирати текст, підключити мікрофон та </w:t>
      </w:r>
      <w:r w:rsidR="009C303A" w:rsidRPr="000362EE">
        <w:rPr>
          <w:rFonts w:ascii="Times New Roman" w:hAnsi="Times New Roman"/>
          <w:sz w:val="24"/>
          <w:szCs w:val="24"/>
        </w:rPr>
        <w:t>вміння орієнтуватися в віконному інтерфейсі операційної системи.</w:t>
      </w:r>
    </w:p>
    <w:p w14:paraId="16AF918A" w14:textId="3DA3BDB7" w:rsidR="00DE133F" w:rsidRPr="000362EE" w:rsidRDefault="008776F2" w:rsidP="00965F12">
      <w:pPr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sz w:val="24"/>
          <w:szCs w:val="24"/>
        </w:rPr>
        <w:t>У процесі аналізу рецензій, залишених користувачами до програм-аналогам, було виявлено ряд критеріїв, за якими ті чи інші додатки поступаються один одному. До слабких місць, майже всіх додатків-аналогів на ринку, слід віднести перевантаженість їх інтерфейсів</w:t>
      </w:r>
      <w:r w:rsidR="008A5A12" w:rsidRPr="000362EE">
        <w:rPr>
          <w:rFonts w:ascii="Times New Roman" w:hAnsi="Times New Roman"/>
          <w:sz w:val="24"/>
          <w:szCs w:val="24"/>
        </w:rPr>
        <w:t xml:space="preserve">, що </w:t>
      </w:r>
      <w:r w:rsidR="00B049E4">
        <w:rPr>
          <w:rFonts w:ascii="Times New Roman" w:hAnsi="Times New Roman"/>
          <w:sz w:val="24"/>
          <w:szCs w:val="24"/>
        </w:rPr>
        <w:t>впливає</w:t>
      </w:r>
      <w:r w:rsidR="008A5A12" w:rsidRPr="000362EE">
        <w:rPr>
          <w:rFonts w:ascii="Times New Roman" w:hAnsi="Times New Roman"/>
          <w:sz w:val="24"/>
          <w:szCs w:val="24"/>
        </w:rPr>
        <w:t xml:space="preserve"> на час адаптації користувача до роботи з ними.</w:t>
      </w:r>
    </w:p>
    <w:p w14:paraId="55EA7832" w14:textId="69A253C3" w:rsidR="00AB27E9" w:rsidRPr="000362EE" w:rsidRDefault="005A4AF3" w:rsidP="00CD798D">
      <w:pPr>
        <w:spacing w:before="120" w:after="120" w:line="240" w:lineRule="auto"/>
        <w:ind w:firstLine="567"/>
        <w:jc w:val="center"/>
        <w:rPr>
          <w:rStyle w:val="a6"/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b/>
          <w:bCs/>
          <w:sz w:val="24"/>
          <w:szCs w:val="24"/>
        </w:rPr>
        <w:t>Розробка інтерфейсу користувача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44"/>
        <w:gridCol w:w="3008"/>
        <w:gridCol w:w="5793"/>
      </w:tblGrid>
      <w:tr w:rsidR="00A1165C" w:rsidRPr="000362EE" w14:paraId="3B145C2B" w14:textId="77777777" w:rsidTr="00B52C3B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D4A6" w14:textId="77777777" w:rsidR="00A1165C" w:rsidRPr="000362EE" w:rsidRDefault="00A1165C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№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FB0F5" w14:textId="52CFCB1C" w:rsidR="00A1165C" w:rsidRPr="000362EE" w:rsidRDefault="00A1165C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Сценар</w:t>
            </w:r>
            <w:r w:rsidR="00140DB4"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і</w:t>
            </w: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й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479DF" w14:textId="0DD3F506" w:rsidR="00A1165C" w:rsidRPr="000362EE" w:rsidRDefault="00A1165C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Задач</w:t>
            </w:r>
            <w:r w:rsidR="009905F9"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і</w:t>
            </w:r>
          </w:p>
        </w:tc>
      </w:tr>
      <w:tr w:rsidR="00A1165C" w:rsidRPr="000362EE" w14:paraId="731F8EAC" w14:textId="77777777" w:rsidTr="00B52C3B">
        <w:trPr>
          <w:trHeight w:val="483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B6A4" w14:textId="77777777" w:rsidR="00A1165C" w:rsidRPr="000362EE" w:rsidRDefault="00A1165C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5CF6" w14:textId="15EA5ECD" w:rsidR="00A1165C" w:rsidRPr="000362EE" w:rsidRDefault="00140DB4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Створення облікового запису користувача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A29BA" w14:textId="2DE4995A" w:rsidR="00A1165C" w:rsidRPr="000362EE" w:rsidRDefault="005D78B2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Введення логіну</w:t>
            </w:r>
          </w:p>
        </w:tc>
      </w:tr>
      <w:tr w:rsidR="00A1165C" w:rsidRPr="000362EE" w14:paraId="3F9035EF" w14:textId="77777777" w:rsidTr="00B52C3B">
        <w:trPr>
          <w:trHeight w:val="4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14EFA" w14:textId="77777777" w:rsidR="00A1165C" w:rsidRPr="000362EE" w:rsidRDefault="00A1165C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F9546" w14:textId="77777777" w:rsidR="00A1165C" w:rsidRPr="000362EE" w:rsidRDefault="00A1165C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9113" w14:textId="7938C415" w:rsidR="00A1165C" w:rsidRPr="000362EE" w:rsidRDefault="005D78B2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Введення пароля</w:t>
            </w:r>
          </w:p>
        </w:tc>
      </w:tr>
      <w:tr w:rsidR="00A1165C" w:rsidRPr="000362EE" w14:paraId="4FE27AEA" w14:textId="77777777" w:rsidTr="00B52C3B">
        <w:trPr>
          <w:trHeight w:val="4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1D5DD" w14:textId="77777777" w:rsidR="00A1165C" w:rsidRPr="000362EE" w:rsidRDefault="00A1165C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63011" w14:textId="77777777" w:rsidR="00A1165C" w:rsidRPr="000362EE" w:rsidRDefault="00A1165C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B92C" w14:textId="1F10B038" w:rsidR="00A1165C" w:rsidRPr="000362EE" w:rsidRDefault="00287473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Повторне введення пароля</w:t>
            </w:r>
          </w:p>
        </w:tc>
      </w:tr>
      <w:tr w:rsidR="00B52C3B" w:rsidRPr="000362EE" w14:paraId="4F3FAFD4" w14:textId="77777777" w:rsidTr="00B52C3B">
        <w:trPr>
          <w:trHeight w:val="3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4A1C" w14:textId="77777777" w:rsidR="00B52C3B" w:rsidRPr="000362EE" w:rsidRDefault="00B52C3B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1F941" w14:textId="77777777" w:rsidR="00B52C3B" w:rsidRPr="000362EE" w:rsidRDefault="00B52C3B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33E75D" w14:textId="72B03E54" w:rsidR="00B52C3B" w:rsidRPr="000362EE" w:rsidRDefault="00B52C3B" w:rsidP="00CD798D">
            <w:pPr>
              <w:spacing w:after="120" w:line="360" w:lineRule="auto"/>
              <w:ind w:firstLine="0"/>
              <w:rPr>
                <w:rFonts w:ascii="Times New Roman" w:hAnsi="Times New Roman"/>
                <w:i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Введення адреси електронної пошти</w:t>
            </w:r>
          </w:p>
        </w:tc>
      </w:tr>
      <w:tr w:rsidR="00A1165C" w:rsidRPr="000362EE" w14:paraId="19E8E9FE" w14:textId="77777777" w:rsidTr="00B52C3B">
        <w:trPr>
          <w:trHeight w:val="48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AF31E" w14:textId="77777777" w:rsidR="00A1165C" w:rsidRPr="000362EE" w:rsidRDefault="00A1165C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DA1FC" w14:textId="77777777" w:rsidR="00A1165C" w:rsidRPr="000362EE" w:rsidRDefault="00A1165C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C2374" w14:textId="78D35EAC" w:rsidR="00A1165C" w:rsidRPr="000362EE" w:rsidRDefault="00D06B85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Підтвердження реєстрації облікового запису</w:t>
            </w:r>
          </w:p>
        </w:tc>
      </w:tr>
      <w:tr w:rsidR="00A1165C" w:rsidRPr="000362EE" w14:paraId="28620012" w14:textId="77777777" w:rsidTr="00B52C3B">
        <w:trPr>
          <w:trHeight w:val="483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56861" w14:textId="15C96A39" w:rsidR="00A1165C" w:rsidRPr="000362EE" w:rsidRDefault="007E0F20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При надходженні запиту користувача на створення нового облікового запису, додаток відкриє форму, я</w:t>
            </w:r>
            <w:r w:rsidR="008D4742" w:rsidRPr="000362EE">
              <w:rPr>
                <w:rFonts w:ascii="Times New Roman" w:hAnsi="Times New Roman"/>
                <w:sz w:val="24"/>
                <w:szCs w:val="24"/>
              </w:rPr>
              <w:t>ка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 xml:space="preserve"> містить поля для введення текстової інформації. Після введення всіх необхідних даних, користувачеві необхідно підтвердити запит на створення облікового запису. У разі, якщо введені користувачем </w:t>
            </w:r>
            <w:r w:rsidR="00476F43" w:rsidRPr="000362EE">
              <w:rPr>
                <w:rFonts w:ascii="Times New Roman" w:hAnsi="Times New Roman"/>
                <w:sz w:val="24"/>
                <w:szCs w:val="24"/>
              </w:rPr>
              <w:t>паролі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 xml:space="preserve"> не збігаються або адресу електронної пошти вже зареєстрован</w:t>
            </w:r>
            <w:r w:rsidR="009A7D63" w:rsidRPr="000362EE">
              <w:rPr>
                <w:rFonts w:ascii="Times New Roman" w:hAnsi="Times New Roman"/>
                <w:sz w:val="24"/>
                <w:szCs w:val="24"/>
              </w:rPr>
              <w:t>о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 xml:space="preserve"> система сповістить про це, запропонувавши здійснити повторне введення </w:t>
            </w:r>
            <w:r w:rsidR="00304446" w:rsidRPr="000362EE">
              <w:rPr>
                <w:rFonts w:ascii="Times New Roman" w:hAnsi="Times New Roman"/>
                <w:sz w:val="24"/>
                <w:szCs w:val="24"/>
              </w:rPr>
              <w:t>відкор</w:t>
            </w:r>
            <w:r w:rsidR="00304446">
              <w:rPr>
                <w:rFonts w:ascii="Times New Roman" w:hAnsi="Times New Roman"/>
                <w:sz w:val="24"/>
                <w:szCs w:val="24"/>
              </w:rPr>
              <w:t>и</w:t>
            </w:r>
            <w:r w:rsidR="00304446" w:rsidRPr="000362EE">
              <w:rPr>
                <w:rFonts w:ascii="Times New Roman" w:hAnsi="Times New Roman"/>
                <w:sz w:val="24"/>
                <w:szCs w:val="24"/>
              </w:rPr>
              <w:t>гованих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 xml:space="preserve"> даних. Далі необхідно підтвердити ре</w:t>
            </w:r>
            <w:r w:rsidR="007D4C48" w:rsidRPr="000362EE">
              <w:rPr>
                <w:rFonts w:ascii="Times New Roman" w:hAnsi="Times New Roman"/>
                <w:sz w:val="24"/>
                <w:szCs w:val="24"/>
              </w:rPr>
              <w:t>є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страц</w:t>
            </w:r>
            <w:r w:rsidR="00E80904" w:rsidRPr="000362EE">
              <w:rPr>
                <w:rFonts w:ascii="Times New Roman" w:hAnsi="Times New Roman"/>
                <w:sz w:val="24"/>
                <w:szCs w:val="24"/>
              </w:rPr>
              <w:t>ію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 xml:space="preserve"> по електронній пошті.</w:t>
            </w:r>
          </w:p>
        </w:tc>
      </w:tr>
    </w:tbl>
    <w:p w14:paraId="1ADA9678" w14:textId="77777777" w:rsidR="006E4242" w:rsidRDefault="006E4242">
      <w:r>
        <w:br w:type="page"/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544"/>
        <w:gridCol w:w="3008"/>
        <w:gridCol w:w="5793"/>
      </w:tblGrid>
      <w:tr w:rsidR="00A1165C" w:rsidRPr="000362EE" w14:paraId="07ABA03A" w14:textId="77777777" w:rsidTr="00B52C3B">
        <w:trPr>
          <w:trHeight w:val="30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97A2B" w14:textId="6FBF5988" w:rsidR="00A1165C" w:rsidRPr="000362EE" w:rsidRDefault="00A1165C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0B656" w14:textId="341236A8" w:rsidR="00A1165C" w:rsidRPr="000362EE" w:rsidRDefault="00490510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Авторизація облікового запису (вхід в систему)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DE9A" w14:textId="108A1F5B" w:rsidR="00A1165C" w:rsidRPr="000362EE" w:rsidRDefault="00490510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Введення адреси електронної пошти користувача</w:t>
            </w:r>
          </w:p>
        </w:tc>
      </w:tr>
      <w:tr w:rsidR="00A1165C" w:rsidRPr="000362EE" w14:paraId="6DC97C0C" w14:textId="77777777" w:rsidTr="00B52C3B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E8239" w14:textId="77777777" w:rsidR="00A1165C" w:rsidRPr="000362EE" w:rsidRDefault="00A1165C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6A48B" w14:textId="77777777" w:rsidR="00A1165C" w:rsidRPr="000362EE" w:rsidRDefault="00A1165C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282F" w14:textId="315787B6" w:rsidR="00A1165C" w:rsidRPr="000362EE" w:rsidRDefault="00AF08E5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Введення пароля</w:t>
            </w:r>
          </w:p>
        </w:tc>
      </w:tr>
      <w:tr w:rsidR="00A1165C" w:rsidRPr="000362EE" w14:paraId="09C25047" w14:textId="77777777" w:rsidTr="00B52C3B">
        <w:trPr>
          <w:trHeight w:val="5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8C48E" w14:textId="77777777" w:rsidR="00A1165C" w:rsidRPr="000362EE" w:rsidRDefault="00A1165C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96084" w14:textId="77777777" w:rsidR="00A1165C" w:rsidRPr="000362EE" w:rsidRDefault="00A1165C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7521" w14:textId="78D88701" w:rsidR="00A1165C" w:rsidRPr="000362EE" w:rsidRDefault="004D7E32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Підтвердження входу</w:t>
            </w:r>
          </w:p>
        </w:tc>
      </w:tr>
      <w:tr w:rsidR="00A1165C" w:rsidRPr="000362EE" w14:paraId="38EE6A4C" w14:textId="77777777" w:rsidTr="00B52C3B">
        <w:trPr>
          <w:trHeight w:val="540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6CBC" w14:textId="1E52F7F4" w:rsidR="00A1165C" w:rsidRPr="000362EE" w:rsidRDefault="00565FBE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При вході в обліковий запис, користувачеві необхідно ввести особисті дані: адресу електронної пошти та пароль. Якщо введені дані коректні: адреса електронної пошти та пароль відповідають інформації прихованої в базі даних - здійсниться вхід в обліковий запис, в іншому випадку - запрошення на повторне введення даних. При втраті пароля, користувач отримує можливість провести процедуру по його відновленню.</w:t>
            </w:r>
          </w:p>
        </w:tc>
      </w:tr>
      <w:tr w:rsidR="006855E6" w:rsidRPr="000362EE" w14:paraId="56501D42" w14:textId="77777777" w:rsidTr="00A46787">
        <w:trPr>
          <w:trHeight w:val="30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D8820F" w14:textId="1AF7ABD8" w:rsidR="006855E6" w:rsidRPr="000362EE" w:rsidRDefault="006855E6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A025AA2" w14:textId="781F2037" w:rsidR="006855E6" w:rsidRPr="000362EE" w:rsidRDefault="006855E6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Ств</w:t>
            </w:r>
            <w:r w:rsidR="00371F03" w:rsidRPr="000362EE">
              <w:rPr>
                <w:rFonts w:ascii="Times New Roman" w:hAnsi="Times New Roman"/>
                <w:sz w:val="24"/>
                <w:szCs w:val="24"/>
              </w:rPr>
              <w:t>о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рення конференції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C2E2" w14:textId="3948166C" w:rsidR="006855E6" w:rsidRPr="000362EE" w:rsidRDefault="007A31AB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Вибір одного або більше користувачів для конференції</w:t>
            </w:r>
          </w:p>
        </w:tc>
      </w:tr>
      <w:tr w:rsidR="006855E6" w:rsidRPr="000362EE" w14:paraId="051CD99D" w14:textId="77777777" w:rsidTr="00A46787">
        <w:trPr>
          <w:trHeight w:val="30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7F5FEA" w14:textId="77777777" w:rsidR="006855E6" w:rsidRPr="000362EE" w:rsidRDefault="006855E6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F8646" w14:textId="77777777" w:rsidR="006855E6" w:rsidRPr="000362EE" w:rsidRDefault="006855E6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0559" w14:textId="38C11B6F" w:rsidR="006855E6" w:rsidRPr="000362EE" w:rsidRDefault="007A31AB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Підтвердження дзвінку</w:t>
            </w:r>
          </w:p>
        </w:tc>
      </w:tr>
      <w:tr w:rsidR="00237AB7" w:rsidRPr="000362EE" w14:paraId="0DAB93FE" w14:textId="77777777" w:rsidTr="00A2417D">
        <w:trPr>
          <w:trHeight w:val="540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05C24" w14:textId="55D97795" w:rsidR="00237AB7" w:rsidRPr="000362EE" w:rsidRDefault="008C3380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Для створення конференції</w:t>
            </w:r>
            <w:r w:rsidR="00237AB7" w:rsidRPr="000362EE">
              <w:rPr>
                <w:rFonts w:ascii="Times New Roman" w:hAnsi="Times New Roman"/>
                <w:sz w:val="24"/>
                <w:szCs w:val="24"/>
              </w:rPr>
              <w:t xml:space="preserve">, користувачеві необхідно </w:t>
            </w:r>
            <w:r w:rsidR="00AF30D6" w:rsidRPr="000362EE">
              <w:rPr>
                <w:rFonts w:ascii="Times New Roman" w:hAnsi="Times New Roman"/>
                <w:sz w:val="24"/>
                <w:szCs w:val="24"/>
              </w:rPr>
              <w:t>або набрати одного користувача та додати потім інших або обрати одразу декількох користувачів та набрати їх</w:t>
            </w:r>
            <w:r w:rsidR="004835B8" w:rsidRPr="000362EE">
              <w:rPr>
                <w:rFonts w:ascii="Times New Roman" w:hAnsi="Times New Roman"/>
                <w:sz w:val="24"/>
                <w:szCs w:val="24"/>
              </w:rPr>
              <w:t>.</w:t>
            </w:r>
            <w:r w:rsidR="00334667" w:rsidRPr="000362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1A1F" w:rsidRPr="000362EE">
              <w:rPr>
                <w:rFonts w:ascii="Times New Roman" w:hAnsi="Times New Roman"/>
                <w:sz w:val="24"/>
                <w:szCs w:val="24"/>
              </w:rPr>
              <w:t>Якщо навіть не один користувач не прийняв дзвінок, конференція все</w:t>
            </w:r>
            <w:r w:rsidR="00766476" w:rsidRPr="000362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1A1F" w:rsidRPr="000362EE">
              <w:rPr>
                <w:rFonts w:ascii="Times New Roman" w:hAnsi="Times New Roman"/>
                <w:sz w:val="24"/>
                <w:szCs w:val="24"/>
              </w:rPr>
              <w:t xml:space="preserve">одно буде створена, а користувачі </w:t>
            </w:r>
            <w:r w:rsidR="00B05F01" w:rsidRPr="000362EE">
              <w:rPr>
                <w:rFonts w:ascii="Times New Roman" w:hAnsi="Times New Roman"/>
                <w:sz w:val="24"/>
                <w:szCs w:val="24"/>
              </w:rPr>
              <w:t>з</w:t>
            </w:r>
            <w:r w:rsidR="00DB1A1F" w:rsidRPr="000362EE">
              <w:rPr>
                <w:rFonts w:ascii="Times New Roman" w:hAnsi="Times New Roman"/>
                <w:sz w:val="24"/>
                <w:szCs w:val="24"/>
              </w:rPr>
              <w:t>можуть приєднатися до неї</w:t>
            </w:r>
            <w:r w:rsidR="00AF46B2" w:rsidRPr="000362EE">
              <w:rPr>
                <w:rFonts w:ascii="Times New Roman" w:hAnsi="Times New Roman"/>
                <w:sz w:val="24"/>
                <w:szCs w:val="24"/>
              </w:rPr>
              <w:t xml:space="preserve"> поки в ній є хоча б один активний користувач, або протягом 5 хвилин з відключення останнього активного користувача</w:t>
            </w:r>
            <w:r w:rsidR="00237AB7" w:rsidRPr="000362E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4873CD" w:rsidRPr="000362EE" w14:paraId="7C87C441" w14:textId="77777777" w:rsidTr="00A2417D">
        <w:trPr>
          <w:trHeight w:val="30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2265632" w14:textId="3521A9C3" w:rsidR="004873CD" w:rsidRPr="000362EE" w:rsidRDefault="004873CD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C5A6A3" w14:textId="70C26F3A" w:rsidR="004873CD" w:rsidRPr="000362EE" w:rsidRDefault="004873CD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Ств</w:t>
            </w:r>
            <w:r w:rsidR="00C56B2A" w:rsidRPr="000362EE">
              <w:rPr>
                <w:rFonts w:ascii="Times New Roman" w:hAnsi="Times New Roman"/>
                <w:sz w:val="24"/>
                <w:szCs w:val="24"/>
              </w:rPr>
              <w:t>о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рення групи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967" w14:textId="5970841E" w:rsidR="004873CD" w:rsidRPr="000362EE" w:rsidRDefault="00016144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Ввід назви групи</w:t>
            </w:r>
          </w:p>
        </w:tc>
      </w:tr>
      <w:tr w:rsidR="004873CD" w:rsidRPr="000362EE" w14:paraId="653FFF68" w14:textId="77777777" w:rsidTr="00A2417D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02F39AB" w14:textId="77777777" w:rsidR="004873CD" w:rsidRPr="000362EE" w:rsidRDefault="004873CD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C40EAA" w14:textId="77777777" w:rsidR="004873CD" w:rsidRPr="000362EE" w:rsidRDefault="004873CD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8848" w14:textId="0842EA68" w:rsidR="004873CD" w:rsidRPr="000362EE" w:rsidRDefault="004873CD" w:rsidP="00CD798D">
            <w:pPr>
              <w:spacing w:after="120" w:line="360" w:lineRule="auto"/>
              <w:ind w:firstLine="0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 w:rsidRPr="000362EE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Вибір </w:t>
            </w:r>
            <w:r w:rsidR="00E51F9D" w:rsidRPr="000362EE">
              <w:rPr>
                <w:rFonts w:ascii="Times New Roman" w:hAnsi="Times New Roman"/>
                <w:i/>
                <w:iCs/>
                <w:sz w:val="24"/>
                <w:szCs w:val="24"/>
              </w:rPr>
              <w:t>аватар</w:t>
            </w:r>
            <w:r w:rsidR="001B7850" w:rsidRPr="000362EE">
              <w:rPr>
                <w:rFonts w:ascii="Times New Roman" w:hAnsi="Times New Roman"/>
                <w:i/>
                <w:iCs/>
                <w:sz w:val="24"/>
                <w:szCs w:val="24"/>
              </w:rPr>
              <w:t>у</w:t>
            </w:r>
          </w:p>
        </w:tc>
      </w:tr>
      <w:tr w:rsidR="004873CD" w:rsidRPr="000362EE" w14:paraId="1C445CE5" w14:textId="77777777" w:rsidTr="00A2417D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61D09" w14:textId="77777777" w:rsidR="004873CD" w:rsidRPr="000362EE" w:rsidRDefault="004873CD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4BD75" w14:textId="77777777" w:rsidR="004873CD" w:rsidRPr="000362EE" w:rsidRDefault="004873CD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50D85" w14:textId="16C92EB3" w:rsidR="004873CD" w:rsidRPr="000362EE" w:rsidRDefault="004873CD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 xml:space="preserve">Підтвердження </w:t>
            </w:r>
            <w:r w:rsidR="005657CE" w:rsidRPr="000362EE">
              <w:rPr>
                <w:rFonts w:ascii="Times New Roman" w:hAnsi="Times New Roman"/>
                <w:sz w:val="24"/>
                <w:szCs w:val="24"/>
              </w:rPr>
              <w:t>створення групи</w:t>
            </w:r>
          </w:p>
        </w:tc>
      </w:tr>
      <w:tr w:rsidR="004873CD" w:rsidRPr="000362EE" w14:paraId="42B04A33" w14:textId="77777777" w:rsidTr="00A2417D">
        <w:trPr>
          <w:trHeight w:val="540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6BCD" w14:textId="29B6D847" w:rsidR="004873CD" w:rsidRPr="000362EE" w:rsidRDefault="004873CD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 xml:space="preserve">Для створення </w:t>
            </w:r>
            <w:r w:rsidR="00AB1C1A" w:rsidRPr="000362EE">
              <w:rPr>
                <w:rFonts w:ascii="Times New Roman" w:hAnsi="Times New Roman"/>
                <w:sz w:val="24"/>
                <w:szCs w:val="24"/>
              </w:rPr>
              <w:t>групи необхідно ввести назву групи та обрати для неї аватар(не обов’язково)</w:t>
            </w:r>
            <w:r w:rsidR="009E3A9A" w:rsidRPr="000362EE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="004A79E8" w:rsidRPr="000362EE">
              <w:rPr>
                <w:rFonts w:ascii="Times New Roman" w:hAnsi="Times New Roman"/>
                <w:sz w:val="24"/>
                <w:szCs w:val="24"/>
              </w:rPr>
              <w:t>Для групи автоматично буде утворено регіон серверу</w:t>
            </w:r>
            <w:r w:rsidR="00037008" w:rsidRPr="000362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A3F1B" w:rsidRPr="000362EE">
              <w:rPr>
                <w:rFonts w:ascii="Times New Roman" w:hAnsi="Times New Roman"/>
                <w:sz w:val="24"/>
                <w:szCs w:val="24"/>
              </w:rPr>
              <w:t>(</w:t>
            </w:r>
            <w:r w:rsidR="00037008" w:rsidRPr="000362EE">
              <w:rPr>
                <w:rFonts w:ascii="Times New Roman" w:hAnsi="Times New Roman"/>
                <w:sz w:val="24"/>
                <w:szCs w:val="24"/>
              </w:rPr>
              <w:t>за місцем знаходження власника групи</w:t>
            </w:r>
            <w:r w:rsidR="009A3F1B" w:rsidRPr="000362EE">
              <w:rPr>
                <w:rFonts w:ascii="Times New Roman" w:hAnsi="Times New Roman"/>
                <w:sz w:val="24"/>
                <w:szCs w:val="24"/>
              </w:rPr>
              <w:t>)</w:t>
            </w:r>
            <w:r w:rsidR="004A79E8" w:rsidRPr="000362EE">
              <w:rPr>
                <w:rFonts w:ascii="Times New Roman" w:hAnsi="Times New Roman"/>
                <w:sz w:val="24"/>
                <w:szCs w:val="24"/>
              </w:rPr>
              <w:t>, який можна змінити в налаштуваннях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.</w:t>
            </w:r>
            <w:r w:rsidR="003704AE" w:rsidRPr="000362EE">
              <w:rPr>
                <w:rFonts w:ascii="Times New Roman" w:hAnsi="Times New Roman"/>
                <w:sz w:val="24"/>
                <w:szCs w:val="24"/>
              </w:rPr>
              <w:t xml:space="preserve"> Та за замовченням група містить один текстовий чат і один звуковий канал.</w:t>
            </w:r>
          </w:p>
        </w:tc>
      </w:tr>
      <w:tr w:rsidR="001B055A" w:rsidRPr="000362EE" w14:paraId="5B569631" w14:textId="77777777" w:rsidTr="00A2417D">
        <w:trPr>
          <w:trHeight w:val="30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1299737" w14:textId="4DF7D019" w:rsidR="001B055A" w:rsidRPr="000362EE" w:rsidRDefault="001B055A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39AF285" w14:textId="120E12C2" w:rsidR="001B055A" w:rsidRPr="000362EE" w:rsidRDefault="001B055A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Ств</w:t>
            </w:r>
            <w:r w:rsidR="00AF5C1E" w:rsidRPr="000362EE">
              <w:rPr>
                <w:rFonts w:ascii="Times New Roman" w:hAnsi="Times New Roman"/>
                <w:sz w:val="24"/>
                <w:szCs w:val="24"/>
              </w:rPr>
              <w:t>о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рення ролі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6B47B" w14:textId="07BE524D" w:rsidR="001B055A" w:rsidRPr="000362EE" w:rsidRDefault="001B055A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Перейти в налаштування групи</w:t>
            </w:r>
          </w:p>
        </w:tc>
      </w:tr>
      <w:tr w:rsidR="001B055A" w:rsidRPr="000362EE" w14:paraId="4E150332" w14:textId="77777777" w:rsidTr="00A2417D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5649F2" w14:textId="77777777" w:rsidR="001B055A" w:rsidRPr="000362EE" w:rsidRDefault="001B055A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5F8B9A" w14:textId="77777777" w:rsidR="001B055A" w:rsidRPr="000362EE" w:rsidRDefault="001B055A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B5FC0" w14:textId="5E37BF70" w:rsidR="001B055A" w:rsidRPr="000362EE" w:rsidRDefault="001B055A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Ввести назву ролі</w:t>
            </w:r>
          </w:p>
        </w:tc>
      </w:tr>
      <w:tr w:rsidR="001B055A" w:rsidRPr="000362EE" w14:paraId="4D9FCD5E" w14:textId="77777777" w:rsidTr="00173843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2862B8" w14:textId="77777777" w:rsidR="001B055A" w:rsidRPr="000362EE" w:rsidRDefault="001B055A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FE040" w14:textId="77777777" w:rsidR="001B055A" w:rsidRPr="000362EE" w:rsidRDefault="001B055A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A9B98" w14:textId="798509AC" w:rsidR="001B055A" w:rsidRPr="000362EE" w:rsidRDefault="001B055A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Обрати права доступу до модерації групи</w:t>
            </w:r>
          </w:p>
        </w:tc>
      </w:tr>
      <w:tr w:rsidR="001B055A" w:rsidRPr="000362EE" w14:paraId="6045523D" w14:textId="77777777" w:rsidTr="00A2417D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616A9" w14:textId="77777777" w:rsidR="001B055A" w:rsidRPr="000362EE" w:rsidRDefault="001B055A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00577" w14:textId="77777777" w:rsidR="001B055A" w:rsidRPr="000362EE" w:rsidRDefault="001B055A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AFA7" w14:textId="63718823" w:rsidR="001B055A" w:rsidRPr="000362EE" w:rsidRDefault="00625DF5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Під</w:t>
            </w:r>
            <w:r w:rsidR="002108CA" w:rsidRPr="000362EE">
              <w:rPr>
                <w:rFonts w:ascii="Times New Roman" w:hAnsi="Times New Roman"/>
                <w:sz w:val="24"/>
                <w:szCs w:val="24"/>
              </w:rPr>
              <w:t>т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вердити створення ролі</w:t>
            </w:r>
          </w:p>
        </w:tc>
      </w:tr>
      <w:tr w:rsidR="00F20899" w:rsidRPr="000362EE" w14:paraId="517A9846" w14:textId="77777777" w:rsidTr="00A2417D">
        <w:trPr>
          <w:trHeight w:val="540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65D01" w14:textId="2EC77021" w:rsidR="00F20899" w:rsidRPr="000362EE" w:rsidRDefault="00F20899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 xml:space="preserve">Для створення </w:t>
            </w:r>
            <w:r w:rsidR="00F07561" w:rsidRPr="000362EE">
              <w:rPr>
                <w:rFonts w:ascii="Times New Roman" w:hAnsi="Times New Roman"/>
                <w:sz w:val="24"/>
                <w:szCs w:val="24"/>
              </w:rPr>
              <w:t>ролі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 xml:space="preserve"> необхідно</w:t>
            </w:r>
            <w:r w:rsidR="00F07561" w:rsidRPr="000362EE">
              <w:rPr>
                <w:rFonts w:ascii="Times New Roman" w:hAnsi="Times New Roman"/>
                <w:sz w:val="24"/>
                <w:szCs w:val="24"/>
              </w:rPr>
              <w:t xml:space="preserve"> перейти до бажаної групи, зайти в її налаштування та додати нову роль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.</w:t>
            </w:r>
            <w:r w:rsidR="003819C9" w:rsidRPr="000362EE">
              <w:rPr>
                <w:rFonts w:ascii="Times New Roman" w:hAnsi="Times New Roman"/>
                <w:sz w:val="24"/>
                <w:szCs w:val="24"/>
              </w:rPr>
              <w:t xml:space="preserve"> Роль може мати багато прав доступу і фактично заміняти адміністрацію групи або бути незначною</w:t>
            </w:r>
            <w:r w:rsidR="00020AE8" w:rsidRPr="000362E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819C9" w:rsidRPr="000362EE">
              <w:rPr>
                <w:rFonts w:ascii="Times New Roman" w:hAnsi="Times New Roman"/>
                <w:sz w:val="24"/>
                <w:szCs w:val="24"/>
              </w:rPr>
              <w:t>з можливістю</w:t>
            </w:r>
            <w:r w:rsidR="00463A8C" w:rsidRPr="000362EE">
              <w:rPr>
                <w:rFonts w:ascii="Times New Roman" w:hAnsi="Times New Roman"/>
                <w:sz w:val="24"/>
                <w:szCs w:val="24"/>
              </w:rPr>
              <w:t xml:space="preserve"> лише</w:t>
            </w:r>
            <w:r w:rsidR="003819C9" w:rsidRPr="000362EE">
              <w:rPr>
                <w:rFonts w:ascii="Times New Roman" w:hAnsi="Times New Roman"/>
                <w:sz w:val="24"/>
                <w:szCs w:val="24"/>
              </w:rPr>
              <w:t xml:space="preserve"> запрошувати інших користувачів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6615D" w:rsidRPr="000362EE" w14:paraId="19E8F397" w14:textId="77777777" w:rsidTr="00A2417D">
        <w:trPr>
          <w:trHeight w:val="300"/>
        </w:trPr>
        <w:tc>
          <w:tcPr>
            <w:tcW w:w="5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BD2E46" w14:textId="42EC30A3" w:rsidR="0036615D" w:rsidRPr="000362EE" w:rsidRDefault="0036615D" w:rsidP="00CD798D">
            <w:pPr>
              <w:spacing w:after="120" w:line="360" w:lineRule="auto"/>
              <w:ind w:firstLine="0"/>
              <w:rPr>
                <w:rFonts w:ascii="Times New Roman" w:hAnsi="Times New Roman"/>
                <w:b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30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6A4F9B6" w14:textId="29B713CD" w:rsidR="0036615D" w:rsidRPr="000362EE" w:rsidRDefault="00ED5273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Зміна пристроїв вводу інформації (мікрофон, камера)</w:t>
            </w: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A37E" w14:textId="66C3CA76" w:rsidR="0036615D" w:rsidRPr="000362EE" w:rsidRDefault="0036615D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 xml:space="preserve">Перейти в налаштування </w:t>
            </w:r>
            <w:r w:rsidR="00DF34B2" w:rsidRPr="000362EE">
              <w:rPr>
                <w:rFonts w:ascii="Times New Roman" w:hAnsi="Times New Roman"/>
                <w:sz w:val="24"/>
                <w:szCs w:val="24"/>
              </w:rPr>
              <w:t>користувача</w:t>
            </w:r>
          </w:p>
        </w:tc>
      </w:tr>
      <w:tr w:rsidR="0036615D" w:rsidRPr="000362EE" w14:paraId="5E8C7C88" w14:textId="77777777" w:rsidTr="00A2417D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D174222" w14:textId="77777777" w:rsidR="0036615D" w:rsidRPr="000362EE" w:rsidRDefault="0036615D" w:rsidP="00CD798D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510B95" w14:textId="77777777" w:rsidR="0036615D" w:rsidRPr="000362EE" w:rsidRDefault="0036615D" w:rsidP="00CD798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4F4A" w14:textId="22C00C31" w:rsidR="0036615D" w:rsidRPr="000362EE" w:rsidRDefault="00DA4799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Обр</w:t>
            </w:r>
            <w:r w:rsidR="00A70F7F" w:rsidRPr="000362EE">
              <w:rPr>
                <w:rFonts w:ascii="Times New Roman" w:hAnsi="Times New Roman"/>
                <w:sz w:val="24"/>
                <w:szCs w:val="24"/>
              </w:rPr>
              <w:t>а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ти бажаний пристрій вводу звука (мікрофон) та захвату зображення (камера)</w:t>
            </w:r>
            <w:r w:rsidR="00BF78D5" w:rsidRPr="000362E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36615D" w:rsidRPr="000362EE" w14:paraId="02AC3682" w14:textId="77777777" w:rsidTr="00A2417D">
        <w:trPr>
          <w:trHeight w:val="540"/>
        </w:trPr>
        <w:tc>
          <w:tcPr>
            <w:tcW w:w="93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8615F" w14:textId="469D98C3" w:rsidR="0036615D" w:rsidRPr="000362EE" w:rsidRDefault="0036615D" w:rsidP="00CD798D">
            <w:pPr>
              <w:spacing w:after="120"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 xml:space="preserve">Для </w:t>
            </w:r>
            <w:r w:rsidR="00D947A5" w:rsidRPr="000362EE">
              <w:rPr>
                <w:rFonts w:ascii="Times New Roman" w:hAnsi="Times New Roman"/>
                <w:sz w:val="24"/>
                <w:szCs w:val="24"/>
              </w:rPr>
              <w:t>зміни мікрофону та камери в програмі необхідно змінити їх в налаштуваннях користувача</w:t>
            </w:r>
            <w:r w:rsidRPr="000362EE">
              <w:rPr>
                <w:rFonts w:ascii="Times New Roman" w:hAnsi="Times New Roman"/>
                <w:sz w:val="24"/>
                <w:szCs w:val="24"/>
              </w:rPr>
              <w:t>.</w:t>
            </w:r>
            <w:r w:rsidR="00D947A5" w:rsidRPr="000362EE">
              <w:rPr>
                <w:rFonts w:ascii="Times New Roman" w:hAnsi="Times New Roman"/>
                <w:sz w:val="24"/>
                <w:szCs w:val="24"/>
              </w:rPr>
              <w:t xml:space="preserve"> Додатково під</w:t>
            </w:r>
            <w:r w:rsidR="00166256" w:rsidRPr="000362EE">
              <w:rPr>
                <w:rFonts w:ascii="Times New Roman" w:hAnsi="Times New Roman"/>
                <w:sz w:val="24"/>
                <w:szCs w:val="24"/>
              </w:rPr>
              <w:t>т</w:t>
            </w:r>
            <w:r w:rsidR="00D947A5" w:rsidRPr="000362EE">
              <w:rPr>
                <w:rFonts w:ascii="Times New Roman" w:hAnsi="Times New Roman"/>
                <w:sz w:val="24"/>
                <w:szCs w:val="24"/>
              </w:rPr>
              <w:t>верджувати зміни не потрібно.</w:t>
            </w:r>
          </w:p>
        </w:tc>
      </w:tr>
    </w:tbl>
    <w:p w14:paraId="5C14917E" w14:textId="77777777" w:rsidR="001C2139" w:rsidRDefault="001C2139" w:rsidP="00CD79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8775FFD" w14:textId="77777777" w:rsidR="001C2139" w:rsidRDefault="001C2139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5E54604C" w14:textId="3C930FCB" w:rsidR="00704789" w:rsidRPr="000362EE" w:rsidRDefault="00ED351A" w:rsidP="00CD798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0362EE">
        <w:rPr>
          <w:rFonts w:ascii="Times New Roman" w:hAnsi="Times New Roman"/>
          <w:b/>
          <w:sz w:val="24"/>
          <w:szCs w:val="24"/>
        </w:rPr>
        <w:lastRenderedPageBreak/>
        <w:t>Сценарій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 №1: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351FC7" w:rsidRPr="000362EE">
        <w:rPr>
          <w:rFonts w:ascii="Times New Roman" w:hAnsi="Times New Roman"/>
          <w:sz w:val="24"/>
          <w:szCs w:val="24"/>
        </w:rPr>
        <w:t xml:space="preserve">користувач </w:t>
      </w:r>
      <w:r w:rsidR="00351FC7" w:rsidRPr="000362EE">
        <w:rPr>
          <w:rFonts w:ascii="Times New Roman" w:hAnsi="Times New Roman"/>
          <w:i/>
          <w:iCs/>
          <w:sz w:val="24"/>
          <w:szCs w:val="24"/>
        </w:rPr>
        <w:t>створює</w:t>
      </w:r>
      <w:r w:rsidR="00351FC7" w:rsidRPr="000362EE">
        <w:rPr>
          <w:rFonts w:ascii="Times New Roman" w:hAnsi="Times New Roman"/>
          <w:sz w:val="24"/>
          <w:szCs w:val="24"/>
        </w:rPr>
        <w:t xml:space="preserve"> </w:t>
      </w:r>
      <w:r w:rsidR="00351FC7" w:rsidRPr="000362EE">
        <w:rPr>
          <w:rFonts w:ascii="Times New Roman" w:hAnsi="Times New Roman"/>
          <w:sz w:val="24"/>
          <w:szCs w:val="24"/>
          <w:u w:val="single"/>
        </w:rPr>
        <w:t>обліковий запис</w:t>
      </w:r>
      <w:r w:rsidR="00704789" w:rsidRPr="000362EE">
        <w:rPr>
          <w:rFonts w:ascii="Times New Roman" w:hAnsi="Times New Roman"/>
          <w:sz w:val="24"/>
          <w:szCs w:val="24"/>
          <w:u w:val="single"/>
        </w:rPr>
        <w:t>.</w:t>
      </w:r>
    </w:p>
    <w:p w14:paraId="65FF3DD1" w14:textId="04F3FCC7" w:rsidR="00704789" w:rsidRPr="000362EE" w:rsidRDefault="00ED351A" w:rsidP="00CD79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b/>
          <w:sz w:val="24"/>
          <w:szCs w:val="24"/>
        </w:rPr>
        <w:t>Задачі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: </w:t>
      </w:r>
      <w:r w:rsidR="00F65292" w:rsidRPr="000362EE">
        <w:rPr>
          <w:rFonts w:ascii="Times New Roman" w:hAnsi="Times New Roman"/>
          <w:i/>
          <w:sz w:val="24"/>
          <w:szCs w:val="24"/>
        </w:rPr>
        <w:t>ввід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F65292" w:rsidRPr="000362EE">
        <w:rPr>
          <w:rFonts w:ascii="Times New Roman" w:hAnsi="Times New Roman"/>
          <w:sz w:val="24"/>
          <w:szCs w:val="24"/>
          <w:u w:val="single"/>
        </w:rPr>
        <w:t>імені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Pr="000362EE">
        <w:rPr>
          <w:rFonts w:ascii="Times New Roman" w:hAnsi="Times New Roman"/>
          <w:sz w:val="24"/>
          <w:szCs w:val="24"/>
        </w:rPr>
        <w:t>облікового</w:t>
      </w:r>
      <w:r w:rsidR="00F65292" w:rsidRPr="000362EE">
        <w:rPr>
          <w:rFonts w:ascii="Times New Roman" w:hAnsi="Times New Roman"/>
          <w:sz w:val="24"/>
          <w:szCs w:val="24"/>
        </w:rPr>
        <w:t xml:space="preserve"> запису</w:t>
      </w:r>
      <w:r w:rsidR="00704789" w:rsidRPr="000362EE">
        <w:rPr>
          <w:rFonts w:ascii="Times New Roman" w:hAnsi="Times New Roman"/>
          <w:sz w:val="24"/>
          <w:szCs w:val="24"/>
        </w:rPr>
        <w:t>, вв</w:t>
      </w:r>
      <w:r w:rsidR="00190191" w:rsidRPr="000362EE">
        <w:rPr>
          <w:rFonts w:ascii="Times New Roman" w:hAnsi="Times New Roman"/>
          <w:sz w:val="24"/>
          <w:szCs w:val="24"/>
        </w:rPr>
        <w:t>і</w:t>
      </w:r>
      <w:r w:rsidR="00704789" w:rsidRPr="000362EE">
        <w:rPr>
          <w:rFonts w:ascii="Times New Roman" w:hAnsi="Times New Roman"/>
          <w:sz w:val="24"/>
          <w:szCs w:val="24"/>
        </w:rPr>
        <w:t xml:space="preserve">д </w:t>
      </w:r>
      <w:r w:rsidR="00704789" w:rsidRPr="000362EE">
        <w:rPr>
          <w:rFonts w:ascii="Times New Roman" w:hAnsi="Times New Roman"/>
          <w:sz w:val="24"/>
          <w:szCs w:val="24"/>
          <w:u w:val="single"/>
        </w:rPr>
        <w:t>парол</w:t>
      </w:r>
      <w:r w:rsidR="00190191" w:rsidRPr="000362EE">
        <w:rPr>
          <w:rFonts w:ascii="Times New Roman" w:hAnsi="Times New Roman"/>
          <w:sz w:val="24"/>
          <w:szCs w:val="24"/>
          <w:u w:val="single"/>
        </w:rPr>
        <w:t>ю</w:t>
      </w:r>
      <w:r w:rsidR="00704789" w:rsidRPr="000362EE">
        <w:rPr>
          <w:rFonts w:ascii="Times New Roman" w:hAnsi="Times New Roman"/>
          <w:sz w:val="24"/>
          <w:szCs w:val="24"/>
        </w:rPr>
        <w:t>, повторн</w:t>
      </w:r>
      <w:r w:rsidR="002B36B5" w:rsidRPr="000362EE">
        <w:rPr>
          <w:rFonts w:ascii="Times New Roman" w:hAnsi="Times New Roman"/>
          <w:sz w:val="24"/>
          <w:szCs w:val="24"/>
        </w:rPr>
        <w:t>и</w:t>
      </w:r>
      <w:r w:rsidR="00704789" w:rsidRPr="000362EE">
        <w:rPr>
          <w:rFonts w:ascii="Times New Roman" w:hAnsi="Times New Roman"/>
          <w:sz w:val="24"/>
          <w:szCs w:val="24"/>
        </w:rPr>
        <w:t xml:space="preserve">й </w:t>
      </w:r>
      <w:r w:rsidR="00704789" w:rsidRPr="000362EE">
        <w:rPr>
          <w:rFonts w:ascii="Times New Roman" w:hAnsi="Times New Roman"/>
          <w:i/>
          <w:sz w:val="24"/>
          <w:szCs w:val="24"/>
        </w:rPr>
        <w:t>вв</w:t>
      </w:r>
      <w:r w:rsidR="002B36B5" w:rsidRPr="000362EE">
        <w:rPr>
          <w:rFonts w:ascii="Times New Roman" w:hAnsi="Times New Roman"/>
          <w:i/>
          <w:sz w:val="24"/>
          <w:szCs w:val="24"/>
        </w:rPr>
        <w:t>і</w:t>
      </w:r>
      <w:r w:rsidR="00704789" w:rsidRPr="000362EE">
        <w:rPr>
          <w:rFonts w:ascii="Times New Roman" w:hAnsi="Times New Roman"/>
          <w:i/>
          <w:sz w:val="24"/>
          <w:szCs w:val="24"/>
        </w:rPr>
        <w:t>д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704789" w:rsidRPr="000362EE">
        <w:rPr>
          <w:rFonts w:ascii="Times New Roman" w:hAnsi="Times New Roman"/>
          <w:sz w:val="24"/>
          <w:szCs w:val="24"/>
          <w:u w:val="single"/>
        </w:rPr>
        <w:t>парол</w:t>
      </w:r>
      <w:r w:rsidR="002B36B5" w:rsidRPr="000362EE">
        <w:rPr>
          <w:rFonts w:ascii="Times New Roman" w:hAnsi="Times New Roman"/>
          <w:sz w:val="24"/>
          <w:szCs w:val="24"/>
          <w:u w:val="single"/>
        </w:rPr>
        <w:t>ю</w:t>
      </w:r>
      <w:r w:rsidR="00704789" w:rsidRPr="000362EE">
        <w:rPr>
          <w:rFonts w:ascii="Times New Roman" w:hAnsi="Times New Roman"/>
          <w:sz w:val="24"/>
          <w:szCs w:val="24"/>
        </w:rPr>
        <w:t xml:space="preserve">, </w:t>
      </w:r>
      <w:r w:rsidR="00704789" w:rsidRPr="000362EE">
        <w:rPr>
          <w:rFonts w:ascii="Times New Roman" w:hAnsi="Times New Roman"/>
          <w:i/>
          <w:sz w:val="24"/>
          <w:szCs w:val="24"/>
        </w:rPr>
        <w:t>вв</w:t>
      </w:r>
      <w:r w:rsidR="00FB5459" w:rsidRPr="000362EE">
        <w:rPr>
          <w:rFonts w:ascii="Times New Roman" w:hAnsi="Times New Roman"/>
          <w:i/>
          <w:sz w:val="24"/>
          <w:szCs w:val="24"/>
        </w:rPr>
        <w:t>і</w:t>
      </w:r>
      <w:r w:rsidR="00704789" w:rsidRPr="000362EE">
        <w:rPr>
          <w:rFonts w:ascii="Times New Roman" w:hAnsi="Times New Roman"/>
          <w:i/>
          <w:sz w:val="24"/>
          <w:szCs w:val="24"/>
        </w:rPr>
        <w:t>д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Pr="000362EE">
        <w:rPr>
          <w:rFonts w:ascii="Times New Roman" w:hAnsi="Times New Roman"/>
          <w:sz w:val="24"/>
          <w:szCs w:val="24"/>
          <w:u w:val="single"/>
        </w:rPr>
        <w:t>електронної</w:t>
      </w:r>
      <w:r w:rsidR="00FB5459" w:rsidRPr="000362E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04789" w:rsidRPr="000362EE">
        <w:rPr>
          <w:rFonts w:ascii="Times New Roman" w:hAnsi="Times New Roman"/>
          <w:sz w:val="24"/>
          <w:szCs w:val="24"/>
          <w:u w:val="single"/>
        </w:rPr>
        <w:t>по</w:t>
      </w:r>
      <w:r w:rsidR="00FB5459" w:rsidRPr="000362EE">
        <w:rPr>
          <w:rFonts w:ascii="Times New Roman" w:hAnsi="Times New Roman"/>
          <w:sz w:val="24"/>
          <w:szCs w:val="24"/>
          <w:u w:val="single"/>
        </w:rPr>
        <w:t>ш</w:t>
      </w:r>
      <w:r w:rsidR="00704789" w:rsidRPr="000362EE">
        <w:rPr>
          <w:rFonts w:ascii="Times New Roman" w:hAnsi="Times New Roman"/>
          <w:sz w:val="24"/>
          <w:szCs w:val="24"/>
          <w:u w:val="single"/>
        </w:rPr>
        <w:t>т</w:t>
      </w:r>
      <w:r w:rsidR="00FB5459" w:rsidRPr="000362EE">
        <w:rPr>
          <w:rFonts w:ascii="Times New Roman" w:hAnsi="Times New Roman"/>
          <w:sz w:val="24"/>
          <w:szCs w:val="24"/>
          <w:u w:val="single"/>
        </w:rPr>
        <w:t>и</w:t>
      </w:r>
      <w:r w:rsidR="00704789" w:rsidRPr="000362EE">
        <w:rPr>
          <w:rFonts w:ascii="Times New Roman" w:hAnsi="Times New Roman"/>
          <w:sz w:val="24"/>
          <w:szCs w:val="24"/>
        </w:rPr>
        <w:t>.</w:t>
      </w:r>
    </w:p>
    <w:p w14:paraId="0BF35E95" w14:textId="518A4927" w:rsidR="00704789" w:rsidRPr="000362EE" w:rsidRDefault="00ED351A" w:rsidP="00CD79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b/>
          <w:sz w:val="24"/>
          <w:szCs w:val="24"/>
        </w:rPr>
        <w:t>Сценарій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 №2</w:t>
      </w:r>
      <w:r w:rsidR="00704789" w:rsidRPr="000362EE">
        <w:rPr>
          <w:rFonts w:ascii="Times New Roman" w:hAnsi="Times New Roman"/>
          <w:sz w:val="24"/>
          <w:szCs w:val="24"/>
        </w:rPr>
        <w:t xml:space="preserve">: </w:t>
      </w:r>
      <w:r w:rsidR="00D24DC4" w:rsidRPr="000362EE">
        <w:rPr>
          <w:rFonts w:ascii="Times New Roman" w:hAnsi="Times New Roman"/>
          <w:sz w:val="24"/>
          <w:szCs w:val="24"/>
        </w:rPr>
        <w:t xml:space="preserve">користувач </w:t>
      </w:r>
      <w:r w:rsidR="00D24DC4" w:rsidRPr="000362EE">
        <w:rPr>
          <w:rFonts w:ascii="Times New Roman" w:hAnsi="Times New Roman"/>
          <w:i/>
          <w:iCs/>
          <w:sz w:val="24"/>
          <w:szCs w:val="24"/>
        </w:rPr>
        <w:t>входить в</w:t>
      </w:r>
      <w:r w:rsidR="00D24DC4" w:rsidRPr="000362EE">
        <w:rPr>
          <w:rFonts w:ascii="Times New Roman" w:hAnsi="Times New Roman"/>
          <w:sz w:val="24"/>
          <w:szCs w:val="24"/>
        </w:rPr>
        <w:t xml:space="preserve"> </w:t>
      </w:r>
      <w:r w:rsidR="00D24DC4" w:rsidRPr="000362EE">
        <w:rPr>
          <w:rFonts w:ascii="Times New Roman" w:hAnsi="Times New Roman"/>
          <w:sz w:val="24"/>
          <w:szCs w:val="24"/>
          <w:u w:val="single"/>
        </w:rPr>
        <w:t xml:space="preserve">систему </w:t>
      </w:r>
    </w:p>
    <w:p w14:paraId="128043F0" w14:textId="144225F1" w:rsidR="00704789" w:rsidRPr="000362EE" w:rsidRDefault="00ED351A" w:rsidP="00CD79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b/>
          <w:sz w:val="24"/>
          <w:szCs w:val="24"/>
        </w:rPr>
        <w:t>Задачі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: </w:t>
      </w:r>
      <w:r w:rsidR="00704789" w:rsidRPr="000362EE">
        <w:rPr>
          <w:rFonts w:ascii="Times New Roman" w:hAnsi="Times New Roman"/>
          <w:i/>
          <w:sz w:val="24"/>
          <w:szCs w:val="24"/>
        </w:rPr>
        <w:t>вв</w:t>
      </w:r>
      <w:r w:rsidR="001140CE" w:rsidRPr="000362EE">
        <w:rPr>
          <w:rFonts w:ascii="Times New Roman" w:hAnsi="Times New Roman"/>
          <w:i/>
          <w:sz w:val="24"/>
          <w:szCs w:val="24"/>
        </w:rPr>
        <w:t>і</w:t>
      </w:r>
      <w:r w:rsidR="00704789" w:rsidRPr="000362EE">
        <w:rPr>
          <w:rFonts w:ascii="Times New Roman" w:hAnsi="Times New Roman"/>
          <w:i/>
          <w:sz w:val="24"/>
          <w:szCs w:val="24"/>
        </w:rPr>
        <w:t>д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1140CE" w:rsidRPr="000362EE">
        <w:rPr>
          <w:rFonts w:ascii="Times New Roman" w:hAnsi="Times New Roman"/>
          <w:sz w:val="24"/>
          <w:szCs w:val="24"/>
          <w:u w:val="single"/>
        </w:rPr>
        <w:t>електронної пошти</w:t>
      </w:r>
      <w:r w:rsidR="00704789" w:rsidRPr="000362EE">
        <w:rPr>
          <w:rFonts w:ascii="Times New Roman" w:hAnsi="Times New Roman"/>
          <w:sz w:val="24"/>
          <w:szCs w:val="24"/>
        </w:rPr>
        <w:t xml:space="preserve">, </w:t>
      </w:r>
      <w:r w:rsidR="00704789" w:rsidRPr="000362EE">
        <w:rPr>
          <w:rFonts w:ascii="Times New Roman" w:hAnsi="Times New Roman"/>
          <w:i/>
          <w:sz w:val="24"/>
          <w:szCs w:val="24"/>
        </w:rPr>
        <w:t>вв</w:t>
      </w:r>
      <w:r w:rsidR="001140CE" w:rsidRPr="000362EE">
        <w:rPr>
          <w:rFonts w:ascii="Times New Roman" w:hAnsi="Times New Roman"/>
          <w:i/>
          <w:sz w:val="24"/>
          <w:szCs w:val="24"/>
        </w:rPr>
        <w:t>і</w:t>
      </w:r>
      <w:r w:rsidR="00704789" w:rsidRPr="000362EE">
        <w:rPr>
          <w:rFonts w:ascii="Times New Roman" w:hAnsi="Times New Roman"/>
          <w:i/>
          <w:sz w:val="24"/>
          <w:szCs w:val="24"/>
        </w:rPr>
        <w:t>д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1140CE" w:rsidRPr="000362EE">
        <w:rPr>
          <w:rFonts w:ascii="Times New Roman" w:hAnsi="Times New Roman"/>
          <w:sz w:val="24"/>
          <w:szCs w:val="24"/>
          <w:u w:val="single"/>
        </w:rPr>
        <w:t>паролю</w:t>
      </w:r>
      <w:r w:rsidR="00704789" w:rsidRPr="000362EE">
        <w:rPr>
          <w:rFonts w:ascii="Times New Roman" w:hAnsi="Times New Roman"/>
          <w:sz w:val="24"/>
          <w:szCs w:val="24"/>
        </w:rPr>
        <w:t>.</w:t>
      </w:r>
    </w:p>
    <w:p w14:paraId="5DBAFE71" w14:textId="14F2C27E" w:rsidR="00704789" w:rsidRPr="000362EE" w:rsidRDefault="00ED351A" w:rsidP="00CD79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362EE">
        <w:rPr>
          <w:rFonts w:ascii="Times New Roman" w:hAnsi="Times New Roman"/>
          <w:b/>
          <w:sz w:val="24"/>
          <w:szCs w:val="24"/>
        </w:rPr>
        <w:t>Сценарій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 №3: </w:t>
      </w:r>
      <w:r w:rsidR="007F4A9E" w:rsidRPr="000362EE">
        <w:rPr>
          <w:rFonts w:ascii="Times New Roman" w:hAnsi="Times New Roman"/>
          <w:bCs/>
          <w:sz w:val="24"/>
          <w:szCs w:val="24"/>
        </w:rPr>
        <w:t>кор</w:t>
      </w:r>
      <w:r w:rsidR="007F4A9E" w:rsidRPr="000362EE">
        <w:rPr>
          <w:rFonts w:ascii="Times New Roman" w:hAnsi="Times New Roman"/>
          <w:sz w:val="24"/>
          <w:szCs w:val="24"/>
        </w:rPr>
        <w:t xml:space="preserve">истувач </w:t>
      </w:r>
      <w:r w:rsidRPr="000362EE">
        <w:rPr>
          <w:rFonts w:ascii="Times New Roman" w:hAnsi="Times New Roman"/>
          <w:i/>
          <w:iCs/>
          <w:sz w:val="24"/>
          <w:szCs w:val="24"/>
        </w:rPr>
        <w:t>створює</w:t>
      </w:r>
      <w:r w:rsidR="007F4A9E" w:rsidRPr="000362EE">
        <w:rPr>
          <w:rFonts w:ascii="Times New Roman" w:hAnsi="Times New Roman"/>
          <w:sz w:val="24"/>
          <w:szCs w:val="24"/>
        </w:rPr>
        <w:t xml:space="preserve"> </w:t>
      </w:r>
      <w:r w:rsidR="007F4A9E" w:rsidRPr="000362EE">
        <w:rPr>
          <w:rFonts w:ascii="Times New Roman" w:hAnsi="Times New Roman"/>
          <w:sz w:val="24"/>
          <w:szCs w:val="24"/>
          <w:u w:val="single"/>
        </w:rPr>
        <w:t>конференцію</w:t>
      </w:r>
    </w:p>
    <w:p w14:paraId="69C00DFD" w14:textId="591C00F7" w:rsidR="00704789" w:rsidRPr="000362EE" w:rsidRDefault="00ED351A" w:rsidP="00CD798D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  <w:r w:rsidRPr="000362EE">
        <w:rPr>
          <w:rFonts w:ascii="Times New Roman" w:hAnsi="Times New Roman"/>
          <w:b/>
          <w:sz w:val="24"/>
          <w:szCs w:val="24"/>
        </w:rPr>
        <w:t>Задачі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: </w:t>
      </w:r>
      <w:r w:rsidR="000205A7" w:rsidRPr="000362EE">
        <w:rPr>
          <w:rFonts w:ascii="Times New Roman" w:hAnsi="Times New Roman"/>
          <w:i/>
          <w:sz w:val="24"/>
          <w:szCs w:val="24"/>
        </w:rPr>
        <w:t>обрати користувачів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0205A7" w:rsidRPr="000362EE">
        <w:rPr>
          <w:rFonts w:ascii="Times New Roman" w:hAnsi="Times New Roman"/>
          <w:sz w:val="24"/>
          <w:szCs w:val="24"/>
          <w:u w:val="single"/>
        </w:rPr>
        <w:t>конференції</w:t>
      </w:r>
      <w:r w:rsidR="00704789" w:rsidRPr="000362EE">
        <w:rPr>
          <w:rFonts w:ascii="Times New Roman" w:hAnsi="Times New Roman"/>
          <w:sz w:val="24"/>
          <w:szCs w:val="24"/>
        </w:rPr>
        <w:t xml:space="preserve">, </w:t>
      </w:r>
      <w:r w:rsidRPr="000362EE">
        <w:rPr>
          <w:rFonts w:ascii="Times New Roman" w:hAnsi="Times New Roman"/>
          <w:i/>
          <w:sz w:val="24"/>
          <w:szCs w:val="24"/>
        </w:rPr>
        <w:t>підтвердити</w:t>
      </w:r>
      <w:r w:rsidR="00042BB4" w:rsidRPr="000362EE">
        <w:rPr>
          <w:rFonts w:ascii="Times New Roman" w:hAnsi="Times New Roman"/>
          <w:i/>
          <w:sz w:val="24"/>
          <w:szCs w:val="24"/>
        </w:rPr>
        <w:t xml:space="preserve"> </w:t>
      </w:r>
      <w:r w:rsidR="00042BB4" w:rsidRPr="000362EE">
        <w:rPr>
          <w:rFonts w:ascii="Times New Roman" w:hAnsi="Times New Roman"/>
          <w:iCs/>
          <w:sz w:val="24"/>
          <w:szCs w:val="24"/>
        </w:rPr>
        <w:t xml:space="preserve">створення </w:t>
      </w:r>
      <w:r w:rsidR="00042BB4" w:rsidRPr="000362EE">
        <w:rPr>
          <w:rFonts w:ascii="Times New Roman" w:hAnsi="Times New Roman"/>
          <w:iCs/>
          <w:sz w:val="24"/>
          <w:szCs w:val="24"/>
          <w:u w:val="single"/>
        </w:rPr>
        <w:t>конференції</w:t>
      </w:r>
      <w:r w:rsidR="00704789" w:rsidRPr="000362EE">
        <w:rPr>
          <w:rFonts w:ascii="Times New Roman" w:hAnsi="Times New Roman"/>
          <w:i/>
          <w:sz w:val="24"/>
          <w:szCs w:val="24"/>
        </w:rPr>
        <w:t xml:space="preserve">. </w:t>
      </w:r>
    </w:p>
    <w:p w14:paraId="07E5940E" w14:textId="740D3C0F" w:rsidR="00704789" w:rsidRPr="000362EE" w:rsidRDefault="00ED351A" w:rsidP="00CD79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b/>
          <w:sz w:val="24"/>
          <w:szCs w:val="24"/>
        </w:rPr>
        <w:t>Сценарій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 №4:</w:t>
      </w:r>
      <w:r w:rsidR="00B017A9" w:rsidRPr="000362EE">
        <w:rPr>
          <w:rFonts w:ascii="Times New Roman" w:hAnsi="Times New Roman"/>
          <w:b/>
          <w:sz w:val="24"/>
          <w:szCs w:val="24"/>
        </w:rPr>
        <w:t xml:space="preserve"> </w:t>
      </w:r>
      <w:r w:rsidR="00B017A9" w:rsidRPr="000362EE">
        <w:rPr>
          <w:rFonts w:ascii="Times New Roman" w:hAnsi="Times New Roman"/>
          <w:bCs/>
          <w:sz w:val="24"/>
          <w:szCs w:val="24"/>
        </w:rPr>
        <w:t>кор</w:t>
      </w:r>
      <w:r w:rsidR="00B017A9" w:rsidRPr="000362EE">
        <w:rPr>
          <w:rFonts w:ascii="Times New Roman" w:hAnsi="Times New Roman"/>
          <w:sz w:val="24"/>
          <w:szCs w:val="24"/>
        </w:rPr>
        <w:t xml:space="preserve">истувач </w:t>
      </w:r>
      <w:r w:rsidRPr="000362EE">
        <w:rPr>
          <w:rFonts w:ascii="Times New Roman" w:hAnsi="Times New Roman"/>
          <w:i/>
          <w:iCs/>
          <w:sz w:val="24"/>
          <w:szCs w:val="24"/>
        </w:rPr>
        <w:t>створює</w:t>
      </w:r>
      <w:r w:rsidR="00B017A9" w:rsidRPr="000362EE">
        <w:rPr>
          <w:rFonts w:ascii="Times New Roman" w:hAnsi="Times New Roman"/>
          <w:sz w:val="24"/>
          <w:szCs w:val="24"/>
        </w:rPr>
        <w:t xml:space="preserve"> </w:t>
      </w:r>
      <w:r w:rsidR="00D7437E" w:rsidRPr="000362EE">
        <w:rPr>
          <w:rFonts w:ascii="Times New Roman" w:hAnsi="Times New Roman"/>
          <w:sz w:val="24"/>
          <w:szCs w:val="24"/>
          <w:u w:val="single"/>
        </w:rPr>
        <w:t>групу</w:t>
      </w:r>
      <w:r w:rsidR="00704789" w:rsidRPr="000362EE">
        <w:rPr>
          <w:rFonts w:ascii="Times New Roman" w:hAnsi="Times New Roman"/>
          <w:sz w:val="24"/>
          <w:szCs w:val="24"/>
          <w:u w:val="single"/>
        </w:rPr>
        <w:t>.</w:t>
      </w:r>
    </w:p>
    <w:p w14:paraId="0D6D9B34" w14:textId="074ECD1A" w:rsidR="00704789" w:rsidRPr="000362EE" w:rsidRDefault="00ED351A" w:rsidP="00CD798D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0362EE">
        <w:rPr>
          <w:rFonts w:ascii="Times New Roman" w:hAnsi="Times New Roman"/>
          <w:b/>
          <w:sz w:val="24"/>
          <w:szCs w:val="24"/>
        </w:rPr>
        <w:t>Задачі</w:t>
      </w:r>
      <w:r w:rsidR="00704789" w:rsidRPr="000362EE">
        <w:rPr>
          <w:rFonts w:ascii="Times New Roman" w:hAnsi="Times New Roman"/>
          <w:b/>
          <w:sz w:val="24"/>
          <w:szCs w:val="24"/>
        </w:rPr>
        <w:t>:</w:t>
      </w:r>
      <w:r w:rsidR="00704789" w:rsidRPr="000362EE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704789" w:rsidRPr="000362EE">
        <w:rPr>
          <w:rFonts w:ascii="Times New Roman" w:hAnsi="Times New Roman"/>
          <w:i/>
          <w:sz w:val="24"/>
          <w:szCs w:val="24"/>
        </w:rPr>
        <w:t>в</w:t>
      </w:r>
      <w:r w:rsidR="0084544E" w:rsidRPr="000362EE">
        <w:rPr>
          <w:rFonts w:ascii="Times New Roman" w:hAnsi="Times New Roman"/>
          <w:i/>
          <w:sz w:val="24"/>
          <w:szCs w:val="24"/>
        </w:rPr>
        <w:t>від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84544E" w:rsidRPr="000362EE">
        <w:rPr>
          <w:rFonts w:ascii="Times New Roman" w:hAnsi="Times New Roman"/>
          <w:sz w:val="24"/>
          <w:szCs w:val="24"/>
          <w:u w:val="single"/>
        </w:rPr>
        <w:t>назви групи</w:t>
      </w:r>
      <w:r w:rsidR="00704789" w:rsidRPr="000362EE">
        <w:rPr>
          <w:rFonts w:ascii="Times New Roman" w:hAnsi="Times New Roman"/>
          <w:sz w:val="24"/>
          <w:szCs w:val="24"/>
        </w:rPr>
        <w:t xml:space="preserve">, </w:t>
      </w:r>
      <w:r w:rsidR="000877BB" w:rsidRPr="000362EE">
        <w:rPr>
          <w:rFonts w:ascii="Times New Roman" w:hAnsi="Times New Roman"/>
          <w:i/>
          <w:sz w:val="24"/>
          <w:szCs w:val="24"/>
        </w:rPr>
        <w:t>додавання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0877BB" w:rsidRPr="000362EE">
        <w:rPr>
          <w:rFonts w:ascii="Times New Roman" w:hAnsi="Times New Roman"/>
          <w:sz w:val="24"/>
          <w:szCs w:val="24"/>
          <w:u w:val="single"/>
        </w:rPr>
        <w:t>аватару</w:t>
      </w:r>
      <w:r w:rsidR="00704789" w:rsidRPr="000362EE">
        <w:rPr>
          <w:rFonts w:ascii="Times New Roman" w:hAnsi="Times New Roman"/>
          <w:sz w:val="24"/>
          <w:szCs w:val="24"/>
        </w:rPr>
        <w:t>.</w:t>
      </w:r>
    </w:p>
    <w:p w14:paraId="40E7E39F" w14:textId="3D5BB578" w:rsidR="00704789" w:rsidRPr="000362EE" w:rsidRDefault="00ED351A" w:rsidP="00CD798D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0362EE">
        <w:rPr>
          <w:rFonts w:ascii="Times New Roman" w:hAnsi="Times New Roman"/>
          <w:b/>
          <w:sz w:val="24"/>
          <w:szCs w:val="24"/>
        </w:rPr>
        <w:t>Сценарій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 №5: </w:t>
      </w:r>
      <w:r w:rsidR="00D7437E" w:rsidRPr="000362EE">
        <w:rPr>
          <w:rFonts w:ascii="Times New Roman" w:hAnsi="Times New Roman"/>
          <w:bCs/>
          <w:sz w:val="24"/>
          <w:szCs w:val="24"/>
        </w:rPr>
        <w:t>кор</w:t>
      </w:r>
      <w:r w:rsidR="00D7437E" w:rsidRPr="000362EE">
        <w:rPr>
          <w:rFonts w:ascii="Times New Roman" w:hAnsi="Times New Roman"/>
          <w:sz w:val="24"/>
          <w:szCs w:val="24"/>
        </w:rPr>
        <w:t xml:space="preserve">истувач </w:t>
      </w:r>
      <w:r w:rsidRPr="000362EE">
        <w:rPr>
          <w:rFonts w:ascii="Times New Roman" w:hAnsi="Times New Roman"/>
          <w:i/>
          <w:iCs/>
          <w:sz w:val="24"/>
          <w:szCs w:val="24"/>
        </w:rPr>
        <w:t>створює</w:t>
      </w:r>
      <w:r w:rsidR="00D7437E" w:rsidRPr="000362EE">
        <w:rPr>
          <w:rFonts w:ascii="Times New Roman" w:hAnsi="Times New Roman"/>
          <w:sz w:val="24"/>
          <w:szCs w:val="24"/>
        </w:rPr>
        <w:t xml:space="preserve"> </w:t>
      </w:r>
      <w:r w:rsidR="00D7437E" w:rsidRPr="000362EE">
        <w:rPr>
          <w:rFonts w:ascii="Times New Roman" w:hAnsi="Times New Roman"/>
          <w:sz w:val="24"/>
          <w:szCs w:val="24"/>
          <w:u w:val="single"/>
        </w:rPr>
        <w:t>роль</w:t>
      </w:r>
      <w:r w:rsidR="00704789" w:rsidRPr="000362EE">
        <w:rPr>
          <w:rFonts w:ascii="Times New Roman" w:hAnsi="Times New Roman"/>
          <w:sz w:val="24"/>
          <w:szCs w:val="24"/>
        </w:rPr>
        <w:t>.</w:t>
      </w:r>
    </w:p>
    <w:p w14:paraId="1B141A6A" w14:textId="53765DA9" w:rsidR="00704789" w:rsidRPr="000362EE" w:rsidRDefault="006A02B3" w:rsidP="00CD798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62EE">
        <w:rPr>
          <w:rFonts w:ascii="Times New Roman" w:hAnsi="Times New Roman"/>
          <w:b/>
          <w:sz w:val="24"/>
          <w:szCs w:val="24"/>
        </w:rPr>
        <w:t>Задачі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: </w:t>
      </w:r>
      <w:r w:rsidR="00F32125" w:rsidRPr="000362EE">
        <w:rPr>
          <w:rFonts w:ascii="Times New Roman" w:hAnsi="Times New Roman"/>
          <w:i/>
          <w:sz w:val="24"/>
          <w:szCs w:val="24"/>
        </w:rPr>
        <w:t xml:space="preserve">ввід </w:t>
      </w:r>
      <w:r w:rsidR="00F32125" w:rsidRPr="000362EE">
        <w:rPr>
          <w:rFonts w:ascii="Times New Roman" w:hAnsi="Times New Roman"/>
          <w:iCs/>
          <w:sz w:val="24"/>
          <w:szCs w:val="24"/>
          <w:u w:val="single"/>
        </w:rPr>
        <w:t xml:space="preserve">назви ролі, </w:t>
      </w:r>
      <w:r w:rsidR="00F32125" w:rsidRPr="000362EE">
        <w:rPr>
          <w:rFonts w:ascii="Times New Roman" w:hAnsi="Times New Roman"/>
          <w:i/>
          <w:sz w:val="24"/>
          <w:szCs w:val="24"/>
        </w:rPr>
        <w:t>обрати</w:t>
      </w:r>
      <w:r w:rsidR="00B4453D" w:rsidRPr="000362EE">
        <w:rPr>
          <w:rFonts w:ascii="Times New Roman" w:hAnsi="Times New Roman"/>
          <w:sz w:val="24"/>
          <w:szCs w:val="24"/>
        </w:rPr>
        <w:t xml:space="preserve"> </w:t>
      </w:r>
      <w:r w:rsidR="00B4453D" w:rsidRPr="000362EE">
        <w:rPr>
          <w:rFonts w:ascii="Times New Roman" w:hAnsi="Times New Roman"/>
          <w:sz w:val="24"/>
          <w:szCs w:val="24"/>
          <w:u w:val="single"/>
        </w:rPr>
        <w:t>права доступу</w:t>
      </w:r>
      <w:r w:rsidR="00704789" w:rsidRPr="000362EE">
        <w:rPr>
          <w:rFonts w:ascii="Times New Roman" w:hAnsi="Times New Roman"/>
          <w:sz w:val="24"/>
          <w:szCs w:val="24"/>
        </w:rPr>
        <w:t>.</w:t>
      </w:r>
    </w:p>
    <w:p w14:paraId="6D460B34" w14:textId="71610478" w:rsidR="00704789" w:rsidRPr="000362EE" w:rsidRDefault="006A02B3" w:rsidP="00CD798D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 w:rsidRPr="000362EE">
        <w:rPr>
          <w:rFonts w:ascii="Times New Roman" w:hAnsi="Times New Roman"/>
          <w:b/>
          <w:sz w:val="24"/>
          <w:szCs w:val="24"/>
        </w:rPr>
        <w:t>Сценарій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 №6: </w:t>
      </w:r>
      <w:r w:rsidR="001E1D2A" w:rsidRPr="000362EE">
        <w:rPr>
          <w:rFonts w:ascii="Times New Roman" w:hAnsi="Times New Roman"/>
          <w:bCs/>
          <w:sz w:val="24"/>
          <w:szCs w:val="24"/>
        </w:rPr>
        <w:t>кор</w:t>
      </w:r>
      <w:r w:rsidR="001E1D2A" w:rsidRPr="000362EE">
        <w:rPr>
          <w:rFonts w:ascii="Times New Roman" w:hAnsi="Times New Roman"/>
          <w:sz w:val="24"/>
          <w:szCs w:val="24"/>
        </w:rPr>
        <w:t xml:space="preserve">истувач </w:t>
      </w:r>
      <w:r w:rsidR="001E1D2A" w:rsidRPr="000362EE">
        <w:rPr>
          <w:rFonts w:ascii="Times New Roman" w:hAnsi="Times New Roman"/>
          <w:i/>
          <w:iCs/>
          <w:sz w:val="24"/>
          <w:szCs w:val="24"/>
        </w:rPr>
        <w:t>змінює</w:t>
      </w:r>
      <w:r w:rsidR="001E1D2A" w:rsidRPr="000362EE">
        <w:rPr>
          <w:rFonts w:ascii="Times New Roman" w:hAnsi="Times New Roman"/>
          <w:sz w:val="24"/>
          <w:szCs w:val="24"/>
        </w:rPr>
        <w:t xml:space="preserve"> </w:t>
      </w:r>
      <w:r w:rsidRPr="000362EE">
        <w:rPr>
          <w:rFonts w:ascii="Times New Roman" w:hAnsi="Times New Roman"/>
          <w:sz w:val="24"/>
          <w:szCs w:val="24"/>
          <w:u w:val="single"/>
        </w:rPr>
        <w:t>пристрої</w:t>
      </w:r>
      <w:r w:rsidR="001E1D2A" w:rsidRPr="000362EE">
        <w:rPr>
          <w:rFonts w:ascii="Times New Roman" w:hAnsi="Times New Roman"/>
          <w:sz w:val="24"/>
          <w:szCs w:val="24"/>
          <w:u w:val="single"/>
        </w:rPr>
        <w:t xml:space="preserve"> вводу інформації</w:t>
      </w:r>
      <w:r w:rsidR="00704789" w:rsidRPr="000362EE">
        <w:rPr>
          <w:rFonts w:ascii="Times New Roman" w:hAnsi="Times New Roman"/>
          <w:sz w:val="24"/>
          <w:szCs w:val="24"/>
        </w:rPr>
        <w:t>.</w:t>
      </w:r>
    </w:p>
    <w:p w14:paraId="3328BAA9" w14:textId="29830EC6" w:rsidR="00704789" w:rsidRPr="000362EE" w:rsidRDefault="006A02B3" w:rsidP="00CD798D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0362EE">
        <w:rPr>
          <w:rFonts w:ascii="Times New Roman" w:hAnsi="Times New Roman"/>
          <w:b/>
          <w:sz w:val="24"/>
          <w:szCs w:val="24"/>
        </w:rPr>
        <w:t>Задачі</w:t>
      </w:r>
      <w:r w:rsidR="00704789" w:rsidRPr="000362EE">
        <w:rPr>
          <w:rFonts w:ascii="Times New Roman" w:hAnsi="Times New Roman"/>
          <w:b/>
          <w:sz w:val="24"/>
          <w:szCs w:val="24"/>
        </w:rPr>
        <w:t xml:space="preserve">: </w:t>
      </w:r>
      <w:r w:rsidRPr="000362EE">
        <w:rPr>
          <w:rFonts w:ascii="Times New Roman" w:hAnsi="Times New Roman"/>
          <w:i/>
          <w:sz w:val="24"/>
          <w:szCs w:val="24"/>
        </w:rPr>
        <w:t>виб</w:t>
      </w:r>
      <w:r>
        <w:rPr>
          <w:rFonts w:ascii="Times New Roman" w:hAnsi="Times New Roman"/>
          <w:i/>
          <w:sz w:val="24"/>
          <w:szCs w:val="24"/>
        </w:rPr>
        <w:t>ір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846211" w:rsidRPr="000362EE">
        <w:rPr>
          <w:rFonts w:ascii="Times New Roman" w:hAnsi="Times New Roman"/>
          <w:sz w:val="24"/>
          <w:szCs w:val="24"/>
          <w:u w:val="single"/>
        </w:rPr>
        <w:t>меню налаштування</w:t>
      </w:r>
      <w:r w:rsidR="00846211" w:rsidRPr="000362EE">
        <w:rPr>
          <w:rFonts w:ascii="Times New Roman" w:hAnsi="Times New Roman"/>
          <w:sz w:val="24"/>
          <w:szCs w:val="24"/>
        </w:rPr>
        <w:t xml:space="preserve"> користувача</w:t>
      </w:r>
      <w:r w:rsidR="00704789" w:rsidRPr="000362EE">
        <w:rPr>
          <w:rFonts w:ascii="Times New Roman" w:hAnsi="Times New Roman"/>
          <w:sz w:val="24"/>
          <w:szCs w:val="24"/>
        </w:rPr>
        <w:t xml:space="preserve">, </w:t>
      </w:r>
      <w:r w:rsidR="00846211" w:rsidRPr="000362EE">
        <w:rPr>
          <w:rFonts w:ascii="Times New Roman" w:hAnsi="Times New Roman"/>
          <w:i/>
          <w:sz w:val="24"/>
          <w:szCs w:val="24"/>
        </w:rPr>
        <w:t>обрати</w:t>
      </w:r>
      <w:r w:rsidR="00704789" w:rsidRPr="000362EE">
        <w:rPr>
          <w:rFonts w:ascii="Times New Roman" w:hAnsi="Times New Roman"/>
          <w:sz w:val="24"/>
          <w:szCs w:val="24"/>
        </w:rPr>
        <w:t xml:space="preserve"> </w:t>
      </w:r>
      <w:r w:rsidR="00846211" w:rsidRPr="000362EE">
        <w:rPr>
          <w:rFonts w:ascii="Times New Roman" w:hAnsi="Times New Roman"/>
          <w:sz w:val="24"/>
          <w:szCs w:val="24"/>
          <w:u w:val="single"/>
        </w:rPr>
        <w:t>розділ «звук та відео»</w:t>
      </w:r>
      <w:r w:rsidR="00211F02" w:rsidRPr="000362EE">
        <w:rPr>
          <w:rFonts w:ascii="Times New Roman" w:hAnsi="Times New Roman"/>
          <w:sz w:val="24"/>
          <w:szCs w:val="24"/>
        </w:rPr>
        <w:t xml:space="preserve">, </w:t>
      </w:r>
      <w:r w:rsidR="00C07FA7" w:rsidRPr="000362EE">
        <w:rPr>
          <w:rFonts w:ascii="Times New Roman" w:hAnsi="Times New Roman"/>
          <w:i/>
          <w:iCs/>
          <w:sz w:val="24"/>
          <w:szCs w:val="24"/>
        </w:rPr>
        <w:t>змінити</w:t>
      </w:r>
      <w:r w:rsidR="00C07FA7" w:rsidRPr="000362EE">
        <w:rPr>
          <w:rFonts w:ascii="Times New Roman" w:hAnsi="Times New Roman"/>
          <w:sz w:val="24"/>
          <w:szCs w:val="24"/>
          <w:u w:val="single"/>
        </w:rPr>
        <w:t xml:space="preserve"> пристрої вводу інформації (мікрофон, камера)</w:t>
      </w:r>
      <w:r w:rsidR="00704789" w:rsidRPr="000362EE">
        <w:rPr>
          <w:rFonts w:ascii="Times New Roman" w:hAnsi="Times New Roman"/>
          <w:sz w:val="24"/>
          <w:szCs w:val="24"/>
          <w:u w:val="single"/>
        </w:rPr>
        <w:t>.</w:t>
      </w:r>
    </w:p>
    <w:p w14:paraId="4C95F1D2" w14:textId="77777777" w:rsidR="0045121D" w:rsidRPr="000362EE" w:rsidRDefault="0045121D" w:rsidP="00CD798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812"/>
        <w:gridCol w:w="2383"/>
        <w:gridCol w:w="3150"/>
      </w:tblGrid>
      <w:tr w:rsidR="0045121D" w:rsidRPr="000362EE" w14:paraId="255BE66B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514C" w14:textId="4EA76E21" w:rsidR="0045121D" w:rsidRPr="000362EE" w:rsidRDefault="0045121D" w:rsidP="00DC46CE">
            <w:pPr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Об'єкти і дані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FABA6" w14:textId="0D6D72D0" w:rsidR="0045121D" w:rsidRPr="000362EE" w:rsidRDefault="0045121D" w:rsidP="00DC46CE">
            <w:pPr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Тип об'єктів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8CD61" w14:textId="5E48F1A8" w:rsidR="0045121D" w:rsidRPr="000362EE" w:rsidRDefault="0045121D" w:rsidP="00DC46CE">
            <w:pPr>
              <w:spacing w:line="360" w:lineRule="auto"/>
              <w:ind w:firstLine="0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Дії (не хар</w:t>
            </w:r>
            <w:r w:rsidR="00C533BB"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актер</w:t>
            </w:r>
            <w:r w:rsidRPr="000362EE">
              <w:rPr>
                <w:rFonts w:ascii="Times New Roman" w:hAnsi="Times New Roman"/>
                <w:b/>
                <w:i/>
                <w:sz w:val="24"/>
                <w:szCs w:val="24"/>
              </w:rPr>
              <w:t>ні)</w:t>
            </w:r>
          </w:p>
        </w:tc>
      </w:tr>
      <w:tr w:rsidR="0045121D" w:rsidRPr="000362EE" w14:paraId="15131FF3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6B17" w14:textId="188ED26A" w:rsidR="0045121D" w:rsidRPr="000362EE" w:rsidRDefault="00ED2022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Обліковий запис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317E" w14:textId="34B07997" w:rsidR="0045121D" w:rsidRPr="000362EE" w:rsidRDefault="007E0437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к</w:t>
            </w:r>
            <w:r w:rsidR="0045121D" w:rsidRPr="000362EE">
              <w:rPr>
                <w:rFonts w:ascii="Times New Roman" w:hAnsi="Times New Roman"/>
                <w:sz w:val="24"/>
                <w:szCs w:val="24"/>
              </w:rPr>
              <w:t>онтейнер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63F8" w14:textId="77777777" w:rsidR="0045121D" w:rsidRPr="000362EE" w:rsidRDefault="0045121D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21D" w:rsidRPr="000362EE" w14:paraId="02D53D4F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74B0" w14:textId="1BB3D051" w:rsidR="0045121D" w:rsidRPr="000362EE" w:rsidRDefault="002567FF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І</w:t>
            </w:r>
            <w:r w:rsidR="0045121D" w:rsidRPr="000362EE">
              <w:rPr>
                <w:rFonts w:ascii="Times New Roman" w:hAnsi="Times New Roman"/>
                <w:sz w:val="24"/>
                <w:szCs w:val="24"/>
              </w:rPr>
              <w:t>м</w:t>
            </w:r>
            <w:r w:rsidR="008F0BBF" w:rsidRPr="000362EE">
              <w:rPr>
                <w:rFonts w:ascii="Times New Roman" w:hAnsi="Times New Roman"/>
                <w:sz w:val="24"/>
                <w:szCs w:val="24"/>
              </w:rPr>
              <w:t>’</w:t>
            </w:r>
            <w:r w:rsidR="0045121D" w:rsidRPr="000362EE"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3B63" w14:textId="7DBE1D62" w:rsidR="0045121D" w:rsidRPr="000362EE" w:rsidRDefault="002567F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0853" w14:textId="77777777" w:rsidR="0045121D" w:rsidRPr="000362EE" w:rsidRDefault="0045121D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21D" w:rsidRPr="000362EE" w14:paraId="3290D215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BB6B" w14:textId="77777777" w:rsidR="0045121D" w:rsidRPr="000362EE" w:rsidRDefault="0045121D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Пароль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BC8CC" w14:textId="67190A80" w:rsidR="0045121D" w:rsidRPr="000362EE" w:rsidRDefault="002567F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0B30" w14:textId="77777777" w:rsidR="0045121D" w:rsidRPr="000362EE" w:rsidRDefault="0045121D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21D" w:rsidRPr="000362EE" w14:paraId="2B800918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83875" w14:textId="2C90B140" w:rsidR="0045121D" w:rsidRPr="000362EE" w:rsidRDefault="00035FB0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Електронна пошта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AE6A1" w14:textId="1F0C6BC3" w:rsidR="0045121D" w:rsidRPr="000362EE" w:rsidRDefault="002567F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E675C" w14:textId="0095C334" w:rsidR="0045121D" w:rsidRPr="000362EE" w:rsidRDefault="00E02169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</w:t>
            </w:r>
            <w:r w:rsidR="008D49B3" w:rsidRPr="000362EE">
              <w:rPr>
                <w:rFonts w:ascii="Times New Roman" w:hAnsi="Times New Roman"/>
                <w:sz w:val="24"/>
                <w:szCs w:val="24"/>
              </w:rPr>
              <w:t>ідтвердження</w:t>
            </w:r>
          </w:p>
        </w:tc>
      </w:tr>
      <w:tr w:rsidR="0045121D" w:rsidRPr="000362EE" w14:paraId="56DD5482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C547C" w14:textId="67865B79" w:rsidR="0045121D" w:rsidRPr="000362EE" w:rsidRDefault="0045121D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Аватар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21222" w14:textId="6F84B7A4" w:rsidR="0045121D" w:rsidRPr="000362EE" w:rsidRDefault="002567F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6A36" w14:textId="77777777" w:rsidR="0045121D" w:rsidRPr="000362EE" w:rsidRDefault="0045121D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21D" w:rsidRPr="000362EE" w14:paraId="143830D3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FF697" w14:textId="6DB904E6" w:rsidR="0045121D" w:rsidRPr="000362EE" w:rsidRDefault="00F42C37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Група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BFE6" w14:textId="1EA46B31" w:rsidR="0045121D" w:rsidRPr="000362EE" w:rsidRDefault="007E0437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к</w:t>
            </w:r>
            <w:r w:rsidR="0045121D" w:rsidRPr="000362EE">
              <w:rPr>
                <w:rFonts w:ascii="Times New Roman" w:hAnsi="Times New Roman"/>
                <w:sz w:val="24"/>
                <w:szCs w:val="24"/>
              </w:rPr>
              <w:t>онтейнер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58124" w14:textId="5F5441B7" w:rsidR="0045121D" w:rsidRPr="000362EE" w:rsidRDefault="00E02169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м</w:t>
            </w:r>
            <w:r w:rsidR="003F055E" w:rsidRPr="000362EE">
              <w:rPr>
                <w:rFonts w:ascii="Times New Roman" w:hAnsi="Times New Roman"/>
                <w:sz w:val="24"/>
                <w:szCs w:val="24"/>
              </w:rPr>
              <w:t>одерація</w:t>
            </w:r>
          </w:p>
        </w:tc>
      </w:tr>
      <w:tr w:rsidR="0045121D" w:rsidRPr="000362EE" w14:paraId="69895E80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5D3F6" w14:textId="465A3CA9" w:rsidR="0045121D" w:rsidRPr="000362EE" w:rsidRDefault="0045121D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Назва</w:t>
            </w:r>
            <w:r w:rsidR="00BE728F" w:rsidRPr="000362EE">
              <w:rPr>
                <w:rFonts w:ascii="Times New Roman" w:hAnsi="Times New Roman"/>
                <w:sz w:val="24"/>
                <w:szCs w:val="24"/>
              </w:rPr>
              <w:t xml:space="preserve"> групи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5EE2" w14:textId="63664978" w:rsidR="0045121D" w:rsidRPr="000362EE" w:rsidRDefault="002567F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1C7C3" w14:textId="7D850A4F" w:rsidR="0045121D" w:rsidRPr="000362EE" w:rsidRDefault="00E02169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</w:t>
            </w:r>
            <w:r w:rsidR="00D756D8" w:rsidRPr="000362EE">
              <w:rPr>
                <w:rFonts w:ascii="Times New Roman" w:hAnsi="Times New Roman"/>
                <w:sz w:val="24"/>
                <w:szCs w:val="24"/>
              </w:rPr>
              <w:t>одавання</w:t>
            </w:r>
          </w:p>
        </w:tc>
      </w:tr>
      <w:tr w:rsidR="0045121D" w:rsidRPr="000362EE" w14:paraId="33D40CD0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B4C76" w14:textId="2BB49203" w:rsidR="0045121D" w:rsidRPr="000362EE" w:rsidRDefault="007E0437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Текстовий чат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11D4A" w14:textId="58BC3BFE" w:rsidR="0045121D" w:rsidRPr="000362EE" w:rsidRDefault="007E0437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D723B" w14:textId="0BF72751" w:rsidR="0045121D" w:rsidRPr="000362EE" w:rsidRDefault="001C5CA2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створення</w:t>
            </w:r>
          </w:p>
        </w:tc>
      </w:tr>
      <w:tr w:rsidR="0045121D" w:rsidRPr="000362EE" w14:paraId="63F55EA1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570F" w14:textId="3337A74E" w:rsidR="0045121D" w:rsidRPr="000362EE" w:rsidRDefault="00A56AE1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Звуковий канал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CFF0" w14:textId="65D3176E" w:rsidR="0045121D" w:rsidRPr="000362EE" w:rsidRDefault="00E02169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FCD5" w14:textId="69989BC5" w:rsidR="0045121D" w:rsidRPr="000362EE" w:rsidRDefault="00E02169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створення</w:t>
            </w:r>
          </w:p>
        </w:tc>
      </w:tr>
      <w:tr w:rsidR="0045121D" w:rsidRPr="000362EE" w14:paraId="14BFBC78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C2BDD" w14:textId="2D09E6B8" w:rsidR="0045121D" w:rsidRPr="000362EE" w:rsidRDefault="00FA7742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Мікрофон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B446" w14:textId="778FAA72" w:rsidR="0045121D" w:rsidRPr="000362EE" w:rsidRDefault="00FA7742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пристрій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A5FD" w14:textId="1FD7875E" w:rsidR="0045121D" w:rsidRPr="000362EE" w:rsidRDefault="00DC0271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налаштування</w:t>
            </w:r>
          </w:p>
        </w:tc>
      </w:tr>
      <w:tr w:rsidR="0045121D" w:rsidRPr="000362EE" w14:paraId="5546C674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0E1B" w14:textId="60942E70" w:rsidR="0045121D" w:rsidRPr="000362EE" w:rsidRDefault="00FA7742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Камера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D25D" w14:textId="2A3AF2C0" w:rsidR="0045121D" w:rsidRPr="000362EE" w:rsidRDefault="00726CC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пристрій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6083C" w14:textId="14B6E0C0" w:rsidR="0045121D" w:rsidRPr="000362EE" w:rsidRDefault="00DC0271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налаштування</w:t>
            </w:r>
          </w:p>
        </w:tc>
      </w:tr>
      <w:tr w:rsidR="0045121D" w:rsidRPr="000362EE" w14:paraId="1F3DE65A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8361F" w14:textId="08C97BCE" w:rsidR="0045121D" w:rsidRPr="000362EE" w:rsidRDefault="00552C3A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Стікер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0FEE7" w14:textId="2DE4FC26" w:rsidR="0045121D" w:rsidRPr="000362EE" w:rsidRDefault="002567F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FD43D" w14:textId="77777777" w:rsidR="0045121D" w:rsidRPr="000362EE" w:rsidRDefault="0045121D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5121D" w:rsidRPr="000362EE" w14:paraId="46EB818A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DB65" w14:textId="43BBC2CB" w:rsidR="0045121D" w:rsidRPr="000362EE" w:rsidRDefault="00552C3A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Звукове повідомлення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F7D38" w14:textId="45D68249" w:rsidR="0045121D" w:rsidRPr="000362EE" w:rsidRDefault="002567FF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дані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3AAC7" w14:textId="77777777" w:rsidR="0045121D" w:rsidRPr="000362EE" w:rsidRDefault="0045121D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1F98" w:rsidRPr="000362EE" w14:paraId="20C2195B" w14:textId="77777777" w:rsidTr="001A0757"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B752" w14:textId="60C50BEB" w:rsidR="00211F98" w:rsidRPr="000362EE" w:rsidRDefault="000B51F9" w:rsidP="00CD798D">
            <w:pPr>
              <w:spacing w:line="36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Список друзів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E6DEC" w14:textId="0B0C136F" w:rsidR="00211F98" w:rsidRPr="000362EE" w:rsidRDefault="00912268" w:rsidP="00CD798D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контейнер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BEC39" w14:textId="77777777" w:rsidR="00211F98" w:rsidRPr="000362EE" w:rsidRDefault="00211F98" w:rsidP="00CD798D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5231F7" w14:textId="77777777" w:rsidR="001C2139" w:rsidRDefault="001C2139" w:rsidP="00CD798D">
      <w:pPr>
        <w:spacing w:before="240"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F1F19A1" w14:textId="77777777" w:rsidR="001C2139" w:rsidRDefault="001C2139">
      <w:pPr>
        <w:spacing w:after="160"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5315182" w14:textId="7853BA4D" w:rsidR="00FC610C" w:rsidRPr="000362EE" w:rsidRDefault="00D02897" w:rsidP="00CD798D">
      <w:pPr>
        <w:spacing w:before="240" w:after="0" w:line="240" w:lineRule="auto"/>
        <w:ind w:firstLine="567"/>
        <w:jc w:val="center"/>
        <w:rPr>
          <w:rFonts w:ascii="Times New Roman" w:hAnsi="Times New Roman"/>
          <w:b/>
          <w:bCs/>
          <w:sz w:val="24"/>
          <w:szCs w:val="24"/>
        </w:rPr>
      </w:pPr>
      <w:r w:rsidRPr="000362EE">
        <w:rPr>
          <w:rFonts w:ascii="Times New Roman" w:hAnsi="Times New Roman"/>
          <w:b/>
          <w:bCs/>
          <w:sz w:val="24"/>
          <w:szCs w:val="24"/>
        </w:rPr>
        <w:lastRenderedPageBreak/>
        <w:t>Ескізи візуальних елементів інтерфейсу</w:t>
      </w:r>
    </w:p>
    <w:p w14:paraId="46A5DC09" w14:textId="7CD6881D" w:rsidR="00C01B58" w:rsidRPr="000362EE" w:rsidRDefault="00C01B58" w:rsidP="000E357E">
      <w:pPr>
        <w:spacing w:after="120" w:line="240" w:lineRule="auto"/>
        <w:ind w:firstLine="540"/>
        <w:jc w:val="both"/>
        <w:rPr>
          <w:rFonts w:ascii="Times New Roman" w:hAnsi="Times New Roman"/>
          <w:bCs/>
          <w:sz w:val="24"/>
          <w:szCs w:val="24"/>
        </w:rPr>
      </w:pPr>
      <w:r w:rsidRPr="000362EE">
        <w:rPr>
          <w:rFonts w:ascii="Times New Roman" w:hAnsi="Times New Roman"/>
          <w:bCs/>
          <w:sz w:val="24"/>
          <w:szCs w:val="24"/>
        </w:rPr>
        <w:t xml:space="preserve">Інтерфейс додатку головним чином зосереджений на об’єктах-контейнерах: </w:t>
      </w:r>
      <w:r w:rsidR="001D4D4D" w:rsidRPr="000362EE">
        <w:rPr>
          <w:rFonts w:ascii="Times New Roman" w:hAnsi="Times New Roman"/>
          <w:bCs/>
          <w:sz w:val="24"/>
          <w:szCs w:val="24"/>
        </w:rPr>
        <w:t>списку груп, списку текстових чатів та голосових каналів, вікна текстового чату (як у групі, так і з користувачем), списку друзів, списку людей групи.</w:t>
      </w:r>
      <w:r w:rsidR="006C38B6" w:rsidRPr="000362EE">
        <w:rPr>
          <w:rFonts w:ascii="Times New Roman" w:hAnsi="Times New Roman"/>
          <w:bCs/>
          <w:sz w:val="24"/>
          <w:szCs w:val="24"/>
        </w:rPr>
        <w:t xml:space="preserve"> Саме </w:t>
      </w:r>
      <w:r w:rsidR="00785437" w:rsidRPr="000362EE">
        <w:rPr>
          <w:rFonts w:ascii="Times New Roman" w:hAnsi="Times New Roman"/>
          <w:bCs/>
          <w:sz w:val="24"/>
          <w:szCs w:val="24"/>
        </w:rPr>
        <w:t>ці об'єкти потребують графічної візуалізації та для них відведена більшість іконок.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3205"/>
        <w:gridCol w:w="6145"/>
      </w:tblGrid>
      <w:tr w:rsidR="000D372D" w:rsidRPr="000362EE" w14:paraId="5C8D142C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09BD3" w14:textId="76C843EB" w:rsidR="003E2253" w:rsidRPr="000362EE" w:rsidRDefault="003D0198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7BE2892D" wp14:editId="340D6DC7">
                  <wp:extent cx="1341120" cy="13411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BAE8" w14:textId="3462C0F9" w:rsidR="003E2253" w:rsidRPr="0008380A" w:rsidRDefault="00726651" w:rsidP="00CD798D">
            <w:pPr>
              <w:pStyle w:val="ab"/>
              <w:spacing w:line="360" w:lineRule="auto"/>
              <w:ind w:left="0" w:firstLine="0"/>
              <w:rPr>
                <w:sz w:val="24"/>
                <w:szCs w:val="24"/>
                <w:lang w:val="uk-UA"/>
              </w:rPr>
            </w:pPr>
            <w:r w:rsidRPr="0008380A">
              <w:rPr>
                <w:sz w:val="24"/>
                <w:szCs w:val="24"/>
                <w:lang w:val="uk-UA"/>
              </w:rPr>
              <w:t>Ікон</w:t>
            </w:r>
            <w:r w:rsidR="008B1441" w:rsidRPr="0008380A">
              <w:rPr>
                <w:sz w:val="24"/>
                <w:szCs w:val="24"/>
                <w:lang w:val="uk-UA"/>
              </w:rPr>
              <w:t>к</w:t>
            </w:r>
            <w:r w:rsidRPr="0008380A">
              <w:rPr>
                <w:sz w:val="24"/>
                <w:szCs w:val="24"/>
                <w:lang w:val="uk-UA"/>
              </w:rPr>
              <w:t xml:space="preserve">а, яка відображає функцію </w:t>
            </w:r>
            <w:r w:rsidR="001B4232" w:rsidRPr="0008380A">
              <w:rPr>
                <w:sz w:val="24"/>
                <w:szCs w:val="24"/>
                <w:lang w:val="uk-UA"/>
              </w:rPr>
              <w:t>дзвінка до користувача.</w:t>
            </w:r>
          </w:p>
        </w:tc>
      </w:tr>
      <w:tr w:rsidR="000D372D" w:rsidRPr="000362EE" w14:paraId="41E38893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BB72C" w14:textId="568A2247" w:rsidR="003E2253" w:rsidRPr="000362EE" w:rsidRDefault="00BD6F40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58C7AB6D" wp14:editId="04A1EE61">
                  <wp:extent cx="1516380" cy="1516380"/>
                  <wp:effectExtent l="0" t="0" r="0" b="762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EF00" w14:textId="42B9E15F" w:rsidR="003E2253" w:rsidRPr="000362EE" w:rsidRDefault="000B5C5F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яка відображає стан мікрофону користувача (</w:t>
            </w:r>
            <w:proofErr w:type="spellStart"/>
            <w:r w:rsidRPr="000362EE">
              <w:rPr>
                <w:sz w:val="24"/>
                <w:lang w:val="uk-UA"/>
              </w:rPr>
              <w:t>вкл</w:t>
            </w:r>
            <w:proofErr w:type="spellEnd"/>
            <w:r w:rsidRPr="000362EE">
              <w:rPr>
                <w:sz w:val="24"/>
                <w:lang w:val="uk-UA"/>
              </w:rPr>
              <w:t>./викл.).</w:t>
            </w:r>
          </w:p>
        </w:tc>
      </w:tr>
      <w:tr w:rsidR="000D372D" w:rsidRPr="000362EE" w14:paraId="4B94F1A9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B445F" w14:textId="42B09D72" w:rsidR="003E2253" w:rsidRPr="000362EE" w:rsidRDefault="00BD6F40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001E1FEC" wp14:editId="2BE84DF3">
                  <wp:extent cx="1638300" cy="16383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AC99A" w14:textId="7D51B141" w:rsidR="003E2253" w:rsidRPr="000362EE" w:rsidRDefault="008F4757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яка відображає стан динаміків користувача (</w:t>
            </w:r>
            <w:proofErr w:type="spellStart"/>
            <w:r w:rsidRPr="000362EE">
              <w:rPr>
                <w:sz w:val="24"/>
                <w:lang w:val="uk-UA"/>
              </w:rPr>
              <w:t>вкл</w:t>
            </w:r>
            <w:proofErr w:type="spellEnd"/>
            <w:r w:rsidRPr="000362EE">
              <w:rPr>
                <w:sz w:val="24"/>
                <w:lang w:val="uk-UA"/>
              </w:rPr>
              <w:t>./викл.).</w:t>
            </w:r>
          </w:p>
        </w:tc>
      </w:tr>
      <w:tr w:rsidR="000D372D" w:rsidRPr="000362EE" w14:paraId="03F54E7D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BCA2" w14:textId="3542FD90" w:rsidR="003E2253" w:rsidRPr="000362EE" w:rsidRDefault="00DC3CE5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57895F9F" wp14:editId="0011E85E">
                  <wp:extent cx="1699260" cy="169926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260" cy="169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C5D55" w14:textId="6149D34E" w:rsidR="003E2253" w:rsidRPr="000362EE" w:rsidRDefault="00053857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відповідна за відкриття налаштування користувачі.</w:t>
            </w:r>
          </w:p>
        </w:tc>
      </w:tr>
      <w:tr w:rsidR="000D372D" w:rsidRPr="000362EE" w14:paraId="2AD7CBA2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C542" w14:textId="16F080CB" w:rsidR="003E2253" w:rsidRPr="000362EE" w:rsidRDefault="00A152A7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475C30D6" wp14:editId="478A46AB">
                  <wp:extent cx="1531620" cy="153162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C697E" w14:textId="5435B0BC" w:rsidR="003E2253" w:rsidRPr="000362EE" w:rsidRDefault="007C1D60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 xml:space="preserve">Іконка, </w:t>
            </w:r>
            <w:r w:rsidR="00124F65" w:rsidRPr="000362EE">
              <w:rPr>
                <w:sz w:val="24"/>
                <w:lang w:val="uk-UA"/>
              </w:rPr>
              <w:t>відповідна за відкриття списку людей у групі або списку друзів</w:t>
            </w:r>
            <w:r w:rsidR="003E2253" w:rsidRPr="000362EE">
              <w:rPr>
                <w:sz w:val="24"/>
                <w:lang w:val="uk-UA"/>
              </w:rPr>
              <w:t>.</w:t>
            </w:r>
          </w:p>
        </w:tc>
      </w:tr>
      <w:tr w:rsidR="000D372D" w:rsidRPr="000362EE" w14:paraId="35CE8DE5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BDCEB" w14:textId="5595F59A" w:rsidR="003E2253" w:rsidRPr="000362EE" w:rsidRDefault="007E15E2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lastRenderedPageBreak/>
              <w:drawing>
                <wp:inline distT="0" distB="0" distL="0" distR="0" wp14:anchorId="3B36CE5A" wp14:editId="21070EDC">
                  <wp:extent cx="1706880" cy="1706880"/>
                  <wp:effectExtent l="0" t="0" r="762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170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6FFC1" w14:textId="4F63DA76" w:rsidR="003E2253" w:rsidRPr="000362EE" w:rsidRDefault="006D10AF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відповідна за відкриття списку для утворення конференції.</w:t>
            </w:r>
          </w:p>
        </w:tc>
      </w:tr>
      <w:tr w:rsidR="004473B9" w:rsidRPr="000362EE" w14:paraId="4579867C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DC1E" w14:textId="0D035C50" w:rsidR="004473B9" w:rsidRPr="000362EE" w:rsidRDefault="004473B9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60AEBE26" wp14:editId="226C594B">
                  <wp:extent cx="1470660" cy="147066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066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F4F14" w14:textId="6E075059" w:rsidR="004473B9" w:rsidRPr="000362EE" w:rsidRDefault="00E768A0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відповідна за перехід до діалогу користувача.</w:t>
            </w:r>
          </w:p>
        </w:tc>
      </w:tr>
      <w:tr w:rsidR="004473B9" w:rsidRPr="000362EE" w14:paraId="512AE404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790EB" w14:textId="6B563503" w:rsidR="004473B9" w:rsidRPr="000362EE" w:rsidRDefault="004473B9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1E9C3A3F" wp14:editId="7E26FB3B">
                  <wp:extent cx="1661160" cy="166116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F7510" w14:textId="069AA311" w:rsidR="004473B9" w:rsidRPr="000362EE" w:rsidRDefault="006263FF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відповідна за виклик меню додаткових можливостей.</w:t>
            </w:r>
          </w:p>
        </w:tc>
      </w:tr>
      <w:tr w:rsidR="000D372D" w:rsidRPr="000362EE" w14:paraId="70465C54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4A8E" w14:textId="4266129A" w:rsidR="003E2253" w:rsidRPr="000362EE" w:rsidRDefault="00C842B2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737AF428" wp14:editId="46BAFC75">
                  <wp:extent cx="1684020" cy="168402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4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048C" w14:textId="4AF2A145" w:rsidR="003E2253" w:rsidRPr="000362EE" w:rsidRDefault="002E62CF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що позначає текстовий чат в групі.</w:t>
            </w:r>
          </w:p>
        </w:tc>
      </w:tr>
      <w:tr w:rsidR="000D372D" w:rsidRPr="000362EE" w14:paraId="1FFB9439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0EAD1" w14:textId="72285F6F" w:rsidR="003E2253" w:rsidRPr="000362EE" w:rsidRDefault="000D372D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71C33300" wp14:editId="67B3BB5C">
                  <wp:extent cx="1623060" cy="162306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3060" cy="162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D27C4" w14:textId="351B4038" w:rsidR="003E2253" w:rsidRPr="000362EE" w:rsidRDefault="004367A5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що позначає звуковий канал в групі.</w:t>
            </w:r>
          </w:p>
        </w:tc>
      </w:tr>
      <w:tr w:rsidR="000D372D" w:rsidRPr="000362EE" w14:paraId="7A8A0DF9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18AA" w14:textId="770A9A55" w:rsidR="003E2253" w:rsidRPr="000362EE" w:rsidRDefault="006320BC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lastRenderedPageBreak/>
              <w:drawing>
                <wp:inline distT="0" distB="0" distL="0" distR="0" wp14:anchorId="04E30E7F" wp14:editId="05A3B378">
                  <wp:extent cx="1242060" cy="12420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06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EFF2" w14:textId="595CE616" w:rsidR="003E2253" w:rsidRPr="000362EE" w:rsidRDefault="00CB0327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що позначає оголошення групи</w:t>
            </w:r>
            <w:r w:rsidR="002E6F76" w:rsidRPr="000362EE">
              <w:rPr>
                <w:sz w:val="24"/>
                <w:lang w:val="uk-UA"/>
              </w:rPr>
              <w:t xml:space="preserve"> (як окремий текстовий чат, де може писати лише модерація групи).</w:t>
            </w:r>
          </w:p>
        </w:tc>
      </w:tr>
      <w:tr w:rsidR="000D372D" w:rsidRPr="000362EE" w14:paraId="004AE674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6FB5A" w14:textId="788A1FEE" w:rsidR="003E2253" w:rsidRPr="000362EE" w:rsidRDefault="00A152A7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18608C32" wp14:editId="491666A5">
                  <wp:extent cx="1402080" cy="140208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62C4" w14:textId="6A6ED48A" w:rsidR="003E2253" w:rsidRPr="000362EE" w:rsidRDefault="008D0F7C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відповідна за перегляд закріплених повідомлень</w:t>
            </w:r>
            <w:r w:rsidR="003E2253" w:rsidRPr="000362EE">
              <w:rPr>
                <w:sz w:val="24"/>
                <w:lang w:val="uk-UA"/>
              </w:rPr>
              <w:t>.</w:t>
            </w:r>
          </w:p>
        </w:tc>
      </w:tr>
      <w:tr w:rsidR="000D372D" w:rsidRPr="000362EE" w14:paraId="18CA25B8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9D2C" w14:textId="18F7E9AA" w:rsidR="003E2253" w:rsidRPr="000362EE" w:rsidRDefault="00A152A7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71061D05" wp14:editId="2D5E5C7D">
                  <wp:extent cx="1295400" cy="12954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58133" w14:textId="121F0665" w:rsidR="003E2253" w:rsidRPr="000362EE" w:rsidRDefault="00494EE7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</w:t>
            </w:r>
            <w:r w:rsidR="003E2253" w:rsidRPr="000362EE">
              <w:rPr>
                <w:sz w:val="24"/>
                <w:lang w:val="uk-UA"/>
              </w:rPr>
              <w:t>конка,</w:t>
            </w:r>
            <w:r w:rsidRPr="000362EE">
              <w:rPr>
                <w:sz w:val="24"/>
                <w:lang w:val="uk-UA"/>
              </w:rPr>
              <w:t xml:space="preserve"> відповідна за включення/виключення повідомлень з групи</w:t>
            </w:r>
            <w:r w:rsidR="003E2253" w:rsidRPr="000362EE">
              <w:rPr>
                <w:sz w:val="24"/>
                <w:lang w:val="uk-UA"/>
              </w:rPr>
              <w:t>.</w:t>
            </w:r>
          </w:p>
        </w:tc>
      </w:tr>
      <w:tr w:rsidR="00816ED3" w:rsidRPr="000362EE" w14:paraId="6A29879B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969D" w14:textId="4B30E443" w:rsidR="00816ED3" w:rsidRPr="000362EE" w:rsidRDefault="00816ED3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5EBF0909" wp14:editId="2E343418">
                  <wp:extent cx="1645920" cy="164592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04CA" w14:textId="3073B6B3" w:rsidR="00816ED3" w:rsidRPr="000362EE" w:rsidRDefault="006D1416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>Іконка, що відповідна за створення нової групи.</w:t>
            </w:r>
          </w:p>
        </w:tc>
      </w:tr>
      <w:tr w:rsidR="003447B0" w:rsidRPr="000362EE" w14:paraId="1FFEB5E0" w14:textId="77777777" w:rsidTr="00640DF9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177A" w14:textId="0AC390E9" w:rsidR="003447B0" w:rsidRPr="000362EE" w:rsidRDefault="003447B0" w:rsidP="00CD798D">
            <w:pPr>
              <w:pStyle w:val="ab"/>
              <w:spacing w:line="360" w:lineRule="auto"/>
              <w:ind w:left="0" w:firstLine="0"/>
              <w:jc w:val="center"/>
              <w:rPr>
                <w:lang w:val="uk-UA"/>
              </w:rPr>
            </w:pPr>
            <w:r w:rsidRPr="000362EE">
              <w:rPr>
                <w:noProof/>
                <w:lang w:val="uk-UA"/>
              </w:rPr>
              <w:drawing>
                <wp:inline distT="0" distB="0" distL="0" distR="0" wp14:anchorId="3538662A" wp14:editId="60549242">
                  <wp:extent cx="1348740" cy="1348740"/>
                  <wp:effectExtent l="0" t="0" r="3810" b="381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8740" cy="1348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A7F1" w14:textId="3E8A8930" w:rsidR="003447B0" w:rsidRPr="000362EE" w:rsidRDefault="00CB32AD" w:rsidP="00CD798D">
            <w:pPr>
              <w:pStyle w:val="ab"/>
              <w:spacing w:line="360" w:lineRule="auto"/>
              <w:ind w:left="0" w:firstLine="0"/>
              <w:rPr>
                <w:sz w:val="24"/>
                <w:lang w:val="uk-UA"/>
              </w:rPr>
            </w:pPr>
            <w:r w:rsidRPr="000362EE">
              <w:rPr>
                <w:sz w:val="24"/>
                <w:lang w:val="uk-UA"/>
              </w:rPr>
              <w:t xml:space="preserve">Іконка, що </w:t>
            </w:r>
            <w:r w:rsidR="007E2F5D" w:rsidRPr="000362EE">
              <w:rPr>
                <w:sz w:val="24"/>
                <w:lang w:val="uk-UA"/>
              </w:rPr>
              <w:t>відповідає за перехід на вкладку питань</w:t>
            </w:r>
            <w:r w:rsidR="0066607D" w:rsidRPr="000362EE">
              <w:rPr>
                <w:sz w:val="24"/>
                <w:lang w:val="uk-UA"/>
              </w:rPr>
              <w:t>/відповідей</w:t>
            </w:r>
            <w:r w:rsidR="007E2F5D" w:rsidRPr="000362EE">
              <w:rPr>
                <w:sz w:val="24"/>
                <w:lang w:val="uk-UA"/>
              </w:rPr>
              <w:t>.</w:t>
            </w:r>
          </w:p>
        </w:tc>
      </w:tr>
    </w:tbl>
    <w:p w14:paraId="6F60C6AD" w14:textId="396F52F6" w:rsidR="00FC610C" w:rsidRPr="000362EE" w:rsidRDefault="00F40F24" w:rsidP="00864163">
      <w:pPr>
        <w:pStyle w:val="a4"/>
        <w:spacing w:after="120"/>
        <w:ind w:firstLine="540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Відповідно </w:t>
      </w:r>
      <w:r w:rsidR="00067AEF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за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призначеним</w:t>
      </w:r>
      <w:r w:rsidR="009B2B7B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и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для користувача сценаріями, що описують процес створення нового облікового запису, авторизації облікового запису, </w:t>
      </w:r>
      <w:r w:rsidR="00067AEF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створення групи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, були розроблені ескізи вікон.</w:t>
      </w:r>
    </w:p>
    <w:p w14:paraId="10F36DF0" w14:textId="0BF03A3F" w:rsidR="00CD24C2" w:rsidRPr="000362EE" w:rsidRDefault="00CD24C2" w:rsidP="00CD798D">
      <w:pPr>
        <w:pStyle w:val="a4"/>
        <w:spacing w:after="120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4CD38046" wp14:editId="30084A24">
            <wp:extent cx="4465320" cy="5539740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553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br/>
        <w:t>Рис. 1. Вікно реєстрації (створення) акаунту.</w:t>
      </w:r>
    </w:p>
    <w:p w14:paraId="50FB2AE6" w14:textId="1AA317F2" w:rsidR="00B11108" w:rsidRPr="000362EE" w:rsidRDefault="00B11108" w:rsidP="00CD798D">
      <w:pPr>
        <w:pStyle w:val="a4"/>
        <w:spacing w:after="120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4F9F5FB8" wp14:editId="65874415">
            <wp:extent cx="4404360" cy="3840480"/>
            <wp:effectExtent l="0" t="0" r="0" b="762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br/>
        <w:t>Рис. 2. Вікно авторизації в акаунт.</w:t>
      </w:r>
    </w:p>
    <w:p w14:paraId="67B6040B" w14:textId="58464F51" w:rsidR="00E90003" w:rsidRPr="000362EE" w:rsidRDefault="004F3D38" w:rsidP="00CD798D">
      <w:pPr>
        <w:pStyle w:val="a4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3DE2302C" wp14:editId="24CDC1FC">
            <wp:extent cx="5928360" cy="29032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br/>
        <w:t xml:space="preserve">Рис. </w:t>
      </w:r>
      <w:r w:rsidR="008642E9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3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 Головне вікно програми</w:t>
      </w:r>
      <w:r w:rsidR="00280E8D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</w:t>
      </w:r>
    </w:p>
    <w:p w14:paraId="0E9B9C10" w14:textId="32C90DB7" w:rsidR="004F3D38" w:rsidRPr="000362EE" w:rsidRDefault="008642E9" w:rsidP="00CD798D">
      <w:pPr>
        <w:pStyle w:val="a4"/>
        <w:spacing w:after="120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2D4B01C7" wp14:editId="51EA677F">
            <wp:extent cx="4183380" cy="3825240"/>
            <wp:effectExtent l="0" t="0" r="7620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br/>
        <w:t>Рис. 4. Вікно ство</w:t>
      </w:r>
      <w:r w:rsidR="006F07CA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ре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ння групи.</w:t>
      </w:r>
    </w:p>
    <w:p w14:paraId="3565E8A1" w14:textId="1557A0C3" w:rsidR="00AB068E" w:rsidRPr="000362EE" w:rsidRDefault="00AB068E" w:rsidP="00CD798D">
      <w:pPr>
        <w:pStyle w:val="a4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6CE5B4E7" wp14:editId="113B9E68">
            <wp:extent cx="5935980" cy="289560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1D06" w14:textId="0AF20FBB" w:rsidR="00AB068E" w:rsidRPr="000362EE" w:rsidRDefault="00AB068E" w:rsidP="00CD798D">
      <w:pPr>
        <w:pStyle w:val="a4"/>
        <w:spacing w:after="120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Рис. 5. Вікно щойно</w:t>
      </w:r>
      <w:r w:rsidR="005557B7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створеної групи</w:t>
      </w:r>
      <w:r w:rsidR="0027061A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</w:t>
      </w:r>
    </w:p>
    <w:p w14:paraId="0ACC5A3E" w14:textId="6EF2B7A7" w:rsidR="009F4662" w:rsidRPr="000362EE" w:rsidRDefault="009F4662" w:rsidP="00CD798D">
      <w:pPr>
        <w:pStyle w:val="a4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lastRenderedPageBreak/>
        <w:drawing>
          <wp:inline distT="0" distB="0" distL="0" distR="0" wp14:anchorId="2E20F69E" wp14:editId="59526F05">
            <wp:extent cx="5935980" cy="2941320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6565" w14:textId="52D86286" w:rsidR="009F4662" w:rsidRPr="000362EE" w:rsidRDefault="009F4662" w:rsidP="00CD798D">
      <w:pPr>
        <w:pStyle w:val="a4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Рис.6. Вікно налаштування користувача</w:t>
      </w:r>
      <w:r w:rsidR="0027061A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</w:t>
      </w:r>
    </w:p>
    <w:p w14:paraId="52488632" w14:textId="7D111FF1" w:rsidR="00D9305E" w:rsidRPr="000362EE" w:rsidRDefault="00A07A1E" w:rsidP="00BC35F2">
      <w:pPr>
        <w:pStyle w:val="a4"/>
        <w:spacing w:before="120" w:after="120"/>
        <w:ind w:firstLine="540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В додатку замість спливаючих вікон будуть виводитися повідомлення про помилки/попередження у вигляді інтерактивних підказок.</w:t>
      </w:r>
    </w:p>
    <w:p w14:paraId="15036AA6" w14:textId="40A5444B" w:rsidR="00A577D2" w:rsidRPr="000362EE" w:rsidRDefault="00A577D2" w:rsidP="00CD798D">
      <w:pPr>
        <w:pStyle w:val="a4"/>
        <w:spacing w:after="120"/>
        <w:ind w:firstLine="284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5A3AB912" wp14:editId="24E5BD09">
            <wp:extent cx="4472940" cy="3448833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962" cy="345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br/>
        <w:t xml:space="preserve">Рис. 7. </w:t>
      </w:r>
      <w:r w:rsidR="00C04659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Вікно</w:t>
      </w:r>
      <w:r w:rsidR="00091387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авторизації с повідомленнями про помилки.</w:t>
      </w:r>
    </w:p>
    <w:p w14:paraId="0BC7164C" w14:textId="77777777" w:rsidR="0006231F" w:rsidRDefault="0006231F">
      <w:pPr>
        <w:spacing w:after="160" w:line="259" w:lineRule="auto"/>
        <w:rPr>
          <w:rStyle w:val="a6"/>
          <w:rFonts w:ascii="Times New Roman" w:hAnsi="Times New Roman"/>
          <w:b w:val="0"/>
          <w:bCs w:val="0"/>
          <w:color w:val="000000" w:themeColor="text1"/>
          <w:sz w:val="24"/>
          <w:szCs w:val="24"/>
          <w:lang w:eastAsia="ru-RU"/>
        </w:rPr>
      </w:pPr>
      <w:r>
        <w:rPr>
          <w:rStyle w:val="a6"/>
          <w:b w:val="0"/>
          <w:bCs w:val="0"/>
          <w:color w:val="000000" w:themeColor="text1"/>
          <w:sz w:val="24"/>
          <w:szCs w:val="24"/>
        </w:rPr>
        <w:br w:type="page"/>
      </w:r>
    </w:p>
    <w:p w14:paraId="1F39BC54" w14:textId="227C0B38" w:rsidR="00F1244C" w:rsidRPr="000362EE" w:rsidRDefault="00F1244C" w:rsidP="00E5065F">
      <w:pPr>
        <w:pStyle w:val="a4"/>
        <w:spacing w:after="120"/>
        <w:ind w:firstLine="540"/>
        <w:jc w:val="left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lastRenderedPageBreak/>
        <w:t>Список повідомлень про помилку</w:t>
      </w:r>
      <w:r w:rsidR="002D1140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:</w:t>
      </w: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4509"/>
        <w:gridCol w:w="4836"/>
      </w:tblGrid>
      <w:tr w:rsidR="001969A3" w:rsidRPr="000362EE" w14:paraId="03F39A0B" w14:textId="77777777" w:rsidTr="001969A3"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E54CE" w14:textId="2EECEB9D" w:rsidR="001969A3" w:rsidRPr="000362EE" w:rsidRDefault="0082313F" w:rsidP="00A7271A">
            <w:pPr>
              <w:spacing w:after="24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t>Ситуація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833B0" w14:textId="7FD55C0D" w:rsidR="001969A3" w:rsidRPr="000362EE" w:rsidRDefault="0082313F" w:rsidP="00CD798D">
            <w:pPr>
              <w:spacing w:after="240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362EE">
              <w:rPr>
                <w:rFonts w:ascii="Times New Roman" w:hAnsi="Times New Roman"/>
                <w:b/>
                <w:sz w:val="24"/>
                <w:szCs w:val="24"/>
              </w:rPr>
              <w:t>Повідомлення</w:t>
            </w:r>
          </w:p>
        </w:tc>
      </w:tr>
      <w:tr w:rsidR="001969A3" w:rsidRPr="000362EE" w14:paraId="5F586628" w14:textId="77777777" w:rsidTr="001969A3"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946D4" w14:textId="20D102F2" w:rsidR="001969A3" w:rsidRPr="000362EE" w:rsidRDefault="00ED517B" w:rsidP="00A7271A">
            <w:pPr>
              <w:spacing w:after="24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Створення облікового запису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7FA2" w14:textId="67D0D92B" w:rsidR="002E0E1A" w:rsidRPr="000362EE" w:rsidRDefault="00955A46" w:rsidP="00CD798D">
            <w:pPr>
              <w:pStyle w:val="ab"/>
              <w:numPr>
                <w:ilvl w:val="0"/>
                <w:numId w:val="4"/>
              </w:numPr>
              <w:spacing w:after="240"/>
              <w:jc w:val="left"/>
              <w:rPr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>«Дана електронна пошта все зар</w:t>
            </w:r>
            <w:r w:rsidR="00BC3123" w:rsidRPr="000362EE">
              <w:rPr>
                <w:sz w:val="24"/>
                <w:szCs w:val="24"/>
                <w:lang w:val="uk-UA"/>
              </w:rPr>
              <w:t>е</w:t>
            </w:r>
            <w:r w:rsidRPr="000362EE">
              <w:rPr>
                <w:sz w:val="24"/>
                <w:szCs w:val="24"/>
                <w:lang w:val="uk-UA"/>
              </w:rPr>
              <w:t>єстрована»</w:t>
            </w:r>
          </w:p>
          <w:p w14:paraId="6AE49AFA" w14:textId="20A126EC" w:rsidR="001969A3" w:rsidRPr="000362EE" w:rsidRDefault="001969A3" w:rsidP="00CD798D">
            <w:pPr>
              <w:pStyle w:val="ab"/>
              <w:numPr>
                <w:ilvl w:val="0"/>
                <w:numId w:val="4"/>
              </w:numPr>
              <w:spacing w:after="240"/>
              <w:jc w:val="left"/>
              <w:rPr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>«</w:t>
            </w:r>
            <w:r w:rsidR="00250EF0" w:rsidRPr="000362EE">
              <w:rPr>
                <w:sz w:val="24"/>
                <w:szCs w:val="24"/>
                <w:lang w:val="uk-UA"/>
              </w:rPr>
              <w:t>Пароль повинен містити більше 7 символів, цифру і прописну букву</w:t>
            </w:r>
            <w:r w:rsidRPr="000362EE">
              <w:rPr>
                <w:sz w:val="24"/>
                <w:szCs w:val="24"/>
                <w:lang w:val="uk-UA"/>
              </w:rPr>
              <w:t>»</w:t>
            </w:r>
          </w:p>
          <w:p w14:paraId="11395401" w14:textId="615EE0A2" w:rsidR="001969A3" w:rsidRPr="000362EE" w:rsidRDefault="001969A3" w:rsidP="00CD798D">
            <w:pPr>
              <w:pStyle w:val="ab"/>
              <w:numPr>
                <w:ilvl w:val="0"/>
                <w:numId w:val="4"/>
              </w:numPr>
              <w:spacing w:after="240"/>
              <w:jc w:val="left"/>
              <w:rPr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>«</w:t>
            </w:r>
            <w:r w:rsidR="00F27F65" w:rsidRPr="000362EE">
              <w:rPr>
                <w:sz w:val="24"/>
                <w:szCs w:val="24"/>
                <w:lang w:val="uk-UA"/>
              </w:rPr>
              <w:t xml:space="preserve">Паролі не </w:t>
            </w:r>
            <w:r w:rsidR="003A2643" w:rsidRPr="000362EE">
              <w:rPr>
                <w:sz w:val="24"/>
                <w:szCs w:val="24"/>
                <w:lang w:val="uk-UA"/>
              </w:rPr>
              <w:t>співпадають</w:t>
            </w:r>
            <w:r w:rsidR="00F27F65" w:rsidRPr="000362EE">
              <w:rPr>
                <w:sz w:val="24"/>
                <w:szCs w:val="24"/>
                <w:lang w:val="uk-UA"/>
              </w:rPr>
              <w:t>, повторіть введення парол</w:t>
            </w:r>
            <w:r w:rsidR="00E800C7" w:rsidRPr="000362EE">
              <w:rPr>
                <w:sz w:val="24"/>
                <w:szCs w:val="24"/>
                <w:lang w:val="uk-UA"/>
              </w:rPr>
              <w:t>ю</w:t>
            </w:r>
            <w:r w:rsidRPr="000362EE">
              <w:rPr>
                <w:sz w:val="24"/>
                <w:szCs w:val="24"/>
                <w:lang w:val="uk-UA"/>
              </w:rPr>
              <w:t>»</w:t>
            </w:r>
          </w:p>
        </w:tc>
      </w:tr>
      <w:tr w:rsidR="001969A3" w:rsidRPr="000362EE" w14:paraId="3357CE42" w14:textId="77777777" w:rsidTr="001969A3"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E46C" w14:textId="2C2EF2C2" w:rsidR="001969A3" w:rsidRPr="000362EE" w:rsidRDefault="00ED517B" w:rsidP="00A7271A">
            <w:pPr>
              <w:spacing w:after="24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Авторизація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CF4F" w14:textId="458E1245" w:rsidR="001969A3" w:rsidRPr="000362EE" w:rsidRDefault="001969A3" w:rsidP="00CD798D">
            <w:pPr>
              <w:pStyle w:val="ab"/>
              <w:spacing w:after="240"/>
              <w:ind w:firstLine="0"/>
              <w:jc w:val="left"/>
              <w:rPr>
                <w:b/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>«</w:t>
            </w:r>
            <w:r w:rsidR="005C339D" w:rsidRPr="000362EE">
              <w:rPr>
                <w:sz w:val="24"/>
                <w:szCs w:val="24"/>
                <w:lang w:val="uk-UA"/>
              </w:rPr>
              <w:t>Недійсний логін або пароль</w:t>
            </w:r>
            <w:r w:rsidRPr="000362EE">
              <w:rPr>
                <w:sz w:val="24"/>
                <w:szCs w:val="24"/>
                <w:lang w:val="uk-UA"/>
              </w:rPr>
              <w:t>»</w:t>
            </w:r>
          </w:p>
        </w:tc>
      </w:tr>
      <w:tr w:rsidR="001969A3" w:rsidRPr="000362EE" w14:paraId="3372AB91" w14:textId="77777777" w:rsidTr="001969A3"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9B88" w14:textId="42280067" w:rsidR="001969A3" w:rsidRPr="000362EE" w:rsidRDefault="00ED517B" w:rsidP="00A7271A">
            <w:pPr>
              <w:spacing w:after="24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Відновлення паролю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9D47" w14:textId="3845530F" w:rsidR="001969A3" w:rsidRPr="000362EE" w:rsidRDefault="001969A3" w:rsidP="00CD798D">
            <w:pPr>
              <w:pStyle w:val="ab"/>
              <w:numPr>
                <w:ilvl w:val="0"/>
                <w:numId w:val="6"/>
              </w:numPr>
              <w:spacing w:after="240"/>
              <w:jc w:val="left"/>
              <w:rPr>
                <w:b/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>«E-</w:t>
            </w:r>
            <w:proofErr w:type="spellStart"/>
            <w:r w:rsidRPr="000362EE">
              <w:rPr>
                <w:sz w:val="24"/>
                <w:szCs w:val="24"/>
                <w:lang w:val="uk-UA"/>
              </w:rPr>
              <w:t>mail</w:t>
            </w:r>
            <w:proofErr w:type="spellEnd"/>
            <w:r w:rsidRPr="000362EE">
              <w:rPr>
                <w:sz w:val="24"/>
                <w:szCs w:val="24"/>
                <w:lang w:val="uk-UA"/>
              </w:rPr>
              <w:t xml:space="preserve"> не </w:t>
            </w:r>
            <w:r w:rsidR="00557A29" w:rsidRPr="000362EE">
              <w:rPr>
                <w:sz w:val="24"/>
                <w:szCs w:val="24"/>
                <w:lang w:val="uk-UA"/>
              </w:rPr>
              <w:t>знайдено</w:t>
            </w:r>
            <w:r w:rsidRPr="000362EE">
              <w:rPr>
                <w:sz w:val="24"/>
                <w:szCs w:val="24"/>
                <w:lang w:val="uk-UA"/>
              </w:rPr>
              <w:t>, повт</w:t>
            </w:r>
            <w:r w:rsidR="006455AA" w:rsidRPr="000362EE">
              <w:rPr>
                <w:sz w:val="24"/>
                <w:szCs w:val="24"/>
                <w:lang w:val="uk-UA"/>
              </w:rPr>
              <w:t>о</w:t>
            </w:r>
            <w:r w:rsidRPr="000362EE">
              <w:rPr>
                <w:sz w:val="24"/>
                <w:szCs w:val="24"/>
                <w:lang w:val="uk-UA"/>
              </w:rPr>
              <w:t>рит</w:t>
            </w:r>
            <w:r w:rsidR="00142CC5" w:rsidRPr="000362EE">
              <w:rPr>
                <w:sz w:val="24"/>
                <w:szCs w:val="24"/>
                <w:lang w:val="uk-UA"/>
              </w:rPr>
              <w:t>ь</w:t>
            </w:r>
            <w:r w:rsidRPr="000362EE">
              <w:rPr>
                <w:sz w:val="24"/>
                <w:szCs w:val="24"/>
                <w:lang w:val="uk-UA"/>
              </w:rPr>
              <w:t xml:space="preserve"> вв</w:t>
            </w:r>
            <w:r w:rsidR="00142CC5" w:rsidRPr="000362EE">
              <w:rPr>
                <w:sz w:val="24"/>
                <w:szCs w:val="24"/>
                <w:lang w:val="uk-UA"/>
              </w:rPr>
              <w:t>і</w:t>
            </w:r>
            <w:r w:rsidRPr="000362EE">
              <w:rPr>
                <w:sz w:val="24"/>
                <w:szCs w:val="24"/>
                <w:lang w:val="uk-UA"/>
              </w:rPr>
              <w:t>д»</w:t>
            </w:r>
          </w:p>
          <w:p w14:paraId="5ABD83B5" w14:textId="699E397A" w:rsidR="001969A3" w:rsidRPr="000362EE" w:rsidRDefault="001969A3" w:rsidP="00CD798D">
            <w:pPr>
              <w:pStyle w:val="ab"/>
              <w:numPr>
                <w:ilvl w:val="0"/>
                <w:numId w:val="6"/>
              </w:numPr>
              <w:spacing w:after="240"/>
              <w:jc w:val="left"/>
              <w:rPr>
                <w:b/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>«</w:t>
            </w:r>
            <w:r w:rsidR="00735D5B" w:rsidRPr="000362EE">
              <w:rPr>
                <w:sz w:val="24"/>
                <w:szCs w:val="24"/>
                <w:lang w:val="uk-UA"/>
              </w:rPr>
              <w:t xml:space="preserve">Недійсний формат </w:t>
            </w:r>
            <w:r w:rsidRPr="000362EE">
              <w:rPr>
                <w:sz w:val="24"/>
                <w:szCs w:val="24"/>
                <w:lang w:val="uk-UA"/>
              </w:rPr>
              <w:t>e-</w:t>
            </w:r>
            <w:proofErr w:type="spellStart"/>
            <w:r w:rsidRPr="000362EE">
              <w:rPr>
                <w:sz w:val="24"/>
                <w:szCs w:val="24"/>
                <w:lang w:val="uk-UA"/>
              </w:rPr>
              <w:t>mail</w:t>
            </w:r>
            <w:proofErr w:type="spellEnd"/>
            <w:r w:rsidRPr="000362EE">
              <w:rPr>
                <w:sz w:val="24"/>
                <w:szCs w:val="24"/>
                <w:lang w:val="uk-UA"/>
              </w:rPr>
              <w:t xml:space="preserve"> (example@host.com)»</w:t>
            </w:r>
          </w:p>
        </w:tc>
      </w:tr>
      <w:tr w:rsidR="00DF3C83" w:rsidRPr="000362EE" w14:paraId="3D5B4342" w14:textId="77777777" w:rsidTr="001969A3">
        <w:tc>
          <w:tcPr>
            <w:tcW w:w="5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910B1" w14:textId="1B450844" w:rsidR="00DF3C83" w:rsidRPr="000362EE" w:rsidRDefault="00DF3C83" w:rsidP="00A7271A">
            <w:pPr>
              <w:spacing w:after="24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362EE">
              <w:rPr>
                <w:rFonts w:ascii="Times New Roman" w:hAnsi="Times New Roman"/>
                <w:sz w:val="24"/>
                <w:szCs w:val="24"/>
              </w:rPr>
              <w:t>Відправка файлу</w:t>
            </w:r>
          </w:p>
        </w:tc>
        <w:tc>
          <w:tcPr>
            <w:tcW w:w="5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7741" w14:textId="1FC600FF" w:rsidR="00DF3C83" w:rsidRPr="000362EE" w:rsidRDefault="00DF3C83" w:rsidP="00CD798D">
            <w:pPr>
              <w:pStyle w:val="ab"/>
              <w:numPr>
                <w:ilvl w:val="0"/>
                <w:numId w:val="6"/>
              </w:numPr>
              <w:spacing w:after="240"/>
              <w:jc w:val="left"/>
              <w:rPr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 xml:space="preserve">«Файл занадто великий. </w:t>
            </w:r>
            <w:r w:rsidR="00542E7A">
              <w:rPr>
                <w:sz w:val="24"/>
                <w:szCs w:val="24"/>
                <w:lang w:val="uk-UA"/>
              </w:rPr>
              <w:t>Надішліть</w:t>
            </w:r>
            <w:r w:rsidR="00BE660E" w:rsidRPr="000362EE">
              <w:rPr>
                <w:sz w:val="24"/>
                <w:szCs w:val="24"/>
                <w:lang w:val="uk-UA"/>
              </w:rPr>
              <w:t xml:space="preserve"> файл не більше 500 МБ за розміром</w:t>
            </w:r>
            <w:r w:rsidRPr="000362EE">
              <w:rPr>
                <w:sz w:val="24"/>
                <w:szCs w:val="24"/>
                <w:lang w:val="uk-UA"/>
              </w:rPr>
              <w:t>»</w:t>
            </w:r>
          </w:p>
          <w:p w14:paraId="0552322B" w14:textId="1BE9FB0F" w:rsidR="00366B8B" w:rsidRPr="000362EE" w:rsidRDefault="00366B8B" w:rsidP="00CD798D">
            <w:pPr>
              <w:pStyle w:val="ab"/>
              <w:numPr>
                <w:ilvl w:val="0"/>
                <w:numId w:val="6"/>
              </w:numPr>
              <w:spacing w:after="240"/>
              <w:jc w:val="left"/>
              <w:rPr>
                <w:sz w:val="24"/>
                <w:szCs w:val="24"/>
                <w:lang w:val="uk-UA"/>
              </w:rPr>
            </w:pPr>
            <w:r w:rsidRPr="000362EE">
              <w:rPr>
                <w:sz w:val="24"/>
                <w:szCs w:val="24"/>
                <w:lang w:val="uk-UA"/>
              </w:rPr>
              <w:t>«Недійсний формат файлу. Каталог не може бути файлом</w:t>
            </w:r>
            <w:r w:rsidR="00FC3F18">
              <w:rPr>
                <w:sz w:val="24"/>
                <w:szCs w:val="24"/>
                <w:lang w:val="uk-UA"/>
              </w:rPr>
              <w:t>, за потреби заархіву</w:t>
            </w:r>
            <w:r w:rsidR="00752E3E">
              <w:rPr>
                <w:sz w:val="24"/>
                <w:szCs w:val="24"/>
                <w:lang w:val="uk-UA"/>
              </w:rPr>
              <w:t>й</w:t>
            </w:r>
            <w:r w:rsidR="00FC3F18">
              <w:rPr>
                <w:sz w:val="24"/>
                <w:szCs w:val="24"/>
                <w:lang w:val="uk-UA"/>
              </w:rPr>
              <w:t>те</w:t>
            </w:r>
            <w:r w:rsidRPr="000362EE">
              <w:rPr>
                <w:sz w:val="24"/>
                <w:szCs w:val="24"/>
                <w:lang w:val="uk-UA"/>
              </w:rPr>
              <w:t>»</w:t>
            </w:r>
          </w:p>
        </w:tc>
      </w:tr>
    </w:tbl>
    <w:p w14:paraId="70F04213" w14:textId="77777777" w:rsidR="00E41CEC" w:rsidRDefault="00E41CEC" w:rsidP="008D5CD8">
      <w:pPr>
        <w:pStyle w:val="a4"/>
        <w:spacing w:before="120" w:after="120"/>
        <w:ind w:firstLine="540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</w:p>
    <w:p w14:paraId="14C58BCD" w14:textId="77777777" w:rsidR="00E41CEC" w:rsidRDefault="00E41CEC">
      <w:pPr>
        <w:spacing w:after="160" w:line="259" w:lineRule="auto"/>
        <w:rPr>
          <w:rStyle w:val="a6"/>
          <w:rFonts w:ascii="Times New Roman" w:hAnsi="Times New Roman"/>
          <w:b w:val="0"/>
          <w:bCs w:val="0"/>
          <w:color w:val="000000" w:themeColor="text1"/>
          <w:sz w:val="24"/>
          <w:szCs w:val="24"/>
          <w:lang w:eastAsia="ru-RU"/>
        </w:rPr>
      </w:pPr>
      <w:r>
        <w:rPr>
          <w:rStyle w:val="a6"/>
          <w:b w:val="0"/>
          <w:bCs w:val="0"/>
          <w:color w:val="000000" w:themeColor="text1"/>
          <w:sz w:val="24"/>
          <w:szCs w:val="24"/>
        </w:rPr>
        <w:br w:type="page"/>
      </w:r>
    </w:p>
    <w:p w14:paraId="1A0FEDD9" w14:textId="00CD324E" w:rsidR="001969A3" w:rsidRPr="000362EE" w:rsidRDefault="00AD531B" w:rsidP="008D5CD8">
      <w:pPr>
        <w:pStyle w:val="a4"/>
        <w:spacing w:before="120" w:after="120"/>
        <w:ind w:firstLine="540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lastRenderedPageBreak/>
        <w:t xml:space="preserve">Шрифт додатку </w:t>
      </w:r>
      <w:r>
        <w:rPr>
          <w:rStyle w:val="a6"/>
          <w:b w:val="0"/>
          <w:bCs w:val="0"/>
          <w:color w:val="000000" w:themeColor="text1"/>
          <w:sz w:val="24"/>
          <w:szCs w:val="24"/>
          <w:lang w:val="en-US"/>
        </w:rPr>
        <w:t>Consolas</w:t>
      </w:r>
      <w:r w:rsidRPr="008F144A">
        <w:rPr>
          <w:rStyle w:val="a6"/>
          <w:b w:val="0"/>
          <w:bCs w:val="0"/>
          <w:color w:val="000000" w:themeColor="text1"/>
          <w:sz w:val="24"/>
          <w:szCs w:val="24"/>
          <w:lang w:val="ru-RU"/>
        </w:rPr>
        <w:t>.</w:t>
      </w:r>
      <w:r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  <w:r w:rsidR="001467F9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До кольорових палітр додатку створена можливість обрати існуючу палітру або створити власну:</w:t>
      </w:r>
    </w:p>
    <w:p w14:paraId="6ACF4771" w14:textId="135ED13D" w:rsidR="001467F9" w:rsidRPr="000362EE" w:rsidRDefault="001467F9" w:rsidP="00CD798D">
      <w:pPr>
        <w:pStyle w:val="a4"/>
        <w:spacing w:before="120" w:after="120"/>
        <w:ind w:firstLine="0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683DF64F" wp14:editId="1240D264">
            <wp:extent cx="3632718" cy="3605197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260" cy="364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D7E5" w14:textId="00DEF7DA" w:rsidR="001467F9" w:rsidRPr="00CF7D89" w:rsidRDefault="001467F9" w:rsidP="00CF7D89">
      <w:pPr>
        <w:shd w:val="clear" w:color="auto" w:fill="FFFFFF"/>
        <w:spacing w:after="0" w:line="240" w:lineRule="auto"/>
        <w:jc w:val="center"/>
        <w:rPr>
          <w:rStyle w:val="a6"/>
          <w:rFonts w:ascii="Arial" w:hAnsi="Arial" w:cs="Arial"/>
          <w:b w:val="0"/>
          <w:bCs w:val="0"/>
          <w:color w:val="000000"/>
          <w:spacing w:val="15"/>
          <w:sz w:val="21"/>
          <w:szCs w:val="21"/>
          <w:lang w:eastAsia="ru-RU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</w:rPr>
        <w:t>Рис. 8. Тема №1.</w:t>
      </w:r>
      <w:r w:rsidR="00B84244" w:rsidRPr="008F144A">
        <w:rPr>
          <w:rStyle w:val="a6"/>
          <w:b w:val="0"/>
          <w:bCs w:val="0"/>
          <w:color w:val="000000" w:themeColor="text1"/>
          <w:sz w:val="24"/>
          <w:szCs w:val="24"/>
        </w:rPr>
        <w:t xml:space="preserve"> </w:t>
      </w:r>
      <w:r w:rsidR="00B84244">
        <w:rPr>
          <w:rStyle w:val="a6"/>
          <w:b w:val="0"/>
          <w:bCs w:val="0"/>
          <w:color w:val="000000" w:themeColor="text1"/>
          <w:sz w:val="24"/>
          <w:szCs w:val="24"/>
        </w:rPr>
        <w:t>Темно-сірий колір фону</w:t>
      </w:r>
      <w:r w:rsidR="00CF7D89" w:rsidRPr="00CF7D89">
        <w:rPr>
          <w:rStyle w:val="a6"/>
          <w:b w:val="0"/>
          <w:bCs w:val="0"/>
          <w:color w:val="000000" w:themeColor="text1"/>
          <w:sz w:val="24"/>
          <w:szCs w:val="24"/>
        </w:rPr>
        <w:t>(</w:t>
      </w:r>
      <w:r w:rsidR="00CF7D89">
        <w:rPr>
          <w:rFonts w:ascii="Arial" w:hAnsi="Arial" w:cs="Arial"/>
          <w:color w:val="000000"/>
          <w:spacing w:val="15"/>
          <w:sz w:val="21"/>
          <w:szCs w:val="21"/>
          <w:shd w:val="clear" w:color="auto" w:fill="FFFFFF"/>
        </w:rPr>
        <w:t>#36393F</w:t>
      </w:r>
      <w:r w:rsidR="00CF7D89" w:rsidRPr="00CF7D89">
        <w:rPr>
          <w:rFonts w:ascii="Arial" w:hAnsi="Arial" w:cs="Arial"/>
          <w:color w:val="000000"/>
          <w:spacing w:val="15"/>
          <w:sz w:val="21"/>
          <w:szCs w:val="21"/>
          <w:shd w:val="clear" w:color="auto" w:fill="FFFFFF"/>
        </w:rPr>
        <w:t>)</w:t>
      </w:r>
      <w:r w:rsidR="00B84244">
        <w:rPr>
          <w:rStyle w:val="a6"/>
          <w:b w:val="0"/>
          <w:bCs w:val="0"/>
          <w:color w:val="000000" w:themeColor="text1"/>
          <w:sz w:val="24"/>
          <w:szCs w:val="24"/>
        </w:rPr>
        <w:t>, світло-сірий колір шрифту</w:t>
      </w:r>
      <w:r w:rsidR="00CF7D89" w:rsidRPr="00CF7D89">
        <w:rPr>
          <w:rStyle w:val="a6"/>
          <w:b w:val="0"/>
          <w:bCs w:val="0"/>
          <w:color w:val="000000" w:themeColor="text1"/>
          <w:sz w:val="24"/>
          <w:szCs w:val="24"/>
        </w:rPr>
        <w:t>(</w:t>
      </w:r>
      <w:r w:rsidR="00CF7D89">
        <w:rPr>
          <w:rFonts w:ascii="Arial" w:hAnsi="Arial" w:cs="Arial"/>
          <w:color w:val="000000"/>
          <w:spacing w:val="15"/>
          <w:sz w:val="21"/>
          <w:szCs w:val="21"/>
          <w:shd w:val="clear" w:color="auto" w:fill="FFFFFF"/>
        </w:rPr>
        <w:t>#8A8E92</w:t>
      </w:r>
      <w:r w:rsidR="00CF7D89" w:rsidRPr="00CF7D89">
        <w:rPr>
          <w:rStyle w:val="a6"/>
          <w:b w:val="0"/>
          <w:bCs w:val="0"/>
          <w:color w:val="000000" w:themeColor="text1"/>
          <w:sz w:val="24"/>
          <w:szCs w:val="24"/>
        </w:rPr>
        <w:t>)</w:t>
      </w:r>
      <w:r w:rsidR="00B84244">
        <w:rPr>
          <w:rStyle w:val="a6"/>
          <w:b w:val="0"/>
          <w:bCs w:val="0"/>
          <w:color w:val="000000" w:themeColor="text1"/>
          <w:sz w:val="24"/>
          <w:szCs w:val="24"/>
        </w:rPr>
        <w:t>, зелени</w:t>
      </w:r>
      <w:r w:rsidR="00CF7D89">
        <w:rPr>
          <w:rStyle w:val="a6"/>
          <w:b w:val="0"/>
          <w:bCs w:val="0"/>
          <w:color w:val="000000" w:themeColor="text1"/>
          <w:sz w:val="24"/>
          <w:szCs w:val="24"/>
        </w:rPr>
        <w:t>й(</w:t>
      </w:r>
      <w:r w:rsidR="00CF7D89">
        <w:rPr>
          <w:rFonts w:ascii="Arial" w:hAnsi="Arial" w:cs="Arial"/>
          <w:color w:val="000000"/>
          <w:spacing w:val="15"/>
          <w:sz w:val="21"/>
          <w:szCs w:val="21"/>
          <w:shd w:val="clear" w:color="auto" w:fill="FFFFFF"/>
        </w:rPr>
        <w:t>#3BA55D</w:t>
      </w:r>
      <w:r w:rsidR="00CF7D89">
        <w:rPr>
          <w:rFonts w:ascii="Arial" w:hAnsi="Arial" w:cs="Arial"/>
          <w:color w:val="000000"/>
          <w:spacing w:val="15"/>
          <w:sz w:val="21"/>
          <w:szCs w:val="21"/>
          <w:shd w:val="clear" w:color="auto" w:fill="FFFFFF"/>
        </w:rPr>
        <w:t>)</w:t>
      </w:r>
      <w:r w:rsidR="00B84244">
        <w:rPr>
          <w:rStyle w:val="a6"/>
          <w:b w:val="0"/>
          <w:bCs w:val="0"/>
          <w:color w:val="000000" w:themeColor="text1"/>
          <w:sz w:val="24"/>
          <w:szCs w:val="24"/>
        </w:rPr>
        <w:t xml:space="preserve"> та фіолетовий</w:t>
      </w:r>
      <w:r w:rsidR="00CF7D89">
        <w:rPr>
          <w:rStyle w:val="a6"/>
          <w:b w:val="0"/>
          <w:bCs w:val="0"/>
          <w:color w:val="000000" w:themeColor="text1"/>
          <w:sz w:val="24"/>
          <w:szCs w:val="24"/>
        </w:rPr>
        <w:t>(</w:t>
      </w:r>
      <w:r w:rsidR="00CF7D89" w:rsidRPr="00CF7D89">
        <w:rPr>
          <w:rFonts w:ascii="Arial" w:hAnsi="Arial" w:cs="Arial"/>
          <w:color w:val="000000"/>
          <w:spacing w:val="15"/>
          <w:sz w:val="21"/>
          <w:szCs w:val="21"/>
          <w:lang w:eastAsia="ru-RU"/>
        </w:rPr>
        <w:t>#593695</w:t>
      </w:r>
      <w:r w:rsidR="00CF7D89">
        <w:rPr>
          <w:rStyle w:val="a6"/>
          <w:b w:val="0"/>
          <w:bCs w:val="0"/>
          <w:color w:val="000000" w:themeColor="text1"/>
          <w:sz w:val="24"/>
          <w:szCs w:val="24"/>
        </w:rPr>
        <w:t>)</w:t>
      </w:r>
      <w:r w:rsidR="00B84244">
        <w:rPr>
          <w:rStyle w:val="a6"/>
          <w:b w:val="0"/>
          <w:bCs w:val="0"/>
          <w:color w:val="000000" w:themeColor="text1"/>
          <w:sz w:val="24"/>
          <w:szCs w:val="24"/>
        </w:rPr>
        <w:t xml:space="preserve"> допоміжні кольори</w:t>
      </w:r>
      <w:r w:rsidR="00173F99">
        <w:rPr>
          <w:rStyle w:val="a6"/>
          <w:b w:val="0"/>
          <w:bCs w:val="0"/>
          <w:color w:val="000000" w:themeColor="text1"/>
          <w:sz w:val="24"/>
          <w:szCs w:val="24"/>
        </w:rPr>
        <w:t>.</w:t>
      </w:r>
      <w:bookmarkStart w:id="0" w:name="_GoBack"/>
      <w:bookmarkEnd w:id="0"/>
    </w:p>
    <w:p w14:paraId="05D72372" w14:textId="19B95D08" w:rsidR="001467F9" w:rsidRPr="000362EE" w:rsidRDefault="001467F9" w:rsidP="00CD798D">
      <w:pPr>
        <w:pStyle w:val="a4"/>
        <w:spacing w:before="120" w:after="120"/>
        <w:ind w:firstLine="0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noProof/>
          <w:color w:val="000000" w:themeColor="text1"/>
          <w:sz w:val="24"/>
          <w:szCs w:val="24"/>
          <w:lang w:val="uk-UA"/>
        </w:rPr>
        <w:drawing>
          <wp:inline distT="0" distB="0" distL="0" distR="0" wp14:anchorId="26D8C59D" wp14:editId="69B6FF4D">
            <wp:extent cx="3564294" cy="356429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722" cy="3575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166DE" w14:textId="7981C1A5" w:rsidR="00CA0D38" w:rsidRDefault="001467F9" w:rsidP="00CD798D">
      <w:pPr>
        <w:pStyle w:val="a4"/>
        <w:spacing w:before="120" w:after="120"/>
        <w:ind w:firstLine="0"/>
        <w:jc w:val="center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Рис. </w:t>
      </w:r>
      <w:r w:rsidR="00AA653B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9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 Тема №2</w:t>
      </w:r>
      <w:r w:rsidR="001C0A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</w:t>
      </w:r>
      <w:r w:rsidR="001C0AA3" w:rsidRPr="001C0A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</w:t>
      </w:r>
      <w:r w:rsidR="001C0A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Чорний колір фону</w:t>
      </w:r>
      <w:r w:rsidR="008F144A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(</w:t>
      </w:r>
      <w:r w:rsidR="008F144A">
        <w:rPr>
          <w:rFonts w:ascii="Arial" w:hAnsi="Arial" w:cs="Arial"/>
          <w:spacing w:val="15"/>
          <w:sz w:val="21"/>
          <w:szCs w:val="21"/>
          <w:shd w:val="clear" w:color="auto" w:fill="FFFFFF"/>
        </w:rPr>
        <w:t>#343434</w:t>
      </w:r>
      <w:r w:rsidR="008F144A">
        <w:rPr>
          <w:rFonts w:ascii="Arial" w:hAnsi="Arial" w:cs="Arial"/>
          <w:spacing w:val="15"/>
          <w:sz w:val="21"/>
          <w:szCs w:val="21"/>
          <w:shd w:val="clear" w:color="auto" w:fill="FFFFFF"/>
          <w:lang w:val="uk-UA"/>
        </w:rPr>
        <w:t>)</w:t>
      </w:r>
      <w:r w:rsidR="001C0A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, бежевий колір шрифту</w:t>
      </w:r>
      <w:r w:rsidR="008F144A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(</w:t>
      </w:r>
      <w:r w:rsidR="008F144A">
        <w:rPr>
          <w:rFonts w:ascii="Arial" w:hAnsi="Arial" w:cs="Arial"/>
          <w:spacing w:val="15"/>
          <w:sz w:val="21"/>
          <w:szCs w:val="21"/>
          <w:shd w:val="clear" w:color="auto" w:fill="FFFFFF"/>
        </w:rPr>
        <w:t>#FDE9C9</w:t>
      </w:r>
      <w:r w:rsidR="008F144A">
        <w:rPr>
          <w:rFonts w:ascii="Arial" w:hAnsi="Arial" w:cs="Arial"/>
          <w:spacing w:val="15"/>
          <w:sz w:val="21"/>
          <w:szCs w:val="21"/>
          <w:shd w:val="clear" w:color="auto" w:fill="FFFFFF"/>
          <w:lang w:val="uk-UA"/>
        </w:rPr>
        <w:t>)</w:t>
      </w:r>
      <w:r w:rsidR="001C0A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, </w:t>
      </w:r>
      <w:r w:rsidR="00CC1FC8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синій</w:t>
      </w:r>
      <w:r w:rsidR="008F144A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(</w:t>
      </w:r>
      <w:r w:rsidR="008F144A">
        <w:rPr>
          <w:rFonts w:ascii="Arial" w:hAnsi="Arial" w:cs="Arial"/>
          <w:spacing w:val="15"/>
          <w:sz w:val="21"/>
          <w:szCs w:val="21"/>
          <w:shd w:val="clear" w:color="auto" w:fill="FFFFFF"/>
        </w:rPr>
        <w:t>#</w:t>
      </w:r>
      <w:r w:rsidR="008F144A" w:rsidRPr="008F144A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2D4059</w:t>
      </w:r>
      <w:r w:rsidR="008F144A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)</w:t>
      </w:r>
      <w:r w:rsidR="001C0A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та </w:t>
      </w:r>
      <w:r w:rsidR="00CC1FC8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червоний</w:t>
      </w:r>
      <w:r w:rsidR="008F144A" w:rsidRPr="008F144A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(</w:t>
      </w:r>
      <w:r w:rsidR="008F144A">
        <w:rPr>
          <w:rFonts w:ascii="Arial" w:hAnsi="Arial" w:cs="Arial"/>
          <w:spacing w:val="15"/>
          <w:sz w:val="21"/>
          <w:szCs w:val="21"/>
          <w:shd w:val="clear" w:color="auto" w:fill="FFFFFF"/>
        </w:rPr>
        <w:t>#EA5455</w:t>
      </w:r>
      <w:r w:rsidR="008F144A" w:rsidRPr="008F144A">
        <w:rPr>
          <w:rFonts w:ascii="Arial" w:hAnsi="Arial" w:cs="Arial"/>
          <w:spacing w:val="15"/>
          <w:sz w:val="21"/>
          <w:szCs w:val="21"/>
          <w:shd w:val="clear" w:color="auto" w:fill="FFFFFF"/>
          <w:lang w:val="uk-UA"/>
        </w:rPr>
        <w:t>)</w:t>
      </w:r>
      <w:r w:rsidR="001C0AA3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допоміжні кольори</w:t>
      </w:r>
      <w:r w:rsidR="00173F99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</w:t>
      </w:r>
    </w:p>
    <w:p w14:paraId="2B09FC0F" w14:textId="51426C50" w:rsidR="00FC610C" w:rsidRPr="000362EE" w:rsidRDefault="00CA0D38" w:rsidP="00CA0D38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Style w:val="a6"/>
          <w:b w:val="0"/>
          <w:bCs w:val="0"/>
          <w:color w:val="000000" w:themeColor="text1"/>
          <w:sz w:val="24"/>
          <w:szCs w:val="24"/>
        </w:rPr>
        <w:br w:type="page"/>
      </w:r>
      <w:r w:rsidR="00D02897" w:rsidRPr="000362EE">
        <w:rPr>
          <w:rFonts w:ascii="Times New Roman" w:hAnsi="Times New Roman"/>
          <w:b/>
          <w:bCs/>
          <w:sz w:val="24"/>
          <w:szCs w:val="24"/>
        </w:rPr>
        <w:lastRenderedPageBreak/>
        <w:t>Аналіз та висновки</w:t>
      </w:r>
    </w:p>
    <w:p w14:paraId="39178B4A" w14:textId="2B04F622" w:rsidR="00FC610C" w:rsidRPr="000362EE" w:rsidRDefault="000B5E86" w:rsidP="00DE258C">
      <w:pPr>
        <w:pStyle w:val="a4"/>
        <w:ind w:firstLine="540"/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</w:pP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При виконанні лабораторної роботи були придбані навички проектування</w:t>
      </w:r>
      <w:r w:rsidR="00F431D0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інтуїтивно-зрозумілого інтерфейсу. Обрані позначки, кольорова палітра та розташування областей інтерфейсу (меню, списки, місце іконок) є вирішальними елементами зручного та зрозумілого дизайну додатка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. Спираючись на ринок аналогів</w:t>
      </w:r>
      <w:r w:rsidR="00D91C15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>,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побажання користувача,</w:t>
      </w:r>
      <w:r w:rsidR="00D91C15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та поради досвідчених спеціалістів</w:t>
      </w:r>
      <w:r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була сконструйована оптимальна модель інтерфейсу.</w:t>
      </w:r>
      <w:r w:rsidR="00E57FC9" w:rsidRPr="000362EE">
        <w:rPr>
          <w:rStyle w:val="a6"/>
          <w:b w:val="0"/>
          <w:bCs w:val="0"/>
          <w:color w:val="000000" w:themeColor="text1"/>
          <w:sz w:val="24"/>
          <w:szCs w:val="24"/>
          <w:lang w:val="uk-UA"/>
        </w:rPr>
        <w:t xml:space="preserve"> Робота в команді полегшує процес розробки додатків, зокрема розподілом об'єму роботи, обмін досвідом та отримання порад і допомоги в складних, важливих питань щодо розробки ПЗ.</w:t>
      </w:r>
    </w:p>
    <w:sectPr w:rsidR="00FC610C" w:rsidRPr="00036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E656D"/>
    <w:multiLevelType w:val="hybridMultilevel"/>
    <w:tmpl w:val="B7A49A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EC77B3C"/>
    <w:multiLevelType w:val="hybridMultilevel"/>
    <w:tmpl w:val="DFDA6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3611B"/>
    <w:multiLevelType w:val="hybridMultilevel"/>
    <w:tmpl w:val="303CD740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35A53A59"/>
    <w:multiLevelType w:val="hybridMultilevel"/>
    <w:tmpl w:val="6E787984"/>
    <w:lvl w:ilvl="0" w:tplc="04190001">
      <w:start w:val="1"/>
      <w:numFmt w:val="bullet"/>
      <w:lvlText w:val=""/>
      <w:lvlJc w:val="left"/>
      <w:pPr>
        <w:ind w:left="11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7" w:hanging="360"/>
      </w:pPr>
      <w:rPr>
        <w:rFonts w:ascii="Wingdings" w:hAnsi="Wingdings" w:hint="default"/>
      </w:rPr>
    </w:lvl>
  </w:abstractNum>
  <w:abstractNum w:abstractNumId="4" w15:restartNumberingAfterBreak="0">
    <w:nsid w:val="3B2F489A"/>
    <w:multiLevelType w:val="hybridMultilevel"/>
    <w:tmpl w:val="1A360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583A99"/>
    <w:multiLevelType w:val="hybridMultilevel"/>
    <w:tmpl w:val="9816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DB"/>
    <w:rsid w:val="000151DA"/>
    <w:rsid w:val="00016144"/>
    <w:rsid w:val="000205A7"/>
    <w:rsid w:val="00020AE8"/>
    <w:rsid w:val="00022CF2"/>
    <w:rsid w:val="00034660"/>
    <w:rsid w:val="00035FB0"/>
    <w:rsid w:val="000362EE"/>
    <w:rsid w:val="00037008"/>
    <w:rsid w:val="00042BB4"/>
    <w:rsid w:val="00051716"/>
    <w:rsid w:val="00053857"/>
    <w:rsid w:val="0006231F"/>
    <w:rsid w:val="000626AA"/>
    <w:rsid w:val="000658B0"/>
    <w:rsid w:val="00067AEF"/>
    <w:rsid w:val="0008380A"/>
    <w:rsid w:val="000860BA"/>
    <w:rsid w:val="000877BB"/>
    <w:rsid w:val="000909AB"/>
    <w:rsid w:val="00091387"/>
    <w:rsid w:val="0009432A"/>
    <w:rsid w:val="000960D7"/>
    <w:rsid w:val="000A7091"/>
    <w:rsid w:val="000B0A45"/>
    <w:rsid w:val="000B51F9"/>
    <w:rsid w:val="000B5C5F"/>
    <w:rsid w:val="000B5E86"/>
    <w:rsid w:val="000C60F2"/>
    <w:rsid w:val="000D372D"/>
    <w:rsid w:val="000E357E"/>
    <w:rsid w:val="000E3A50"/>
    <w:rsid w:val="000F3A66"/>
    <w:rsid w:val="000F6DEE"/>
    <w:rsid w:val="00102352"/>
    <w:rsid w:val="001140CE"/>
    <w:rsid w:val="00124F65"/>
    <w:rsid w:val="00140DB4"/>
    <w:rsid w:val="00142CC5"/>
    <w:rsid w:val="001467F9"/>
    <w:rsid w:val="001472E3"/>
    <w:rsid w:val="00147ACF"/>
    <w:rsid w:val="0016051B"/>
    <w:rsid w:val="001609DE"/>
    <w:rsid w:val="00165DA4"/>
    <w:rsid w:val="00166256"/>
    <w:rsid w:val="00173F99"/>
    <w:rsid w:val="001853FD"/>
    <w:rsid w:val="00190191"/>
    <w:rsid w:val="001969A3"/>
    <w:rsid w:val="001A0757"/>
    <w:rsid w:val="001B055A"/>
    <w:rsid w:val="001B1950"/>
    <w:rsid w:val="001B4232"/>
    <w:rsid w:val="001B7850"/>
    <w:rsid w:val="001C0AA3"/>
    <w:rsid w:val="001C2139"/>
    <w:rsid w:val="001C5CA2"/>
    <w:rsid w:val="001D4D4D"/>
    <w:rsid w:val="001E1D2A"/>
    <w:rsid w:val="001E64BD"/>
    <w:rsid w:val="00205E23"/>
    <w:rsid w:val="002108CA"/>
    <w:rsid w:val="00211F02"/>
    <w:rsid w:val="00211F98"/>
    <w:rsid w:val="00237AB7"/>
    <w:rsid w:val="002427F2"/>
    <w:rsid w:val="00250EF0"/>
    <w:rsid w:val="002567FF"/>
    <w:rsid w:val="0027061A"/>
    <w:rsid w:val="00280E8D"/>
    <w:rsid w:val="00287473"/>
    <w:rsid w:val="00290CBB"/>
    <w:rsid w:val="002A7517"/>
    <w:rsid w:val="002B23C9"/>
    <w:rsid w:val="002B36B5"/>
    <w:rsid w:val="002D1140"/>
    <w:rsid w:val="002D3CEB"/>
    <w:rsid w:val="002E0E1A"/>
    <w:rsid w:val="002E62CF"/>
    <w:rsid w:val="002E6F76"/>
    <w:rsid w:val="002F7049"/>
    <w:rsid w:val="00304446"/>
    <w:rsid w:val="00331E53"/>
    <w:rsid w:val="00332135"/>
    <w:rsid w:val="00334667"/>
    <w:rsid w:val="003447B0"/>
    <w:rsid w:val="00344D3D"/>
    <w:rsid w:val="00346A79"/>
    <w:rsid w:val="00351FC7"/>
    <w:rsid w:val="003607FE"/>
    <w:rsid w:val="0036615D"/>
    <w:rsid w:val="00366B8B"/>
    <w:rsid w:val="003704AE"/>
    <w:rsid w:val="00371F03"/>
    <w:rsid w:val="003819C9"/>
    <w:rsid w:val="00382DFB"/>
    <w:rsid w:val="003941E3"/>
    <w:rsid w:val="00395140"/>
    <w:rsid w:val="003A2643"/>
    <w:rsid w:val="003B05C4"/>
    <w:rsid w:val="003B3004"/>
    <w:rsid w:val="003D0198"/>
    <w:rsid w:val="003E2253"/>
    <w:rsid w:val="003E4918"/>
    <w:rsid w:val="003F055E"/>
    <w:rsid w:val="004327CE"/>
    <w:rsid w:val="004367A5"/>
    <w:rsid w:val="00440622"/>
    <w:rsid w:val="004473B9"/>
    <w:rsid w:val="0045121D"/>
    <w:rsid w:val="00463A8C"/>
    <w:rsid w:val="00476F43"/>
    <w:rsid w:val="00482322"/>
    <w:rsid w:val="004835B8"/>
    <w:rsid w:val="004873CD"/>
    <w:rsid w:val="00490510"/>
    <w:rsid w:val="00490ED6"/>
    <w:rsid w:val="00494EE7"/>
    <w:rsid w:val="004A79E8"/>
    <w:rsid w:val="004B5A59"/>
    <w:rsid w:val="004D7E32"/>
    <w:rsid w:val="004F3D38"/>
    <w:rsid w:val="005128AB"/>
    <w:rsid w:val="00527518"/>
    <w:rsid w:val="0053302F"/>
    <w:rsid w:val="00542E7A"/>
    <w:rsid w:val="005466C6"/>
    <w:rsid w:val="00552C3A"/>
    <w:rsid w:val="005549A9"/>
    <w:rsid w:val="005557B7"/>
    <w:rsid w:val="00556EE9"/>
    <w:rsid w:val="00557A29"/>
    <w:rsid w:val="005657CE"/>
    <w:rsid w:val="00565FBE"/>
    <w:rsid w:val="00566E5C"/>
    <w:rsid w:val="00592F67"/>
    <w:rsid w:val="005A38EB"/>
    <w:rsid w:val="005A4AF3"/>
    <w:rsid w:val="005C339D"/>
    <w:rsid w:val="005C51E7"/>
    <w:rsid w:val="005D78B2"/>
    <w:rsid w:val="005F230C"/>
    <w:rsid w:val="005F65C6"/>
    <w:rsid w:val="00604A89"/>
    <w:rsid w:val="006059D1"/>
    <w:rsid w:val="0061161F"/>
    <w:rsid w:val="006166A8"/>
    <w:rsid w:val="00625DF5"/>
    <w:rsid w:val="006263FF"/>
    <w:rsid w:val="006320BC"/>
    <w:rsid w:val="00640DF9"/>
    <w:rsid w:val="0064533F"/>
    <w:rsid w:val="006455AA"/>
    <w:rsid w:val="00662CE6"/>
    <w:rsid w:val="0066607D"/>
    <w:rsid w:val="006855E6"/>
    <w:rsid w:val="006872A2"/>
    <w:rsid w:val="00692C49"/>
    <w:rsid w:val="006A02B3"/>
    <w:rsid w:val="006C2CEE"/>
    <w:rsid w:val="006C38B6"/>
    <w:rsid w:val="006C48DB"/>
    <w:rsid w:val="006D10AF"/>
    <w:rsid w:val="006D1416"/>
    <w:rsid w:val="006D22C8"/>
    <w:rsid w:val="006D5EED"/>
    <w:rsid w:val="006E04F8"/>
    <w:rsid w:val="006E218F"/>
    <w:rsid w:val="006E4242"/>
    <w:rsid w:val="006F07CA"/>
    <w:rsid w:val="006F6D11"/>
    <w:rsid w:val="007033D2"/>
    <w:rsid w:val="00703F18"/>
    <w:rsid w:val="00704789"/>
    <w:rsid w:val="00706D54"/>
    <w:rsid w:val="007154CD"/>
    <w:rsid w:val="00720085"/>
    <w:rsid w:val="00720857"/>
    <w:rsid w:val="00726651"/>
    <w:rsid w:val="00726CCF"/>
    <w:rsid w:val="00732F63"/>
    <w:rsid w:val="00735815"/>
    <w:rsid w:val="00735D5B"/>
    <w:rsid w:val="00746C51"/>
    <w:rsid w:val="00752E3E"/>
    <w:rsid w:val="00757339"/>
    <w:rsid w:val="00766476"/>
    <w:rsid w:val="00773143"/>
    <w:rsid w:val="00785437"/>
    <w:rsid w:val="007A1F00"/>
    <w:rsid w:val="007A31AB"/>
    <w:rsid w:val="007B1C58"/>
    <w:rsid w:val="007C1D60"/>
    <w:rsid w:val="007D4C48"/>
    <w:rsid w:val="007D6D3F"/>
    <w:rsid w:val="007E0437"/>
    <w:rsid w:val="007E0F20"/>
    <w:rsid w:val="007E15E2"/>
    <w:rsid w:val="007E2F5D"/>
    <w:rsid w:val="007E55E3"/>
    <w:rsid w:val="007F4A9E"/>
    <w:rsid w:val="0080040F"/>
    <w:rsid w:val="00816ED3"/>
    <w:rsid w:val="0082313F"/>
    <w:rsid w:val="0082317A"/>
    <w:rsid w:val="00831089"/>
    <w:rsid w:val="0083548F"/>
    <w:rsid w:val="00836A95"/>
    <w:rsid w:val="0084544E"/>
    <w:rsid w:val="00846211"/>
    <w:rsid w:val="00852A31"/>
    <w:rsid w:val="00862FE6"/>
    <w:rsid w:val="00863494"/>
    <w:rsid w:val="00864163"/>
    <w:rsid w:val="008642E9"/>
    <w:rsid w:val="008776F2"/>
    <w:rsid w:val="00891146"/>
    <w:rsid w:val="008A51B3"/>
    <w:rsid w:val="008A5A12"/>
    <w:rsid w:val="008B1441"/>
    <w:rsid w:val="008B5A73"/>
    <w:rsid w:val="008B6DCD"/>
    <w:rsid w:val="008C1955"/>
    <w:rsid w:val="008C3380"/>
    <w:rsid w:val="008D0B77"/>
    <w:rsid w:val="008D0F7C"/>
    <w:rsid w:val="008D4742"/>
    <w:rsid w:val="008D49B3"/>
    <w:rsid w:val="008D5CD8"/>
    <w:rsid w:val="008F0BBF"/>
    <w:rsid w:val="008F144A"/>
    <w:rsid w:val="008F4757"/>
    <w:rsid w:val="00912268"/>
    <w:rsid w:val="00955A46"/>
    <w:rsid w:val="00963B45"/>
    <w:rsid w:val="00965F12"/>
    <w:rsid w:val="0097097D"/>
    <w:rsid w:val="00987B55"/>
    <w:rsid w:val="009905F9"/>
    <w:rsid w:val="009A3F1B"/>
    <w:rsid w:val="009A4358"/>
    <w:rsid w:val="009A5DD6"/>
    <w:rsid w:val="009A7D63"/>
    <w:rsid w:val="009B2B7B"/>
    <w:rsid w:val="009C303A"/>
    <w:rsid w:val="009C35CC"/>
    <w:rsid w:val="009C4C65"/>
    <w:rsid w:val="009D3A7B"/>
    <w:rsid w:val="009E09B9"/>
    <w:rsid w:val="009E3A9A"/>
    <w:rsid w:val="009E5E7C"/>
    <w:rsid w:val="009F4662"/>
    <w:rsid w:val="00A01CEB"/>
    <w:rsid w:val="00A07A1E"/>
    <w:rsid w:val="00A1165C"/>
    <w:rsid w:val="00A152A7"/>
    <w:rsid w:val="00A333A0"/>
    <w:rsid w:val="00A3373D"/>
    <w:rsid w:val="00A47830"/>
    <w:rsid w:val="00A56AE1"/>
    <w:rsid w:val="00A577D2"/>
    <w:rsid w:val="00A57E62"/>
    <w:rsid w:val="00A70F7F"/>
    <w:rsid w:val="00A7271A"/>
    <w:rsid w:val="00A96DE2"/>
    <w:rsid w:val="00A96EB3"/>
    <w:rsid w:val="00AA0E19"/>
    <w:rsid w:val="00AA653B"/>
    <w:rsid w:val="00AB068E"/>
    <w:rsid w:val="00AB1C1A"/>
    <w:rsid w:val="00AB27E9"/>
    <w:rsid w:val="00AD531B"/>
    <w:rsid w:val="00AF08E5"/>
    <w:rsid w:val="00AF30D6"/>
    <w:rsid w:val="00AF46B2"/>
    <w:rsid w:val="00AF5C1E"/>
    <w:rsid w:val="00B00E7B"/>
    <w:rsid w:val="00B017A9"/>
    <w:rsid w:val="00B049E4"/>
    <w:rsid w:val="00B05F01"/>
    <w:rsid w:val="00B11108"/>
    <w:rsid w:val="00B16A29"/>
    <w:rsid w:val="00B27BCE"/>
    <w:rsid w:val="00B34522"/>
    <w:rsid w:val="00B4453D"/>
    <w:rsid w:val="00B52A9E"/>
    <w:rsid w:val="00B52C3B"/>
    <w:rsid w:val="00B633AF"/>
    <w:rsid w:val="00B82683"/>
    <w:rsid w:val="00B82A86"/>
    <w:rsid w:val="00B84244"/>
    <w:rsid w:val="00BA3C0D"/>
    <w:rsid w:val="00BB1040"/>
    <w:rsid w:val="00BB727F"/>
    <w:rsid w:val="00BC3123"/>
    <w:rsid w:val="00BC35F2"/>
    <w:rsid w:val="00BC3E6F"/>
    <w:rsid w:val="00BD6F40"/>
    <w:rsid w:val="00BE660E"/>
    <w:rsid w:val="00BE728F"/>
    <w:rsid w:val="00BF152D"/>
    <w:rsid w:val="00BF78D5"/>
    <w:rsid w:val="00C01B58"/>
    <w:rsid w:val="00C04659"/>
    <w:rsid w:val="00C07FA7"/>
    <w:rsid w:val="00C112B8"/>
    <w:rsid w:val="00C237ED"/>
    <w:rsid w:val="00C533BB"/>
    <w:rsid w:val="00C56B2A"/>
    <w:rsid w:val="00C6043C"/>
    <w:rsid w:val="00C80161"/>
    <w:rsid w:val="00C842B2"/>
    <w:rsid w:val="00C96A2D"/>
    <w:rsid w:val="00CA0D38"/>
    <w:rsid w:val="00CA1982"/>
    <w:rsid w:val="00CB0327"/>
    <w:rsid w:val="00CB32AD"/>
    <w:rsid w:val="00CC1FC8"/>
    <w:rsid w:val="00CD24C2"/>
    <w:rsid w:val="00CD798D"/>
    <w:rsid w:val="00CE2616"/>
    <w:rsid w:val="00CF506F"/>
    <w:rsid w:val="00CF5BC4"/>
    <w:rsid w:val="00CF7D89"/>
    <w:rsid w:val="00D02897"/>
    <w:rsid w:val="00D06B85"/>
    <w:rsid w:val="00D20AF8"/>
    <w:rsid w:val="00D24DC4"/>
    <w:rsid w:val="00D4381A"/>
    <w:rsid w:val="00D72F0E"/>
    <w:rsid w:val="00D7437E"/>
    <w:rsid w:val="00D756D8"/>
    <w:rsid w:val="00D75A2C"/>
    <w:rsid w:val="00D91C15"/>
    <w:rsid w:val="00D9305E"/>
    <w:rsid w:val="00D947A5"/>
    <w:rsid w:val="00DA4799"/>
    <w:rsid w:val="00DB0596"/>
    <w:rsid w:val="00DB1A1F"/>
    <w:rsid w:val="00DB25DC"/>
    <w:rsid w:val="00DC0271"/>
    <w:rsid w:val="00DC3854"/>
    <w:rsid w:val="00DC3CE5"/>
    <w:rsid w:val="00DC46CE"/>
    <w:rsid w:val="00DC4EED"/>
    <w:rsid w:val="00DC5E74"/>
    <w:rsid w:val="00DD19DE"/>
    <w:rsid w:val="00DE133F"/>
    <w:rsid w:val="00DE258C"/>
    <w:rsid w:val="00DF34B2"/>
    <w:rsid w:val="00DF3C83"/>
    <w:rsid w:val="00E02169"/>
    <w:rsid w:val="00E047A3"/>
    <w:rsid w:val="00E41CEC"/>
    <w:rsid w:val="00E5065F"/>
    <w:rsid w:val="00E51F7A"/>
    <w:rsid w:val="00E51F9D"/>
    <w:rsid w:val="00E57FC9"/>
    <w:rsid w:val="00E604B0"/>
    <w:rsid w:val="00E768A0"/>
    <w:rsid w:val="00E800C7"/>
    <w:rsid w:val="00E805FA"/>
    <w:rsid w:val="00E80904"/>
    <w:rsid w:val="00E90003"/>
    <w:rsid w:val="00E96C33"/>
    <w:rsid w:val="00EA24C3"/>
    <w:rsid w:val="00EC046C"/>
    <w:rsid w:val="00ED2022"/>
    <w:rsid w:val="00ED351A"/>
    <w:rsid w:val="00ED517B"/>
    <w:rsid w:val="00ED5273"/>
    <w:rsid w:val="00EE3043"/>
    <w:rsid w:val="00EF3F54"/>
    <w:rsid w:val="00F03A0E"/>
    <w:rsid w:val="00F07561"/>
    <w:rsid w:val="00F1244C"/>
    <w:rsid w:val="00F141E3"/>
    <w:rsid w:val="00F20899"/>
    <w:rsid w:val="00F27F65"/>
    <w:rsid w:val="00F32125"/>
    <w:rsid w:val="00F350A2"/>
    <w:rsid w:val="00F40F24"/>
    <w:rsid w:val="00F42C37"/>
    <w:rsid w:val="00F431D0"/>
    <w:rsid w:val="00F462F3"/>
    <w:rsid w:val="00F60691"/>
    <w:rsid w:val="00F65292"/>
    <w:rsid w:val="00F87BE3"/>
    <w:rsid w:val="00F9187D"/>
    <w:rsid w:val="00F92A38"/>
    <w:rsid w:val="00F94813"/>
    <w:rsid w:val="00F95E99"/>
    <w:rsid w:val="00FA6053"/>
    <w:rsid w:val="00FA7742"/>
    <w:rsid w:val="00FB5459"/>
    <w:rsid w:val="00FC3F18"/>
    <w:rsid w:val="00FC610C"/>
    <w:rsid w:val="00FE0AF1"/>
    <w:rsid w:val="00FE2D95"/>
    <w:rsid w:val="00F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53CC4"/>
  <w15:chartTrackingRefBased/>
  <w15:docId w15:val="{16EFA728-83A1-4210-9C0B-AB9C061C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151DA"/>
    <w:pPr>
      <w:spacing w:after="200" w:line="276" w:lineRule="auto"/>
    </w:pPr>
    <w:rPr>
      <w:rFonts w:ascii="Calibri" w:eastAsia="Times New Roman" w:hAnsi="Calibri" w:cs="Times New Roman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D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3">
    <w:name w:val="М_осн_текст Знак"/>
    <w:link w:val="a4"/>
    <w:locked/>
    <w:rsid w:val="00FE0AF1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a4">
    <w:name w:val="М_осн_текст"/>
    <w:basedOn w:val="a"/>
    <w:link w:val="a3"/>
    <w:qFormat/>
    <w:rsid w:val="00FE0AF1"/>
    <w:pPr>
      <w:spacing w:after="0" w:line="240" w:lineRule="auto"/>
      <w:ind w:firstLine="437"/>
      <w:jc w:val="both"/>
    </w:pPr>
    <w:rPr>
      <w:rFonts w:ascii="Times New Roman" w:hAnsi="Times New Roman"/>
      <w:sz w:val="28"/>
      <w:szCs w:val="20"/>
      <w:lang w:val="x-none" w:eastAsia="ru-RU"/>
    </w:rPr>
  </w:style>
  <w:style w:type="paragraph" w:customStyle="1" w:styleId="a5">
    <w:name w:val="a"/>
    <w:basedOn w:val="a"/>
    <w:rsid w:val="00FE0AF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E0AF1"/>
    <w:rPr>
      <w:b/>
      <w:bCs/>
    </w:rPr>
  </w:style>
  <w:style w:type="character" w:styleId="a7">
    <w:name w:val="Hyperlink"/>
    <w:basedOn w:val="a0"/>
    <w:uiPriority w:val="99"/>
    <w:unhideWhenUsed/>
    <w:rsid w:val="0064533F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64533F"/>
    <w:rPr>
      <w:color w:val="954F72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022CF2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1165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E2253"/>
    <w:pPr>
      <w:spacing w:after="0" w:line="240" w:lineRule="auto"/>
      <w:ind w:left="720" w:firstLine="720"/>
      <w:contextualSpacing/>
      <w:jc w:val="both"/>
    </w:pPr>
    <w:rPr>
      <w:rFonts w:ascii="Times New Roman" w:hAnsi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1459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Летучий</dc:creator>
  <cp:keywords/>
  <dc:description/>
  <cp:lastModifiedBy>Oleksandr Letuchyi</cp:lastModifiedBy>
  <cp:revision>2</cp:revision>
  <dcterms:created xsi:type="dcterms:W3CDTF">2021-10-21T13:34:00Z</dcterms:created>
  <dcterms:modified xsi:type="dcterms:W3CDTF">2021-10-21T13:34:00Z</dcterms:modified>
</cp:coreProperties>
</file>