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B2957" w14:textId="77777777" w:rsidR="00813406" w:rsidRDefault="00813406" w:rsidP="00813406">
      <w:pPr>
        <w:pStyle w:val="Titre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 xml:space="preserve">Exercice : Implémentation de Deux </w:t>
      </w:r>
      <w:proofErr w:type="spellStart"/>
      <w:r>
        <w:rPr>
          <w:rFonts w:ascii="Segoe UI" w:hAnsi="Segoe UI" w:cs="Segoe UI"/>
          <w:color w:val="0D0D0D"/>
          <w:sz w:val="30"/>
          <w:szCs w:val="30"/>
        </w:rPr>
        <w:t>DAGs</w:t>
      </w:r>
      <w:proofErr w:type="spellEnd"/>
      <w:r>
        <w:rPr>
          <w:rFonts w:ascii="Segoe UI" w:hAnsi="Segoe UI" w:cs="Segoe UI"/>
          <w:color w:val="0D0D0D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0D0D0D"/>
          <w:sz w:val="30"/>
          <w:szCs w:val="30"/>
        </w:rPr>
        <w:t>Airflow</w:t>
      </w:r>
      <w:proofErr w:type="spellEnd"/>
      <w:r>
        <w:rPr>
          <w:rFonts w:ascii="Segoe UI" w:hAnsi="Segoe UI" w:cs="Segoe UI"/>
          <w:color w:val="0D0D0D"/>
          <w:sz w:val="30"/>
          <w:szCs w:val="30"/>
        </w:rPr>
        <w:t xml:space="preserve"> dans Cloud Composer pour la Gestion et Transformation de Données CSV</w:t>
      </w:r>
    </w:p>
    <w:p w14:paraId="370916E7" w14:textId="48EDBDFA" w:rsidR="00813406" w:rsidRDefault="00813406" w:rsidP="0081340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lev"/>
          <w:rFonts w:ascii="Segoe UI" w:hAnsi="Segoe UI" w:cs="Segoe UI"/>
          <w:color w:val="0D0D0D"/>
          <w:bdr w:val="single" w:sz="2" w:space="0" w:color="E3E3E3" w:frame="1"/>
        </w:rPr>
        <w:t>Objectif Principal</w:t>
      </w:r>
      <w:r>
        <w:rPr>
          <w:rFonts w:ascii="Segoe UI" w:hAnsi="Segoe UI" w:cs="Segoe UI"/>
          <w:color w:val="0D0D0D"/>
        </w:rPr>
        <w:t xml:space="preserve"> : Le but est de créer deux </w:t>
      </w:r>
      <w:proofErr w:type="spellStart"/>
      <w:r>
        <w:rPr>
          <w:rFonts w:ascii="Segoe UI" w:hAnsi="Segoe UI" w:cs="Segoe UI"/>
          <w:color w:val="0D0D0D"/>
        </w:rPr>
        <w:t>DAGs</w:t>
      </w:r>
      <w:proofErr w:type="spellEnd"/>
      <w:r>
        <w:rPr>
          <w:rFonts w:ascii="Segoe UI" w:hAnsi="Segoe UI" w:cs="Segoe UI"/>
          <w:color w:val="0D0D0D"/>
        </w:rPr>
        <w:t xml:space="preserve"> dans Apache </w:t>
      </w:r>
      <w:proofErr w:type="spellStart"/>
      <w:r>
        <w:rPr>
          <w:rFonts w:ascii="Segoe UI" w:hAnsi="Segoe UI" w:cs="Segoe UI"/>
          <w:color w:val="0D0D0D"/>
        </w:rPr>
        <w:t>Airflow</w:t>
      </w:r>
      <w:proofErr w:type="spellEnd"/>
      <w:r>
        <w:rPr>
          <w:rFonts w:ascii="Segoe UI" w:hAnsi="Segoe UI" w:cs="Segoe UI"/>
          <w:color w:val="0D0D0D"/>
        </w:rPr>
        <w:t xml:space="preserve">, déployés via Google Cloud Composer. Le premier DAG gérera le processus d'extraction des données des fichiers CSV et leur chargement dans une table </w:t>
      </w:r>
      <w:r>
        <w:rPr>
          <w:rFonts w:ascii="Segoe UI" w:hAnsi="Segoe UI" w:cs="Segoe UI"/>
          <w:color w:val="0D0D0D"/>
        </w:rPr>
        <w:t>RAW</w:t>
      </w:r>
      <w:r>
        <w:rPr>
          <w:rFonts w:ascii="Segoe UI" w:hAnsi="Segoe UI" w:cs="Segoe UI"/>
          <w:color w:val="0D0D0D"/>
        </w:rPr>
        <w:t xml:space="preserve">. Le second DAG se déclenchera </w:t>
      </w:r>
      <w:proofErr w:type="gramStart"/>
      <w:r>
        <w:rPr>
          <w:rFonts w:ascii="Segoe UI" w:hAnsi="Segoe UI" w:cs="Segoe UI"/>
          <w:color w:val="0D0D0D"/>
        </w:rPr>
        <w:t>suite au</w:t>
      </w:r>
      <w:proofErr w:type="gramEnd"/>
      <w:r>
        <w:rPr>
          <w:rFonts w:ascii="Segoe UI" w:hAnsi="Segoe UI" w:cs="Segoe UI"/>
          <w:color w:val="0D0D0D"/>
        </w:rPr>
        <w:t xml:space="preserve"> succès du premier, pour charger les données </w:t>
      </w:r>
      <w:r>
        <w:rPr>
          <w:rFonts w:ascii="Segoe UI" w:hAnsi="Segoe UI" w:cs="Segoe UI"/>
          <w:color w:val="0D0D0D"/>
        </w:rPr>
        <w:t>RAW</w:t>
      </w:r>
      <w:r>
        <w:rPr>
          <w:rFonts w:ascii="Segoe UI" w:hAnsi="Segoe UI" w:cs="Segoe UI"/>
          <w:color w:val="0D0D0D"/>
        </w:rPr>
        <w:t xml:space="preserve"> dans une table de l'entrepôt de données (DWH) après leur transformation.</w:t>
      </w:r>
    </w:p>
    <w:p w14:paraId="72C071EF" w14:textId="77777777" w:rsidR="00813406" w:rsidRDefault="00813406" w:rsidP="00813406">
      <w:pPr>
        <w:pStyle w:val="Titre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Instructions de l'Exercice</w:t>
      </w:r>
    </w:p>
    <w:p w14:paraId="5BDFCBBE" w14:textId="77777777" w:rsidR="00813406" w:rsidRDefault="00813406" w:rsidP="00813406">
      <w:pPr>
        <w:pStyle w:val="Titre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</w:rPr>
      </w:pPr>
      <w:r>
        <w:rPr>
          <w:rFonts w:ascii="Segoe UI" w:hAnsi="Segoe UI" w:cs="Segoe UI"/>
          <w:b w:val="0"/>
          <w:bCs w:val="0"/>
          <w:color w:val="0D0D0D"/>
        </w:rPr>
        <w:t xml:space="preserve">DAG </w:t>
      </w:r>
      <w:proofErr w:type="gramStart"/>
      <w:r>
        <w:rPr>
          <w:rFonts w:ascii="Segoe UI" w:hAnsi="Segoe UI" w:cs="Segoe UI"/>
          <w:b w:val="0"/>
          <w:bCs w:val="0"/>
          <w:color w:val="0D0D0D"/>
        </w:rPr>
        <w:t>1:</w:t>
      </w:r>
      <w:proofErr w:type="gramEnd"/>
      <w:r>
        <w:rPr>
          <w:rFonts w:ascii="Segoe UI" w:hAnsi="Segoe UI" w:cs="Segoe UI"/>
          <w:b w:val="0"/>
          <w:bCs w:val="0"/>
          <w:color w:val="0D0D0D"/>
        </w:rPr>
        <w:t xml:space="preserve"> Extraction et Chargement des Données</w:t>
      </w:r>
    </w:p>
    <w:p w14:paraId="52CC6DA8" w14:textId="77777777" w:rsidR="00813406" w:rsidRDefault="00813406" w:rsidP="00813406">
      <w:pPr>
        <w:pStyle w:val="Normal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lev"/>
          <w:rFonts w:ascii="Segoe UI" w:hAnsi="Segoe UI" w:cs="Segoe UI"/>
          <w:color w:val="0D0D0D"/>
          <w:bdr w:val="single" w:sz="2" w:space="0" w:color="E3E3E3" w:frame="1"/>
        </w:rPr>
        <w:t>Conception du DAG</w:t>
      </w:r>
      <w:r>
        <w:rPr>
          <w:rFonts w:ascii="Segoe UI" w:hAnsi="Segoe UI" w:cs="Segoe UI"/>
          <w:color w:val="0D0D0D"/>
        </w:rPr>
        <w:t xml:space="preserve"> :</w:t>
      </w:r>
    </w:p>
    <w:p w14:paraId="0797978F" w14:textId="5CB97321" w:rsidR="00813406" w:rsidRDefault="00813406" w:rsidP="00813406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Planifiez le DAG pour qu'</w:t>
      </w:r>
      <w:r w:rsidR="00593E16">
        <w:rPr>
          <w:rFonts w:ascii="Segoe UI" w:hAnsi="Segoe UI" w:cs="Segoe UI"/>
          <w:color w:val="0D0D0D"/>
        </w:rPr>
        <w:t>il se déclenche à 10h du matin chaque jour.</w:t>
      </w:r>
    </w:p>
    <w:p w14:paraId="5D9DEE0A" w14:textId="77777777" w:rsidR="00813406" w:rsidRDefault="00813406" w:rsidP="00813406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Sélectionnez les opérateurs </w:t>
      </w:r>
      <w:proofErr w:type="spellStart"/>
      <w:r>
        <w:rPr>
          <w:rFonts w:ascii="Segoe UI" w:hAnsi="Segoe UI" w:cs="Segoe UI"/>
          <w:color w:val="0D0D0D"/>
        </w:rPr>
        <w:t>Airflow</w:t>
      </w:r>
      <w:proofErr w:type="spellEnd"/>
      <w:r>
        <w:rPr>
          <w:rFonts w:ascii="Segoe UI" w:hAnsi="Segoe UI" w:cs="Segoe UI"/>
          <w:color w:val="0D0D0D"/>
        </w:rPr>
        <w:t xml:space="preserve"> adéquats pour interagir avec Cloud Storage.</w:t>
      </w:r>
    </w:p>
    <w:p w14:paraId="0EC1CC1A" w14:textId="77777777" w:rsidR="00813406" w:rsidRDefault="00813406" w:rsidP="00813406">
      <w:pPr>
        <w:pStyle w:val="Normal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lev"/>
          <w:rFonts w:ascii="Segoe UI" w:hAnsi="Segoe UI" w:cs="Segoe UI"/>
          <w:color w:val="0D0D0D"/>
          <w:bdr w:val="single" w:sz="2" w:space="0" w:color="E3E3E3" w:frame="1"/>
        </w:rPr>
        <w:t>Extraction et Chargement</w:t>
      </w:r>
      <w:r>
        <w:rPr>
          <w:rFonts w:ascii="Segoe UI" w:hAnsi="Segoe UI" w:cs="Segoe UI"/>
          <w:color w:val="0D0D0D"/>
        </w:rPr>
        <w:t xml:space="preserve"> :</w:t>
      </w:r>
    </w:p>
    <w:p w14:paraId="3BBFCC73" w14:textId="401490A0" w:rsidR="00813406" w:rsidRPr="00813406" w:rsidRDefault="00813406" w:rsidP="00813406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b/>
          <w:bCs/>
          <w:color w:val="0D0D0D"/>
        </w:rPr>
      </w:pPr>
      <w:r>
        <w:rPr>
          <w:rFonts w:ascii="Segoe UI" w:hAnsi="Segoe UI" w:cs="Segoe UI"/>
          <w:color w:val="0D0D0D"/>
        </w:rPr>
        <w:t>Créez une table externe référençant l'emplacement des fichiers CSV dans Cloud Storage.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br/>
        <w:t xml:space="preserve">Créer un dossier nominatif dans ce </w:t>
      </w:r>
      <w:proofErr w:type="spellStart"/>
      <w:r>
        <w:rPr>
          <w:rFonts w:ascii="Segoe UI" w:hAnsi="Segoe UI" w:cs="Segoe UI"/>
          <w:color w:val="0D0D0D"/>
        </w:rPr>
        <w:t>bucket</w:t>
      </w:r>
      <w:proofErr w:type="spellEnd"/>
      <w:r>
        <w:rPr>
          <w:rFonts w:ascii="Segoe UI" w:hAnsi="Segoe UI" w:cs="Segoe UI"/>
          <w:color w:val="0D0D0D"/>
        </w:rPr>
        <w:t xml:space="preserve"> </w:t>
      </w:r>
      <w:r w:rsidRPr="00813406">
        <w:rPr>
          <w:rFonts w:ascii="Segoe UI" w:hAnsi="Segoe UI" w:cs="Segoe UI"/>
          <w:b/>
          <w:bCs/>
          <w:color w:val="0D0D0D"/>
        </w:rPr>
        <w:t>gcs-viseo-data-academy-22024</w:t>
      </w:r>
      <w:r>
        <w:rPr>
          <w:rFonts w:ascii="Segoe UI" w:hAnsi="Segoe UI" w:cs="Segoe UI"/>
          <w:b/>
          <w:bCs/>
          <w:color w:val="0D0D0D"/>
        </w:rPr>
        <w:br/>
      </w:r>
      <w:r>
        <w:rPr>
          <w:rFonts w:ascii="Segoe UI" w:hAnsi="Segoe UI" w:cs="Segoe UI"/>
          <w:color w:val="0D0D0D"/>
        </w:rPr>
        <w:t xml:space="preserve">Dossier à créer dans le </w:t>
      </w:r>
      <w:proofErr w:type="spellStart"/>
      <w:r>
        <w:rPr>
          <w:rFonts w:ascii="Segoe UI" w:hAnsi="Segoe UI" w:cs="Segoe UI"/>
          <w:color w:val="0D0D0D"/>
        </w:rPr>
        <w:t>bucket</w:t>
      </w:r>
      <w:proofErr w:type="spellEnd"/>
      <w:r>
        <w:rPr>
          <w:rFonts w:ascii="Segoe UI" w:hAnsi="Segoe UI" w:cs="Segoe UI"/>
          <w:color w:val="0D0D0D"/>
        </w:rPr>
        <w:t xml:space="preserve"> NOM/in </w:t>
      </w:r>
    </w:p>
    <w:p w14:paraId="48132ACC" w14:textId="7C21518D" w:rsidR="00813406" w:rsidRDefault="00813406" w:rsidP="00813406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Chargez les données de la table externe vers une table </w:t>
      </w:r>
      <w:r>
        <w:rPr>
          <w:rFonts w:ascii="Segoe UI" w:hAnsi="Segoe UI" w:cs="Segoe UI"/>
          <w:color w:val="0D0D0D"/>
        </w:rPr>
        <w:t>RAW ayant la même structure</w:t>
      </w:r>
      <w:r>
        <w:rPr>
          <w:rFonts w:ascii="Segoe UI" w:hAnsi="Segoe UI" w:cs="Segoe UI"/>
          <w:color w:val="0D0D0D"/>
        </w:rPr>
        <w:t xml:space="preserve"> dans la base de données</w:t>
      </w:r>
      <w:r>
        <w:rPr>
          <w:rFonts w:ascii="Segoe UI" w:hAnsi="Segoe UI" w:cs="Segoe UI"/>
          <w:color w:val="0D0D0D"/>
        </w:rPr>
        <w:t> :</w:t>
      </w:r>
      <w:r w:rsidR="00593E16">
        <w:rPr>
          <w:rFonts w:ascii="Segoe UI" w:hAnsi="Segoe UI" w:cs="Segoe UI"/>
          <w:color w:val="0D0D0D"/>
        </w:rPr>
        <w:t xml:space="preserve"> </w:t>
      </w:r>
      <w:proofErr w:type="gramStart"/>
      <w:r w:rsidR="00593E16">
        <w:rPr>
          <w:rFonts w:ascii="Segoe UI" w:hAnsi="Segoe UI" w:cs="Segoe UI"/>
          <w:color w:val="0D0D0D"/>
        </w:rPr>
        <w:t>( tous</w:t>
      </w:r>
      <w:proofErr w:type="gramEnd"/>
      <w:r w:rsidR="00593E16">
        <w:rPr>
          <w:rFonts w:ascii="Segoe UI" w:hAnsi="Segoe UI" w:cs="Segoe UI"/>
          <w:color w:val="0D0D0D"/>
        </w:rPr>
        <w:t xml:space="preserve"> les champs doivent avoir le type string ) </w:t>
      </w:r>
    </w:p>
    <w:p w14:paraId="05B21986" w14:textId="6F3B419B" w:rsidR="00593E16" w:rsidRDefault="00813406" w:rsidP="00593E16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proofErr w:type="spellStart"/>
      <w:r>
        <w:rPr>
          <w:rFonts w:ascii="Segoe UI" w:hAnsi="Segoe UI" w:cs="Segoe UI"/>
          <w:color w:val="0D0D0D"/>
        </w:rPr>
        <w:t>Dataset</w:t>
      </w:r>
      <w:proofErr w:type="spellEnd"/>
      <w:r>
        <w:rPr>
          <w:rFonts w:ascii="Segoe UI" w:hAnsi="Segoe UI" w:cs="Segoe UI"/>
          <w:color w:val="0D0D0D"/>
        </w:rPr>
        <w:t xml:space="preserve"> BQ à utiliser </w:t>
      </w:r>
      <w:proofErr w:type="spellStart"/>
      <w:r>
        <w:rPr>
          <w:rFonts w:ascii="Segoe UI" w:hAnsi="Segoe UI" w:cs="Segoe UI"/>
          <w:b/>
          <w:bCs/>
          <w:color w:val="0D0D0D"/>
        </w:rPr>
        <w:t>raw</w:t>
      </w:r>
      <w:proofErr w:type="spellEnd"/>
      <w:r>
        <w:rPr>
          <w:rFonts w:ascii="Segoe UI" w:hAnsi="Segoe UI" w:cs="Segoe UI"/>
          <w:b/>
          <w:bCs/>
          <w:color w:val="0D0D0D"/>
        </w:rPr>
        <w:t xml:space="preserve"> </w:t>
      </w:r>
      <w:r>
        <w:rPr>
          <w:rFonts w:ascii="Segoe UI" w:hAnsi="Segoe UI" w:cs="Segoe UI"/>
          <w:b/>
          <w:bCs/>
          <w:color w:val="0D0D0D"/>
        </w:rPr>
        <w:br/>
      </w:r>
      <w:r>
        <w:rPr>
          <w:rFonts w:ascii="Segoe UI" w:hAnsi="Segoe UI" w:cs="Segoe UI"/>
          <w:color w:val="0D0D0D"/>
        </w:rPr>
        <w:t xml:space="preserve">Table à préfixer par </w:t>
      </w:r>
      <w:proofErr w:type="spellStart"/>
      <w:r>
        <w:rPr>
          <w:rFonts w:ascii="Segoe UI" w:hAnsi="Segoe UI" w:cs="Segoe UI"/>
          <w:color w:val="0D0D0D"/>
        </w:rPr>
        <w:t>RAW_NOM_xxx</w:t>
      </w:r>
      <w:proofErr w:type="spellEnd"/>
      <w:r w:rsidR="00593E16">
        <w:rPr>
          <w:rFonts w:ascii="Segoe UI" w:hAnsi="Segoe UI" w:cs="Segoe UI"/>
          <w:color w:val="0D0D0D"/>
        </w:rPr>
        <w:t xml:space="preserve"> </w:t>
      </w:r>
      <w:proofErr w:type="gramStart"/>
      <w:r w:rsidR="00593E16">
        <w:rPr>
          <w:rFonts w:ascii="Segoe UI" w:hAnsi="Segoe UI" w:cs="Segoe UI"/>
          <w:color w:val="0D0D0D"/>
        </w:rPr>
        <w:t>( tous</w:t>
      </w:r>
      <w:proofErr w:type="gramEnd"/>
      <w:r w:rsidR="00593E16">
        <w:rPr>
          <w:rFonts w:ascii="Segoe UI" w:hAnsi="Segoe UI" w:cs="Segoe UI"/>
          <w:color w:val="0D0D0D"/>
        </w:rPr>
        <w:t xml:space="preserve"> les champs doivent avoir le type string ) </w:t>
      </w:r>
    </w:p>
    <w:p w14:paraId="17B4D376" w14:textId="1C89D84A" w:rsidR="00813406" w:rsidRPr="00813406" w:rsidRDefault="00813406" w:rsidP="00813406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hAnsi="Segoe UI" w:cs="Segoe UI"/>
          <w:color w:val="0D0D0D"/>
        </w:rPr>
      </w:pPr>
    </w:p>
    <w:p w14:paraId="225DB7D7" w14:textId="77777777" w:rsidR="00813406" w:rsidRDefault="00813406" w:rsidP="00813406">
      <w:pPr>
        <w:pStyle w:val="Normal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lev"/>
          <w:rFonts w:ascii="Segoe UI" w:hAnsi="Segoe UI" w:cs="Segoe UI"/>
          <w:color w:val="0D0D0D"/>
          <w:bdr w:val="single" w:sz="2" w:space="0" w:color="E3E3E3" w:frame="1"/>
        </w:rPr>
        <w:t>Gestion des Fichiers</w:t>
      </w:r>
      <w:r>
        <w:rPr>
          <w:rFonts w:ascii="Segoe UI" w:hAnsi="Segoe UI" w:cs="Segoe UI"/>
          <w:color w:val="0D0D0D"/>
        </w:rPr>
        <w:t xml:space="preserve"> :</w:t>
      </w:r>
    </w:p>
    <w:p w14:paraId="006283E2" w14:textId="00B359C6" w:rsidR="00813406" w:rsidRDefault="00813406" w:rsidP="00813406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En cas de succès, déplacez le fichier CSV traité dans un dossier </w:t>
      </w:r>
      <w:r>
        <w:rPr>
          <w:rStyle w:val="CodeHTML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archive</w:t>
      </w:r>
      <w:r>
        <w:rPr>
          <w:rFonts w:ascii="Segoe UI" w:hAnsi="Segoe UI" w:cs="Segoe UI"/>
          <w:color w:val="0D0D0D"/>
        </w:rPr>
        <w:t xml:space="preserve"> du même </w:t>
      </w:r>
      <w:proofErr w:type="spellStart"/>
      <w:r>
        <w:rPr>
          <w:rFonts w:ascii="Segoe UI" w:hAnsi="Segoe UI" w:cs="Segoe UI"/>
          <w:color w:val="0D0D0D"/>
        </w:rPr>
        <w:t>bucket</w:t>
      </w:r>
      <w:proofErr w:type="spellEnd"/>
      <w:r>
        <w:rPr>
          <w:rFonts w:ascii="Segoe UI" w:hAnsi="Segoe UI" w:cs="Segoe UI"/>
          <w:color w:val="0D0D0D"/>
        </w:rPr>
        <w:t>/NOM</w:t>
      </w:r>
    </w:p>
    <w:p w14:paraId="5E6A213C" w14:textId="77777777" w:rsidR="00813406" w:rsidRDefault="00813406" w:rsidP="00813406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En cas d'échec, déplacez le fichier dans un dossier </w:t>
      </w:r>
      <w:proofErr w:type="spellStart"/>
      <w:r>
        <w:rPr>
          <w:rStyle w:val="CodeHTML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error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2889D41D" w14:textId="77777777" w:rsidR="00813406" w:rsidRDefault="00813406" w:rsidP="00813406">
      <w:pPr>
        <w:pStyle w:val="Titre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</w:rPr>
      </w:pPr>
      <w:r>
        <w:rPr>
          <w:rFonts w:ascii="Segoe UI" w:hAnsi="Segoe UI" w:cs="Segoe UI"/>
          <w:b w:val="0"/>
          <w:bCs w:val="0"/>
          <w:color w:val="0D0D0D"/>
        </w:rPr>
        <w:t xml:space="preserve">DAG </w:t>
      </w:r>
      <w:proofErr w:type="gramStart"/>
      <w:r>
        <w:rPr>
          <w:rFonts w:ascii="Segoe UI" w:hAnsi="Segoe UI" w:cs="Segoe UI"/>
          <w:b w:val="0"/>
          <w:bCs w:val="0"/>
          <w:color w:val="0D0D0D"/>
        </w:rPr>
        <w:t>2:</w:t>
      </w:r>
      <w:proofErr w:type="gramEnd"/>
      <w:r>
        <w:rPr>
          <w:rFonts w:ascii="Segoe UI" w:hAnsi="Segoe UI" w:cs="Segoe UI"/>
          <w:b w:val="0"/>
          <w:bCs w:val="0"/>
          <w:color w:val="0D0D0D"/>
        </w:rPr>
        <w:t xml:space="preserve"> Transformation et Chargement dans l'Entrepôt de Données</w:t>
      </w:r>
    </w:p>
    <w:p w14:paraId="4A9B322E" w14:textId="77777777" w:rsidR="00813406" w:rsidRDefault="00813406" w:rsidP="00813406">
      <w:pPr>
        <w:pStyle w:val="NormalWeb"/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lev"/>
          <w:rFonts w:ascii="Segoe UI" w:hAnsi="Segoe UI" w:cs="Segoe UI"/>
          <w:color w:val="0D0D0D"/>
          <w:bdr w:val="single" w:sz="2" w:space="0" w:color="E3E3E3" w:frame="1"/>
        </w:rPr>
        <w:t>Déclenchement</w:t>
      </w:r>
      <w:r>
        <w:rPr>
          <w:rFonts w:ascii="Segoe UI" w:hAnsi="Segoe UI" w:cs="Segoe UI"/>
          <w:color w:val="0D0D0D"/>
        </w:rPr>
        <w:t xml:space="preserve"> :</w:t>
      </w:r>
    </w:p>
    <w:p w14:paraId="3EE0D9CA" w14:textId="77777777" w:rsidR="00813406" w:rsidRDefault="00813406" w:rsidP="00813406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Configurez ce DAG pour qu'il se déclenche automatiquement après le succès du premier DAG.</w:t>
      </w:r>
    </w:p>
    <w:p w14:paraId="530FF45F" w14:textId="1E847393" w:rsidR="00813406" w:rsidRPr="00813406" w:rsidRDefault="00813406" w:rsidP="00813406">
      <w:pPr>
        <w:pStyle w:val="NormalWeb"/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lev"/>
          <w:rFonts w:ascii="Segoe UI" w:hAnsi="Segoe UI" w:cs="Segoe UI"/>
          <w:color w:val="0D0D0D"/>
          <w:bdr w:val="single" w:sz="2" w:space="0" w:color="E3E3E3" w:frame="1"/>
        </w:rPr>
        <w:t>Transformation des Données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 xml:space="preserve">et </w:t>
      </w:r>
      <w:r>
        <w:rPr>
          <w:rStyle w:val="lev"/>
          <w:rFonts w:ascii="Segoe UI" w:hAnsi="Segoe UI" w:cs="Segoe UI"/>
          <w:color w:val="0D0D0D"/>
          <w:bdr w:val="single" w:sz="2" w:space="0" w:color="E3E3E3" w:frame="1"/>
        </w:rPr>
        <w:t>Chargement dans l'Entrepôt de Données</w:t>
      </w:r>
      <w:r>
        <w:rPr>
          <w:rFonts w:ascii="Segoe UI" w:hAnsi="Segoe UI" w:cs="Segoe UI"/>
          <w:color w:val="0D0D0D"/>
        </w:rPr>
        <w:t xml:space="preserve"> :</w:t>
      </w:r>
    </w:p>
    <w:p w14:paraId="608C0328" w14:textId="57D26134" w:rsidR="00813406" w:rsidRDefault="00813406" w:rsidP="00813406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lastRenderedPageBreak/>
        <w:t xml:space="preserve">Créer la table cible dans le </w:t>
      </w:r>
      <w:proofErr w:type="spellStart"/>
      <w:r>
        <w:rPr>
          <w:rFonts w:ascii="Segoe UI" w:hAnsi="Segoe UI" w:cs="Segoe UI"/>
          <w:color w:val="0D0D0D"/>
        </w:rPr>
        <w:t>dataset</w:t>
      </w:r>
      <w:proofErr w:type="spellEnd"/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b/>
          <w:bCs/>
          <w:color w:val="0D0D0D"/>
        </w:rPr>
        <w:t>datawarehouse</w:t>
      </w:r>
    </w:p>
    <w:p w14:paraId="51DCBF0A" w14:textId="77777777" w:rsidR="00593E16" w:rsidRDefault="00813406" w:rsidP="00813406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Utilisez une requête SQL pour transformer les données </w:t>
      </w:r>
      <w:proofErr w:type="spellStart"/>
      <w:r>
        <w:rPr>
          <w:rFonts w:ascii="Segoe UI" w:hAnsi="Segoe UI" w:cs="Segoe UI"/>
          <w:color w:val="0D0D0D"/>
        </w:rPr>
        <w:t>RAW_NOM_xx</w:t>
      </w:r>
      <w:proofErr w:type="spellEnd"/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br/>
        <w:t xml:space="preserve">Transformation à faire : </w:t>
      </w:r>
    </w:p>
    <w:p w14:paraId="33C86FA4" w14:textId="77777777" w:rsidR="00593E16" w:rsidRDefault="00593E16" w:rsidP="00593E16">
      <w:pPr>
        <w:numPr>
          <w:ilvl w:val="2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Démarrer le script par un </w:t>
      </w:r>
      <w:proofErr w:type="spellStart"/>
      <w:r>
        <w:rPr>
          <w:rFonts w:ascii="Segoe UI" w:hAnsi="Segoe UI" w:cs="Segoe UI"/>
          <w:color w:val="0D0D0D"/>
        </w:rPr>
        <w:t>truncate</w:t>
      </w:r>
      <w:proofErr w:type="spellEnd"/>
      <w:r>
        <w:rPr>
          <w:rFonts w:ascii="Segoe UI" w:hAnsi="Segoe UI" w:cs="Segoe UI"/>
          <w:color w:val="0D0D0D"/>
        </w:rPr>
        <w:t xml:space="preserve"> de la table</w:t>
      </w:r>
    </w:p>
    <w:p w14:paraId="261EC01F" w14:textId="0D0D4781" w:rsidR="00813406" w:rsidRDefault="00593E16" w:rsidP="00593E16">
      <w:pPr>
        <w:numPr>
          <w:ilvl w:val="2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Modifier le type de chaque champs cible </w:t>
      </w:r>
      <w:proofErr w:type="gramStart"/>
      <w:r>
        <w:rPr>
          <w:rFonts w:ascii="Segoe UI" w:hAnsi="Segoe UI" w:cs="Segoe UI"/>
          <w:color w:val="0D0D0D"/>
        </w:rPr>
        <w:t>( à</w:t>
      </w:r>
      <w:proofErr w:type="gramEnd"/>
      <w:r>
        <w:rPr>
          <w:rFonts w:ascii="Segoe UI" w:hAnsi="Segoe UI" w:cs="Segoe UI"/>
          <w:color w:val="0D0D0D"/>
        </w:rPr>
        <w:t xml:space="preserve"> vous de voir , date , </w:t>
      </w:r>
      <w:proofErr w:type="spellStart"/>
      <w:r>
        <w:rPr>
          <w:rFonts w:ascii="Segoe UI" w:hAnsi="Segoe UI" w:cs="Segoe UI"/>
          <w:color w:val="0D0D0D"/>
        </w:rPr>
        <w:t>numeric</w:t>
      </w:r>
      <w:proofErr w:type="spellEnd"/>
      <w:r>
        <w:rPr>
          <w:rFonts w:ascii="Segoe UI" w:hAnsi="Segoe UI" w:cs="Segoe UI"/>
          <w:color w:val="0D0D0D"/>
        </w:rPr>
        <w:t xml:space="preserve"> etc.. )</w:t>
      </w:r>
      <w:r>
        <w:rPr>
          <w:rFonts w:ascii="Segoe UI" w:hAnsi="Segoe UI" w:cs="Segoe UI"/>
          <w:color w:val="0D0D0D"/>
        </w:rPr>
        <w:br/>
        <w:t xml:space="preserve">Calculer une nouvelle colonne </w:t>
      </w:r>
      <w:proofErr w:type="spellStart"/>
      <w:r>
        <w:rPr>
          <w:rFonts w:ascii="Segoe UI" w:hAnsi="Segoe UI" w:cs="Segoe UI"/>
          <w:color w:val="0D0D0D"/>
        </w:rPr>
        <w:t>TotalPrice</w:t>
      </w:r>
      <w:proofErr w:type="spellEnd"/>
      <w:r>
        <w:rPr>
          <w:rFonts w:ascii="Segoe UI" w:hAnsi="Segoe UI" w:cs="Segoe UI"/>
          <w:color w:val="0D0D0D"/>
        </w:rPr>
        <w:t xml:space="preserve"> = </w:t>
      </w:r>
      <w:proofErr w:type="spellStart"/>
      <w:r>
        <w:rPr>
          <w:rFonts w:ascii="Segoe UI" w:hAnsi="Segoe UI" w:cs="Segoe UI"/>
          <w:color w:val="0D0D0D"/>
        </w:rPr>
        <w:t>Quantity</w:t>
      </w:r>
      <w:proofErr w:type="spellEnd"/>
      <w:r>
        <w:rPr>
          <w:rFonts w:ascii="Segoe UI" w:hAnsi="Segoe UI" w:cs="Segoe UI"/>
          <w:color w:val="0D0D0D"/>
        </w:rPr>
        <w:t>*Price</w:t>
      </w:r>
    </w:p>
    <w:p w14:paraId="69DD291E" w14:textId="77777777" w:rsidR="00813406" w:rsidRDefault="00813406" w:rsidP="00593E16">
      <w:pPr>
        <w:numPr>
          <w:ilvl w:val="2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Chargez les données transformées dans une table spécifique de l'entrepôt de données (DWH).</w:t>
      </w:r>
    </w:p>
    <w:p w14:paraId="2D3F4C3C" w14:textId="5E7169EE" w:rsidR="006F3A3F" w:rsidRDefault="006F3A3F" w:rsidP="00813406"/>
    <w:sectPr w:rsidR="006F3A3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43298"/>
    <w:multiLevelType w:val="multilevel"/>
    <w:tmpl w:val="6444E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F66B0B"/>
    <w:multiLevelType w:val="multilevel"/>
    <w:tmpl w:val="962A6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BA192E"/>
    <w:multiLevelType w:val="multilevel"/>
    <w:tmpl w:val="7B607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9E2AEA"/>
    <w:multiLevelType w:val="multilevel"/>
    <w:tmpl w:val="29F05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F44527"/>
    <w:multiLevelType w:val="multilevel"/>
    <w:tmpl w:val="7E5A9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765C7E"/>
    <w:multiLevelType w:val="multilevel"/>
    <w:tmpl w:val="2954D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0804895">
    <w:abstractNumId w:val="0"/>
  </w:num>
  <w:num w:numId="2" w16cid:durableId="675307795">
    <w:abstractNumId w:val="3"/>
  </w:num>
  <w:num w:numId="3" w16cid:durableId="1203982393">
    <w:abstractNumId w:val="2"/>
  </w:num>
  <w:num w:numId="4" w16cid:durableId="1861044519">
    <w:abstractNumId w:val="5"/>
  </w:num>
  <w:num w:numId="5" w16cid:durableId="794833473">
    <w:abstractNumId w:val="1"/>
  </w:num>
  <w:num w:numId="6" w16cid:durableId="15749000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406"/>
    <w:rsid w:val="00257F29"/>
    <w:rsid w:val="00563241"/>
    <w:rsid w:val="00593E16"/>
    <w:rsid w:val="006F3A3F"/>
    <w:rsid w:val="00813406"/>
    <w:rsid w:val="00F0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0D44E"/>
  <w15:chartTrackingRefBased/>
  <w15:docId w15:val="{E9A9CD01-CDD8-4F12-8280-B39804E0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8134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81340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813406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813406"/>
    <w:rPr>
      <w:rFonts w:ascii="Times New Roman" w:eastAsia="Times New Roman" w:hAnsi="Times New Roman" w:cs="Times New Roman"/>
      <w:b/>
      <w:bCs/>
      <w:kern w:val="0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813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813406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8134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318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VISEO</Company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Achref Cheikh Larbi</dc:creator>
  <cp:keywords/>
  <dc:description/>
  <cp:lastModifiedBy>Achref Cheikh Larbi</cp:lastModifiedBy>
  <cp:revision>1</cp:revision>
  <dcterms:created xsi:type="dcterms:W3CDTF">2024-02-26T11:44:00Z</dcterms:created>
  <dcterms:modified xsi:type="dcterms:W3CDTF">2024-02-26T12:02:00Z</dcterms:modified>
</cp:coreProperties>
</file>