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57D7" w14:textId="27D2DF07" w:rsidR="00FA565D" w:rsidRDefault="000140E7">
      <w:r>
        <w:t xml:space="preserve">I would consider my story a horror story that I hope to turn into a success story. When I started in Audio/Video, 10 years ago, I came in as an installer. As part of my tech school, the class was sent to a 101 AV programming course and that type of programming was very intriguing to me. So, after a couple years, I moved up to the highest level of installer and hoped that my hard work would warrant me being sent to further programming trainings so that I could be exposed to more of the programming side of the industry. When I was told multiple times that was not going to happen, I left for a company that claimed that they would groom me into a programming position. A few years go by with the new company where I complete dozens of certifications to prove that I would be ready, and it became apparent that was never going to happen. The same has happened for the next two </w:t>
      </w:r>
      <w:r w:rsidR="00644775">
        <w:t>companies</w:t>
      </w:r>
      <w:r>
        <w:t xml:space="preserve"> that I have worked </w:t>
      </w:r>
      <w:r w:rsidR="00644775">
        <w:t>for, with the company I am working with now having me do a lot of the difficult programming work without the title or compensation of a typical programmer. This is the part that I consider to be the horror story.</w:t>
      </w:r>
    </w:p>
    <w:p w14:paraId="50036E54" w14:textId="3ACAE3BF" w:rsidR="00644775" w:rsidRDefault="00644775">
      <w:r>
        <w:t xml:space="preserve">The part that I believe will turn it to a success story is that all the denials drove me to complete my BA so there would be no reason that any other company would not hire me strictly as a programmer. During the process, I have been exposed to new languages and frameworks, garnering more interest in other </w:t>
      </w:r>
      <w:proofErr w:type="gramStart"/>
      <w:r>
        <w:t>fields</w:t>
      </w:r>
      <w:proofErr w:type="gramEnd"/>
      <w:r>
        <w:t xml:space="preserve"> and has even allowed me to start my own business completely outside of AV. Hopefully after completing my degree this year the story will turn into a success!</w:t>
      </w:r>
    </w:p>
    <w:sectPr w:rsidR="0064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E7"/>
    <w:rsid w:val="000140E7"/>
    <w:rsid w:val="00644775"/>
    <w:rsid w:val="00FA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35D"/>
  <w15:chartTrackingRefBased/>
  <w15:docId w15:val="{CE9F0AA2-0EBA-4841-BA8E-CCA466A9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1</cp:revision>
  <dcterms:created xsi:type="dcterms:W3CDTF">2021-01-16T19:20:00Z</dcterms:created>
  <dcterms:modified xsi:type="dcterms:W3CDTF">2021-01-16T19:38:00Z</dcterms:modified>
</cp:coreProperties>
</file>