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3FBB" w14:textId="76BDDC5B" w:rsidR="00415412" w:rsidRPr="007076A7" w:rsidRDefault="002C0340" w:rsidP="007076A7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Why do you think reviews are useful?</w:t>
      </w:r>
      <w:r w:rsidR="007076A7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Do you think informal reviews are more valuable than formal reviews?</w:t>
      </w:r>
    </w:p>
    <w:p w14:paraId="069F9970" w14:textId="33CE1FC6" w:rsidR="002C0340" w:rsidRDefault="002C0340"/>
    <w:p w14:paraId="05A5D0B7" w14:textId="436DAA4D" w:rsidR="002C0340" w:rsidRDefault="002C0340">
      <w:r>
        <w:t>I believe that reviews are one of the most useful tools that can be used in a company. I believe this because my company does not review anything and every job that we do is a disaster. We anyone asked who reviewed it, they say they reviewed it themselves. A second set of eyes can make all the difference. I</w:t>
      </w:r>
      <w:r w:rsidR="00A86EC7">
        <w:t xml:space="preserve"> ha</w:t>
      </w:r>
      <w:r>
        <w:t>ve seen thousands of dollars get wasted because no one wanted to take the time to review.</w:t>
      </w:r>
    </w:p>
    <w:p w14:paraId="612B19BF" w14:textId="4D87A30E" w:rsidR="00A86EC7" w:rsidRDefault="00A86EC7"/>
    <w:p w14:paraId="678734CA" w14:textId="77B492C4" w:rsidR="00A86EC7" w:rsidRDefault="00A86EC7">
      <w:r>
        <w:t xml:space="preserve">There is a lot of variants that would dictate whether a formal or informal review would be more valuable. In a large-scale project, a formal review will be beneficial so that everyone can follow the same standards. For a smaller project there can be different variables that </w:t>
      </w:r>
      <w:r w:rsidR="007076A7">
        <w:t>another person may have a better idea to complete that can be addressed in an informal review.</w:t>
      </w:r>
    </w:p>
    <w:p w14:paraId="695DD365" w14:textId="77777777" w:rsidR="002C0340" w:rsidRDefault="002C0340"/>
    <w:sectPr w:rsidR="002C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40"/>
    <w:rsid w:val="002C0340"/>
    <w:rsid w:val="00415412"/>
    <w:rsid w:val="007076A7"/>
    <w:rsid w:val="00A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3AD9"/>
  <w15:chartTrackingRefBased/>
  <w15:docId w15:val="{CFD106E3-B0CC-4F00-98FD-BB5A5042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1</cp:revision>
  <dcterms:created xsi:type="dcterms:W3CDTF">2021-02-16T02:11:00Z</dcterms:created>
  <dcterms:modified xsi:type="dcterms:W3CDTF">2021-02-16T03:16:00Z</dcterms:modified>
</cp:coreProperties>
</file>