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4CA6" w14:textId="14DDE12D" w:rsidR="00EF56E8" w:rsidRDefault="002D1A1A" w:rsidP="00715C56">
      <w:pPr>
        <w:ind w:firstLine="720"/>
      </w:pPr>
      <w:r>
        <w:t>Something</w:t>
      </w:r>
      <w:r w:rsidR="00020D67">
        <w:t xml:space="preserve"> that would require an unordered list would be an application that runs</w:t>
      </w:r>
      <w:r>
        <w:t xml:space="preserve"> a pick 5</w:t>
      </w:r>
      <w:r w:rsidR="00020D67">
        <w:t xml:space="preserve"> </w:t>
      </w:r>
      <w:r>
        <w:t xml:space="preserve">lottery. </w:t>
      </w:r>
      <w:r w:rsidR="00715C56">
        <w:t xml:space="preserve">As stores sell lottery tickets, the numbers are added to the program. </w:t>
      </w:r>
      <w:r>
        <w:t xml:space="preserve">Since there is a chance that multiple individuals could choose identical numbers, </w:t>
      </w:r>
      <w:r w:rsidR="00715C56">
        <w:t xml:space="preserve">and there is no need for numbers to be in any order, </w:t>
      </w:r>
      <w:r>
        <w:t>the app would store the numbers in a bag data structure</w:t>
      </w:r>
      <w:r w:rsidR="00715C56">
        <w:t xml:space="preserve">. Linked lists would be preferred to insert data, since they more easily insert data than an array list and since the </w:t>
      </w:r>
      <w:r w:rsidR="00715C56" w:rsidRPr="00715C56">
        <w:t>elements are linked using pointers and addresses</w:t>
      </w:r>
      <w:r w:rsidR="00715C56">
        <w:t>, it would be easy to spot the winning numbers.</w:t>
      </w:r>
    </w:p>
    <w:p w14:paraId="6A79DE70" w14:textId="77777777" w:rsidR="00715C56" w:rsidRDefault="00715C56"/>
    <w:sectPr w:rsidR="0071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0C"/>
    <w:rsid w:val="00020D67"/>
    <w:rsid w:val="00192B59"/>
    <w:rsid w:val="0024630C"/>
    <w:rsid w:val="002D1A1A"/>
    <w:rsid w:val="00715C56"/>
    <w:rsid w:val="008B2879"/>
    <w:rsid w:val="00E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F443"/>
  <w15:chartTrackingRefBased/>
  <w15:docId w15:val="{A53502FD-B27E-4E31-ACBA-6DCB6776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2</cp:revision>
  <dcterms:created xsi:type="dcterms:W3CDTF">2020-09-08T01:45:00Z</dcterms:created>
  <dcterms:modified xsi:type="dcterms:W3CDTF">2020-09-08T02:54:00Z</dcterms:modified>
</cp:coreProperties>
</file>