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27" w:rsidRPr="00BD7665" w:rsidRDefault="000E6CF4" w:rsidP="00DF5FEB">
      <w:pPr>
        <w:tabs>
          <w:tab w:val="left" w:pos="8370"/>
        </w:tabs>
        <w:jc w:val="center"/>
        <w:rPr>
          <w:rStyle w:val="Code"/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Memory Allocation</w:t>
      </w:r>
      <w:r w:rsidR="001D2D7C">
        <w:rPr>
          <w:rFonts w:ascii="Times New Roman" w:hAnsi="Times New Roman" w:cs="Times New Roman"/>
          <w:b/>
          <w:sz w:val="24"/>
          <w:szCs w:val="24"/>
        </w:rPr>
        <w:t xml:space="preserve">– Part </w:t>
      </w:r>
      <w:r w:rsidR="002A7FC1">
        <w:rPr>
          <w:rFonts w:ascii="Times New Roman" w:hAnsi="Times New Roman" w:cs="Times New Roman"/>
          <w:b/>
          <w:sz w:val="24"/>
          <w:szCs w:val="24"/>
        </w:rPr>
        <w:t>2</w:t>
      </w:r>
    </w:p>
    <w:p w:rsidR="00471E27" w:rsidRPr="00BD7665" w:rsidRDefault="00471E27" w:rsidP="00471E27">
      <w:pPr>
        <w:rPr>
          <w:rFonts w:ascii="Times New Roman" w:hAnsi="Times New Roman" w:cs="Times New Roman"/>
          <w:b/>
          <w:sz w:val="24"/>
          <w:szCs w:val="24"/>
        </w:rPr>
      </w:pPr>
      <w:r w:rsidRPr="00BD7665">
        <w:rPr>
          <w:rFonts w:ascii="Times New Roman" w:hAnsi="Times New Roman" w:cs="Times New Roman"/>
          <w:b/>
          <w:sz w:val="24"/>
          <w:szCs w:val="24"/>
        </w:rPr>
        <w:t>Slide 1</w:t>
      </w:r>
    </w:p>
    <w:p w:rsidR="000C3670" w:rsidRDefault="007B32DA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E2640">
        <w:rPr>
          <w:rFonts w:ascii="Times New Roman" w:hAnsi="Times New Roman" w:cs="Times New Roman"/>
          <w:sz w:val="24"/>
          <w:szCs w:val="24"/>
        </w:rPr>
        <w:t xml:space="preserve">part </w:t>
      </w:r>
      <w:r w:rsidR="002A7FC1">
        <w:rPr>
          <w:rFonts w:ascii="Times New Roman" w:hAnsi="Times New Roman" w:cs="Times New Roman"/>
          <w:sz w:val="24"/>
          <w:szCs w:val="24"/>
        </w:rPr>
        <w:t xml:space="preserve">2 </w:t>
      </w:r>
      <w:r w:rsidR="005E2640">
        <w:rPr>
          <w:rFonts w:ascii="Times New Roman" w:hAnsi="Times New Roman" w:cs="Times New Roman"/>
          <w:sz w:val="24"/>
          <w:szCs w:val="24"/>
        </w:rPr>
        <w:t>of this</w:t>
      </w:r>
      <w:r>
        <w:rPr>
          <w:rFonts w:ascii="Times New Roman" w:hAnsi="Times New Roman" w:cs="Times New Roman"/>
          <w:sz w:val="24"/>
          <w:szCs w:val="24"/>
        </w:rPr>
        <w:t xml:space="preserve"> presentation on</w:t>
      </w:r>
      <w:r w:rsidR="00CF2997">
        <w:rPr>
          <w:rFonts w:ascii="Times New Roman" w:hAnsi="Times New Roman" w:cs="Times New Roman"/>
          <w:sz w:val="24"/>
          <w:szCs w:val="24"/>
        </w:rPr>
        <w:t xml:space="preserve"> </w:t>
      </w:r>
      <w:r w:rsidR="0011039B">
        <w:rPr>
          <w:rFonts w:ascii="Times New Roman" w:hAnsi="Times New Roman" w:cs="Times New Roman"/>
          <w:sz w:val="24"/>
          <w:szCs w:val="24"/>
        </w:rPr>
        <w:t>memory allocation</w:t>
      </w:r>
      <w:r w:rsidR="00CF2997">
        <w:rPr>
          <w:rFonts w:ascii="Times New Roman" w:hAnsi="Times New Roman" w:cs="Times New Roman"/>
          <w:sz w:val="24"/>
          <w:szCs w:val="24"/>
        </w:rPr>
        <w:t xml:space="preserve"> we will </w:t>
      </w:r>
      <w:r w:rsidR="000B1111">
        <w:rPr>
          <w:rFonts w:ascii="Times New Roman" w:hAnsi="Times New Roman" w:cs="Times New Roman"/>
          <w:sz w:val="24"/>
          <w:szCs w:val="24"/>
        </w:rPr>
        <w:t xml:space="preserve">discuss </w:t>
      </w:r>
      <w:r w:rsidR="002A7FC1">
        <w:rPr>
          <w:rFonts w:ascii="Times New Roman" w:hAnsi="Times New Roman" w:cs="Times New Roman"/>
          <w:sz w:val="24"/>
          <w:szCs w:val="24"/>
        </w:rPr>
        <w:t>some other issues related to the way in which memory is allocated</w:t>
      </w:r>
      <w:r w:rsidR="005E2640">
        <w:rPr>
          <w:rFonts w:ascii="Times New Roman" w:hAnsi="Times New Roman" w:cs="Times New Roman"/>
          <w:sz w:val="24"/>
          <w:szCs w:val="24"/>
        </w:rPr>
        <w:t>.</w:t>
      </w:r>
    </w:p>
    <w:p w:rsidR="00BD7665" w:rsidRPr="00BD7665" w:rsidRDefault="00BD7665" w:rsidP="00BD7665">
      <w:pPr>
        <w:rPr>
          <w:rFonts w:ascii="Times New Roman" w:hAnsi="Times New Roman" w:cs="Times New Roman"/>
          <w:b/>
          <w:sz w:val="24"/>
          <w:szCs w:val="24"/>
        </w:rPr>
      </w:pPr>
      <w:r w:rsidRPr="00BD7665">
        <w:rPr>
          <w:rFonts w:ascii="Times New Roman" w:hAnsi="Times New Roman" w:cs="Times New Roman"/>
          <w:b/>
          <w:sz w:val="24"/>
          <w:szCs w:val="24"/>
        </w:rPr>
        <w:t>Slide 2</w:t>
      </w:r>
    </w:p>
    <w:p w:rsidR="008853E6" w:rsidRDefault="00A57153" w:rsidP="0088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define two terms, dangling reference and dangling object that are two problems related to memory allocation</w:t>
      </w:r>
      <w:r w:rsidR="008853E6">
        <w:rPr>
          <w:rFonts w:ascii="Times New Roman" w:hAnsi="Times New Roman" w:cs="Times New Roman"/>
          <w:sz w:val="24"/>
          <w:szCs w:val="24"/>
        </w:rPr>
        <w:t>.</w:t>
      </w:r>
    </w:p>
    <w:p w:rsidR="006F4453" w:rsidRPr="004F1037" w:rsidRDefault="004F1037" w:rsidP="004F1037">
      <w:r>
        <w:rPr>
          <w:rFonts w:ascii="Times New Roman" w:hAnsi="Times New Roman" w:cs="Times New Roman"/>
          <w:sz w:val="24"/>
          <w:szCs w:val="24"/>
        </w:rPr>
        <w:t xml:space="preserve">A dangling reference or a dangling pointer is a reference or pointer to </w:t>
      </w:r>
      <w:r w:rsidR="00D57321">
        <w:rPr>
          <w:rFonts w:ascii="Times New Roman" w:hAnsi="Times New Roman" w:cs="Times New Roman"/>
          <w:sz w:val="24"/>
          <w:szCs w:val="24"/>
        </w:rPr>
        <w:t xml:space="preserve">unallocated </w:t>
      </w:r>
      <w:r>
        <w:rPr>
          <w:rFonts w:ascii="Times New Roman" w:hAnsi="Times New Roman" w:cs="Times New Roman"/>
          <w:sz w:val="24"/>
          <w:szCs w:val="24"/>
        </w:rPr>
        <w:t>memory</w:t>
      </w:r>
      <w:r w:rsidR="00D57321">
        <w:rPr>
          <w:rFonts w:ascii="Times New Roman" w:hAnsi="Times New Roman" w:cs="Times New Roman"/>
          <w:sz w:val="24"/>
          <w:szCs w:val="24"/>
        </w:rPr>
        <w:t>. It can occur</w:t>
      </w:r>
      <w:r>
        <w:rPr>
          <w:rFonts w:ascii="Times New Roman" w:hAnsi="Times New Roman" w:cs="Times New Roman"/>
          <w:sz w:val="24"/>
          <w:szCs w:val="24"/>
        </w:rPr>
        <w:t xml:space="preserve"> either </w:t>
      </w:r>
      <w:r w:rsidR="00D57321">
        <w:rPr>
          <w:rFonts w:ascii="Times New Roman" w:hAnsi="Times New Roman" w:cs="Times New Roman"/>
          <w:sz w:val="24"/>
          <w:szCs w:val="24"/>
        </w:rPr>
        <w:t xml:space="preserve">because a pointer has </w:t>
      </w:r>
      <w:r>
        <w:rPr>
          <w:rFonts w:ascii="Times New Roman" w:hAnsi="Times New Roman" w:cs="Times New Roman"/>
          <w:sz w:val="24"/>
          <w:szCs w:val="24"/>
        </w:rPr>
        <w:t xml:space="preserve">never been </w:t>
      </w:r>
      <w:r w:rsidR="00D57321">
        <w:rPr>
          <w:rFonts w:ascii="Times New Roman" w:hAnsi="Times New Roman" w:cs="Times New Roman"/>
          <w:sz w:val="24"/>
          <w:szCs w:val="24"/>
        </w:rPr>
        <w:t xml:space="preserve">assigned </w:t>
      </w:r>
      <w:r>
        <w:rPr>
          <w:rFonts w:ascii="Times New Roman" w:hAnsi="Times New Roman" w:cs="Times New Roman"/>
          <w:sz w:val="24"/>
          <w:szCs w:val="24"/>
        </w:rPr>
        <w:t xml:space="preserve">allocated </w:t>
      </w:r>
      <w:r w:rsidR="00D57321">
        <w:rPr>
          <w:rFonts w:ascii="Times New Roman" w:hAnsi="Times New Roman" w:cs="Times New Roman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D57321">
        <w:rPr>
          <w:rFonts w:ascii="Times New Roman" w:hAnsi="Times New Roman" w:cs="Times New Roman"/>
          <w:sz w:val="24"/>
          <w:szCs w:val="24"/>
        </w:rPr>
        <w:t xml:space="preserve">the assigned memory </w:t>
      </w:r>
      <w:r>
        <w:rPr>
          <w:rFonts w:ascii="Times New Roman" w:hAnsi="Times New Roman" w:cs="Times New Roman"/>
          <w:sz w:val="24"/>
          <w:szCs w:val="24"/>
        </w:rPr>
        <w:t xml:space="preserve">has been deallocated. </w:t>
      </w:r>
      <w:r w:rsidR="00D57321">
        <w:rPr>
          <w:rFonts w:ascii="Times New Roman" w:hAnsi="Times New Roman" w:cs="Times New Roman"/>
          <w:sz w:val="24"/>
          <w:szCs w:val="24"/>
        </w:rPr>
        <w:t>Even when a language resets a pointer when deallocation is perform</w:t>
      </w:r>
      <w:r w:rsidR="003364B6">
        <w:rPr>
          <w:rFonts w:ascii="Times New Roman" w:hAnsi="Times New Roman" w:cs="Times New Roman"/>
          <w:sz w:val="24"/>
          <w:szCs w:val="24"/>
        </w:rPr>
        <w:t>ed,</w:t>
      </w:r>
      <w:r w:rsidRPr="004F1037">
        <w:rPr>
          <w:rFonts w:ascii="Times New Roman" w:hAnsi="Times New Roman" w:cs="Times New Roman"/>
          <w:sz w:val="24"/>
          <w:szCs w:val="24"/>
        </w:rPr>
        <w:t xml:space="preserve"> a dangling reference can </w:t>
      </w:r>
      <w:r w:rsidR="00D57321">
        <w:rPr>
          <w:rFonts w:ascii="Times New Roman" w:hAnsi="Times New Roman" w:cs="Times New Roman"/>
          <w:sz w:val="24"/>
          <w:szCs w:val="24"/>
        </w:rPr>
        <w:t xml:space="preserve">still </w:t>
      </w:r>
      <w:r w:rsidRPr="004F1037">
        <w:rPr>
          <w:rFonts w:ascii="Times New Roman" w:hAnsi="Times New Roman" w:cs="Times New Roman"/>
          <w:sz w:val="24"/>
          <w:szCs w:val="24"/>
        </w:rPr>
        <w:t xml:space="preserve">occur </w:t>
      </w:r>
      <w:r w:rsidR="004D3C04" w:rsidRPr="004F1037">
        <w:rPr>
          <w:rFonts w:ascii="Times New Roman" w:hAnsi="Times New Roman" w:cs="Times New Roman"/>
          <w:sz w:val="24"/>
          <w:szCs w:val="24"/>
        </w:rPr>
        <w:t xml:space="preserve">when two pointers point to </w:t>
      </w:r>
      <w:r w:rsidRPr="004F1037">
        <w:rPr>
          <w:rFonts w:ascii="Times New Roman" w:hAnsi="Times New Roman" w:cs="Times New Roman"/>
          <w:sz w:val="24"/>
          <w:szCs w:val="24"/>
        </w:rPr>
        <w:t>an</w:t>
      </w:r>
      <w:r w:rsidR="004D3C04" w:rsidRPr="004F1037">
        <w:rPr>
          <w:rFonts w:ascii="Times New Roman" w:hAnsi="Times New Roman" w:cs="Times New Roman"/>
          <w:sz w:val="24"/>
          <w:szCs w:val="24"/>
        </w:rPr>
        <w:t xml:space="preserve"> object and </w:t>
      </w:r>
      <w:r w:rsidR="000B1111">
        <w:rPr>
          <w:rFonts w:ascii="Times New Roman" w:hAnsi="Times New Roman" w:cs="Times New Roman"/>
          <w:sz w:val="24"/>
          <w:szCs w:val="24"/>
        </w:rPr>
        <w:t xml:space="preserve">only </w:t>
      </w:r>
      <w:r w:rsidR="004D3C04" w:rsidRPr="004F1037">
        <w:rPr>
          <w:rFonts w:ascii="Times New Roman" w:hAnsi="Times New Roman" w:cs="Times New Roman"/>
          <w:sz w:val="24"/>
          <w:szCs w:val="24"/>
        </w:rPr>
        <w:t>one is deallocated</w:t>
      </w:r>
      <w:r w:rsidR="00D57321">
        <w:rPr>
          <w:rFonts w:ascii="Times New Roman" w:hAnsi="Times New Roman" w:cs="Times New Roman"/>
          <w:sz w:val="24"/>
          <w:szCs w:val="24"/>
        </w:rPr>
        <w:t>. The other will now be pointing to unallocated memory.</w:t>
      </w:r>
    </w:p>
    <w:p w:rsidR="006F4453" w:rsidRPr="00D57321" w:rsidRDefault="004D3C04" w:rsidP="00D57321">
      <w:pPr>
        <w:rPr>
          <w:rFonts w:ascii="Times New Roman" w:hAnsi="Times New Roman" w:cs="Times New Roman"/>
          <w:sz w:val="24"/>
          <w:szCs w:val="24"/>
        </w:rPr>
      </w:pPr>
      <w:r w:rsidRPr="00D57321">
        <w:rPr>
          <w:rFonts w:ascii="Times New Roman" w:hAnsi="Times New Roman" w:cs="Times New Roman"/>
          <w:sz w:val="24"/>
          <w:szCs w:val="24"/>
        </w:rPr>
        <w:t>Dangling references can only occur in languages with explicit deallocation</w:t>
      </w:r>
      <w:r w:rsidR="00D57321">
        <w:rPr>
          <w:rFonts w:ascii="Times New Roman" w:hAnsi="Times New Roman" w:cs="Times New Roman"/>
          <w:sz w:val="24"/>
          <w:szCs w:val="24"/>
        </w:rPr>
        <w:t>. They can never occur in languages like Java in which the run-time system manages the deallocation.</w:t>
      </w:r>
    </w:p>
    <w:p w:rsidR="006F4453" w:rsidRPr="00D57321" w:rsidRDefault="00D57321" w:rsidP="00D5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</w:t>
      </w:r>
      <w:r w:rsidR="004D3C04" w:rsidRPr="00D57321">
        <w:rPr>
          <w:rFonts w:ascii="Times New Roman" w:hAnsi="Times New Roman" w:cs="Times New Roman"/>
          <w:sz w:val="24"/>
          <w:szCs w:val="24"/>
        </w:rPr>
        <w:t>angling object or garbage is allocated memory that can no longer be referenced</w:t>
      </w:r>
      <w:r>
        <w:rPr>
          <w:rFonts w:ascii="Times New Roman" w:hAnsi="Times New Roman" w:cs="Times New Roman"/>
          <w:sz w:val="24"/>
          <w:szCs w:val="24"/>
        </w:rPr>
        <w:t>. It</w:t>
      </w:r>
      <w:r w:rsidR="004D3C04" w:rsidRPr="00D57321">
        <w:rPr>
          <w:rFonts w:ascii="Times New Roman" w:hAnsi="Times New Roman" w:cs="Times New Roman"/>
          <w:sz w:val="24"/>
          <w:szCs w:val="24"/>
        </w:rPr>
        <w:t xml:space="preserve"> occurs when an only pointer to an object is </w:t>
      </w:r>
      <w:r w:rsidR="00012D65">
        <w:rPr>
          <w:rFonts w:ascii="Times New Roman" w:hAnsi="Times New Roman" w:cs="Times New Roman"/>
          <w:sz w:val="24"/>
          <w:szCs w:val="24"/>
        </w:rPr>
        <w:t>reassigned. Like dangling references, dangling objects can only arise when the language requires the programmer to explicitly perform the deallocation.</w:t>
      </w:r>
    </w:p>
    <w:p w:rsidR="00BD7665" w:rsidRPr="001D2D7C" w:rsidRDefault="001D2D7C" w:rsidP="00BD7665">
      <w:pPr>
        <w:rPr>
          <w:rFonts w:ascii="Times New Roman" w:hAnsi="Times New Roman" w:cs="Times New Roman"/>
          <w:b/>
          <w:sz w:val="24"/>
          <w:szCs w:val="24"/>
        </w:rPr>
      </w:pPr>
      <w:r w:rsidRPr="001D2D7C">
        <w:rPr>
          <w:rFonts w:ascii="Times New Roman" w:hAnsi="Times New Roman" w:cs="Times New Roman"/>
          <w:b/>
          <w:sz w:val="24"/>
          <w:szCs w:val="24"/>
        </w:rPr>
        <w:t>Slide 3</w:t>
      </w:r>
    </w:p>
    <w:p w:rsidR="003364B6" w:rsidRDefault="003364B6" w:rsidP="009E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a language in which dynamic memory allocation and deallocation is the responsibility of the programmer. So let’s consider a program that illustrates how dangling references and objects can be created in a language like C</w:t>
      </w:r>
    </w:p>
    <w:p w:rsidR="003364B6" w:rsidRDefault="007D5641" w:rsidP="009E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4D3C04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three lines a pointer </w:t>
      </w:r>
      <w:r w:rsidR="004D3C04">
        <w:rPr>
          <w:rStyle w:val="Code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is declared an</w:t>
      </w:r>
      <w:r w:rsidR="003314A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assigned a block of dynamically allocated memory large enough to hold an integer. The value of 1 is stored in that location and then the memory is explicitly deallocated. At that point the pointer remains pointing to that memory.</w:t>
      </w:r>
    </w:p>
    <w:p w:rsidR="007D5641" w:rsidRPr="009E76F4" w:rsidRDefault="004D3C04" w:rsidP="009E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</w:t>
      </w:r>
      <w:r w:rsidR="003314A1">
        <w:rPr>
          <w:rFonts w:ascii="Times New Roman" w:hAnsi="Times New Roman" w:cs="Times New Roman"/>
          <w:sz w:val="24"/>
          <w:szCs w:val="24"/>
        </w:rPr>
        <w:t xml:space="preserve"> highlighted block of three lines, a pointer </w:t>
      </w:r>
      <w:r>
        <w:rPr>
          <w:rStyle w:val="Code"/>
        </w:rPr>
        <w:t>q</w:t>
      </w:r>
      <w:r w:rsidR="003314A1">
        <w:rPr>
          <w:rFonts w:ascii="Times New Roman" w:hAnsi="Times New Roman" w:cs="Times New Roman"/>
          <w:sz w:val="24"/>
          <w:szCs w:val="24"/>
        </w:rPr>
        <w:t xml:space="preserve"> is declared and again assigned memory in the first line. A value is stored in that memory location in the next line and in the third line a new block is allocated and assigned to the pointer </w:t>
      </w:r>
      <w:r>
        <w:rPr>
          <w:rStyle w:val="Code"/>
        </w:rPr>
        <w:t>q</w:t>
      </w:r>
      <w:r w:rsidR="003314A1">
        <w:rPr>
          <w:rFonts w:ascii="Times New Roman" w:hAnsi="Times New Roman" w:cs="Times New Roman"/>
          <w:sz w:val="24"/>
          <w:szCs w:val="24"/>
        </w:rPr>
        <w:t>. The result is that the block of memory originally assigned to that pointer is a dangling object or garbage, because it can no longer be accessed.</w:t>
      </w:r>
    </w:p>
    <w:p w:rsidR="00BD7665" w:rsidRPr="001D2D7C" w:rsidRDefault="001D2D7C" w:rsidP="00BD7665">
      <w:pPr>
        <w:rPr>
          <w:rFonts w:ascii="Times New Roman" w:hAnsi="Times New Roman" w:cs="Times New Roman"/>
          <w:b/>
          <w:sz w:val="24"/>
          <w:szCs w:val="24"/>
        </w:rPr>
      </w:pPr>
      <w:r w:rsidRPr="001D2D7C">
        <w:rPr>
          <w:rFonts w:ascii="Times New Roman" w:hAnsi="Times New Roman" w:cs="Times New Roman"/>
          <w:b/>
          <w:sz w:val="24"/>
          <w:szCs w:val="24"/>
        </w:rPr>
        <w:t>Slide 4</w:t>
      </w:r>
    </w:p>
    <w:p w:rsidR="00BC4E52" w:rsidRDefault="005C7D23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 consider several other issues related to pointers</w:t>
      </w:r>
      <w:r w:rsidR="00C87351">
        <w:rPr>
          <w:rFonts w:ascii="Times New Roman" w:hAnsi="Times New Roman" w:cs="Times New Roman"/>
          <w:sz w:val="24"/>
          <w:szCs w:val="24"/>
        </w:rPr>
        <w:t>.</w:t>
      </w:r>
    </w:p>
    <w:p w:rsidR="005C7D23" w:rsidRDefault="005C7D23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some newer C and C++ compiler</w:t>
      </w:r>
      <w:r w:rsidR="000B11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may consider uninitialized variables to be an error, early compilers never performed such a check. The most problematic kind of uninitialized variable is a pointer. Dereferencing an uninitialized pointer results in accessing</w:t>
      </w:r>
      <w:r w:rsidR="002005B4">
        <w:rPr>
          <w:rFonts w:ascii="Times New Roman" w:hAnsi="Times New Roman" w:cs="Times New Roman"/>
          <w:sz w:val="24"/>
          <w:szCs w:val="24"/>
        </w:rPr>
        <w:t xml:space="preserve"> an unknown memory location.</w:t>
      </w:r>
    </w:p>
    <w:p w:rsidR="002005B4" w:rsidRDefault="002005B4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another kind of dangling reference and a potential problem that can be hard to find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because the effect will be unpredictable and depend upon what memory location is being referenced.</w:t>
      </w:r>
    </w:p>
    <w:p w:rsidR="002005B4" w:rsidRDefault="002005B4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issue that arises in C and C++ results from the fact that in those languages, pointer</w:t>
      </w:r>
      <w:r w:rsidR="000B11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point to variables on the compiler’s run-time stack.</w:t>
      </w:r>
    </w:p>
    <w:p w:rsidR="002005B4" w:rsidRDefault="002005B4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such pointers creates the possibility that a pointer can point to a variable whose </w:t>
      </w:r>
      <w:r w:rsidR="000B1111">
        <w:rPr>
          <w:rFonts w:ascii="Times New Roman" w:hAnsi="Times New Roman" w:cs="Times New Roman"/>
          <w:sz w:val="24"/>
          <w:szCs w:val="24"/>
        </w:rPr>
        <w:t>lifetime has ended--a</w:t>
      </w:r>
      <w:r>
        <w:rPr>
          <w:rFonts w:ascii="Times New Roman" w:hAnsi="Times New Roman" w:cs="Times New Roman"/>
          <w:sz w:val="24"/>
          <w:szCs w:val="24"/>
        </w:rPr>
        <w:t>nother instance of a dangling reference.</w:t>
      </w:r>
    </w:p>
    <w:p w:rsidR="002005B4" w:rsidRDefault="002005B4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languages that allow pointers only allow them to point to memory on the heap, which is the case with Ada’s access variables.</w:t>
      </w:r>
    </w:p>
    <w:p w:rsidR="00C060C5" w:rsidRPr="001D2D7C" w:rsidRDefault="00C060C5" w:rsidP="00C06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5</w:t>
      </w:r>
    </w:p>
    <w:p w:rsidR="005D6A5F" w:rsidRDefault="005D6A5F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consider a simple C program that contains an </w:t>
      </w:r>
      <w:r w:rsidR="00203EF7">
        <w:rPr>
          <w:rFonts w:ascii="Times New Roman" w:hAnsi="Times New Roman" w:cs="Times New Roman"/>
          <w:sz w:val="24"/>
          <w:szCs w:val="24"/>
        </w:rPr>
        <w:t xml:space="preserve">uninitialized </w:t>
      </w:r>
      <w:r>
        <w:rPr>
          <w:rFonts w:ascii="Times New Roman" w:hAnsi="Times New Roman" w:cs="Times New Roman"/>
          <w:sz w:val="24"/>
          <w:szCs w:val="24"/>
        </w:rPr>
        <w:t>pointer</w:t>
      </w:r>
      <w:r w:rsidR="00203EF7">
        <w:rPr>
          <w:rFonts w:ascii="Times New Roman" w:hAnsi="Times New Roman" w:cs="Times New Roman"/>
          <w:sz w:val="24"/>
          <w:szCs w:val="24"/>
        </w:rPr>
        <w:t>.</w:t>
      </w:r>
    </w:p>
    <w:p w:rsidR="005F1887" w:rsidRDefault="004D3C04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these two lines a pointer </w:t>
      </w:r>
      <w:r w:rsidRPr="007D5641">
        <w:rPr>
          <w:rStyle w:val="Code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is declared but never initialized. In the next line, it is dereferenced and assigned a value. </w:t>
      </w:r>
      <w:r w:rsidR="00203EF7">
        <w:rPr>
          <w:rFonts w:ascii="Times New Roman" w:hAnsi="Times New Roman" w:cs="Times New Roman"/>
          <w:sz w:val="24"/>
          <w:szCs w:val="24"/>
        </w:rPr>
        <w:t xml:space="preserve">The result of this assignment is that the value 1 is being stored in whatever memory location </w:t>
      </w:r>
      <w:r w:rsidR="00203EF7" w:rsidRPr="00203EF7">
        <w:rPr>
          <w:rStyle w:val="Code"/>
        </w:rPr>
        <w:t>p</w:t>
      </w:r>
      <w:r w:rsidR="00203EF7">
        <w:rPr>
          <w:rFonts w:ascii="Times New Roman" w:hAnsi="Times New Roman" w:cs="Times New Roman"/>
          <w:sz w:val="24"/>
          <w:szCs w:val="24"/>
        </w:rPr>
        <w:t xml:space="preserve"> points to, which may be different depending upon when the program is run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3EF7" w:rsidRPr="001D2D7C" w:rsidRDefault="00203EF7" w:rsidP="00203E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6</w:t>
      </w:r>
    </w:p>
    <w:p w:rsidR="00203EF7" w:rsidRDefault="00203EF7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examine a C function that returns a pointer to a local variable. This function accepts a C string of length 10 as a parameter and copies it to a local string converting it to all upper case.</w:t>
      </w:r>
    </w:p>
    <w:p w:rsidR="00203EF7" w:rsidRDefault="00203EF7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local C string </w:t>
      </w:r>
      <w:r w:rsidRPr="00203EF7">
        <w:rPr>
          <w:rStyle w:val="Code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is where the converted string will be stored.</w:t>
      </w:r>
    </w:p>
    <w:p w:rsidR="00203EF7" w:rsidRDefault="00203EF7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0B1111">
        <w:rPr>
          <w:rStyle w:val="Code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 makes that copy while converting each character to upper case.</w:t>
      </w:r>
    </w:p>
    <w:p w:rsidR="00203EF7" w:rsidRDefault="00203EF7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being returned is a pointer to the local variable </w:t>
      </w:r>
      <w:r w:rsidRPr="00203EF7">
        <w:rPr>
          <w:rStyle w:val="Code"/>
        </w:rPr>
        <w:t>result</w:t>
      </w:r>
      <w:r>
        <w:rPr>
          <w:rFonts w:ascii="Times New Roman" w:hAnsi="Times New Roman" w:cs="Times New Roman"/>
          <w:sz w:val="24"/>
          <w:szCs w:val="24"/>
        </w:rPr>
        <w:t>. Its lifetime end</w:t>
      </w:r>
      <w:r w:rsidR="000B11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when the function ends, so it will become a dangling reference. Although it may contain the desired result if accessed immediately after the call, if it is accessed after a call to another function it may then be overwritten. Some newer C compilers flag </w:t>
      </w:r>
      <w:r w:rsidR="000912EA">
        <w:rPr>
          <w:rFonts w:ascii="Times New Roman" w:hAnsi="Times New Roman" w:cs="Times New Roman"/>
          <w:sz w:val="24"/>
          <w:szCs w:val="24"/>
        </w:rPr>
        <w:t>this situation with a warning.</w:t>
      </w:r>
    </w:p>
    <w:p w:rsidR="000912EA" w:rsidRPr="000912EA" w:rsidRDefault="000912EA" w:rsidP="005F1887">
      <w:pPr>
        <w:rPr>
          <w:rFonts w:ascii="Times New Roman" w:hAnsi="Times New Roman" w:cs="Times New Roman"/>
          <w:b/>
          <w:sz w:val="24"/>
          <w:szCs w:val="24"/>
        </w:rPr>
      </w:pPr>
      <w:r w:rsidRPr="000912EA">
        <w:rPr>
          <w:rFonts w:ascii="Times New Roman" w:hAnsi="Times New Roman" w:cs="Times New Roman"/>
          <w:b/>
          <w:sz w:val="24"/>
          <w:szCs w:val="24"/>
        </w:rPr>
        <w:t>Slide 7</w:t>
      </w:r>
    </w:p>
    <w:p w:rsidR="00B33ACE" w:rsidRDefault="000912EA" w:rsidP="00B3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conclude this video on these issues related to memory allocation with </w:t>
      </w:r>
      <w:r w:rsidR="001C6D8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D82"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 xml:space="preserve"> of automatic garbage</w:t>
      </w:r>
      <w:r w:rsidR="000B1111">
        <w:rPr>
          <w:rFonts w:ascii="Times New Roman" w:hAnsi="Times New Roman" w:cs="Times New Roman"/>
          <w:sz w:val="24"/>
          <w:szCs w:val="24"/>
        </w:rPr>
        <w:t xml:space="preserve"> collection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3EDD" w:rsidRPr="00B33ACE" w:rsidRDefault="001C6D82" w:rsidP="00B33ACE">
      <w:pPr>
        <w:rPr>
          <w:rFonts w:ascii="Times New Roman" w:hAnsi="Times New Roman" w:cs="Times New Roman"/>
          <w:sz w:val="24"/>
          <w:szCs w:val="24"/>
        </w:rPr>
      </w:pPr>
      <w:r w:rsidRPr="00B33ACE">
        <w:rPr>
          <w:rFonts w:ascii="Times New Roman" w:hAnsi="Times New Roman" w:cs="Times New Roman"/>
          <w:sz w:val="24"/>
          <w:szCs w:val="24"/>
        </w:rPr>
        <w:t>LISP was the first language to perform automatic garbage collection</w:t>
      </w:r>
    </w:p>
    <w:p w:rsidR="000912EA" w:rsidRDefault="001C6D82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most imperative languages in which dynamic memory allocation is explicit, in LISP it occurs implicitly, which is why implicit deallocation was a natural choice.</w:t>
      </w:r>
    </w:p>
    <w:p w:rsidR="001C6D82" w:rsidRDefault="001C6D82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C++, for example, dynamic allocation is done explicit</w:t>
      </w:r>
      <w:r w:rsidR="000B1111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1C6D82">
        <w:rPr>
          <w:rStyle w:val="Code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and deallocation is done explicitly with </w:t>
      </w:r>
      <w:r w:rsidRPr="001C6D82">
        <w:rPr>
          <w:rStyle w:val="Code"/>
        </w:rPr>
        <w:t>delete</w:t>
      </w:r>
      <w:r>
        <w:rPr>
          <w:rFonts w:ascii="Times New Roman" w:hAnsi="Times New Roman" w:cs="Times New Roman"/>
          <w:sz w:val="24"/>
          <w:szCs w:val="24"/>
        </w:rPr>
        <w:t>. We have already seen examples of the problem</w:t>
      </w:r>
      <w:r w:rsidR="000B11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can arise when a language requires the programmer to explicitly perform deallocation.</w:t>
      </w:r>
    </w:p>
    <w:p w:rsidR="001C6D82" w:rsidRDefault="001C6D82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Ada, the compiler designers had the choice of whether to include automatic garbage collection.</w:t>
      </w:r>
    </w:p>
    <w:p w:rsidR="001C6D82" w:rsidRPr="006E58CA" w:rsidRDefault="001C6D82" w:rsidP="005F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Java included it in the very first version of the language. So although dynamic memory allocation in Java is still explicit whenever </w:t>
      </w:r>
      <w:r w:rsidRPr="001C6D82">
        <w:rPr>
          <w:rStyle w:val="Code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is used, the deallocation is done implicitly.</w:t>
      </w:r>
    </w:p>
    <w:sectPr w:rsidR="001C6D82" w:rsidRPr="006E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4F0C"/>
    <w:multiLevelType w:val="hybridMultilevel"/>
    <w:tmpl w:val="8A3CA210"/>
    <w:lvl w:ilvl="0" w:tplc="E6805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342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58B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60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7C1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B82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22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60A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485384"/>
    <w:multiLevelType w:val="hybridMultilevel"/>
    <w:tmpl w:val="7EC82C0E"/>
    <w:lvl w:ilvl="0" w:tplc="9CF4C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80E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026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BAA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AD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EAA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DEE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9A7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4A1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DC6B6D"/>
    <w:multiLevelType w:val="hybridMultilevel"/>
    <w:tmpl w:val="2BA497F8"/>
    <w:lvl w:ilvl="0" w:tplc="7638D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408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E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4E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AB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63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BE2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440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D2C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A836CA"/>
    <w:multiLevelType w:val="hybridMultilevel"/>
    <w:tmpl w:val="2A38FE16"/>
    <w:lvl w:ilvl="0" w:tplc="5458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C69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4A5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80A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A2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54E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34A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C8D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8B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C26536"/>
    <w:multiLevelType w:val="hybridMultilevel"/>
    <w:tmpl w:val="116A57C6"/>
    <w:lvl w:ilvl="0" w:tplc="C5443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6E6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21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22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30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8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04A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4B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70D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0531AC"/>
    <w:multiLevelType w:val="hybridMultilevel"/>
    <w:tmpl w:val="8364FEE4"/>
    <w:lvl w:ilvl="0" w:tplc="F5CC44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5012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9EC7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B276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F4C6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04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282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4B6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61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717902"/>
    <w:multiLevelType w:val="hybridMultilevel"/>
    <w:tmpl w:val="49547598"/>
    <w:lvl w:ilvl="0" w:tplc="E2F6A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40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C25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44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B88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B2C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926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3C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242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7E58CD"/>
    <w:multiLevelType w:val="hybridMultilevel"/>
    <w:tmpl w:val="E160CE90"/>
    <w:lvl w:ilvl="0" w:tplc="E5E40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20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D8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A88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CA9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D40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B8F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FAD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E6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4663B8"/>
    <w:multiLevelType w:val="hybridMultilevel"/>
    <w:tmpl w:val="C21ACFCC"/>
    <w:lvl w:ilvl="0" w:tplc="62BE83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74BC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495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7CA6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2BE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24F4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03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2E70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CD2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009745A"/>
    <w:multiLevelType w:val="hybridMultilevel"/>
    <w:tmpl w:val="F5486E72"/>
    <w:lvl w:ilvl="0" w:tplc="9A38CE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30C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D01F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0A37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005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14F7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4CB3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2263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72BE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EA42D5C"/>
    <w:multiLevelType w:val="hybridMultilevel"/>
    <w:tmpl w:val="DA42D384"/>
    <w:lvl w:ilvl="0" w:tplc="08A626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E060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AA4A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F034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4E3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D849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DE3E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D21D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680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E535643"/>
    <w:multiLevelType w:val="hybridMultilevel"/>
    <w:tmpl w:val="12AA57A4"/>
    <w:lvl w:ilvl="0" w:tplc="AF805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2E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05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D4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EEE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B6E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D26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B2F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C2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2D679DD"/>
    <w:multiLevelType w:val="hybridMultilevel"/>
    <w:tmpl w:val="CD92F00C"/>
    <w:lvl w:ilvl="0" w:tplc="86A4BC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E0BE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EE7E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4AFB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5EB3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E33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FE76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16E0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31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8DE6115"/>
    <w:multiLevelType w:val="hybridMultilevel"/>
    <w:tmpl w:val="40BCE9D0"/>
    <w:lvl w:ilvl="0" w:tplc="7D06D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1AE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645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D85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981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F8F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4CA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FC5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FA4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DCE3F0D"/>
    <w:multiLevelType w:val="hybridMultilevel"/>
    <w:tmpl w:val="51442048"/>
    <w:lvl w:ilvl="0" w:tplc="D2D8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9A8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CC2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828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42B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2B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52D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7A8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3E9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98F23C4"/>
    <w:multiLevelType w:val="hybridMultilevel"/>
    <w:tmpl w:val="8C760D6C"/>
    <w:lvl w:ilvl="0" w:tplc="6EBED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260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E4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52F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FC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F08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A28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3CB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4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E2C3DB1"/>
    <w:multiLevelType w:val="hybridMultilevel"/>
    <w:tmpl w:val="C6369460"/>
    <w:lvl w:ilvl="0" w:tplc="BBCE3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3E3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C62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B4E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764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EF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A1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905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582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FEF56E8"/>
    <w:multiLevelType w:val="hybridMultilevel"/>
    <w:tmpl w:val="86C0D3E0"/>
    <w:lvl w:ilvl="0" w:tplc="F0D01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07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6A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782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8A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EAB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AC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0A0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ECD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2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  <w:num w:numId="12">
    <w:abstractNumId w:val="13"/>
  </w:num>
  <w:num w:numId="13">
    <w:abstractNumId w:val="17"/>
  </w:num>
  <w:num w:numId="14">
    <w:abstractNumId w:val="14"/>
  </w:num>
  <w:num w:numId="15">
    <w:abstractNumId w:val="11"/>
  </w:num>
  <w:num w:numId="16">
    <w:abstractNumId w:val="2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96"/>
    <w:rsid w:val="00007FAC"/>
    <w:rsid w:val="00010AF0"/>
    <w:rsid w:val="00012D65"/>
    <w:rsid w:val="00027BDD"/>
    <w:rsid w:val="000340D7"/>
    <w:rsid w:val="00037D8D"/>
    <w:rsid w:val="00044E3D"/>
    <w:rsid w:val="00044E50"/>
    <w:rsid w:val="00063196"/>
    <w:rsid w:val="000637C0"/>
    <w:rsid w:val="00064B34"/>
    <w:rsid w:val="000912EA"/>
    <w:rsid w:val="00095C53"/>
    <w:rsid w:val="000A5360"/>
    <w:rsid w:val="000B1111"/>
    <w:rsid w:val="000B3940"/>
    <w:rsid w:val="000C3670"/>
    <w:rsid w:val="000C6DF8"/>
    <w:rsid w:val="000D569F"/>
    <w:rsid w:val="000D7863"/>
    <w:rsid w:val="000E046F"/>
    <w:rsid w:val="000E6CF4"/>
    <w:rsid w:val="0011039B"/>
    <w:rsid w:val="00145AD4"/>
    <w:rsid w:val="0014693F"/>
    <w:rsid w:val="00172C9C"/>
    <w:rsid w:val="00182F8F"/>
    <w:rsid w:val="00183EDD"/>
    <w:rsid w:val="001B535D"/>
    <w:rsid w:val="001C6D82"/>
    <w:rsid w:val="001D2D7C"/>
    <w:rsid w:val="002005B4"/>
    <w:rsid w:val="00200DAB"/>
    <w:rsid w:val="00203EF7"/>
    <w:rsid w:val="002200E8"/>
    <w:rsid w:val="00221D80"/>
    <w:rsid w:val="00242730"/>
    <w:rsid w:val="00243FA1"/>
    <w:rsid w:val="002821CF"/>
    <w:rsid w:val="002860A2"/>
    <w:rsid w:val="002A031A"/>
    <w:rsid w:val="002A0C3F"/>
    <w:rsid w:val="002A0EF4"/>
    <w:rsid w:val="002A7FC1"/>
    <w:rsid w:val="002B1F02"/>
    <w:rsid w:val="002B2D43"/>
    <w:rsid w:val="002E12C1"/>
    <w:rsid w:val="002F0F80"/>
    <w:rsid w:val="002F751F"/>
    <w:rsid w:val="00310F4B"/>
    <w:rsid w:val="003314A1"/>
    <w:rsid w:val="00332A39"/>
    <w:rsid w:val="003364B6"/>
    <w:rsid w:val="0035045C"/>
    <w:rsid w:val="003832F0"/>
    <w:rsid w:val="00396B43"/>
    <w:rsid w:val="003A73F3"/>
    <w:rsid w:val="003E14BE"/>
    <w:rsid w:val="003F6AB4"/>
    <w:rsid w:val="003F7671"/>
    <w:rsid w:val="003F7EB5"/>
    <w:rsid w:val="00405A8A"/>
    <w:rsid w:val="00427745"/>
    <w:rsid w:val="00430C32"/>
    <w:rsid w:val="00436AC6"/>
    <w:rsid w:val="0046175F"/>
    <w:rsid w:val="00471E27"/>
    <w:rsid w:val="004953C5"/>
    <w:rsid w:val="00495826"/>
    <w:rsid w:val="00495FC3"/>
    <w:rsid w:val="004A2129"/>
    <w:rsid w:val="004C033E"/>
    <w:rsid w:val="004D0E01"/>
    <w:rsid w:val="004D3C04"/>
    <w:rsid w:val="004D5732"/>
    <w:rsid w:val="004E5B90"/>
    <w:rsid w:val="004E5D5E"/>
    <w:rsid w:val="004F1037"/>
    <w:rsid w:val="004F396B"/>
    <w:rsid w:val="004F4106"/>
    <w:rsid w:val="00530B7A"/>
    <w:rsid w:val="00545742"/>
    <w:rsid w:val="00552D55"/>
    <w:rsid w:val="00564D4F"/>
    <w:rsid w:val="00571B89"/>
    <w:rsid w:val="005756B6"/>
    <w:rsid w:val="005951AA"/>
    <w:rsid w:val="005C2CBF"/>
    <w:rsid w:val="005C7D23"/>
    <w:rsid w:val="005D6A5F"/>
    <w:rsid w:val="005E03DC"/>
    <w:rsid w:val="005E2640"/>
    <w:rsid w:val="005F1887"/>
    <w:rsid w:val="006106DC"/>
    <w:rsid w:val="00620C95"/>
    <w:rsid w:val="00632B9D"/>
    <w:rsid w:val="0063780D"/>
    <w:rsid w:val="00646DC0"/>
    <w:rsid w:val="00654233"/>
    <w:rsid w:val="00675F1E"/>
    <w:rsid w:val="006845F0"/>
    <w:rsid w:val="00693E6F"/>
    <w:rsid w:val="006C2210"/>
    <w:rsid w:val="006C6B85"/>
    <w:rsid w:val="006E58CA"/>
    <w:rsid w:val="006F4453"/>
    <w:rsid w:val="006F652C"/>
    <w:rsid w:val="00702B77"/>
    <w:rsid w:val="00702CED"/>
    <w:rsid w:val="00730846"/>
    <w:rsid w:val="007534A9"/>
    <w:rsid w:val="007543C2"/>
    <w:rsid w:val="0078684E"/>
    <w:rsid w:val="00796350"/>
    <w:rsid w:val="007970DA"/>
    <w:rsid w:val="007979B3"/>
    <w:rsid w:val="007A7AC4"/>
    <w:rsid w:val="007B29B8"/>
    <w:rsid w:val="007B32DA"/>
    <w:rsid w:val="007C0C93"/>
    <w:rsid w:val="007D2F85"/>
    <w:rsid w:val="007D5641"/>
    <w:rsid w:val="007E1AFF"/>
    <w:rsid w:val="007E4433"/>
    <w:rsid w:val="007E4C65"/>
    <w:rsid w:val="007E587C"/>
    <w:rsid w:val="00802943"/>
    <w:rsid w:val="00804087"/>
    <w:rsid w:val="00815DE7"/>
    <w:rsid w:val="008379D6"/>
    <w:rsid w:val="008439C1"/>
    <w:rsid w:val="00880A89"/>
    <w:rsid w:val="008853E6"/>
    <w:rsid w:val="008947F3"/>
    <w:rsid w:val="0089561F"/>
    <w:rsid w:val="008A30B1"/>
    <w:rsid w:val="008B3B9C"/>
    <w:rsid w:val="008D20EA"/>
    <w:rsid w:val="008F71A8"/>
    <w:rsid w:val="008F739F"/>
    <w:rsid w:val="009022EB"/>
    <w:rsid w:val="00911B3B"/>
    <w:rsid w:val="009C4D4D"/>
    <w:rsid w:val="009C5A32"/>
    <w:rsid w:val="009E76F4"/>
    <w:rsid w:val="009F1156"/>
    <w:rsid w:val="00A019D8"/>
    <w:rsid w:val="00A23199"/>
    <w:rsid w:val="00A3047A"/>
    <w:rsid w:val="00A32CE1"/>
    <w:rsid w:val="00A331C8"/>
    <w:rsid w:val="00A47A20"/>
    <w:rsid w:val="00A57153"/>
    <w:rsid w:val="00A6483D"/>
    <w:rsid w:val="00A93E3B"/>
    <w:rsid w:val="00AC4114"/>
    <w:rsid w:val="00AD577C"/>
    <w:rsid w:val="00AF2BD4"/>
    <w:rsid w:val="00AF5866"/>
    <w:rsid w:val="00B15536"/>
    <w:rsid w:val="00B33ACE"/>
    <w:rsid w:val="00B362CF"/>
    <w:rsid w:val="00B6058B"/>
    <w:rsid w:val="00B90C49"/>
    <w:rsid w:val="00BA10E4"/>
    <w:rsid w:val="00BA27BC"/>
    <w:rsid w:val="00BB4050"/>
    <w:rsid w:val="00BC4E52"/>
    <w:rsid w:val="00BC5AA1"/>
    <w:rsid w:val="00BD7665"/>
    <w:rsid w:val="00BE06E5"/>
    <w:rsid w:val="00BE7B41"/>
    <w:rsid w:val="00BF4FFB"/>
    <w:rsid w:val="00BF61B9"/>
    <w:rsid w:val="00C060C5"/>
    <w:rsid w:val="00C21F0D"/>
    <w:rsid w:val="00C323FF"/>
    <w:rsid w:val="00C33669"/>
    <w:rsid w:val="00C35A01"/>
    <w:rsid w:val="00C6376D"/>
    <w:rsid w:val="00C6410E"/>
    <w:rsid w:val="00C66577"/>
    <w:rsid w:val="00C66DC9"/>
    <w:rsid w:val="00C67DAC"/>
    <w:rsid w:val="00C80BFB"/>
    <w:rsid w:val="00C87351"/>
    <w:rsid w:val="00C91A37"/>
    <w:rsid w:val="00CB7724"/>
    <w:rsid w:val="00CD3B90"/>
    <w:rsid w:val="00CE0231"/>
    <w:rsid w:val="00CE07B7"/>
    <w:rsid w:val="00CF1977"/>
    <w:rsid w:val="00CF2997"/>
    <w:rsid w:val="00CF2F81"/>
    <w:rsid w:val="00CF756D"/>
    <w:rsid w:val="00D51FBB"/>
    <w:rsid w:val="00D57321"/>
    <w:rsid w:val="00D96BCE"/>
    <w:rsid w:val="00DF5FEB"/>
    <w:rsid w:val="00E16CB9"/>
    <w:rsid w:val="00E328A8"/>
    <w:rsid w:val="00E529ED"/>
    <w:rsid w:val="00E6434D"/>
    <w:rsid w:val="00E64842"/>
    <w:rsid w:val="00E713D8"/>
    <w:rsid w:val="00E868E9"/>
    <w:rsid w:val="00EE5F21"/>
    <w:rsid w:val="00EE7079"/>
    <w:rsid w:val="00EF5721"/>
    <w:rsid w:val="00EF6A2C"/>
    <w:rsid w:val="00F17EB0"/>
    <w:rsid w:val="00F36341"/>
    <w:rsid w:val="00F55D94"/>
    <w:rsid w:val="00F66951"/>
    <w:rsid w:val="00F67281"/>
    <w:rsid w:val="00FC166F"/>
    <w:rsid w:val="00FC7E6C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D73A8-62D4-4D28-81D5-A3DCD109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DF5FEB"/>
    <w:rPr>
      <w:rFonts w:ascii="Courier New" w:hAnsi="Courier New" w:cs="Times New Roman"/>
      <w:b w:val="0"/>
      <w:sz w:val="20"/>
      <w:szCs w:val="24"/>
    </w:rPr>
  </w:style>
  <w:style w:type="paragraph" w:styleId="ListParagraph">
    <w:name w:val="List Paragraph"/>
    <w:basedOn w:val="Normal"/>
    <w:uiPriority w:val="34"/>
    <w:qFormat/>
    <w:rsid w:val="008853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Jarc</dc:creator>
  <cp:keywords/>
  <dc:description/>
  <cp:lastModifiedBy>Duane Jarc</cp:lastModifiedBy>
  <cp:revision>65</cp:revision>
  <dcterms:created xsi:type="dcterms:W3CDTF">2018-03-28T14:00:00Z</dcterms:created>
  <dcterms:modified xsi:type="dcterms:W3CDTF">2018-07-11T13:45:00Z</dcterms:modified>
</cp:coreProperties>
</file>