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E27" w:rsidRPr="00BD7665" w:rsidRDefault="007B32DA" w:rsidP="00DF5FEB">
      <w:pPr>
        <w:tabs>
          <w:tab w:val="left" w:pos="8370"/>
        </w:tabs>
        <w:jc w:val="center"/>
        <w:rPr>
          <w:rStyle w:val="Code"/>
          <w:rFonts w:ascii="Times New Roman" w:hAnsi="Times New Roman"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Types</w:t>
      </w:r>
      <w:r w:rsidR="001D2D7C">
        <w:rPr>
          <w:rFonts w:ascii="Times New Roman" w:hAnsi="Times New Roman" w:cs="Times New Roman"/>
          <w:b/>
          <w:sz w:val="24"/>
          <w:szCs w:val="24"/>
        </w:rPr>
        <w:t xml:space="preserve">– Part </w:t>
      </w:r>
      <w:r w:rsidR="000C3670">
        <w:rPr>
          <w:rFonts w:ascii="Times New Roman" w:hAnsi="Times New Roman" w:cs="Times New Roman"/>
          <w:b/>
          <w:sz w:val="24"/>
          <w:szCs w:val="24"/>
        </w:rPr>
        <w:t>1</w:t>
      </w:r>
    </w:p>
    <w:p w:rsidR="00471E27" w:rsidRPr="00BD7665" w:rsidRDefault="00471E27" w:rsidP="00471E27">
      <w:pPr>
        <w:rPr>
          <w:rFonts w:ascii="Times New Roman" w:hAnsi="Times New Roman" w:cs="Times New Roman"/>
          <w:b/>
          <w:sz w:val="24"/>
          <w:szCs w:val="24"/>
        </w:rPr>
      </w:pPr>
      <w:r w:rsidRPr="00BD7665">
        <w:rPr>
          <w:rFonts w:ascii="Times New Roman" w:hAnsi="Times New Roman" w:cs="Times New Roman"/>
          <w:b/>
          <w:sz w:val="24"/>
          <w:szCs w:val="24"/>
        </w:rPr>
        <w:t>Slide 1</w:t>
      </w:r>
    </w:p>
    <w:p w:rsidR="000C3670" w:rsidRDefault="007B32DA" w:rsidP="00BD76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part one of this presentation on</w:t>
      </w:r>
      <w:r w:rsidR="00CF2997">
        <w:rPr>
          <w:rFonts w:ascii="Times New Roman" w:hAnsi="Times New Roman" w:cs="Times New Roman"/>
          <w:sz w:val="24"/>
          <w:szCs w:val="24"/>
        </w:rPr>
        <w:t xml:space="preserve"> data types we will discuss scalar data types</w:t>
      </w:r>
      <w:r w:rsidR="00675F1E">
        <w:rPr>
          <w:rFonts w:ascii="Times New Roman" w:hAnsi="Times New Roman" w:cs="Times New Roman"/>
          <w:sz w:val="24"/>
          <w:szCs w:val="24"/>
        </w:rPr>
        <w:t>.</w:t>
      </w:r>
      <w:r w:rsidR="00CF2997">
        <w:rPr>
          <w:rFonts w:ascii="Times New Roman" w:hAnsi="Times New Roman" w:cs="Times New Roman"/>
          <w:sz w:val="24"/>
          <w:szCs w:val="24"/>
        </w:rPr>
        <w:t xml:space="preserve"> Variable</w:t>
      </w:r>
      <w:r w:rsidR="00A43025">
        <w:rPr>
          <w:rFonts w:ascii="Times New Roman" w:hAnsi="Times New Roman" w:cs="Times New Roman"/>
          <w:sz w:val="24"/>
          <w:szCs w:val="24"/>
        </w:rPr>
        <w:t>s</w:t>
      </w:r>
      <w:r w:rsidR="00CF2997">
        <w:rPr>
          <w:rFonts w:ascii="Times New Roman" w:hAnsi="Times New Roman" w:cs="Times New Roman"/>
          <w:sz w:val="24"/>
          <w:szCs w:val="24"/>
        </w:rPr>
        <w:t xml:space="preserve"> of scalar data types contain only a single value.</w:t>
      </w:r>
    </w:p>
    <w:p w:rsidR="00BD7665" w:rsidRPr="00BD7665" w:rsidRDefault="00BD7665" w:rsidP="00BD7665">
      <w:pPr>
        <w:rPr>
          <w:rFonts w:ascii="Times New Roman" w:hAnsi="Times New Roman" w:cs="Times New Roman"/>
          <w:b/>
          <w:sz w:val="24"/>
          <w:szCs w:val="24"/>
        </w:rPr>
      </w:pPr>
      <w:r w:rsidRPr="00BD7665">
        <w:rPr>
          <w:rFonts w:ascii="Times New Roman" w:hAnsi="Times New Roman" w:cs="Times New Roman"/>
          <w:b/>
          <w:sz w:val="24"/>
          <w:szCs w:val="24"/>
        </w:rPr>
        <w:t>Slide 2</w:t>
      </w:r>
    </w:p>
    <w:p w:rsidR="000D569F" w:rsidRDefault="00EF5721" w:rsidP="00BD76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kind of scalar type that we will consider are those for numeric types. Numeric types can be categorized into integer and real types.</w:t>
      </w:r>
    </w:p>
    <w:p w:rsidR="00EF5721" w:rsidRDefault="00EF5721" w:rsidP="00BD76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we consider integer types—those that contain whole numbers.</w:t>
      </w:r>
    </w:p>
    <w:p w:rsidR="00EF5721" w:rsidRDefault="00EF5721" w:rsidP="00BD76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languages provide several sizes of integer types, typically in integral bytes. Java has four sizes that include </w:t>
      </w:r>
      <w:r w:rsidRPr="00EF5721">
        <w:rPr>
          <w:rStyle w:val="Code"/>
        </w:rPr>
        <w:t>byte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F5721">
        <w:rPr>
          <w:rStyle w:val="Code"/>
        </w:rPr>
        <w:t>short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5721">
        <w:rPr>
          <w:rStyle w:val="Code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EF5721">
        <w:rPr>
          <w:rStyle w:val="Code"/>
        </w:rPr>
        <w:t>long</w:t>
      </w:r>
      <w:r>
        <w:rPr>
          <w:rFonts w:ascii="Times New Roman" w:hAnsi="Times New Roman" w:cs="Times New Roman"/>
          <w:sz w:val="24"/>
          <w:szCs w:val="24"/>
        </w:rPr>
        <w:t xml:space="preserve">. They are one, two, four and eight bytes respectively. C and C++ allow the last three and also treat the type </w:t>
      </w:r>
      <w:r w:rsidRPr="00EF5721">
        <w:rPr>
          <w:rStyle w:val="Code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as an integral type, but the actual sizes are machine dependent.</w:t>
      </w:r>
    </w:p>
    <w:p w:rsidR="00C80BFB" w:rsidRDefault="00C80BFB" w:rsidP="00BD76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and C++ allow both signed and unsigned integers. Type coercion is allowed between the two kinds of types which can result in some unexpected results because neither kind is a subset of the other.</w:t>
      </w:r>
    </w:p>
    <w:p w:rsidR="00EF5721" w:rsidRDefault="0063780D" w:rsidP="00BD76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Ada’s approach </w:t>
      </w:r>
      <w:r w:rsidR="00C80BFB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quite different</w:t>
      </w:r>
      <w:r w:rsidR="00C80BFB">
        <w:rPr>
          <w:rFonts w:ascii="Times New Roman" w:hAnsi="Times New Roman" w:cs="Times New Roman"/>
          <w:sz w:val="24"/>
          <w:szCs w:val="24"/>
        </w:rPr>
        <w:t>. Although Ada has predefined integer types of more than one size,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0BFB">
        <w:rPr>
          <w:rFonts w:ascii="Times New Roman" w:hAnsi="Times New Roman" w:cs="Times New Roman"/>
          <w:sz w:val="24"/>
          <w:szCs w:val="24"/>
        </w:rPr>
        <w:t>also allows for the definition of subtypes and new types with specific ranges.</w:t>
      </w:r>
      <w:r w:rsidR="00A32CE1">
        <w:rPr>
          <w:rFonts w:ascii="Times New Roman" w:hAnsi="Times New Roman" w:cs="Times New Roman"/>
          <w:sz w:val="24"/>
          <w:szCs w:val="24"/>
        </w:rPr>
        <w:t xml:space="preserve"> In addition, it allows modular integer types on which modular arithmetic can be performed.</w:t>
      </w:r>
    </w:p>
    <w:p w:rsidR="00C80BFB" w:rsidRDefault="00A32CE1" w:rsidP="00BD76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an example of a new integer type for the </w:t>
      </w:r>
      <w:r w:rsidR="00E93F30">
        <w:rPr>
          <w:rFonts w:ascii="Times New Roman" w:hAnsi="Times New Roman" w:cs="Times New Roman"/>
          <w:sz w:val="24"/>
          <w:szCs w:val="24"/>
        </w:rPr>
        <w:t>days in a month with a specific</w:t>
      </w:r>
      <w:r>
        <w:rPr>
          <w:rFonts w:ascii="Times New Roman" w:hAnsi="Times New Roman" w:cs="Times New Roman"/>
          <w:sz w:val="24"/>
          <w:szCs w:val="24"/>
        </w:rPr>
        <w:t xml:space="preserve"> range. Because it is declared as a new type it is not type compatible with the predefined </w:t>
      </w:r>
      <w:r w:rsidRPr="00A32CE1">
        <w:rPr>
          <w:rStyle w:val="Code"/>
        </w:rPr>
        <w:t>Integer</w:t>
      </w:r>
      <w:r>
        <w:rPr>
          <w:rFonts w:ascii="Times New Roman" w:hAnsi="Times New Roman" w:cs="Times New Roman"/>
          <w:sz w:val="24"/>
          <w:szCs w:val="24"/>
        </w:rPr>
        <w:t xml:space="preserve"> type. </w:t>
      </w:r>
      <w:r w:rsidR="00911B3B">
        <w:rPr>
          <w:rFonts w:ascii="Times New Roman" w:hAnsi="Times New Roman" w:cs="Times New Roman"/>
          <w:sz w:val="24"/>
          <w:szCs w:val="24"/>
        </w:rPr>
        <w:t>It is also possible to constrain the range of an integer type while maintain</w:t>
      </w:r>
      <w:r w:rsidR="00E93F30">
        <w:rPr>
          <w:rFonts w:ascii="Times New Roman" w:hAnsi="Times New Roman" w:cs="Times New Roman"/>
          <w:sz w:val="24"/>
          <w:szCs w:val="24"/>
        </w:rPr>
        <w:t>ing</w:t>
      </w:r>
      <w:r w:rsidR="00911B3B">
        <w:rPr>
          <w:rFonts w:ascii="Times New Roman" w:hAnsi="Times New Roman" w:cs="Times New Roman"/>
          <w:sz w:val="24"/>
          <w:szCs w:val="24"/>
        </w:rPr>
        <w:t xml:space="preserve"> compatibility with the predefined </w:t>
      </w:r>
      <w:r w:rsidR="00911B3B" w:rsidRPr="00911B3B">
        <w:rPr>
          <w:rStyle w:val="Code"/>
        </w:rPr>
        <w:t>Integer</w:t>
      </w:r>
      <w:r w:rsidR="00911B3B">
        <w:rPr>
          <w:rFonts w:ascii="Times New Roman" w:hAnsi="Times New Roman" w:cs="Times New Roman"/>
          <w:sz w:val="24"/>
          <w:szCs w:val="24"/>
        </w:rPr>
        <w:t xml:space="preserve"> type by using a subtype instead. In either case, providing range constraints allows the compiler’s run-time system to generate a run</w:t>
      </w:r>
      <w:r w:rsidR="00E93F30">
        <w:rPr>
          <w:rFonts w:ascii="Times New Roman" w:hAnsi="Times New Roman" w:cs="Times New Roman"/>
          <w:sz w:val="24"/>
          <w:szCs w:val="24"/>
        </w:rPr>
        <w:t>-</w:t>
      </w:r>
      <w:r w:rsidR="00911B3B">
        <w:rPr>
          <w:rFonts w:ascii="Times New Roman" w:hAnsi="Times New Roman" w:cs="Times New Roman"/>
          <w:sz w:val="24"/>
          <w:szCs w:val="24"/>
        </w:rPr>
        <w:t>time error should a variable of this type be assigned a value outside the range.</w:t>
      </w:r>
    </w:p>
    <w:p w:rsidR="002200E8" w:rsidRDefault="002200E8" w:rsidP="00BD76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programming language provides some data type for real numbers. Most languages provide only a floating point representation. Most provide more than one level of precision.</w:t>
      </w:r>
    </w:p>
    <w:p w:rsidR="002200E8" w:rsidRDefault="002200E8" w:rsidP="00BD76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 is somewhat unique in that it allows both floating point and fixed point types.</w:t>
      </w:r>
    </w:p>
    <w:p w:rsidR="002200E8" w:rsidRDefault="00E93F30" w:rsidP="00BD76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addition to providing</w:t>
      </w:r>
      <w:r w:rsidR="002200E8">
        <w:rPr>
          <w:rFonts w:ascii="Times New Roman" w:hAnsi="Times New Roman" w:cs="Times New Roman"/>
          <w:sz w:val="24"/>
          <w:szCs w:val="24"/>
        </w:rPr>
        <w:t xml:space="preserve"> predefined floating point types, Ada allows user-defined ty</w:t>
      </w:r>
      <w:r w:rsidR="00A43025">
        <w:rPr>
          <w:rFonts w:ascii="Times New Roman" w:hAnsi="Times New Roman" w:cs="Times New Roman"/>
          <w:sz w:val="24"/>
          <w:szCs w:val="24"/>
        </w:rPr>
        <w:t>pes. This declaration specifies</w:t>
      </w:r>
      <w:r w:rsidR="002200E8">
        <w:rPr>
          <w:rFonts w:ascii="Times New Roman" w:hAnsi="Times New Roman" w:cs="Times New Roman"/>
          <w:sz w:val="24"/>
          <w:szCs w:val="24"/>
        </w:rPr>
        <w:t xml:space="preserve"> both a precision and a range. The </w:t>
      </w:r>
      <w:r w:rsidR="002200E8" w:rsidRPr="006F652C">
        <w:rPr>
          <w:rStyle w:val="Code"/>
        </w:rPr>
        <w:t>digits</w:t>
      </w:r>
      <w:r w:rsidR="002200E8">
        <w:rPr>
          <w:rFonts w:ascii="Times New Roman" w:hAnsi="Times New Roman" w:cs="Times New Roman"/>
          <w:sz w:val="24"/>
          <w:szCs w:val="24"/>
        </w:rPr>
        <w:t xml:space="preserve"> clause specifies the </w:t>
      </w:r>
      <w:r w:rsidR="006F652C">
        <w:rPr>
          <w:rFonts w:ascii="Times New Roman" w:hAnsi="Times New Roman" w:cs="Times New Roman"/>
          <w:sz w:val="24"/>
          <w:szCs w:val="24"/>
        </w:rPr>
        <w:t>precision</w:t>
      </w:r>
      <w:r w:rsidR="002200E8">
        <w:rPr>
          <w:rFonts w:ascii="Times New Roman" w:hAnsi="Times New Roman" w:cs="Times New Roman"/>
          <w:sz w:val="24"/>
          <w:szCs w:val="24"/>
        </w:rPr>
        <w:t xml:space="preserve"> by requiring </w:t>
      </w:r>
      <w:r w:rsidR="006F652C">
        <w:rPr>
          <w:rFonts w:ascii="Times New Roman" w:hAnsi="Times New Roman" w:cs="Times New Roman"/>
          <w:sz w:val="24"/>
          <w:szCs w:val="24"/>
        </w:rPr>
        <w:t>10 significant digits.</w:t>
      </w:r>
    </w:p>
    <w:p w:rsidR="006F652C" w:rsidRDefault="006F652C" w:rsidP="00BD76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fixed point type declarations, an accuracy </w:t>
      </w:r>
      <w:r w:rsidR="00A43025">
        <w:rPr>
          <w:rFonts w:ascii="Times New Roman" w:hAnsi="Times New Roman" w:cs="Times New Roman"/>
          <w:sz w:val="24"/>
          <w:szCs w:val="24"/>
        </w:rPr>
        <w:t>must be provided</w:t>
      </w:r>
      <w:r>
        <w:rPr>
          <w:rFonts w:ascii="Times New Roman" w:hAnsi="Times New Roman" w:cs="Times New Roman"/>
          <w:sz w:val="24"/>
          <w:szCs w:val="24"/>
        </w:rPr>
        <w:t xml:space="preserve">. This </w:t>
      </w:r>
      <w:r w:rsidRPr="006F652C">
        <w:rPr>
          <w:rStyle w:val="Code"/>
        </w:rPr>
        <w:t>delta</w:t>
      </w:r>
      <w:r>
        <w:rPr>
          <w:rFonts w:ascii="Times New Roman" w:hAnsi="Times New Roman" w:cs="Times New Roman"/>
          <w:sz w:val="24"/>
          <w:szCs w:val="24"/>
        </w:rPr>
        <w:t xml:space="preserve"> clause indicates that the type </w:t>
      </w:r>
      <w:r w:rsidRPr="006F652C">
        <w:rPr>
          <w:rStyle w:val="Code"/>
        </w:rPr>
        <w:t>Money</w:t>
      </w:r>
      <w:r>
        <w:rPr>
          <w:rFonts w:ascii="Times New Roman" w:hAnsi="Times New Roman" w:cs="Times New Roman"/>
          <w:sz w:val="24"/>
          <w:szCs w:val="24"/>
        </w:rPr>
        <w:t xml:space="preserve"> is accurate to one cent. A range can also be provided although one was not included in this example.</w:t>
      </w:r>
    </w:p>
    <w:p w:rsidR="00BD7665" w:rsidRPr="001D2D7C" w:rsidRDefault="001D2D7C" w:rsidP="00BD7665">
      <w:pPr>
        <w:rPr>
          <w:rFonts w:ascii="Times New Roman" w:hAnsi="Times New Roman" w:cs="Times New Roman"/>
          <w:b/>
          <w:sz w:val="24"/>
          <w:szCs w:val="24"/>
        </w:rPr>
      </w:pPr>
      <w:r w:rsidRPr="001D2D7C">
        <w:rPr>
          <w:rFonts w:ascii="Times New Roman" w:hAnsi="Times New Roman" w:cs="Times New Roman"/>
          <w:b/>
          <w:sz w:val="24"/>
          <w:szCs w:val="24"/>
        </w:rPr>
        <w:t>Slide 3</w:t>
      </w:r>
    </w:p>
    <w:p w:rsidR="0046175F" w:rsidRDefault="00AC4114" w:rsidP="00BD76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we consider predefined nonnumeric types.</w:t>
      </w:r>
    </w:p>
    <w:p w:rsidR="00AC4114" w:rsidRDefault="00AC4114" w:rsidP="00BD76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Characters are the first kind of nonnumeric type. In some languages, like </w:t>
      </w:r>
      <w:r w:rsidR="00AD577C">
        <w:rPr>
          <w:rFonts w:ascii="Times New Roman" w:hAnsi="Times New Roman" w:cs="Times New Roman"/>
          <w:sz w:val="24"/>
          <w:szCs w:val="24"/>
        </w:rPr>
        <w:t xml:space="preserve">those in </w:t>
      </w:r>
      <w:r w:rsidR="00A4302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C </w:t>
      </w:r>
      <w:r w:rsidR="00AD577C">
        <w:rPr>
          <w:rFonts w:ascii="Times New Roman" w:hAnsi="Times New Roman" w:cs="Times New Roman"/>
          <w:sz w:val="24"/>
          <w:szCs w:val="24"/>
        </w:rPr>
        <w:t>family</w:t>
      </w:r>
      <w:r>
        <w:rPr>
          <w:rFonts w:ascii="Times New Roman" w:hAnsi="Times New Roman" w:cs="Times New Roman"/>
          <w:sz w:val="24"/>
          <w:szCs w:val="24"/>
        </w:rPr>
        <w:t xml:space="preserve">, the character type is </w:t>
      </w:r>
      <w:r w:rsidR="00AD577C">
        <w:rPr>
          <w:rFonts w:ascii="Times New Roman" w:hAnsi="Times New Roman" w:cs="Times New Roman"/>
          <w:sz w:val="24"/>
          <w:szCs w:val="24"/>
        </w:rPr>
        <w:t>type compatible with the integer type. By contrast, in Ada, they are not.</w:t>
      </w:r>
    </w:p>
    <w:p w:rsidR="00AD577C" w:rsidRDefault="000340D7" w:rsidP="00BD76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 literals in most languages are written by enclosing them in single quotes. Nonprintable character</w:t>
      </w:r>
      <w:r w:rsidR="00E93F3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require a special representation. In the C family escape characters are used.</w:t>
      </w:r>
    </w:p>
    <w:p w:rsidR="000340D7" w:rsidRDefault="000340D7" w:rsidP="00BD76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Ada, the </w:t>
      </w:r>
      <w:r w:rsidRPr="000340D7">
        <w:rPr>
          <w:rStyle w:val="Code"/>
        </w:rPr>
        <w:t>Character</w:t>
      </w:r>
      <w:r>
        <w:rPr>
          <w:rFonts w:ascii="Times New Roman" w:hAnsi="Times New Roman" w:cs="Times New Roman"/>
          <w:sz w:val="24"/>
          <w:szCs w:val="24"/>
        </w:rPr>
        <w:t xml:space="preserve"> type </w:t>
      </w:r>
      <w:r w:rsidR="00427745">
        <w:rPr>
          <w:rFonts w:ascii="Times New Roman" w:hAnsi="Times New Roman" w:cs="Times New Roman"/>
          <w:sz w:val="24"/>
          <w:szCs w:val="24"/>
        </w:rPr>
        <w:t xml:space="preserve">is a predefined enumerated type. The fact that character literals can be enumeration literals makes that possible. A nonprinting character like a carriage return is represented by the name </w:t>
      </w:r>
      <w:r w:rsidR="00427745" w:rsidRPr="00427745">
        <w:rPr>
          <w:rStyle w:val="Code"/>
        </w:rPr>
        <w:t>ASCII.CR</w:t>
      </w:r>
      <w:r w:rsidR="00427745">
        <w:rPr>
          <w:rFonts w:ascii="Times New Roman" w:hAnsi="Times New Roman" w:cs="Times New Roman"/>
          <w:sz w:val="24"/>
          <w:szCs w:val="24"/>
        </w:rPr>
        <w:t>.</w:t>
      </w:r>
    </w:p>
    <w:p w:rsidR="00427745" w:rsidRDefault="002B1F02" w:rsidP="00BD76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language</w:t>
      </w:r>
      <w:r w:rsidR="00A4302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have a distinct Boolean type for logical values.</w:t>
      </w:r>
    </w:p>
    <w:p w:rsidR="002B1F02" w:rsidRDefault="002B1F02" w:rsidP="00BD76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 and C++, </w:t>
      </w:r>
      <w:r w:rsidRPr="002B1F02">
        <w:rPr>
          <w:rStyle w:val="Code"/>
        </w:rPr>
        <w:t>bool</w:t>
      </w:r>
      <w:r w:rsidR="00A43025">
        <w:rPr>
          <w:rFonts w:ascii="Times New Roman" w:hAnsi="Times New Roman" w:cs="Times New Roman"/>
          <w:sz w:val="24"/>
          <w:szCs w:val="24"/>
        </w:rPr>
        <w:t xml:space="preserve"> is not a</w:t>
      </w:r>
      <w:r>
        <w:rPr>
          <w:rFonts w:ascii="Times New Roman" w:hAnsi="Times New Roman" w:cs="Times New Roman"/>
          <w:sz w:val="24"/>
          <w:szCs w:val="24"/>
        </w:rPr>
        <w:t xml:space="preserve"> distinct type, but a </w:t>
      </w:r>
      <w:proofErr w:type="spellStart"/>
      <w:r w:rsidRPr="002B1F02">
        <w:rPr>
          <w:rStyle w:val="Code"/>
        </w:rPr>
        <w:t>typedef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Pr="002B1F02">
        <w:rPr>
          <w:rStyle w:val="Code"/>
        </w:rPr>
        <w:t>int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B1F02" w:rsidRDefault="002B1F02" w:rsidP="00BD76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represents false.</w:t>
      </w:r>
    </w:p>
    <w:p w:rsidR="002B1F02" w:rsidRDefault="002B1F02" w:rsidP="00BD76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</w:t>
      </w:r>
      <w:r w:rsidR="00A43025">
        <w:rPr>
          <w:rFonts w:ascii="Times New Roman" w:hAnsi="Times New Roman" w:cs="Times New Roman"/>
          <w:sz w:val="24"/>
          <w:szCs w:val="24"/>
        </w:rPr>
        <w:t>thing</w:t>
      </w:r>
      <w:r>
        <w:rPr>
          <w:rFonts w:ascii="Times New Roman" w:hAnsi="Times New Roman" w:cs="Times New Roman"/>
          <w:sz w:val="24"/>
          <w:szCs w:val="24"/>
        </w:rPr>
        <w:t xml:space="preserve"> else represents true.</w:t>
      </w:r>
    </w:p>
    <w:p w:rsidR="002B1F02" w:rsidRDefault="002B1F02" w:rsidP="00BD76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Ada, the Boolean type is a predefined enumeration type.</w:t>
      </w:r>
    </w:p>
    <w:p w:rsidR="00BD7665" w:rsidRPr="001D2D7C" w:rsidRDefault="001D2D7C" w:rsidP="00BD7665">
      <w:pPr>
        <w:rPr>
          <w:rFonts w:ascii="Times New Roman" w:hAnsi="Times New Roman" w:cs="Times New Roman"/>
          <w:b/>
          <w:sz w:val="24"/>
          <w:szCs w:val="24"/>
        </w:rPr>
      </w:pPr>
      <w:r w:rsidRPr="001D2D7C">
        <w:rPr>
          <w:rFonts w:ascii="Times New Roman" w:hAnsi="Times New Roman" w:cs="Times New Roman"/>
          <w:b/>
          <w:sz w:val="24"/>
          <w:szCs w:val="24"/>
        </w:rPr>
        <w:t>Slide 4</w:t>
      </w:r>
    </w:p>
    <w:p w:rsidR="007A7AC4" w:rsidRPr="00BD7665" w:rsidRDefault="007A7AC4" w:rsidP="007A7A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 we consider enumerated types.</w:t>
      </w:r>
    </w:p>
    <w:p w:rsidR="003832F0" w:rsidRDefault="009C4D4D" w:rsidP="003832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Enumerated type</w:t>
      </w:r>
      <w:r w:rsidR="00A4302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are</w:t>
      </w:r>
      <w:r w:rsidRPr="009C4D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user-defined nonnumeric types.</w:t>
      </w:r>
    </w:p>
    <w:p w:rsidR="009C4D4D" w:rsidRDefault="00B6058B" w:rsidP="003832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Pascal, Ada and C++ all had enumerated types as a part of their original language.</w:t>
      </w:r>
    </w:p>
    <w:p w:rsidR="00880A89" w:rsidRDefault="008A30B1" w:rsidP="003832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contrast, Java did not include them initially but added them in version 5. In Java their implementation includes some features that some other languages did not.</w:t>
      </w:r>
    </w:p>
    <w:p w:rsidR="00B6058B" w:rsidRDefault="00880A89" w:rsidP="003832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enumerated type</w:t>
      </w:r>
      <w:r w:rsidR="00A4302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inherently extend the predefined class </w:t>
      </w:r>
      <w:proofErr w:type="spellStart"/>
      <w:r w:rsidRPr="00880A89">
        <w:rPr>
          <w:rStyle w:val="Code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80A89" w:rsidRDefault="00880A89" w:rsidP="003832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Consequently they inherit all methods defined in that class, which includes a method that return</w:t>
      </w:r>
      <w:r w:rsidR="00A4302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string that names a literal and another tha</w:t>
      </w:r>
      <w:r w:rsidR="00A43025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return</w:t>
      </w:r>
      <w:r w:rsidR="00A4302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ordinal value of an enumeration literal.</w:t>
      </w:r>
    </w:p>
    <w:p w:rsidR="006C2210" w:rsidRDefault="006C2210" w:rsidP="003832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Like classes, </w:t>
      </w:r>
      <w:r w:rsidR="00A43025">
        <w:rPr>
          <w:rFonts w:ascii="Times New Roman" w:hAnsi="Times New Roman" w:cs="Times New Roman"/>
          <w:sz w:val="24"/>
          <w:szCs w:val="24"/>
        </w:rPr>
        <w:t xml:space="preserve">other </w:t>
      </w:r>
      <w:r>
        <w:rPr>
          <w:rFonts w:ascii="Times New Roman" w:hAnsi="Times New Roman" w:cs="Times New Roman"/>
          <w:sz w:val="24"/>
          <w:szCs w:val="24"/>
        </w:rPr>
        <w:t xml:space="preserve">user-defined methods can be </w:t>
      </w:r>
      <w:r w:rsidR="00A43025">
        <w:rPr>
          <w:rFonts w:ascii="Times New Roman" w:hAnsi="Times New Roman" w:cs="Times New Roman"/>
          <w:sz w:val="24"/>
          <w:szCs w:val="24"/>
        </w:rPr>
        <w:t>defin</w:t>
      </w:r>
      <w:r>
        <w:rPr>
          <w:rFonts w:ascii="Times New Roman" w:hAnsi="Times New Roman" w:cs="Times New Roman"/>
          <w:sz w:val="24"/>
          <w:szCs w:val="24"/>
        </w:rPr>
        <w:t>ed.</w:t>
      </w:r>
    </w:p>
    <w:p w:rsidR="006C2210" w:rsidRDefault="006C2210" w:rsidP="003832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addition, abstract enumerated types can be defined that are akin to a hierarchy of singleton objects.</w:t>
      </w:r>
    </w:p>
    <w:p w:rsidR="00C060C5" w:rsidRPr="001D2D7C" w:rsidRDefault="00C060C5" w:rsidP="00C060C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Slide 5</w:t>
      </w:r>
    </w:p>
    <w:p w:rsidR="00702B77" w:rsidRDefault="00B15536" w:rsidP="00702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Let’s look at an example of an enumerated type in Java that includes a user-defined method.</w:t>
      </w:r>
    </w:p>
    <w:p w:rsidR="00B15536" w:rsidRDefault="00B15536" w:rsidP="00702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method returns a Boolean value indicating whether a color is considered a warm color, which would include red, orange and yellow. It makes use of the method </w:t>
      </w:r>
      <w:r w:rsidRPr="00B15536">
        <w:rPr>
          <w:rStyle w:val="Code"/>
        </w:rPr>
        <w:t>ordinal</w:t>
      </w:r>
      <w:r>
        <w:rPr>
          <w:rFonts w:ascii="Times New Roman" w:hAnsi="Times New Roman" w:cs="Times New Roman"/>
          <w:sz w:val="24"/>
          <w:szCs w:val="24"/>
        </w:rPr>
        <w:t xml:space="preserve"> that is inherited from the </w:t>
      </w:r>
      <w:proofErr w:type="spellStart"/>
      <w:r w:rsidRPr="00B15536">
        <w:rPr>
          <w:rStyle w:val="Code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class.</w:t>
      </w:r>
    </w:p>
    <w:p w:rsidR="00B15536" w:rsidRDefault="00B15536" w:rsidP="00702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the </w:t>
      </w:r>
      <w:proofErr w:type="spellStart"/>
      <w:r w:rsidRPr="00B15536">
        <w:rPr>
          <w:rStyle w:val="Code"/>
        </w:rPr>
        <w:t>Enum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implements the </w:t>
      </w:r>
      <w:r w:rsidRPr="00B15536">
        <w:rPr>
          <w:rStyle w:val="Code"/>
        </w:rPr>
        <w:t>Comparable</w:t>
      </w:r>
      <w:r>
        <w:rPr>
          <w:rFonts w:ascii="Times New Roman" w:hAnsi="Times New Roman" w:cs="Times New Roman"/>
          <w:sz w:val="24"/>
          <w:szCs w:val="24"/>
        </w:rPr>
        <w:t xml:space="preserve"> interface, so does every enumerated type. So we can call the </w:t>
      </w:r>
      <w:proofErr w:type="spellStart"/>
      <w:r w:rsidRPr="00B15536">
        <w:rPr>
          <w:rStyle w:val="Code"/>
        </w:rPr>
        <w:t>compareTo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on enumeration literals. Their ordering is defined by the order in which they are listed in the type definition.</w:t>
      </w:r>
    </w:p>
    <w:p w:rsidR="00B15536" w:rsidRDefault="00064B34" w:rsidP="00702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next statement is a call to the method </w:t>
      </w:r>
      <w:proofErr w:type="spellStart"/>
      <w:r w:rsidRPr="00064B34">
        <w:rPr>
          <w:rStyle w:val="Code"/>
        </w:rPr>
        <w:t>isWarm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we included in the enumeration definition above.</w:t>
      </w:r>
    </w:p>
    <w:p w:rsidR="00064B34" w:rsidRDefault="00064B34" w:rsidP="00702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call to </w:t>
      </w:r>
      <w:r w:rsidRPr="00064B34">
        <w:rPr>
          <w:rStyle w:val="Code"/>
        </w:rPr>
        <w:t>ordinal</w:t>
      </w:r>
      <w:r>
        <w:rPr>
          <w:rFonts w:ascii="Times New Roman" w:hAnsi="Times New Roman" w:cs="Times New Roman"/>
          <w:sz w:val="24"/>
          <w:szCs w:val="24"/>
        </w:rPr>
        <w:t xml:space="preserve"> will return an integer that represents the position of the literal in the </w:t>
      </w:r>
      <w:r w:rsidR="007D2F85">
        <w:rPr>
          <w:rFonts w:ascii="Times New Roman" w:hAnsi="Times New Roman" w:cs="Times New Roman"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</w:rPr>
        <w:t xml:space="preserve"> definition.</w:t>
      </w:r>
    </w:p>
    <w:p w:rsidR="00064B34" w:rsidRDefault="00064B34" w:rsidP="00702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 the </w:t>
      </w:r>
      <w:r w:rsidRPr="00064B34">
        <w:rPr>
          <w:rStyle w:val="Code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method returns a string that corresponds to the name of the enumeration literal.</w:t>
      </w:r>
    </w:p>
    <w:p w:rsidR="007D2F85" w:rsidRDefault="00BE4FF8" w:rsidP="00702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the ou</w:t>
      </w:r>
      <w:r w:rsidR="004B012F">
        <w:rPr>
          <w:rFonts w:ascii="Times New Roman" w:hAnsi="Times New Roman" w:cs="Times New Roman"/>
          <w:sz w:val="24"/>
          <w:szCs w:val="24"/>
        </w:rPr>
        <w:t>tput we would see if we ran the</w:t>
      </w:r>
      <w:r>
        <w:rPr>
          <w:rFonts w:ascii="Times New Roman" w:hAnsi="Times New Roman" w:cs="Times New Roman"/>
          <w:sz w:val="24"/>
          <w:szCs w:val="24"/>
        </w:rPr>
        <w:t xml:space="preserve"> program. I</w:t>
      </w:r>
      <w:r w:rsidR="007D2F85">
        <w:rPr>
          <w:rFonts w:ascii="Times New Roman" w:hAnsi="Times New Roman" w:cs="Times New Roman"/>
          <w:sz w:val="24"/>
          <w:szCs w:val="24"/>
        </w:rPr>
        <w:t xml:space="preserve">t </w:t>
      </w:r>
      <w:r w:rsidR="00310F4B">
        <w:rPr>
          <w:rFonts w:ascii="Times New Roman" w:hAnsi="Times New Roman" w:cs="Times New Roman"/>
          <w:sz w:val="24"/>
          <w:szCs w:val="24"/>
        </w:rPr>
        <w:t xml:space="preserve">outputs the fact that </w:t>
      </w:r>
      <w:r w:rsidR="00C060C5">
        <w:rPr>
          <w:rFonts w:ascii="Times New Roman" w:hAnsi="Times New Roman" w:cs="Times New Roman"/>
          <w:sz w:val="24"/>
          <w:szCs w:val="24"/>
        </w:rPr>
        <w:t xml:space="preserve">red is less than blue, </w:t>
      </w:r>
      <w:r w:rsidR="00310F4B">
        <w:rPr>
          <w:rFonts w:ascii="Times New Roman" w:hAnsi="Times New Roman" w:cs="Times New Roman"/>
          <w:sz w:val="24"/>
          <w:szCs w:val="24"/>
        </w:rPr>
        <w:t>blue is not a warm color,</w:t>
      </w:r>
      <w:r w:rsidR="00C060C5">
        <w:rPr>
          <w:rFonts w:ascii="Times New Roman" w:hAnsi="Times New Roman" w:cs="Times New Roman"/>
          <w:sz w:val="24"/>
          <w:szCs w:val="24"/>
        </w:rPr>
        <w:t xml:space="preserve"> the ordinal value of red is 0, and it displays the string </w:t>
      </w:r>
      <w:r w:rsidR="00C060C5" w:rsidRPr="00C060C5">
        <w:rPr>
          <w:rFonts w:ascii="Times New Roman" w:hAnsi="Times New Roman" w:cs="Times New Roman"/>
          <w:i/>
          <w:sz w:val="24"/>
          <w:szCs w:val="24"/>
        </w:rPr>
        <w:t>BLUE</w:t>
      </w:r>
      <w:r w:rsidR="00C060C5">
        <w:rPr>
          <w:rFonts w:ascii="Times New Roman" w:hAnsi="Times New Roman" w:cs="Times New Roman"/>
          <w:sz w:val="24"/>
          <w:szCs w:val="24"/>
        </w:rPr>
        <w:t xml:space="preserve"> for the color blue.</w:t>
      </w:r>
    </w:p>
    <w:p w:rsidR="00C060C5" w:rsidRPr="001D2D7C" w:rsidRDefault="00C060C5" w:rsidP="00C060C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Slide 6</w:t>
      </w:r>
    </w:p>
    <w:p w:rsidR="00C060C5" w:rsidRDefault="00E6434D" w:rsidP="00702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we will examine an enumerated type declaration for colors implemented in Ada. </w:t>
      </w:r>
    </w:p>
    <w:p w:rsidR="00C060C5" w:rsidRDefault="004B012F" w:rsidP="00702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type definition</w:t>
      </w:r>
      <w:r w:rsidR="00E6434D">
        <w:rPr>
          <w:rFonts w:ascii="Times New Roman" w:hAnsi="Times New Roman" w:cs="Times New Roman"/>
          <w:sz w:val="24"/>
          <w:szCs w:val="24"/>
        </w:rPr>
        <w:t xml:space="preserve"> itself consists of only the enumeration literals. Enumerated types belong to a category of types called discrete types, which automatically provide a collection of </w:t>
      </w:r>
      <w:r w:rsidR="008379D6">
        <w:rPr>
          <w:rFonts w:ascii="Times New Roman" w:hAnsi="Times New Roman" w:cs="Times New Roman"/>
          <w:sz w:val="24"/>
          <w:szCs w:val="24"/>
        </w:rPr>
        <w:t>attributes. Include</w:t>
      </w:r>
      <w:r>
        <w:rPr>
          <w:rFonts w:ascii="Times New Roman" w:hAnsi="Times New Roman" w:cs="Times New Roman"/>
          <w:sz w:val="24"/>
          <w:szCs w:val="24"/>
        </w:rPr>
        <w:t>d</w:t>
      </w:r>
      <w:bookmarkStart w:id="0" w:name="_GoBack"/>
      <w:bookmarkEnd w:id="0"/>
      <w:r w:rsidR="008379D6">
        <w:rPr>
          <w:rFonts w:ascii="Times New Roman" w:hAnsi="Times New Roman" w:cs="Times New Roman"/>
          <w:sz w:val="24"/>
          <w:szCs w:val="24"/>
        </w:rPr>
        <w:t xml:space="preserve"> among those attributes are certain </w:t>
      </w:r>
      <w:r w:rsidR="002C34ED">
        <w:rPr>
          <w:rFonts w:ascii="Times New Roman" w:hAnsi="Times New Roman" w:cs="Times New Roman"/>
          <w:sz w:val="24"/>
          <w:szCs w:val="24"/>
        </w:rPr>
        <w:t xml:space="preserve">constants, </w:t>
      </w:r>
      <w:r w:rsidR="008379D6">
        <w:rPr>
          <w:rFonts w:ascii="Times New Roman" w:hAnsi="Times New Roman" w:cs="Times New Roman"/>
          <w:sz w:val="24"/>
          <w:szCs w:val="24"/>
        </w:rPr>
        <w:t>operators and functions</w:t>
      </w:r>
      <w:r w:rsidR="00E6434D">
        <w:rPr>
          <w:rFonts w:ascii="Times New Roman" w:hAnsi="Times New Roman" w:cs="Times New Roman"/>
          <w:sz w:val="24"/>
          <w:szCs w:val="24"/>
        </w:rPr>
        <w:t>.</w:t>
      </w:r>
    </w:p>
    <w:p w:rsidR="00E6434D" w:rsidRDefault="00E6434D" w:rsidP="00702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six relational operators are defined for all discrete type</w:t>
      </w:r>
      <w:r w:rsidR="002C34E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are therefore available with this type. The ordering is the order in which they are listed in the declaration.</w:t>
      </w:r>
    </w:p>
    <w:p w:rsidR="00E6434D" w:rsidRDefault="00E6434D" w:rsidP="00702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379D6">
        <w:rPr>
          <w:rFonts w:ascii="Times New Roman" w:hAnsi="Times New Roman" w:cs="Times New Roman"/>
          <w:sz w:val="24"/>
          <w:szCs w:val="24"/>
        </w:rPr>
        <w:t xml:space="preserve">next two functions are also implicitly defined for all discrete types. The </w:t>
      </w:r>
      <w:r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8379D6">
        <w:rPr>
          <w:rStyle w:val="Code"/>
        </w:rPr>
        <w:t>Pos</w:t>
      </w:r>
      <w:proofErr w:type="spellEnd"/>
      <w:r w:rsidR="008379D6">
        <w:rPr>
          <w:rFonts w:ascii="Times New Roman" w:hAnsi="Times New Roman" w:cs="Times New Roman"/>
          <w:sz w:val="24"/>
          <w:szCs w:val="24"/>
        </w:rPr>
        <w:t xml:space="preserve"> is equivalent of Java’s </w:t>
      </w:r>
      <w:r w:rsidR="008379D6" w:rsidRPr="008379D6">
        <w:rPr>
          <w:rStyle w:val="Code"/>
        </w:rPr>
        <w:t>ordinal</w:t>
      </w:r>
      <w:r w:rsidR="008379D6">
        <w:rPr>
          <w:rFonts w:ascii="Times New Roman" w:hAnsi="Times New Roman" w:cs="Times New Roman"/>
          <w:sz w:val="24"/>
          <w:szCs w:val="24"/>
        </w:rPr>
        <w:t xml:space="preserve"> method. Note the use of the single quote here. This syntax </w:t>
      </w:r>
      <w:r w:rsidR="002C34ED">
        <w:rPr>
          <w:rFonts w:ascii="Times New Roman" w:hAnsi="Times New Roman" w:cs="Times New Roman"/>
          <w:sz w:val="24"/>
          <w:szCs w:val="24"/>
        </w:rPr>
        <w:t xml:space="preserve">is </w:t>
      </w:r>
      <w:r w:rsidR="008379D6">
        <w:rPr>
          <w:rFonts w:ascii="Times New Roman" w:hAnsi="Times New Roman" w:cs="Times New Roman"/>
          <w:sz w:val="24"/>
          <w:szCs w:val="24"/>
        </w:rPr>
        <w:t>used whenever an attribute associated with a type category is selected.</w:t>
      </w:r>
    </w:p>
    <w:p w:rsidR="008379D6" w:rsidRPr="008379D6" w:rsidRDefault="008379D6" w:rsidP="00702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Lastly, the function </w:t>
      </w:r>
      <w:r w:rsidRPr="008379D6">
        <w:rPr>
          <w:rStyle w:val="Code"/>
        </w:rPr>
        <w:t>Image</w:t>
      </w:r>
      <w:r>
        <w:rPr>
          <w:rFonts w:ascii="Times New Roman" w:hAnsi="Times New Roman" w:cs="Times New Roman"/>
          <w:sz w:val="24"/>
          <w:szCs w:val="24"/>
        </w:rPr>
        <w:t xml:space="preserve"> is the equivalent of Java’s </w:t>
      </w:r>
      <w:r w:rsidRPr="008379D6">
        <w:rPr>
          <w:rStyle w:val="Code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method.</w:t>
      </w:r>
    </w:p>
    <w:sectPr w:rsidR="008379D6" w:rsidRPr="00837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96"/>
    <w:rsid w:val="00010AF0"/>
    <w:rsid w:val="00027BDD"/>
    <w:rsid w:val="000340D7"/>
    <w:rsid w:val="00044E3D"/>
    <w:rsid w:val="00063196"/>
    <w:rsid w:val="000637C0"/>
    <w:rsid w:val="00064B34"/>
    <w:rsid w:val="00095C53"/>
    <w:rsid w:val="000A5360"/>
    <w:rsid w:val="000B3940"/>
    <w:rsid w:val="000C3670"/>
    <w:rsid w:val="000D569F"/>
    <w:rsid w:val="000E046F"/>
    <w:rsid w:val="00145AD4"/>
    <w:rsid w:val="0014693F"/>
    <w:rsid w:val="00182F8F"/>
    <w:rsid w:val="001D2D7C"/>
    <w:rsid w:val="002200E8"/>
    <w:rsid w:val="00242730"/>
    <w:rsid w:val="00243FA1"/>
    <w:rsid w:val="002821CF"/>
    <w:rsid w:val="002860A2"/>
    <w:rsid w:val="002A031A"/>
    <w:rsid w:val="002A0C3F"/>
    <w:rsid w:val="002B1F02"/>
    <w:rsid w:val="002C34ED"/>
    <w:rsid w:val="002E12C1"/>
    <w:rsid w:val="002F751F"/>
    <w:rsid w:val="00310F4B"/>
    <w:rsid w:val="003832F0"/>
    <w:rsid w:val="00396B43"/>
    <w:rsid w:val="003A73F3"/>
    <w:rsid w:val="003B5BB1"/>
    <w:rsid w:val="003E14BE"/>
    <w:rsid w:val="003F6AB4"/>
    <w:rsid w:val="00427745"/>
    <w:rsid w:val="00436AC6"/>
    <w:rsid w:val="0046175F"/>
    <w:rsid w:val="00471E27"/>
    <w:rsid w:val="00495826"/>
    <w:rsid w:val="004B012F"/>
    <w:rsid w:val="004C033E"/>
    <w:rsid w:val="004D0E01"/>
    <w:rsid w:val="004D5732"/>
    <w:rsid w:val="004E5B90"/>
    <w:rsid w:val="004E5D5E"/>
    <w:rsid w:val="004F396B"/>
    <w:rsid w:val="004F4106"/>
    <w:rsid w:val="00545742"/>
    <w:rsid w:val="00552D55"/>
    <w:rsid w:val="00571B89"/>
    <w:rsid w:val="005756B6"/>
    <w:rsid w:val="005C2CBF"/>
    <w:rsid w:val="005E03DC"/>
    <w:rsid w:val="006106DC"/>
    <w:rsid w:val="00620C95"/>
    <w:rsid w:val="0063780D"/>
    <w:rsid w:val="00675F1E"/>
    <w:rsid w:val="006845F0"/>
    <w:rsid w:val="00693E6F"/>
    <w:rsid w:val="006C2210"/>
    <w:rsid w:val="006C6B85"/>
    <w:rsid w:val="006F652C"/>
    <w:rsid w:val="00702B77"/>
    <w:rsid w:val="00730846"/>
    <w:rsid w:val="007534A9"/>
    <w:rsid w:val="007543C2"/>
    <w:rsid w:val="00796350"/>
    <w:rsid w:val="007979B3"/>
    <w:rsid w:val="007A7AC4"/>
    <w:rsid w:val="007B29B8"/>
    <w:rsid w:val="007B32DA"/>
    <w:rsid w:val="007C0C93"/>
    <w:rsid w:val="007D2F85"/>
    <w:rsid w:val="007E1AFF"/>
    <w:rsid w:val="007E4433"/>
    <w:rsid w:val="007E4C65"/>
    <w:rsid w:val="00802943"/>
    <w:rsid w:val="008379D6"/>
    <w:rsid w:val="008439C1"/>
    <w:rsid w:val="00880A89"/>
    <w:rsid w:val="008A30B1"/>
    <w:rsid w:val="008B3B9C"/>
    <w:rsid w:val="009022EB"/>
    <w:rsid w:val="00911B3B"/>
    <w:rsid w:val="009C4D4D"/>
    <w:rsid w:val="009F1156"/>
    <w:rsid w:val="00A019D8"/>
    <w:rsid w:val="00A23199"/>
    <w:rsid w:val="00A32CE1"/>
    <w:rsid w:val="00A331C8"/>
    <w:rsid w:val="00A43025"/>
    <w:rsid w:val="00A6483D"/>
    <w:rsid w:val="00A93E3B"/>
    <w:rsid w:val="00AC4114"/>
    <w:rsid w:val="00AD577C"/>
    <w:rsid w:val="00B15536"/>
    <w:rsid w:val="00B362CF"/>
    <w:rsid w:val="00B6058B"/>
    <w:rsid w:val="00B90C49"/>
    <w:rsid w:val="00BA10E4"/>
    <w:rsid w:val="00BA27BC"/>
    <w:rsid w:val="00BC5AA1"/>
    <w:rsid w:val="00BD7665"/>
    <w:rsid w:val="00BE4FF8"/>
    <w:rsid w:val="00BE7B41"/>
    <w:rsid w:val="00BF61B9"/>
    <w:rsid w:val="00C060C5"/>
    <w:rsid w:val="00C21F0D"/>
    <w:rsid w:val="00C323FF"/>
    <w:rsid w:val="00C6376D"/>
    <w:rsid w:val="00C6410E"/>
    <w:rsid w:val="00C66DC9"/>
    <w:rsid w:val="00C80BFB"/>
    <w:rsid w:val="00C91A37"/>
    <w:rsid w:val="00CB7724"/>
    <w:rsid w:val="00CF2997"/>
    <w:rsid w:val="00CF2F81"/>
    <w:rsid w:val="00CF756D"/>
    <w:rsid w:val="00D51FBB"/>
    <w:rsid w:val="00D96BCE"/>
    <w:rsid w:val="00DF5FEB"/>
    <w:rsid w:val="00E16CB9"/>
    <w:rsid w:val="00E6434D"/>
    <w:rsid w:val="00E64842"/>
    <w:rsid w:val="00E713D8"/>
    <w:rsid w:val="00E868E9"/>
    <w:rsid w:val="00E93F30"/>
    <w:rsid w:val="00EE5F21"/>
    <w:rsid w:val="00EE7079"/>
    <w:rsid w:val="00EF5721"/>
    <w:rsid w:val="00EF6A2C"/>
    <w:rsid w:val="00F17EB0"/>
    <w:rsid w:val="00F67281"/>
    <w:rsid w:val="00FC166F"/>
    <w:rsid w:val="00FC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DD73A8-62D4-4D28-81D5-A3DCD109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DF5FEB"/>
    <w:rPr>
      <w:rFonts w:ascii="Courier New" w:hAnsi="Courier New" w:cs="Times New Roman"/>
      <w:b w:val="0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0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3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Jarc</dc:creator>
  <cp:keywords/>
  <dc:description/>
  <cp:lastModifiedBy>Duane Jarc</cp:lastModifiedBy>
  <cp:revision>24</cp:revision>
  <dcterms:created xsi:type="dcterms:W3CDTF">2018-03-28T14:00:00Z</dcterms:created>
  <dcterms:modified xsi:type="dcterms:W3CDTF">2018-07-06T14:11:00Z</dcterms:modified>
</cp:coreProperties>
</file>