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46785845"/>
    <w:bookmarkEnd w:id="0"/>
    <w:p w14:paraId="55FA78E3" w14:textId="75CFDE81" w:rsidR="00E55561" w:rsidRDefault="00EF545C" w:rsidP="00E55561">
      <w:pPr>
        <w:pStyle w:val="Title"/>
      </w:pPr>
      <w:sdt>
        <w:sdtPr>
          <w:alias w:val="Title:"/>
          <w:tag w:val="Title:"/>
          <w:id w:val="726351117"/>
          <w:placeholder>
            <w:docPart w:val="AAFFA1FD59BE4A8AB17767B2402113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543C48" w:rsidRPr="00543C48">
            <w:t>White and Black Box Test</w:t>
          </w:r>
          <w:r w:rsidR="00543C48">
            <w:t>ing</w:t>
          </w:r>
        </w:sdtContent>
      </w:sdt>
    </w:p>
    <w:p w14:paraId="04FC7AA7" w14:textId="77777777" w:rsidR="00E55561" w:rsidRDefault="00E55561" w:rsidP="00E55561">
      <w:pPr>
        <w:pStyle w:val="Title2"/>
      </w:pPr>
      <w:r>
        <w:t>Daniel M Beck</w:t>
      </w:r>
    </w:p>
    <w:p w14:paraId="64FA1881" w14:textId="77777777" w:rsidR="00E55561" w:rsidRDefault="00E55561" w:rsidP="00E55561">
      <w:pPr>
        <w:pStyle w:val="Title2"/>
      </w:pPr>
      <w:r>
        <w:t>UMGC – SDEV-360</w:t>
      </w:r>
    </w:p>
    <w:p w14:paraId="698B03C6" w14:textId="68C18D17" w:rsidR="00E55561" w:rsidRDefault="00543C48" w:rsidP="00E55561">
      <w:pPr>
        <w:pStyle w:val="Title2"/>
      </w:pPr>
      <w:r>
        <w:t xml:space="preserve">August </w:t>
      </w:r>
      <w:r w:rsidR="0078019A">
        <w:t>4</w:t>
      </w:r>
      <w:r w:rsidR="00E55561">
        <w:t>, 20</w:t>
      </w:r>
      <w:r w:rsidR="003A460F">
        <w:t>20</w:t>
      </w:r>
    </w:p>
    <w:p w14:paraId="4C2B4BEC" w14:textId="77777777" w:rsidR="001A094D" w:rsidRDefault="00EF545C" w:rsidP="001A094D">
      <w:pPr>
        <w:pStyle w:val="SectionTitle"/>
      </w:pPr>
      <w:sdt>
        <w:sdtPr>
          <w:alias w:val="Section title:"/>
          <w:tag w:val="Section title:"/>
          <w:id w:val="984196707"/>
          <w:placeholder>
            <w:docPart w:val="9429A7FDFACC4F3E90958AA4121BB7A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543C48">
            <w:t>White and Black Box Testing</w:t>
          </w:r>
        </w:sdtContent>
      </w:sdt>
    </w:p>
    <w:p w14:paraId="1FA1CCA3" w14:textId="7CCAE47D" w:rsidR="001A094D" w:rsidRPr="001A094D" w:rsidRDefault="001A094D" w:rsidP="001A094D">
      <w:r>
        <w:t xml:space="preserve">White and Black box testing are tools that </w:t>
      </w:r>
      <w:r w:rsidR="00C62DB4">
        <w:t xml:space="preserve">are </w:t>
      </w:r>
      <w:r>
        <w:t xml:space="preserve">an integral part of developing secure software. ATMs are exposed to threats </w:t>
      </w:r>
      <w:r w:rsidR="00C62DB4">
        <w:t>daily</w:t>
      </w:r>
      <w:r>
        <w:t xml:space="preserve"> and it is imperative to make sure that </w:t>
      </w:r>
      <w:r w:rsidR="00C62DB4">
        <w:t>the software that is running on those machines are the most secure because of information such as account holders banking and routing numbers.</w:t>
      </w:r>
    </w:p>
    <w:p w14:paraId="5698612E" w14:textId="40270F54" w:rsidR="001A094D" w:rsidRPr="001A094D" w:rsidRDefault="001A094D" w:rsidP="001A094D">
      <w:pPr>
        <w:pStyle w:val="Heading2"/>
      </w:pPr>
      <w:r>
        <w:t>What is White Box Testing</w:t>
      </w:r>
      <w:r w:rsidRPr="00F6295D">
        <w:t>?</w:t>
      </w:r>
    </w:p>
    <w:p w14:paraId="340C8483" w14:textId="77777777" w:rsidR="001A094D" w:rsidRPr="0003569C" w:rsidRDefault="001A094D" w:rsidP="001A094D">
      <w:r>
        <w:t>White box testing is testing a software solution's internal structure, design, and coding that is typically executed by developers. The code is visible to the tester and “focuses primarily on verifying the flow of inputs and outputs through the application, improving design and usability, strengthening security”</w:t>
      </w:r>
      <w:r w:rsidRPr="00643E53">
        <w:t xml:space="preserve"> </w:t>
      </w:r>
      <w:r>
        <w:t>(</w:t>
      </w:r>
      <w:r w:rsidRPr="00AA77CA">
        <w:t xml:space="preserve">What is </w:t>
      </w:r>
      <w:r>
        <w:t>BLACK</w:t>
      </w:r>
      <w:r w:rsidRPr="00AA77CA">
        <w:t xml:space="preserve"> Box Testing? Techniques, Example, Types &amp; Tools)</w:t>
      </w:r>
      <w:r>
        <w:t>. White box testing is based on the inner workings of an application and revolves around internal testing to make sure that the software will have the expected results for each function of the code</w:t>
      </w:r>
      <w:r w:rsidRPr="00AA77CA">
        <w:t>.</w:t>
      </w:r>
      <w:r>
        <w:t xml:space="preserve"> </w:t>
      </w:r>
    </w:p>
    <w:p w14:paraId="5570E829" w14:textId="77777777" w:rsidR="001A094D" w:rsidRDefault="001A094D" w:rsidP="001A094D">
      <w:pPr>
        <w:pStyle w:val="Heading2"/>
      </w:pPr>
      <w:r>
        <w:t>What is Black Box Testing?</w:t>
      </w:r>
    </w:p>
    <w:p w14:paraId="67875544" w14:textId="77777777" w:rsidR="001A094D" w:rsidRDefault="001A094D" w:rsidP="001A094D">
      <w:r w:rsidRPr="00AA77CA">
        <w:t xml:space="preserve">Black box testing is a </w:t>
      </w:r>
      <w:r>
        <w:t>“</w:t>
      </w:r>
      <w:r w:rsidRPr="00AA77CA">
        <w:t>testing technique in which functionality of the Application Under Test (AUT) is tested without looking at the internal code structure, implementation details and knowledge of internal paths of the software</w:t>
      </w:r>
      <w:r>
        <w:t>”</w:t>
      </w:r>
      <w:r w:rsidRPr="00643E53">
        <w:t xml:space="preserve"> </w:t>
      </w:r>
      <w:r w:rsidRPr="00AA77CA">
        <w:t xml:space="preserve">(What is </w:t>
      </w:r>
      <w:r>
        <w:t>BLACK</w:t>
      </w:r>
      <w:r w:rsidRPr="00AA77CA">
        <w:t xml:space="preserve"> Box Testing? Techniques, Example, Types &amp; Tools). This</w:t>
      </w:r>
      <w:r>
        <w:t xml:space="preserve"> </w:t>
      </w:r>
      <w:r w:rsidRPr="00AA77CA">
        <w:t xml:space="preserve">testing is based on </w:t>
      </w:r>
      <w:r>
        <w:t>the</w:t>
      </w:r>
      <w:r w:rsidRPr="00AA77CA">
        <w:t xml:space="preserve"> requirements and specifications</w:t>
      </w:r>
      <w:r>
        <w:t xml:space="preserve"> of the software being used</w:t>
      </w:r>
      <w:r w:rsidRPr="00AA77CA">
        <w:t xml:space="preserve">. </w:t>
      </w:r>
      <w:r>
        <w:t>F</w:t>
      </w:r>
      <w:r w:rsidRPr="00AA77CA">
        <w:t>ocus</w:t>
      </w:r>
      <w:r>
        <w:t xml:space="preserve"> is placed</w:t>
      </w:r>
      <w:r w:rsidRPr="00AA77CA">
        <w:t xml:space="preserve"> on inputs and output of the system without bothering about internal knowledge of the program</w:t>
      </w:r>
      <w:r>
        <w:t xml:space="preserve">. </w:t>
      </w:r>
    </w:p>
    <w:p w14:paraId="400B9E0C" w14:textId="06C115DF" w:rsidR="001A094D" w:rsidRDefault="001A094D" w:rsidP="001A094D">
      <w:pPr>
        <w:pStyle w:val="Heading2"/>
      </w:pPr>
      <w:r>
        <w:t xml:space="preserve">Feature of </w:t>
      </w:r>
      <w:r>
        <w:t xml:space="preserve">the </w:t>
      </w:r>
      <w:r>
        <w:t>ATM</w:t>
      </w:r>
    </w:p>
    <w:p w14:paraId="18BAFF50" w14:textId="77777777" w:rsidR="001A094D" w:rsidRDefault="001A094D" w:rsidP="001A094D">
      <w:r>
        <w:t xml:space="preserve">The feature of the ATM system that will be running through the black box and white box testing will be an enhancement of security for all account holder’s information. This feature will </w:t>
      </w:r>
      <w:r>
        <w:lastRenderedPageBreak/>
        <w:t>add a layer of security to prevent attackers from being able to access an account. The testing will have multiple steps that will ensure that the account holder will be the only person that can access their account. With the ATM system, multiple tests will be done making sure that functions added to the ATM will function as expected. With the ATM system, testing will be done to ensure that only the account holder will be able to access their account and that any hacking will be caught and reported to the bank.</w:t>
      </w:r>
    </w:p>
    <w:p w14:paraId="4C47FE8C" w14:textId="77777777" w:rsidR="00643E53" w:rsidRDefault="00643E53" w:rsidP="00643E53">
      <w:pPr>
        <w:pStyle w:val="Heading2"/>
      </w:pPr>
      <w:r>
        <w:t>Tools for Testing</w:t>
      </w:r>
    </w:p>
    <w:p w14:paraId="00FD1CA7" w14:textId="7BFD3F84" w:rsidR="00643E53" w:rsidRDefault="00643E53" w:rsidP="00643E53">
      <w:r w:rsidRPr="00E8500F">
        <w:t>During th</w:t>
      </w:r>
      <w:r>
        <w:t>e testing</w:t>
      </w:r>
      <w:r w:rsidRPr="00E8500F">
        <w:t xml:space="preserve"> phase</w:t>
      </w:r>
      <w:r>
        <w:t xml:space="preserve"> of the Software Development Life Cycle (SDLC)</w:t>
      </w:r>
      <w:r w:rsidRPr="00E8500F">
        <w:t>, bugs</w:t>
      </w:r>
      <w:r>
        <w:t xml:space="preserve"> and </w:t>
      </w:r>
      <w:r w:rsidRPr="00E8500F">
        <w:t xml:space="preserve">defects </w:t>
      </w:r>
      <w:r>
        <w:t>are found that need to be mitigated</w:t>
      </w:r>
      <w:r w:rsidRPr="00E8500F">
        <w:t xml:space="preserve">. </w:t>
      </w:r>
      <w:r>
        <w:t>“The target for the security tests is the complete system that will be potentially attacked and includes both the whole source code and the executable. One peculiarity of security testing during this phase is that it is possible for security testers to determine whether vulnerabilities can be exploited and expose the application to real risks” (</w:t>
      </w:r>
      <w:r w:rsidRPr="001A70C9">
        <w:t>Meucci</w:t>
      </w:r>
      <w:r>
        <w:t xml:space="preserve"> </w:t>
      </w:r>
      <w:r w:rsidRPr="001A70C9">
        <w:t>&amp; Muller</w:t>
      </w:r>
      <w:r>
        <w:t>). T</w:t>
      </w:r>
      <w:r w:rsidRPr="00E8500F">
        <w:t xml:space="preserve">he development team </w:t>
      </w:r>
      <w:r>
        <w:t xml:space="preserve">continuously finds and addresses the bugs as they are found, </w:t>
      </w:r>
      <w:r w:rsidRPr="00E8500F">
        <w:t xml:space="preserve">until the software is bug-free, </w:t>
      </w:r>
      <w:r>
        <w:t>and usable for the company that requested the developed software. It is important that</w:t>
      </w:r>
      <w:r w:rsidRPr="001A70C9">
        <w:t xml:space="preserve"> </w:t>
      </w:r>
      <w:r>
        <w:t>tests be “</w:t>
      </w:r>
      <w:r w:rsidRPr="001A70C9">
        <w:t>conducted by testing experts at various levels of code such as module testing, program testing, product testing, in-house testing and testing the product at user’s end. Early discovery of errors and their remedy is the key to reliable software</w:t>
      </w:r>
      <w:r>
        <w:t>” (</w:t>
      </w:r>
      <w:r w:rsidRPr="001A70C9">
        <w:t>Software Development Life Cycle</w:t>
      </w:r>
      <w:r>
        <w:t>).</w:t>
      </w:r>
    </w:p>
    <w:p w14:paraId="0940D357" w14:textId="1295A6A9" w:rsidR="00643E53" w:rsidRPr="00543C48" w:rsidRDefault="003B3513" w:rsidP="00643E53">
      <w:r>
        <w:t>A testing tool that would be useful for testing this software would be Veracode</w:t>
      </w:r>
      <w:r w:rsidR="00643E53">
        <w:t>.</w:t>
      </w:r>
      <w:r>
        <w:t xml:space="preserve"> </w:t>
      </w:r>
      <w:r w:rsidRPr="003B3513">
        <w:t>Veracode's white box testing tools help identify and resolv</w:t>
      </w:r>
      <w:r>
        <w:t xml:space="preserve">e </w:t>
      </w:r>
      <w:r w:rsidRPr="003B3513">
        <w:t xml:space="preserve">the </w:t>
      </w:r>
      <w:r>
        <w:t xml:space="preserve">problems with the </w:t>
      </w:r>
      <w:r w:rsidRPr="003B3513">
        <w:t xml:space="preserve">software. It supports several application languages </w:t>
      </w:r>
      <w:r>
        <w:t>such as</w:t>
      </w:r>
      <w:r w:rsidRPr="003B3513">
        <w:t xml:space="preserve"> .NET, C++, </w:t>
      </w:r>
      <w:r>
        <w:t xml:space="preserve">and </w:t>
      </w:r>
      <w:r w:rsidRPr="003B3513">
        <w:t>JAVA</w:t>
      </w:r>
      <w:r>
        <w:t xml:space="preserve">. “It </w:t>
      </w:r>
      <w:r w:rsidRPr="003B3513">
        <w:t>also enables you to test the security of desktop, web as well as mobile applications</w:t>
      </w:r>
      <w:r>
        <w:t>” (</w:t>
      </w:r>
      <w:r w:rsidRPr="0034337A">
        <w:t>White Box Testing: A Complete Guide with Techniques, Examples, &amp; Tools</w:t>
      </w:r>
      <w:r>
        <w:t xml:space="preserve">). This will be important for software running at an </w:t>
      </w:r>
      <w:r>
        <w:lastRenderedPageBreak/>
        <w:t>ATM. The same type of software can be used for the desktop running on the ATM as the software that runs the banking application on mobile devices and the software that runs the website.</w:t>
      </w:r>
    </w:p>
    <w:p w14:paraId="18E1CB68" w14:textId="77777777" w:rsidR="00E2216A" w:rsidRDefault="00E2216A" w:rsidP="00E2216A">
      <w:pPr>
        <w:pStyle w:val="Heading2"/>
      </w:pPr>
      <w:r>
        <w:t>Test Case for White Box Testing</w:t>
      </w:r>
    </w:p>
    <w:tbl>
      <w:tblPr>
        <w:tblW w:w="10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4315"/>
        <w:gridCol w:w="5035"/>
      </w:tblGrid>
      <w:tr w:rsidR="00E2216A" w14:paraId="68E263E0" w14:textId="77777777" w:rsidTr="00284036">
        <w:trPr>
          <w:cantSplit/>
          <w:tblHeader/>
          <w:jc w:val="center"/>
        </w:trPr>
        <w:tc>
          <w:tcPr>
            <w:tcW w:w="900" w:type="dxa"/>
            <w:shd w:val="clear" w:color="auto" w:fill="E0E0E0"/>
            <w:vAlign w:val="center"/>
          </w:tcPr>
          <w:p w14:paraId="294507E2" w14:textId="77777777" w:rsidR="00E2216A" w:rsidRDefault="00E2216A" w:rsidP="00284036">
            <w:pPr>
              <w:pStyle w:val="tblheading"/>
              <w:jc w:val="center"/>
            </w:pPr>
            <w:r>
              <w:t>Test Step</w:t>
            </w:r>
          </w:p>
        </w:tc>
        <w:tc>
          <w:tcPr>
            <w:tcW w:w="4315" w:type="dxa"/>
            <w:shd w:val="clear" w:color="auto" w:fill="E0E0E0"/>
            <w:vAlign w:val="center"/>
          </w:tcPr>
          <w:p w14:paraId="584C3E4B" w14:textId="77777777" w:rsidR="00E2216A" w:rsidRDefault="00E2216A" w:rsidP="00284036">
            <w:pPr>
              <w:pStyle w:val="tblheading"/>
              <w:jc w:val="center"/>
            </w:pPr>
            <w:r>
              <w:t>Actions</w:t>
            </w:r>
          </w:p>
        </w:tc>
        <w:tc>
          <w:tcPr>
            <w:tcW w:w="5035" w:type="dxa"/>
            <w:shd w:val="clear" w:color="auto" w:fill="E0E0E0"/>
            <w:vAlign w:val="center"/>
          </w:tcPr>
          <w:p w14:paraId="7FFEB13D" w14:textId="77777777" w:rsidR="00E2216A" w:rsidRDefault="00E2216A" w:rsidP="00284036">
            <w:pPr>
              <w:pStyle w:val="tblheading"/>
              <w:ind w:left="-104"/>
              <w:jc w:val="center"/>
            </w:pPr>
            <w:r>
              <w:t>Expected Results</w:t>
            </w:r>
          </w:p>
        </w:tc>
      </w:tr>
      <w:tr w:rsidR="00E2216A" w14:paraId="49242868" w14:textId="77777777" w:rsidTr="00284036">
        <w:trPr>
          <w:cantSplit/>
          <w:jc w:val="center"/>
        </w:trPr>
        <w:tc>
          <w:tcPr>
            <w:tcW w:w="900" w:type="dxa"/>
          </w:tcPr>
          <w:p w14:paraId="501E65CF" w14:textId="77777777" w:rsidR="00E2216A" w:rsidRDefault="00E2216A" w:rsidP="00284036">
            <w:pPr>
              <w:pStyle w:val="tblrow"/>
              <w:numPr>
                <w:ilvl w:val="0"/>
                <w:numId w:val="27"/>
              </w:numPr>
              <w:tabs>
                <w:tab w:val="left" w:pos="252"/>
              </w:tabs>
              <w:spacing w:before="0" w:after="0"/>
              <w:jc w:val="center"/>
            </w:pPr>
          </w:p>
        </w:tc>
        <w:tc>
          <w:tcPr>
            <w:tcW w:w="4315" w:type="dxa"/>
          </w:tcPr>
          <w:p w14:paraId="3934A372" w14:textId="77777777" w:rsidR="00E2216A" w:rsidRDefault="00E2216A" w:rsidP="00284036">
            <w:pPr>
              <w:pStyle w:val="tblrow"/>
            </w:pPr>
            <w:r>
              <w:t>Lockout Function that triggers lockout of account and alerts the bank of any suspicious activity.</w:t>
            </w:r>
          </w:p>
        </w:tc>
        <w:tc>
          <w:tcPr>
            <w:tcW w:w="5035" w:type="dxa"/>
          </w:tcPr>
          <w:p w14:paraId="336F1FCF" w14:textId="77777777" w:rsidR="00E2216A" w:rsidRDefault="00E2216A" w:rsidP="00284036">
            <w:pPr>
              <w:pStyle w:val="tblrow"/>
            </w:pPr>
            <w:r>
              <w:t>When the function is triggered, the account becomes locked out for one day or until the bank is contacted. Alerts the bank of what security function was triggered so the bank can mitigate the problem quickly.</w:t>
            </w:r>
          </w:p>
        </w:tc>
      </w:tr>
      <w:tr w:rsidR="00E2216A" w14:paraId="4A2DA13A" w14:textId="77777777" w:rsidTr="00284036">
        <w:trPr>
          <w:cantSplit/>
          <w:jc w:val="center"/>
        </w:trPr>
        <w:tc>
          <w:tcPr>
            <w:tcW w:w="900" w:type="dxa"/>
          </w:tcPr>
          <w:p w14:paraId="0B2F0051" w14:textId="77777777" w:rsidR="00E2216A" w:rsidRDefault="00E2216A" w:rsidP="00284036">
            <w:pPr>
              <w:pStyle w:val="tblrow"/>
              <w:numPr>
                <w:ilvl w:val="0"/>
                <w:numId w:val="27"/>
              </w:numPr>
              <w:tabs>
                <w:tab w:val="left" w:pos="252"/>
              </w:tabs>
              <w:spacing w:before="0" w:after="0"/>
              <w:jc w:val="center"/>
            </w:pPr>
          </w:p>
        </w:tc>
        <w:tc>
          <w:tcPr>
            <w:tcW w:w="4315" w:type="dxa"/>
          </w:tcPr>
          <w:p w14:paraId="252BD16F" w14:textId="413D1B32" w:rsidR="00E2216A" w:rsidRDefault="00E2216A" w:rsidP="00284036">
            <w:pPr>
              <w:pStyle w:val="tblrow"/>
            </w:pPr>
            <w:r>
              <w:t>Contact Function that triggers an email or text to be sent to account</w:t>
            </w:r>
            <w:r w:rsidR="00C013E4">
              <w:t xml:space="preserve"> </w:t>
            </w:r>
            <w:r>
              <w:t>holder.</w:t>
            </w:r>
          </w:p>
        </w:tc>
        <w:tc>
          <w:tcPr>
            <w:tcW w:w="5035" w:type="dxa"/>
          </w:tcPr>
          <w:p w14:paraId="1D0E5708" w14:textId="708FACDC" w:rsidR="00E2216A" w:rsidRDefault="00E2216A" w:rsidP="00284036">
            <w:pPr>
              <w:pStyle w:val="tblrow"/>
            </w:pPr>
            <w:r>
              <w:t>When the function is triggered, the account</w:t>
            </w:r>
            <w:r w:rsidR="00C013E4">
              <w:t xml:space="preserve"> </w:t>
            </w:r>
            <w:r>
              <w:t>holder receives and email or text with the information on what is being executed at the ATM including location of ATM, amount requesting to be withdrawn, PIN code fails, etc.</w:t>
            </w:r>
          </w:p>
        </w:tc>
      </w:tr>
      <w:tr w:rsidR="00E2216A" w14:paraId="0CCEE988" w14:textId="77777777" w:rsidTr="00284036">
        <w:trPr>
          <w:cantSplit/>
          <w:jc w:val="center"/>
        </w:trPr>
        <w:tc>
          <w:tcPr>
            <w:tcW w:w="900" w:type="dxa"/>
          </w:tcPr>
          <w:p w14:paraId="538F074F" w14:textId="77777777" w:rsidR="00E2216A" w:rsidRDefault="00E2216A" w:rsidP="00284036">
            <w:pPr>
              <w:pStyle w:val="tblrow"/>
              <w:numPr>
                <w:ilvl w:val="0"/>
                <w:numId w:val="27"/>
              </w:numPr>
              <w:tabs>
                <w:tab w:val="left" w:pos="252"/>
              </w:tabs>
              <w:spacing w:before="0" w:after="0"/>
              <w:jc w:val="center"/>
            </w:pPr>
          </w:p>
        </w:tc>
        <w:tc>
          <w:tcPr>
            <w:tcW w:w="4315" w:type="dxa"/>
          </w:tcPr>
          <w:p w14:paraId="3118485A" w14:textId="6049214F" w:rsidR="00E2216A" w:rsidRDefault="00E2216A" w:rsidP="00284036">
            <w:pPr>
              <w:pStyle w:val="tblrow"/>
              <w:tabs>
                <w:tab w:val="left" w:pos="892"/>
              </w:tabs>
            </w:pPr>
            <w:r>
              <w:t>Pin Function that verifies the account</w:t>
            </w:r>
            <w:r w:rsidR="00C013E4">
              <w:t xml:space="preserve"> </w:t>
            </w:r>
            <w:r>
              <w:t xml:space="preserve">holders PIN code is entered correctly and counts the number of failed attempts in a day. </w:t>
            </w:r>
          </w:p>
        </w:tc>
        <w:tc>
          <w:tcPr>
            <w:tcW w:w="5035" w:type="dxa"/>
          </w:tcPr>
          <w:p w14:paraId="0B9C78B2" w14:textId="77777777" w:rsidR="00E2216A" w:rsidRDefault="00E2216A" w:rsidP="00284036">
            <w:pPr>
              <w:pStyle w:val="tblrow"/>
            </w:pPr>
            <w:r>
              <w:t>If the PIN code is entered correctly, the user gains access to the account. If the account PIN code is incorrectly entered more than three times, the Lockout Function and Contact Function are triggered.</w:t>
            </w:r>
          </w:p>
        </w:tc>
      </w:tr>
      <w:tr w:rsidR="00E2216A" w14:paraId="452512E0" w14:textId="77777777" w:rsidTr="00284036">
        <w:trPr>
          <w:cantSplit/>
          <w:jc w:val="center"/>
        </w:trPr>
        <w:tc>
          <w:tcPr>
            <w:tcW w:w="900" w:type="dxa"/>
          </w:tcPr>
          <w:p w14:paraId="78E1C7F7" w14:textId="77777777" w:rsidR="00E2216A" w:rsidRDefault="00E2216A" w:rsidP="00284036">
            <w:pPr>
              <w:pStyle w:val="tblrow"/>
              <w:numPr>
                <w:ilvl w:val="0"/>
                <w:numId w:val="27"/>
              </w:numPr>
              <w:tabs>
                <w:tab w:val="left" w:pos="252"/>
              </w:tabs>
              <w:spacing w:before="0" w:after="0"/>
              <w:jc w:val="center"/>
            </w:pPr>
          </w:p>
        </w:tc>
        <w:tc>
          <w:tcPr>
            <w:tcW w:w="4315" w:type="dxa"/>
          </w:tcPr>
          <w:p w14:paraId="08C14C77" w14:textId="77777777" w:rsidR="00E2216A" w:rsidRDefault="00E2216A" w:rsidP="00284036">
            <w:pPr>
              <w:pStyle w:val="tblrow"/>
              <w:tabs>
                <w:tab w:val="left" w:pos="892"/>
              </w:tabs>
            </w:pPr>
            <w:r>
              <w:t>Withdraw Function that tracks the average withdraw amount and allows for withdrawing of money from account.</w:t>
            </w:r>
          </w:p>
        </w:tc>
        <w:tc>
          <w:tcPr>
            <w:tcW w:w="5035" w:type="dxa"/>
          </w:tcPr>
          <w:p w14:paraId="7A9F1CE9" w14:textId="77777777" w:rsidR="00E2216A" w:rsidRDefault="00E2216A" w:rsidP="00284036">
            <w:pPr>
              <w:pStyle w:val="tblrow"/>
            </w:pPr>
            <w:r>
              <w:t>Tracks average withdraw amounts. Allows user to withdraw money from account unless the amount is excessively higher than average. If the amount is excessive, the Security Question Function and Contact Function are triggered.</w:t>
            </w:r>
          </w:p>
        </w:tc>
      </w:tr>
      <w:tr w:rsidR="00E2216A" w14:paraId="46B94EC8" w14:textId="77777777" w:rsidTr="00284036">
        <w:trPr>
          <w:cantSplit/>
          <w:jc w:val="center"/>
        </w:trPr>
        <w:tc>
          <w:tcPr>
            <w:tcW w:w="900" w:type="dxa"/>
          </w:tcPr>
          <w:p w14:paraId="3A51FB82" w14:textId="77777777" w:rsidR="00E2216A" w:rsidRDefault="00E2216A" w:rsidP="00284036">
            <w:pPr>
              <w:pStyle w:val="tblrow"/>
              <w:numPr>
                <w:ilvl w:val="0"/>
                <w:numId w:val="27"/>
              </w:numPr>
              <w:tabs>
                <w:tab w:val="left" w:pos="252"/>
              </w:tabs>
              <w:spacing w:before="0" w:after="0"/>
              <w:jc w:val="center"/>
            </w:pPr>
          </w:p>
        </w:tc>
        <w:tc>
          <w:tcPr>
            <w:tcW w:w="4315" w:type="dxa"/>
          </w:tcPr>
          <w:p w14:paraId="762A85C9" w14:textId="77777777" w:rsidR="00E2216A" w:rsidRDefault="00E2216A" w:rsidP="00284036">
            <w:pPr>
              <w:pStyle w:val="tblrow"/>
            </w:pPr>
            <w:r>
              <w:t>Withdraw Per Day Function that tracks the amounts of withdraws in one day.</w:t>
            </w:r>
          </w:p>
        </w:tc>
        <w:tc>
          <w:tcPr>
            <w:tcW w:w="5035" w:type="dxa"/>
          </w:tcPr>
          <w:p w14:paraId="585B6EDF" w14:textId="77777777" w:rsidR="00E2216A" w:rsidRDefault="00E2216A" w:rsidP="00284036">
            <w:pPr>
              <w:pStyle w:val="tblrow"/>
            </w:pPr>
            <w:r>
              <w:t>If there is more than two withdraws that occur from the same account in one day, the Lockout Function and Contact Function are triggered.</w:t>
            </w:r>
          </w:p>
        </w:tc>
      </w:tr>
      <w:tr w:rsidR="00E2216A" w14:paraId="7F9AD8D3" w14:textId="77777777" w:rsidTr="00284036">
        <w:trPr>
          <w:cantSplit/>
          <w:jc w:val="center"/>
        </w:trPr>
        <w:tc>
          <w:tcPr>
            <w:tcW w:w="900" w:type="dxa"/>
          </w:tcPr>
          <w:p w14:paraId="4E102C77" w14:textId="77777777" w:rsidR="00E2216A" w:rsidRDefault="00E2216A" w:rsidP="00284036">
            <w:pPr>
              <w:pStyle w:val="tblrow"/>
              <w:numPr>
                <w:ilvl w:val="0"/>
                <w:numId w:val="27"/>
              </w:numPr>
              <w:tabs>
                <w:tab w:val="left" w:pos="252"/>
              </w:tabs>
              <w:spacing w:before="0" w:after="0"/>
              <w:jc w:val="center"/>
            </w:pPr>
          </w:p>
        </w:tc>
        <w:tc>
          <w:tcPr>
            <w:tcW w:w="4315" w:type="dxa"/>
          </w:tcPr>
          <w:p w14:paraId="5D86BAF4" w14:textId="77777777" w:rsidR="00E2216A" w:rsidRDefault="00E2216A" w:rsidP="00284036">
            <w:pPr>
              <w:pStyle w:val="tblrow"/>
            </w:pPr>
            <w:r>
              <w:t>Security Question Function that is triggered when the amount to withdraw is excessively higher than average.</w:t>
            </w:r>
          </w:p>
        </w:tc>
        <w:tc>
          <w:tcPr>
            <w:tcW w:w="5035" w:type="dxa"/>
          </w:tcPr>
          <w:p w14:paraId="14BF07CC" w14:textId="77777777" w:rsidR="00E2216A" w:rsidRDefault="00E2216A" w:rsidP="00284036">
            <w:pPr>
              <w:pStyle w:val="tblrow"/>
            </w:pPr>
            <w:r>
              <w:t>When triggered, a security question that is linked to the account is asked before the user can proceed with the transaction. Three failures will trigger the Lockout Function and Contact Function.</w:t>
            </w:r>
          </w:p>
        </w:tc>
      </w:tr>
    </w:tbl>
    <w:p w14:paraId="2FAE4D25" w14:textId="679DF754" w:rsidR="00437933" w:rsidRDefault="001265FA" w:rsidP="00437933">
      <w:pPr>
        <w:pStyle w:val="Heading2"/>
      </w:pPr>
      <w:r>
        <w:t>Test Case for Black Box Testing</w:t>
      </w:r>
    </w:p>
    <w:tbl>
      <w:tblPr>
        <w:tblW w:w="10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4315"/>
        <w:gridCol w:w="5035"/>
      </w:tblGrid>
      <w:tr w:rsidR="00437933" w14:paraId="42537421" w14:textId="77777777" w:rsidTr="00437933">
        <w:trPr>
          <w:cantSplit/>
          <w:tblHeader/>
          <w:jc w:val="center"/>
        </w:trPr>
        <w:tc>
          <w:tcPr>
            <w:tcW w:w="900" w:type="dxa"/>
            <w:shd w:val="clear" w:color="auto" w:fill="E0E0E0"/>
            <w:vAlign w:val="center"/>
          </w:tcPr>
          <w:p w14:paraId="4CD24122" w14:textId="77777777" w:rsidR="00437933" w:rsidRDefault="00437933" w:rsidP="00C8639E">
            <w:pPr>
              <w:pStyle w:val="tblheading"/>
              <w:jc w:val="center"/>
            </w:pPr>
            <w:r>
              <w:t>Test Step</w:t>
            </w:r>
          </w:p>
        </w:tc>
        <w:tc>
          <w:tcPr>
            <w:tcW w:w="4315" w:type="dxa"/>
            <w:shd w:val="clear" w:color="auto" w:fill="E0E0E0"/>
            <w:vAlign w:val="center"/>
          </w:tcPr>
          <w:p w14:paraId="39199423" w14:textId="77777777" w:rsidR="00437933" w:rsidRDefault="00437933" w:rsidP="00C8639E">
            <w:pPr>
              <w:pStyle w:val="tblheading"/>
              <w:jc w:val="center"/>
            </w:pPr>
            <w:r>
              <w:t>Actions</w:t>
            </w:r>
          </w:p>
        </w:tc>
        <w:tc>
          <w:tcPr>
            <w:tcW w:w="5035" w:type="dxa"/>
            <w:shd w:val="clear" w:color="auto" w:fill="E0E0E0"/>
            <w:vAlign w:val="center"/>
          </w:tcPr>
          <w:p w14:paraId="2554D3F0" w14:textId="77777777" w:rsidR="00437933" w:rsidRDefault="00437933" w:rsidP="00C8639E">
            <w:pPr>
              <w:pStyle w:val="tblheading"/>
              <w:ind w:left="-104"/>
              <w:jc w:val="center"/>
            </w:pPr>
            <w:r>
              <w:t>Expected Results</w:t>
            </w:r>
          </w:p>
        </w:tc>
      </w:tr>
      <w:tr w:rsidR="00437933" w14:paraId="2F785E3A" w14:textId="77777777" w:rsidTr="00437933">
        <w:trPr>
          <w:cantSplit/>
          <w:jc w:val="center"/>
        </w:trPr>
        <w:tc>
          <w:tcPr>
            <w:tcW w:w="900" w:type="dxa"/>
          </w:tcPr>
          <w:p w14:paraId="169AFCF1" w14:textId="77777777" w:rsidR="00437933" w:rsidRDefault="00437933" w:rsidP="00437933">
            <w:pPr>
              <w:pStyle w:val="tblrow"/>
              <w:numPr>
                <w:ilvl w:val="0"/>
                <w:numId w:val="28"/>
              </w:numPr>
              <w:tabs>
                <w:tab w:val="left" w:pos="252"/>
              </w:tabs>
              <w:spacing w:before="0" w:after="0"/>
              <w:jc w:val="center"/>
            </w:pPr>
          </w:p>
        </w:tc>
        <w:tc>
          <w:tcPr>
            <w:tcW w:w="4315" w:type="dxa"/>
          </w:tcPr>
          <w:p w14:paraId="52E6730E" w14:textId="133B2343" w:rsidR="00437933" w:rsidRDefault="00BA2138" w:rsidP="00C8639E">
            <w:pPr>
              <w:pStyle w:val="tblrow"/>
            </w:pPr>
            <w:r>
              <w:t>(Positive) Log in with correct PIN code into account.</w:t>
            </w:r>
          </w:p>
        </w:tc>
        <w:tc>
          <w:tcPr>
            <w:tcW w:w="5035" w:type="dxa"/>
          </w:tcPr>
          <w:p w14:paraId="6DD8C131" w14:textId="5EC48287" w:rsidR="00437933" w:rsidRDefault="00BA2138" w:rsidP="00C8639E">
            <w:pPr>
              <w:pStyle w:val="tblrow"/>
            </w:pPr>
            <w:r>
              <w:t>User gains access to account to make a deposit or withdraw.</w:t>
            </w:r>
          </w:p>
        </w:tc>
      </w:tr>
      <w:tr w:rsidR="00437933" w14:paraId="35ABCB8B" w14:textId="77777777" w:rsidTr="00437933">
        <w:trPr>
          <w:cantSplit/>
          <w:jc w:val="center"/>
        </w:trPr>
        <w:tc>
          <w:tcPr>
            <w:tcW w:w="900" w:type="dxa"/>
          </w:tcPr>
          <w:p w14:paraId="37C3A06D" w14:textId="77777777" w:rsidR="00437933" w:rsidRDefault="00437933" w:rsidP="00437933">
            <w:pPr>
              <w:pStyle w:val="tblrow"/>
              <w:numPr>
                <w:ilvl w:val="0"/>
                <w:numId w:val="28"/>
              </w:numPr>
              <w:tabs>
                <w:tab w:val="left" w:pos="252"/>
              </w:tabs>
              <w:spacing w:before="0" w:after="0"/>
              <w:jc w:val="center"/>
            </w:pPr>
          </w:p>
        </w:tc>
        <w:tc>
          <w:tcPr>
            <w:tcW w:w="4315" w:type="dxa"/>
          </w:tcPr>
          <w:p w14:paraId="66EE48C4" w14:textId="11A8F9DB" w:rsidR="00437933" w:rsidRDefault="00BA2138" w:rsidP="00C8639E">
            <w:pPr>
              <w:pStyle w:val="tblrow"/>
            </w:pPr>
            <w:r>
              <w:t>(Positive) User makes a withdraw that is in range with the average withdraws that they make regularly.</w:t>
            </w:r>
          </w:p>
        </w:tc>
        <w:tc>
          <w:tcPr>
            <w:tcW w:w="5035" w:type="dxa"/>
          </w:tcPr>
          <w:p w14:paraId="5E6A78DE" w14:textId="4A3C94A5" w:rsidR="00437933" w:rsidRDefault="00BA2138" w:rsidP="00C8639E">
            <w:pPr>
              <w:pStyle w:val="tblrow"/>
            </w:pPr>
            <w:r>
              <w:t xml:space="preserve">User withdraws money successfully. </w:t>
            </w:r>
          </w:p>
        </w:tc>
      </w:tr>
      <w:tr w:rsidR="00437933" w14:paraId="149CFC70" w14:textId="77777777" w:rsidTr="00437933">
        <w:trPr>
          <w:cantSplit/>
          <w:jc w:val="center"/>
        </w:trPr>
        <w:tc>
          <w:tcPr>
            <w:tcW w:w="900" w:type="dxa"/>
          </w:tcPr>
          <w:p w14:paraId="1AAC66BE" w14:textId="77777777" w:rsidR="00437933" w:rsidRDefault="00437933" w:rsidP="00437933">
            <w:pPr>
              <w:pStyle w:val="tblrow"/>
              <w:numPr>
                <w:ilvl w:val="0"/>
                <w:numId w:val="28"/>
              </w:numPr>
              <w:tabs>
                <w:tab w:val="left" w:pos="252"/>
              </w:tabs>
              <w:spacing w:before="0" w:after="0"/>
              <w:jc w:val="center"/>
            </w:pPr>
          </w:p>
        </w:tc>
        <w:tc>
          <w:tcPr>
            <w:tcW w:w="4315" w:type="dxa"/>
          </w:tcPr>
          <w:p w14:paraId="62EE594B" w14:textId="0D300152" w:rsidR="00437933" w:rsidRDefault="00AA77CA" w:rsidP="00C8639E">
            <w:pPr>
              <w:pStyle w:val="tblrow"/>
              <w:tabs>
                <w:tab w:val="left" w:pos="892"/>
              </w:tabs>
            </w:pPr>
            <w:r>
              <w:t>(Positive) User makes a withdraw that is higher than the average withdraws that they make regularly.</w:t>
            </w:r>
          </w:p>
        </w:tc>
        <w:tc>
          <w:tcPr>
            <w:tcW w:w="5035" w:type="dxa"/>
          </w:tcPr>
          <w:p w14:paraId="6CE47D04" w14:textId="48287D1A" w:rsidR="00437933" w:rsidRDefault="00AA77CA" w:rsidP="00C8639E">
            <w:pPr>
              <w:pStyle w:val="tblrow"/>
            </w:pPr>
            <w:r>
              <w:t>Triggers the Security Question Function and Contact Function.</w:t>
            </w:r>
          </w:p>
        </w:tc>
      </w:tr>
      <w:tr w:rsidR="00437933" w14:paraId="636F3E4D" w14:textId="77777777" w:rsidTr="00437933">
        <w:trPr>
          <w:cantSplit/>
          <w:jc w:val="center"/>
        </w:trPr>
        <w:tc>
          <w:tcPr>
            <w:tcW w:w="900" w:type="dxa"/>
          </w:tcPr>
          <w:p w14:paraId="658D236F" w14:textId="77777777" w:rsidR="00437933" w:rsidRDefault="00437933" w:rsidP="00437933">
            <w:pPr>
              <w:pStyle w:val="tblrow"/>
              <w:numPr>
                <w:ilvl w:val="0"/>
                <w:numId w:val="28"/>
              </w:numPr>
              <w:tabs>
                <w:tab w:val="left" w:pos="252"/>
              </w:tabs>
              <w:spacing w:before="0" w:after="0"/>
              <w:jc w:val="center"/>
            </w:pPr>
          </w:p>
        </w:tc>
        <w:tc>
          <w:tcPr>
            <w:tcW w:w="4315" w:type="dxa"/>
          </w:tcPr>
          <w:p w14:paraId="729555DA" w14:textId="01967048" w:rsidR="00437933" w:rsidRDefault="00AA77CA" w:rsidP="00C8639E">
            <w:pPr>
              <w:pStyle w:val="tblrow"/>
              <w:tabs>
                <w:tab w:val="left" w:pos="892"/>
              </w:tabs>
            </w:pPr>
            <w:r>
              <w:t>(Positive) User correctly answers the security question.</w:t>
            </w:r>
          </w:p>
        </w:tc>
        <w:tc>
          <w:tcPr>
            <w:tcW w:w="5035" w:type="dxa"/>
          </w:tcPr>
          <w:p w14:paraId="660B880D" w14:textId="032CCCDE" w:rsidR="00437933" w:rsidRDefault="00AA77CA" w:rsidP="00C8639E">
            <w:pPr>
              <w:pStyle w:val="tblrow"/>
            </w:pPr>
            <w:r>
              <w:t>When answered successfully, the user will be allowed to withdraw the amount requested.</w:t>
            </w:r>
          </w:p>
        </w:tc>
      </w:tr>
      <w:tr w:rsidR="00437933" w14:paraId="43F1863B" w14:textId="77777777" w:rsidTr="00437933">
        <w:trPr>
          <w:cantSplit/>
          <w:jc w:val="center"/>
        </w:trPr>
        <w:tc>
          <w:tcPr>
            <w:tcW w:w="900" w:type="dxa"/>
          </w:tcPr>
          <w:p w14:paraId="3DB5F92C" w14:textId="77777777" w:rsidR="00437933" w:rsidRDefault="00437933" w:rsidP="00437933">
            <w:pPr>
              <w:pStyle w:val="tblrow"/>
              <w:numPr>
                <w:ilvl w:val="0"/>
                <w:numId w:val="28"/>
              </w:numPr>
              <w:tabs>
                <w:tab w:val="left" w:pos="252"/>
              </w:tabs>
              <w:spacing w:before="0" w:after="0"/>
              <w:jc w:val="center"/>
            </w:pPr>
          </w:p>
        </w:tc>
        <w:tc>
          <w:tcPr>
            <w:tcW w:w="4315" w:type="dxa"/>
          </w:tcPr>
          <w:p w14:paraId="0924E7BA" w14:textId="2C737C0B" w:rsidR="00437933" w:rsidRDefault="00AA77CA" w:rsidP="00C8639E">
            <w:pPr>
              <w:pStyle w:val="tblrow"/>
            </w:pPr>
            <w:r>
              <w:t>(Negative) User incorrectly answers the security question.</w:t>
            </w:r>
          </w:p>
        </w:tc>
        <w:tc>
          <w:tcPr>
            <w:tcW w:w="5035" w:type="dxa"/>
          </w:tcPr>
          <w:p w14:paraId="67DA7CC5" w14:textId="50570215" w:rsidR="00437933" w:rsidRDefault="00AA77CA" w:rsidP="00C8639E">
            <w:pPr>
              <w:pStyle w:val="tblrow"/>
            </w:pPr>
            <w:r>
              <w:t>When answered unsuccessfully, the Lockout Function and Contact Function will be triggered.</w:t>
            </w:r>
          </w:p>
        </w:tc>
      </w:tr>
      <w:tr w:rsidR="00437933" w14:paraId="609104B4" w14:textId="77777777" w:rsidTr="00437933">
        <w:trPr>
          <w:cantSplit/>
          <w:jc w:val="center"/>
        </w:trPr>
        <w:tc>
          <w:tcPr>
            <w:tcW w:w="900" w:type="dxa"/>
          </w:tcPr>
          <w:p w14:paraId="23B75828" w14:textId="77777777" w:rsidR="00437933" w:rsidRDefault="00437933" w:rsidP="00437933">
            <w:pPr>
              <w:pStyle w:val="tblrow"/>
              <w:numPr>
                <w:ilvl w:val="0"/>
                <w:numId w:val="28"/>
              </w:numPr>
              <w:tabs>
                <w:tab w:val="left" w:pos="252"/>
              </w:tabs>
              <w:spacing w:before="0" w:after="0"/>
              <w:jc w:val="center"/>
            </w:pPr>
          </w:p>
        </w:tc>
        <w:tc>
          <w:tcPr>
            <w:tcW w:w="4315" w:type="dxa"/>
          </w:tcPr>
          <w:p w14:paraId="4BBDBE63" w14:textId="709B41C7" w:rsidR="00437933" w:rsidRDefault="00AA77CA" w:rsidP="00C8639E">
            <w:pPr>
              <w:pStyle w:val="tblrow"/>
            </w:pPr>
            <w:r>
              <w:t>(Negative) User incorrectly enters PIN code three times.</w:t>
            </w:r>
          </w:p>
        </w:tc>
        <w:tc>
          <w:tcPr>
            <w:tcW w:w="5035" w:type="dxa"/>
          </w:tcPr>
          <w:p w14:paraId="493DBD39" w14:textId="615B2BF5" w:rsidR="00437933" w:rsidRDefault="00AA77CA" w:rsidP="00C8639E">
            <w:pPr>
              <w:pStyle w:val="tblrow"/>
            </w:pPr>
            <w:r>
              <w:t>The Lockout Function and Contact Function will be triggered.</w:t>
            </w:r>
          </w:p>
        </w:tc>
      </w:tr>
      <w:tr w:rsidR="00437933" w14:paraId="5C906C74" w14:textId="77777777" w:rsidTr="00437933">
        <w:trPr>
          <w:cantSplit/>
          <w:jc w:val="center"/>
        </w:trPr>
        <w:tc>
          <w:tcPr>
            <w:tcW w:w="900" w:type="dxa"/>
          </w:tcPr>
          <w:p w14:paraId="366E54CB" w14:textId="77777777" w:rsidR="00437933" w:rsidRDefault="00437933" w:rsidP="00437933">
            <w:pPr>
              <w:pStyle w:val="tblrow"/>
              <w:numPr>
                <w:ilvl w:val="0"/>
                <w:numId w:val="28"/>
              </w:numPr>
              <w:tabs>
                <w:tab w:val="left" w:pos="252"/>
              </w:tabs>
              <w:spacing w:before="0" w:after="0"/>
              <w:jc w:val="center"/>
            </w:pPr>
          </w:p>
        </w:tc>
        <w:tc>
          <w:tcPr>
            <w:tcW w:w="4315" w:type="dxa"/>
          </w:tcPr>
          <w:p w14:paraId="41B7BCB3" w14:textId="58D4D8CA" w:rsidR="00437933" w:rsidRDefault="00E2216A" w:rsidP="00C8639E">
            <w:pPr>
              <w:pStyle w:val="tblrow"/>
            </w:pPr>
            <w:r>
              <w:t>(Negative) User tries withdrawing money three times in one day.</w:t>
            </w:r>
          </w:p>
        </w:tc>
        <w:tc>
          <w:tcPr>
            <w:tcW w:w="5035" w:type="dxa"/>
          </w:tcPr>
          <w:p w14:paraId="40CEE769" w14:textId="663A8E79" w:rsidR="00437933" w:rsidRDefault="00E2216A" w:rsidP="00C8639E">
            <w:pPr>
              <w:pStyle w:val="tblrow"/>
            </w:pPr>
            <w:r>
              <w:t>The Lockout Function and Contact Function will be triggered.</w:t>
            </w:r>
          </w:p>
        </w:tc>
      </w:tr>
    </w:tbl>
    <w:p w14:paraId="7BBC522E" w14:textId="46AB2B70" w:rsidR="001265FA" w:rsidRDefault="001265FA" w:rsidP="003B3513">
      <w:pPr>
        <w:ind w:firstLine="0"/>
        <w:rPr>
          <w:noProof/>
        </w:rPr>
      </w:pPr>
    </w:p>
    <w:p w14:paraId="44029CE8" w14:textId="77777777" w:rsidR="002A5AEE" w:rsidRDefault="002A5AEE" w:rsidP="002A5AEE">
      <w:pPr>
        <w:pStyle w:val="Heading2"/>
      </w:pPr>
      <w:r>
        <w:lastRenderedPageBreak/>
        <w:t>Conclusion</w:t>
      </w:r>
    </w:p>
    <w:p w14:paraId="397E795C" w14:textId="153EF74A" w:rsidR="002A5AEE" w:rsidRPr="00DA4C4E" w:rsidRDefault="003B3513" w:rsidP="00DA4C4E">
      <w:pPr>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Adding features that enhance the security for the information of the account</w:t>
      </w:r>
      <w:r w:rsidR="00C013E4">
        <w:rPr>
          <w:rFonts w:ascii="Times New Roman" w:eastAsia="Times New Roman" w:hAnsi="Times New Roman" w:cs="Times New Roman"/>
          <w:kern w:val="0"/>
          <w:lang w:eastAsia="en-US"/>
        </w:rPr>
        <w:t xml:space="preserve"> </w:t>
      </w:r>
      <w:r>
        <w:rPr>
          <w:rFonts w:ascii="Times New Roman" w:eastAsia="Times New Roman" w:hAnsi="Times New Roman" w:cs="Times New Roman"/>
          <w:kern w:val="0"/>
          <w:lang w:eastAsia="en-US"/>
        </w:rPr>
        <w:t xml:space="preserve">holder is beneficial for everyone involved. Testing that these new features work as expected is also important as </w:t>
      </w:r>
      <w:r w:rsidR="00397524">
        <w:rPr>
          <w:rFonts w:ascii="Times New Roman" w:eastAsia="Times New Roman" w:hAnsi="Times New Roman" w:cs="Times New Roman"/>
          <w:kern w:val="0"/>
          <w:lang w:eastAsia="en-US"/>
        </w:rPr>
        <w:t>the user should not be unnecessarily locked out of their account. Furthermore, the features should be robust enough to stop any unwanted activity and report any suspicious activity back to the bank. These are what make accurate and in-depth white box and black box testing so important.</w:t>
      </w:r>
    </w:p>
    <w:p w14:paraId="196D4153" w14:textId="15602007" w:rsidR="0010057D" w:rsidRPr="0010057D" w:rsidRDefault="0010057D" w:rsidP="0010057D">
      <w:pPr>
        <w:rPr>
          <w:rFonts w:ascii="Times New Roman" w:eastAsia="Times New Roman" w:hAnsi="Times New Roman" w:cs="Times New Roman"/>
          <w:kern w:val="0"/>
          <w:lang w:eastAsia="en-US"/>
        </w:rPr>
      </w:pPr>
    </w:p>
    <w:sdt>
      <w:sdtPr>
        <w:rPr>
          <w:rFonts w:asciiTheme="minorHAnsi" w:eastAsiaTheme="minorEastAsia" w:hAnsiTheme="minorHAnsi" w:cstheme="minorBidi"/>
        </w:rPr>
        <w:id w:val="62297111"/>
        <w:docPartObj>
          <w:docPartGallery w:val="Bibliographies"/>
          <w:docPartUnique/>
        </w:docPartObj>
      </w:sdtPr>
      <w:sdtEndPr/>
      <w:sdtContent>
        <w:p w14:paraId="2246B390" w14:textId="4ACFA663" w:rsidR="001A2054" w:rsidRPr="00977122" w:rsidRDefault="001A2054" w:rsidP="001A2054">
          <w:pPr>
            <w:pStyle w:val="SectionTitle"/>
            <w:rPr>
              <w:lang w:val="es-MX"/>
            </w:rPr>
          </w:pPr>
          <w:proofErr w:type="spellStart"/>
          <w:r w:rsidRPr="00977122">
            <w:rPr>
              <w:lang w:val="es-MX"/>
            </w:rPr>
            <w:t>References</w:t>
          </w:r>
          <w:proofErr w:type="spellEnd"/>
        </w:p>
        <w:p w14:paraId="2AE0D9DF" w14:textId="5DDC8E42" w:rsidR="00543C48" w:rsidRDefault="00543C48" w:rsidP="0069048C">
          <w:pPr>
            <w:spacing w:before="100" w:beforeAutospacing="1" w:after="100" w:afterAutospacing="1"/>
            <w:ind w:left="567" w:hanging="567"/>
          </w:pPr>
          <w:r w:rsidRPr="00543C48">
            <w:rPr>
              <w:lang w:val="es-MX"/>
            </w:rPr>
            <w:t xml:space="preserve">Meucci, M., &amp; </w:t>
          </w:r>
          <w:proofErr w:type="spellStart"/>
          <w:r w:rsidRPr="00543C48">
            <w:rPr>
              <w:lang w:val="es-MX"/>
            </w:rPr>
            <w:t>Muller</w:t>
          </w:r>
          <w:proofErr w:type="spellEnd"/>
          <w:r w:rsidRPr="00543C48">
            <w:rPr>
              <w:lang w:val="es-MX"/>
            </w:rPr>
            <w:t>, A. (</w:t>
          </w:r>
          <w:proofErr w:type="spellStart"/>
          <w:r w:rsidRPr="00543C48">
            <w:rPr>
              <w:lang w:val="es-MX"/>
            </w:rPr>
            <w:t>n.d</w:t>
          </w:r>
          <w:proofErr w:type="spellEnd"/>
          <w:r w:rsidRPr="00543C48">
            <w:rPr>
              <w:lang w:val="es-MX"/>
            </w:rPr>
            <w:t xml:space="preserve">.). </w:t>
          </w:r>
          <w:r w:rsidRPr="00543C48">
            <w:t xml:space="preserve">OWASP Testing Guide 4.0 [PDF]. OWASP </w:t>
          </w:r>
        </w:p>
        <w:p w14:paraId="714A61D3" w14:textId="54700299" w:rsidR="0034337A" w:rsidRDefault="0034337A" w:rsidP="0034337A">
          <w:pPr>
            <w:spacing w:before="100" w:beforeAutospacing="1" w:after="100" w:afterAutospacing="1"/>
            <w:ind w:left="567" w:hanging="567"/>
          </w:pPr>
          <w:r w:rsidRPr="001A70C9">
            <w:t>Software Development Life Cycle</w:t>
          </w:r>
          <w:r w:rsidRPr="005F0928">
            <w:t>. (n.d.). Retrieved August 04, 2020, from</w:t>
          </w:r>
          <w:r>
            <w:t xml:space="preserve"> </w:t>
          </w:r>
          <w:hyperlink r:id="rId9" w:history="1">
            <w:r>
              <w:rPr>
                <w:rStyle w:val="Hyperlink"/>
              </w:rPr>
              <w:t>https://www.tutorialspoint.com/software_engineering/software_development_life_cycle.htm</w:t>
            </w:r>
          </w:hyperlink>
        </w:p>
        <w:p w14:paraId="452008B2" w14:textId="388B3243" w:rsidR="00A82086" w:rsidRDefault="00A82086" w:rsidP="00A82086">
          <w:pPr>
            <w:spacing w:before="100" w:beforeAutospacing="1" w:after="100" w:afterAutospacing="1"/>
            <w:ind w:left="567" w:hanging="567"/>
          </w:pPr>
          <w:r w:rsidRPr="005F0928">
            <w:t xml:space="preserve">What is </w:t>
          </w:r>
          <w:r>
            <w:t>Black</w:t>
          </w:r>
          <w:r w:rsidRPr="005F0928">
            <w:t xml:space="preserve"> Box Testing? Techniques, Example, Types &amp; Tools. (n.d.). Retrieved August 04, 2020, from </w:t>
          </w:r>
          <w:hyperlink r:id="rId10" w:history="1">
            <w:r w:rsidRPr="005F0928">
              <w:rPr>
                <w:rStyle w:val="Hyperlink"/>
              </w:rPr>
              <w:t>https://www.guru99.com/</w:t>
            </w:r>
            <w:r w:rsidRPr="00BF6758">
              <w:rPr>
                <w:rStyle w:val="Hyperlink"/>
              </w:rPr>
              <w:t>black</w:t>
            </w:r>
            <w:r w:rsidRPr="005F0928">
              <w:rPr>
                <w:rStyle w:val="Hyperlink"/>
              </w:rPr>
              <w:t>-box-testing.html</w:t>
            </w:r>
          </w:hyperlink>
        </w:p>
        <w:p w14:paraId="0DB71E2A" w14:textId="1B826124" w:rsidR="005F0928" w:rsidRDefault="005F0928" w:rsidP="005F0928">
          <w:pPr>
            <w:spacing w:before="100" w:beforeAutospacing="1" w:after="100" w:afterAutospacing="1"/>
            <w:ind w:left="567" w:hanging="567"/>
          </w:pPr>
          <w:r w:rsidRPr="005F0928">
            <w:t xml:space="preserve">What is WHITE Box Testing? Techniques, Example, Types &amp; Tools. (n.d.). Retrieved August 04, 2020, from </w:t>
          </w:r>
          <w:hyperlink r:id="rId11" w:history="1">
            <w:r w:rsidRPr="005F0928">
              <w:rPr>
                <w:rStyle w:val="Hyperlink"/>
              </w:rPr>
              <w:t>https://www.guru99.com/white-box-testing.html</w:t>
            </w:r>
          </w:hyperlink>
        </w:p>
        <w:p w14:paraId="0B68C1E0" w14:textId="674F0625" w:rsidR="0034337A" w:rsidRDefault="0034337A" w:rsidP="00E8500F">
          <w:pPr>
            <w:spacing w:before="100" w:beforeAutospacing="1" w:after="100" w:afterAutospacing="1"/>
            <w:ind w:left="567" w:hanging="567"/>
          </w:pPr>
          <w:r w:rsidRPr="0034337A">
            <w:t>White Box Testing: A Complete Guide with Techniques, Examples, &amp; Tools</w:t>
          </w:r>
          <w:r w:rsidRPr="005F0928">
            <w:t>. (</w:t>
          </w:r>
          <w:r w:rsidRPr="00410A1B">
            <w:t xml:space="preserve">2020, </w:t>
          </w:r>
          <w:r>
            <w:t>August</w:t>
          </w:r>
          <w:r w:rsidRPr="00410A1B">
            <w:t xml:space="preserve"> 0</w:t>
          </w:r>
          <w:r>
            <w:t>1</w:t>
          </w:r>
          <w:r w:rsidRPr="005F0928">
            <w:t>). Retrieved August 04, 2020, from</w:t>
          </w:r>
          <w:r>
            <w:t xml:space="preserve"> </w:t>
          </w:r>
          <w:hyperlink r:id="rId12" w:history="1">
            <w:r>
              <w:rPr>
                <w:rStyle w:val="Hyperlink"/>
              </w:rPr>
              <w:t>https://www.tutorialspoint.com/software_engineering/software_development_life_cycle.htm</w:t>
            </w:r>
          </w:hyperlink>
        </w:p>
        <w:p w14:paraId="1941E435" w14:textId="52DDEACE" w:rsidR="005F0928" w:rsidRDefault="00A82086" w:rsidP="005F0928">
          <w:pPr>
            <w:spacing w:before="100" w:beforeAutospacing="1" w:after="100" w:afterAutospacing="1"/>
            <w:ind w:left="567" w:hanging="567"/>
          </w:pPr>
          <w:r>
            <w:t xml:space="preserve"> </w:t>
          </w:r>
        </w:p>
        <w:p w14:paraId="55D8A527" w14:textId="77777777" w:rsidR="005F0928" w:rsidRPr="005F0928" w:rsidRDefault="005F0928" w:rsidP="005F0928">
          <w:pPr>
            <w:spacing w:before="100" w:beforeAutospacing="1" w:after="100" w:afterAutospacing="1"/>
            <w:ind w:left="567" w:hanging="567"/>
          </w:pPr>
        </w:p>
        <w:p w14:paraId="5C235EDA" w14:textId="77777777" w:rsidR="00A61EEC" w:rsidRPr="005B640C" w:rsidRDefault="00A61EEC" w:rsidP="005B640C">
          <w:pPr>
            <w:spacing w:before="100" w:beforeAutospacing="1" w:after="100" w:afterAutospacing="1" w:line="240" w:lineRule="auto"/>
            <w:ind w:left="567" w:hanging="567"/>
          </w:pPr>
        </w:p>
        <w:p w14:paraId="053717CB" w14:textId="62EC15BA" w:rsidR="001A2054" w:rsidRPr="00DF4EB7" w:rsidRDefault="00EF545C" w:rsidP="00DF4EB7">
          <w:pPr>
            <w:ind w:firstLine="0"/>
          </w:pPr>
        </w:p>
      </w:sdtContent>
    </w:sdt>
    <w:sectPr w:rsidR="001A2054" w:rsidRPr="00DF4EB7" w:rsidSect="00DB13C5">
      <w:headerReference w:type="default" r:id="rId13"/>
      <w:headerReference w:type="first" r:id="rId14"/>
      <w:footnotePr>
        <w:pos w:val="beneathText"/>
      </w:footnotePr>
      <w:pgSz w:w="12240" w:h="15840" w:code="1"/>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54B93" w14:textId="77777777" w:rsidR="00EF545C" w:rsidRDefault="00EF545C">
      <w:pPr>
        <w:spacing w:line="240" w:lineRule="auto"/>
      </w:pPr>
      <w:r>
        <w:separator/>
      </w:r>
    </w:p>
    <w:p w14:paraId="119130A7" w14:textId="77777777" w:rsidR="00EF545C" w:rsidRDefault="00EF545C"/>
  </w:endnote>
  <w:endnote w:type="continuationSeparator" w:id="0">
    <w:p w14:paraId="6013399B" w14:textId="77777777" w:rsidR="00EF545C" w:rsidRDefault="00EF545C">
      <w:pPr>
        <w:spacing w:line="240" w:lineRule="auto"/>
      </w:pPr>
      <w:r>
        <w:continuationSeparator/>
      </w:r>
    </w:p>
    <w:p w14:paraId="5C95E937" w14:textId="77777777" w:rsidR="00EF545C" w:rsidRDefault="00EF54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16ABD8" w14:textId="77777777" w:rsidR="00EF545C" w:rsidRDefault="00EF545C">
      <w:pPr>
        <w:spacing w:line="240" w:lineRule="auto"/>
      </w:pPr>
      <w:r>
        <w:separator/>
      </w:r>
    </w:p>
    <w:p w14:paraId="15CB3152" w14:textId="77777777" w:rsidR="00EF545C" w:rsidRDefault="00EF545C"/>
  </w:footnote>
  <w:footnote w:type="continuationSeparator" w:id="0">
    <w:p w14:paraId="5B6EB655" w14:textId="77777777" w:rsidR="00EF545C" w:rsidRDefault="00EF545C">
      <w:pPr>
        <w:spacing w:line="240" w:lineRule="auto"/>
      </w:pPr>
      <w:r>
        <w:continuationSeparator/>
      </w:r>
    </w:p>
    <w:p w14:paraId="4155D157" w14:textId="77777777" w:rsidR="00EF545C" w:rsidRDefault="00EF54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4A89F" w14:textId="6D70E472" w:rsidR="006A2AA1" w:rsidRDefault="00EF545C">
    <w:pPr>
      <w:pStyle w:val="Header"/>
    </w:pPr>
    <w:sdt>
      <w:sdtPr>
        <w:rPr>
          <w:rFonts w:asciiTheme="majorHAnsi" w:eastAsiaTheme="majorEastAsia" w:hAnsiTheme="majorHAnsi" w:cstheme="majorBidi"/>
        </w:rPr>
        <w:alias w:val="Running head"/>
        <w:tag w:val=""/>
        <w:id w:val="12739865"/>
        <w:placeholder>
          <w:docPart w:val="8781520445BC413AA81407C6A9668195"/>
        </w:placeholder>
        <w:dataBinding w:prefixMappings="xmlns:ns0='http://schemas.microsoft.com/office/2006/coverPageProps' " w:xpath="/ns0:CoverPageProperties[1]/ns0:Abstract[1]" w:storeItemID="{55AF091B-3C7A-41E3-B477-F2FDAA23CFDA}"/>
        <w15:appearance w15:val="hidden"/>
        <w:text/>
      </w:sdtPr>
      <w:sdtEndPr/>
      <w:sdtContent>
        <w:r w:rsidR="00543C48" w:rsidRPr="00543C48">
          <w:rPr>
            <w:rFonts w:asciiTheme="majorHAnsi" w:eastAsiaTheme="majorEastAsia" w:hAnsiTheme="majorHAnsi" w:cstheme="majorBidi"/>
          </w:rPr>
          <w:t>White and Black Box Test</w:t>
        </w:r>
        <w:r w:rsidR="00543C48">
          <w:rPr>
            <w:rFonts w:asciiTheme="majorHAnsi" w:eastAsiaTheme="majorEastAsia" w:hAnsiTheme="majorHAnsi" w:cstheme="majorBidi"/>
          </w:rPr>
          <w:t>ing</w:t>
        </w:r>
      </w:sdtContent>
    </w:sdt>
    <w:r w:rsidR="006A2AA1">
      <w:rPr>
        <w:rStyle w:val="Strong"/>
      </w:rPr>
      <w:ptab w:relativeTo="margin" w:alignment="right" w:leader="none"/>
    </w:r>
    <w:r w:rsidR="006A2AA1">
      <w:rPr>
        <w:rStyle w:val="Strong"/>
      </w:rPr>
      <w:fldChar w:fldCharType="begin"/>
    </w:r>
    <w:r w:rsidR="006A2AA1">
      <w:rPr>
        <w:rStyle w:val="Strong"/>
      </w:rPr>
      <w:instrText xml:space="preserve"> PAGE   \* MERGEFORMAT </w:instrText>
    </w:r>
    <w:r w:rsidR="006A2AA1">
      <w:rPr>
        <w:rStyle w:val="Strong"/>
      </w:rPr>
      <w:fldChar w:fldCharType="separate"/>
    </w:r>
    <w:r w:rsidR="006A2AA1">
      <w:rPr>
        <w:rStyle w:val="Strong"/>
        <w:noProof/>
      </w:rPr>
      <w:t>8</w:t>
    </w:r>
    <w:r w:rsidR="006A2AA1">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F7B" w14:textId="5F59D58E" w:rsidR="006A2AA1" w:rsidRDefault="006A2AA1">
    <w:pPr>
      <w:pStyle w:val="Header"/>
      <w:rPr>
        <w:rStyle w:val="Strong"/>
      </w:rPr>
    </w:pPr>
    <w:r>
      <w:t xml:space="preserve">Running head: </w:t>
    </w:r>
    <w:sdt>
      <w:sdtPr>
        <w:rPr>
          <w:rFonts w:asciiTheme="majorHAnsi" w:eastAsiaTheme="majorEastAsia" w:hAnsiTheme="majorHAnsi" w:cstheme="majorBidi"/>
        </w:rPr>
        <w:alias w:val="Running head"/>
        <w:tag w:val=""/>
        <w:id w:val="-696842620"/>
        <w:placeholder>
          <w:docPart w:val="A6D06F292A0A4115905931E76F3CD2F8"/>
        </w:placeholder>
        <w:dataBinding w:prefixMappings="xmlns:ns0='http://schemas.microsoft.com/office/2006/coverPageProps' " w:xpath="/ns0:CoverPageProperties[1]/ns0:Abstract[1]" w:storeItemID="{55AF091B-3C7A-41E3-B477-F2FDAA23CFDA}"/>
        <w15:appearance w15:val="hidden"/>
        <w:text/>
      </w:sdtPr>
      <w:sdtEndPr/>
      <w:sdtContent>
        <w:r w:rsidR="00543C48">
          <w:rPr>
            <w:rFonts w:asciiTheme="majorHAnsi" w:eastAsiaTheme="majorEastAsia" w:hAnsiTheme="majorHAnsi" w:cstheme="majorBidi"/>
          </w:rPr>
          <w:t>White and Black Box Testing</w:t>
        </w:r>
      </w:sdtContent>
    </w:sdt>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8E84BD5"/>
    <w:multiLevelType w:val="hybridMultilevel"/>
    <w:tmpl w:val="03622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2C6AB6"/>
    <w:multiLevelType w:val="hybridMultilevel"/>
    <w:tmpl w:val="8014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8249DB"/>
    <w:multiLevelType w:val="hybridMultilevel"/>
    <w:tmpl w:val="A4F260E6"/>
    <w:lvl w:ilvl="0" w:tplc="FFFFFFF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4AA382F"/>
    <w:multiLevelType w:val="hybridMultilevel"/>
    <w:tmpl w:val="A4F260E6"/>
    <w:lvl w:ilvl="0" w:tplc="FFFFFFF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BE1B96"/>
    <w:multiLevelType w:val="hybridMultilevel"/>
    <w:tmpl w:val="1380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7B3F7C"/>
    <w:multiLevelType w:val="hybridMultilevel"/>
    <w:tmpl w:val="2F5A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4340C"/>
    <w:multiLevelType w:val="multilevel"/>
    <w:tmpl w:val="D3424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A220F9"/>
    <w:multiLevelType w:val="hybridMultilevel"/>
    <w:tmpl w:val="71486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4312DE0"/>
    <w:multiLevelType w:val="hybridMultilevel"/>
    <w:tmpl w:val="5C1E8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CD700A3"/>
    <w:multiLevelType w:val="hybridMultilevel"/>
    <w:tmpl w:val="592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0018A7"/>
    <w:multiLevelType w:val="multilevel"/>
    <w:tmpl w:val="D8B8C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A97375"/>
    <w:multiLevelType w:val="hybridMultilevel"/>
    <w:tmpl w:val="2026D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58D6225"/>
    <w:multiLevelType w:val="hybridMultilevel"/>
    <w:tmpl w:val="A4F260E6"/>
    <w:lvl w:ilvl="0" w:tplc="FFFFFFF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25"/>
  </w:num>
  <w:num w:numId="13">
    <w:abstractNumId w:val="20"/>
  </w:num>
  <w:num w:numId="14">
    <w:abstractNumId w:val="18"/>
  </w:num>
  <w:num w:numId="15">
    <w:abstractNumId w:val="24"/>
  </w:num>
  <w:num w:numId="16">
    <w:abstractNumId w:val="21"/>
  </w:num>
  <w:num w:numId="17">
    <w:abstractNumId w:val="15"/>
  </w:num>
  <w:num w:numId="18">
    <w:abstractNumId w:val="11"/>
  </w:num>
  <w:num w:numId="19">
    <w:abstractNumId w:val="16"/>
  </w:num>
  <w:num w:numId="20">
    <w:abstractNumId w:val="22"/>
  </w:num>
  <w:num w:numId="21">
    <w:abstractNumId w:val="23"/>
  </w:num>
  <w:num w:numId="22">
    <w:abstractNumId w:val="10"/>
  </w:num>
  <w:num w:numId="23">
    <w:abstractNumId w:val="19"/>
  </w:num>
  <w:num w:numId="24">
    <w:abstractNumId w:val="17"/>
  </w:num>
  <w:num w:numId="25">
    <w:abstractNumId w:val="14"/>
  </w:num>
  <w:num w:numId="26">
    <w:abstractNumId w:val="26"/>
  </w:num>
  <w:num w:numId="27">
    <w:abstractNumId w:val="12"/>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1"/>
    <w:rsid w:val="00011C68"/>
    <w:rsid w:val="0001383B"/>
    <w:rsid w:val="00033023"/>
    <w:rsid w:val="0003569C"/>
    <w:rsid w:val="00050EDA"/>
    <w:rsid w:val="000959FA"/>
    <w:rsid w:val="000A1F03"/>
    <w:rsid w:val="000A5A3E"/>
    <w:rsid w:val="000B017D"/>
    <w:rsid w:val="000D3F41"/>
    <w:rsid w:val="000E4B10"/>
    <w:rsid w:val="000E6A85"/>
    <w:rsid w:val="0010057D"/>
    <w:rsid w:val="001254D6"/>
    <w:rsid w:val="001265FA"/>
    <w:rsid w:val="00161050"/>
    <w:rsid w:val="00163D93"/>
    <w:rsid w:val="001737FD"/>
    <w:rsid w:val="00173A3B"/>
    <w:rsid w:val="001906D4"/>
    <w:rsid w:val="001A094D"/>
    <w:rsid w:val="001A2054"/>
    <w:rsid w:val="001A70C9"/>
    <w:rsid w:val="001B273F"/>
    <w:rsid w:val="001F1F39"/>
    <w:rsid w:val="002708E4"/>
    <w:rsid w:val="002A5AEE"/>
    <w:rsid w:val="002B60A3"/>
    <w:rsid w:val="002D1105"/>
    <w:rsid w:val="003017D4"/>
    <w:rsid w:val="00310A9A"/>
    <w:rsid w:val="00326118"/>
    <w:rsid w:val="00330E31"/>
    <w:rsid w:val="003354D5"/>
    <w:rsid w:val="0034337A"/>
    <w:rsid w:val="003434DA"/>
    <w:rsid w:val="003446D0"/>
    <w:rsid w:val="00355DCA"/>
    <w:rsid w:val="00394553"/>
    <w:rsid w:val="00397524"/>
    <w:rsid w:val="003A460F"/>
    <w:rsid w:val="003B00DE"/>
    <w:rsid w:val="003B3513"/>
    <w:rsid w:val="003E20E9"/>
    <w:rsid w:val="004032ED"/>
    <w:rsid w:val="00410A1B"/>
    <w:rsid w:val="00427153"/>
    <w:rsid w:val="0042758A"/>
    <w:rsid w:val="00437933"/>
    <w:rsid w:val="004437EC"/>
    <w:rsid w:val="00460C75"/>
    <w:rsid w:val="004B3EC2"/>
    <w:rsid w:val="004C60ED"/>
    <w:rsid w:val="004E1E52"/>
    <w:rsid w:val="004E53FD"/>
    <w:rsid w:val="004F453E"/>
    <w:rsid w:val="00514485"/>
    <w:rsid w:val="00540B5B"/>
    <w:rsid w:val="00543C48"/>
    <w:rsid w:val="00551A02"/>
    <w:rsid w:val="005534FA"/>
    <w:rsid w:val="005964D5"/>
    <w:rsid w:val="005A2525"/>
    <w:rsid w:val="005B16AA"/>
    <w:rsid w:val="005B640C"/>
    <w:rsid w:val="005D3A03"/>
    <w:rsid w:val="005F0928"/>
    <w:rsid w:val="00600F79"/>
    <w:rsid w:val="00624319"/>
    <w:rsid w:val="00643E53"/>
    <w:rsid w:val="00667D42"/>
    <w:rsid w:val="00667D7A"/>
    <w:rsid w:val="00671D94"/>
    <w:rsid w:val="00671F91"/>
    <w:rsid w:val="0069048C"/>
    <w:rsid w:val="00690B53"/>
    <w:rsid w:val="00697803"/>
    <w:rsid w:val="006A2AA1"/>
    <w:rsid w:val="00705B36"/>
    <w:rsid w:val="00706200"/>
    <w:rsid w:val="0071012C"/>
    <w:rsid w:val="007124F0"/>
    <w:rsid w:val="00752C5D"/>
    <w:rsid w:val="0078019A"/>
    <w:rsid w:val="00793504"/>
    <w:rsid w:val="00794E50"/>
    <w:rsid w:val="00795189"/>
    <w:rsid w:val="007E75A8"/>
    <w:rsid w:val="008002C0"/>
    <w:rsid w:val="00817978"/>
    <w:rsid w:val="00826D76"/>
    <w:rsid w:val="00833CF8"/>
    <w:rsid w:val="008611CF"/>
    <w:rsid w:val="00872AD3"/>
    <w:rsid w:val="00891700"/>
    <w:rsid w:val="008A1366"/>
    <w:rsid w:val="008C5323"/>
    <w:rsid w:val="008D0E9A"/>
    <w:rsid w:val="00900418"/>
    <w:rsid w:val="009106C8"/>
    <w:rsid w:val="00933188"/>
    <w:rsid w:val="00935B15"/>
    <w:rsid w:val="009458B5"/>
    <w:rsid w:val="00962132"/>
    <w:rsid w:val="00973A18"/>
    <w:rsid w:val="0097516B"/>
    <w:rsid w:val="00977122"/>
    <w:rsid w:val="009A6A3B"/>
    <w:rsid w:val="009C4606"/>
    <w:rsid w:val="009C74B3"/>
    <w:rsid w:val="009F0F6B"/>
    <w:rsid w:val="009F30C8"/>
    <w:rsid w:val="00A1293C"/>
    <w:rsid w:val="00A15209"/>
    <w:rsid w:val="00A17351"/>
    <w:rsid w:val="00A23D85"/>
    <w:rsid w:val="00A44006"/>
    <w:rsid w:val="00A47D46"/>
    <w:rsid w:val="00A61EEC"/>
    <w:rsid w:val="00A7163D"/>
    <w:rsid w:val="00A77B00"/>
    <w:rsid w:val="00A82086"/>
    <w:rsid w:val="00A92D54"/>
    <w:rsid w:val="00AA77CA"/>
    <w:rsid w:val="00AD06E6"/>
    <w:rsid w:val="00AD77F4"/>
    <w:rsid w:val="00AF5632"/>
    <w:rsid w:val="00B36232"/>
    <w:rsid w:val="00B61526"/>
    <w:rsid w:val="00B659CF"/>
    <w:rsid w:val="00B823AA"/>
    <w:rsid w:val="00B93774"/>
    <w:rsid w:val="00BA2138"/>
    <w:rsid w:val="00BA45DB"/>
    <w:rsid w:val="00BC23C3"/>
    <w:rsid w:val="00BE69BE"/>
    <w:rsid w:val="00BE6A26"/>
    <w:rsid w:val="00BF2CB8"/>
    <w:rsid w:val="00BF4184"/>
    <w:rsid w:val="00C013E4"/>
    <w:rsid w:val="00C05D3D"/>
    <w:rsid w:val="00C0601E"/>
    <w:rsid w:val="00C202DD"/>
    <w:rsid w:val="00C2152D"/>
    <w:rsid w:val="00C22DC7"/>
    <w:rsid w:val="00C31D30"/>
    <w:rsid w:val="00C40B21"/>
    <w:rsid w:val="00C50B99"/>
    <w:rsid w:val="00C5662D"/>
    <w:rsid w:val="00C62DB4"/>
    <w:rsid w:val="00C77D7B"/>
    <w:rsid w:val="00C80342"/>
    <w:rsid w:val="00C86003"/>
    <w:rsid w:val="00CA1589"/>
    <w:rsid w:val="00CC5362"/>
    <w:rsid w:val="00CD573D"/>
    <w:rsid w:val="00CD6E39"/>
    <w:rsid w:val="00CF6E91"/>
    <w:rsid w:val="00CF741D"/>
    <w:rsid w:val="00D10767"/>
    <w:rsid w:val="00D46F4C"/>
    <w:rsid w:val="00D47764"/>
    <w:rsid w:val="00D85B68"/>
    <w:rsid w:val="00D86338"/>
    <w:rsid w:val="00D900C5"/>
    <w:rsid w:val="00DA4C4E"/>
    <w:rsid w:val="00DB13C5"/>
    <w:rsid w:val="00DB4142"/>
    <w:rsid w:val="00DC57A6"/>
    <w:rsid w:val="00DD2100"/>
    <w:rsid w:val="00DD6BB7"/>
    <w:rsid w:val="00DF43B9"/>
    <w:rsid w:val="00DF4EB7"/>
    <w:rsid w:val="00E10C55"/>
    <w:rsid w:val="00E2216A"/>
    <w:rsid w:val="00E3248E"/>
    <w:rsid w:val="00E55561"/>
    <w:rsid w:val="00E6004D"/>
    <w:rsid w:val="00E81978"/>
    <w:rsid w:val="00E8500F"/>
    <w:rsid w:val="00EC3D81"/>
    <w:rsid w:val="00EF05F1"/>
    <w:rsid w:val="00EF545C"/>
    <w:rsid w:val="00F069C7"/>
    <w:rsid w:val="00F264EE"/>
    <w:rsid w:val="00F379B7"/>
    <w:rsid w:val="00F417EC"/>
    <w:rsid w:val="00F525FA"/>
    <w:rsid w:val="00F6295D"/>
    <w:rsid w:val="00F76B34"/>
    <w:rsid w:val="00F80820"/>
    <w:rsid w:val="00F80BAB"/>
    <w:rsid w:val="00F90E4E"/>
    <w:rsid w:val="00FB35BC"/>
    <w:rsid w:val="00FC106C"/>
    <w:rsid w:val="00FC5348"/>
    <w:rsid w:val="00FC7519"/>
    <w:rsid w:val="00FC7938"/>
    <w:rsid w:val="00FF2002"/>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2A06F"/>
  <w15:chartTrackingRefBased/>
  <w15:docId w15:val="{37D66D39-FEB8-4D11-8258-A32B838C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table" w:styleId="GridTable1Light">
    <w:name w:val="Grid Table 1 Light"/>
    <w:basedOn w:val="TableNormal"/>
    <w:uiPriority w:val="46"/>
    <w:rsid w:val="007E75A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75A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B273F"/>
    <w:rPr>
      <w:color w:val="5F5F5F" w:themeColor="hyperlink"/>
      <w:u w:val="single"/>
    </w:rPr>
  </w:style>
  <w:style w:type="character" w:styleId="UnresolvedMention">
    <w:name w:val="Unresolved Mention"/>
    <w:basedOn w:val="DefaultParagraphFont"/>
    <w:uiPriority w:val="99"/>
    <w:semiHidden/>
    <w:unhideWhenUsed/>
    <w:rsid w:val="001B273F"/>
    <w:rPr>
      <w:color w:val="605E5C"/>
      <w:shd w:val="clear" w:color="auto" w:fill="E1DFDD"/>
    </w:rPr>
  </w:style>
  <w:style w:type="paragraph" w:customStyle="1" w:styleId="tblrow">
    <w:name w:val="tbl.row"/>
    <w:basedOn w:val="Normal"/>
    <w:rsid w:val="00437933"/>
    <w:pPr>
      <w:spacing w:before="40" w:after="20" w:line="240" w:lineRule="auto"/>
      <w:ind w:firstLine="0"/>
    </w:pPr>
    <w:rPr>
      <w:rFonts w:ascii="Arial" w:eastAsia="Times New Roman" w:hAnsi="Arial" w:cs="Times New Roman"/>
      <w:kern w:val="0"/>
      <w:sz w:val="18"/>
      <w:szCs w:val="20"/>
      <w:lang w:eastAsia="en-US"/>
    </w:rPr>
  </w:style>
  <w:style w:type="paragraph" w:customStyle="1" w:styleId="tblheading">
    <w:name w:val="tbl.heading"/>
    <w:basedOn w:val="Normal"/>
    <w:rsid w:val="00437933"/>
    <w:pPr>
      <w:keepNext/>
      <w:spacing w:before="40" w:after="40" w:line="240" w:lineRule="auto"/>
      <w:ind w:firstLine="0"/>
    </w:pPr>
    <w:rPr>
      <w:rFonts w:ascii="Arial" w:eastAsia="Times New Roman" w:hAnsi="Arial" w:cs="Times New Roman"/>
      <w:b/>
      <w:bCs/>
      <w:kern w:val="0"/>
      <w:sz w:val="1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06891">
      <w:bodyDiv w:val="1"/>
      <w:marLeft w:val="0"/>
      <w:marRight w:val="0"/>
      <w:marTop w:val="0"/>
      <w:marBottom w:val="0"/>
      <w:divBdr>
        <w:top w:val="none" w:sz="0" w:space="0" w:color="auto"/>
        <w:left w:val="none" w:sz="0" w:space="0" w:color="auto"/>
        <w:bottom w:val="none" w:sz="0" w:space="0" w:color="auto"/>
        <w:right w:val="none" w:sz="0" w:space="0" w:color="auto"/>
      </w:divBdr>
    </w:div>
    <w:div w:id="56903316">
      <w:bodyDiv w:val="1"/>
      <w:marLeft w:val="0"/>
      <w:marRight w:val="0"/>
      <w:marTop w:val="0"/>
      <w:marBottom w:val="0"/>
      <w:divBdr>
        <w:top w:val="none" w:sz="0" w:space="0" w:color="auto"/>
        <w:left w:val="none" w:sz="0" w:space="0" w:color="auto"/>
        <w:bottom w:val="none" w:sz="0" w:space="0" w:color="auto"/>
        <w:right w:val="none" w:sz="0" w:space="0" w:color="auto"/>
      </w:divBdr>
    </w:div>
    <w:div w:id="71053382">
      <w:bodyDiv w:val="1"/>
      <w:marLeft w:val="0"/>
      <w:marRight w:val="0"/>
      <w:marTop w:val="0"/>
      <w:marBottom w:val="0"/>
      <w:divBdr>
        <w:top w:val="none" w:sz="0" w:space="0" w:color="auto"/>
        <w:left w:val="none" w:sz="0" w:space="0" w:color="auto"/>
        <w:bottom w:val="none" w:sz="0" w:space="0" w:color="auto"/>
        <w:right w:val="none" w:sz="0" w:space="0" w:color="auto"/>
      </w:divBdr>
    </w:div>
    <w:div w:id="82385532">
      <w:bodyDiv w:val="1"/>
      <w:marLeft w:val="0"/>
      <w:marRight w:val="0"/>
      <w:marTop w:val="0"/>
      <w:marBottom w:val="0"/>
      <w:divBdr>
        <w:top w:val="none" w:sz="0" w:space="0" w:color="auto"/>
        <w:left w:val="none" w:sz="0" w:space="0" w:color="auto"/>
        <w:bottom w:val="none" w:sz="0" w:space="0" w:color="auto"/>
        <w:right w:val="none" w:sz="0" w:space="0" w:color="auto"/>
      </w:divBdr>
    </w:div>
    <w:div w:id="103425236">
      <w:bodyDiv w:val="1"/>
      <w:marLeft w:val="0"/>
      <w:marRight w:val="0"/>
      <w:marTop w:val="0"/>
      <w:marBottom w:val="0"/>
      <w:divBdr>
        <w:top w:val="none" w:sz="0" w:space="0" w:color="auto"/>
        <w:left w:val="none" w:sz="0" w:space="0" w:color="auto"/>
        <w:bottom w:val="none" w:sz="0" w:space="0" w:color="auto"/>
        <w:right w:val="none" w:sz="0" w:space="0" w:color="auto"/>
      </w:divBdr>
    </w:div>
    <w:div w:id="109016865">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4030145">
      <w:bodyDiv w:val="1"/>
      <w:marLeft w:val="0"/>
      <w:marRight w:val="0"/>
      <w:marTop w:val="0"/>
      <w:marBottom w:val="0"/>
      <w:divBdr>
        <w:top w:val="none" w:sz="0" w:space="0" w:color="auto"/>
        <w:left w:val="none" w:sz="0" w:space="0" w:color="auto"/>
        <w:bottom w:val="none" w:sz="0" w:space="0" w:color="auto"/>
        <w:right w:val="none" w:sz="0" w:space="0" w:color="auto"/>
      </w:divBdr>
    </w:div>
    <w:div w:id="14058280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546244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535242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5280166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860094">
      <w:bodyDiv w:val="1"/>
      <w:marLeft w:val="0"/>
      <w:marRight w:val="0"/>
      <w:marTop w:val="0"/>
      <w:marBottom w:val="0"/>
      <w:divBdr>
        <w:top w:val="none" w:sz="0" w:space="0" w:color="auto"/>
        <w:left w:val="none" w:sz="0" w:space="0" w:color="auto"/>
        <w:bottom w:val="none" w:sz="0" w:space="0" w:color="auto"/>
        <w:right w:val="none" w:sz="0" w:space="0" w:color="auto"/>
      </w:divBdr>
    </w:div>
    <w:div w:id="414018682">
      <w:bodyDiv w:val="1"/>
      <w:marLeft w:val="0"/>
      <w:marRight w:val="0"/>
      <w:marTop w:val="0"/>
      <w:marBottom w:val="0"/>
      <w:divBdr>
        <w:top w:val="none" w:sz="0" w:space="0" w:color="auto"/>
        <w:left w:val="none" w:sz="0" w:space="0" w:color="auto"/>
        <w:bottom w:val="none" w:sz="0" w:space="0" w:color="auto"/>
        <w:right w:val="none" w:sz="0" w:space="0" w:color="auto"/>
      </w:divBdr>
    </w:div>
    <w:div w:id="445318054">
      <w:bodyDiv w:val="1"/>
      <w:marLeft w:val="0"/>
      <w:marRight w:val="0"/>
      <w:marTop w:val="0"/>
      <w:marBottom w:val="0"/>
      <w:divBdr>
        <w:top w:val="none" w:sz="0" w:space="0" w:color="auto"/>
        <w:left w:val="none" w:sz="0" w:space="0" w:color="auto"/>
        <w:bottom w:val="none" w:sz="0" w:space="0" w:color="auto"/>
        <w:right w:val="none" w:sz="0" w:space="0" w:color="auto"/>
      </w:divBdr>
    </w:div>
    <w:div w:id="449131769">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253834">
      <w:bodyDiv w:val="1"/>
      <w:marLeft w:val="0"/>
      <w:marRight w:val="0"/>
      <w:marTop w:val="0"/>
      <w:marBottom w:val="0"/>
      <w:divBdr>
        <w:top w:val="none" w:sz="0" w:space="0" w:color="auto"/>
        <w:left w:val="none" w:sz="0" w:space="0" w:color="auto"/>
        <w:bottom w:val="none" w:sz="0" w:space="0" w:color="auto"/>
        <w:right w:val="none" w:sz="0" w:space="0" w:color="auto"/>
      </w:divBdr>
    </w:div>
    <w:div w:id="514659354">
      <w:bodyDiv w:val="1"/>
      <w:marLeft w:val="0"/>
      <w:marRight w:val="0"/>
      <w:marTop w:val="0"/>
      <w:marBottom w:val="0"/>
      <w:divBdr>
        <w:top w:val="none" w:sz="0" w:space="0" w:color="auto"/>
        <w:left w:val="none" w:sz="0" w:space="0" w:color="auto"/>
        <w:bottom w:val="none" w:sz="0" w:space="0" w:color="auto"/>
        <w:right w:val="none" w:sz="0" w:space="0" w:color="auto"/>
      </w:divBdr>
    </w:div>
    <w:div w:id="518472437">
      <w:bodyDiv w:val="1"/>
      <w:marLeft w:val="0"/>
      <w:marRight w:val="0"/>
      <w:marTop w:val="0"/>
      <w:marBottom w:val="0"/>
      <w:divBdr>
        <w:top w:val="none" w:sz="0" w:space="0" w:color="auto"/>
        <w:left w:val="none" w:sz="0" w:space="0" w:color="auto"/>
        <w:bottom w:val="none" w:sz="0" w:space="0" w:color="auto"/>
        <w:right w:val="none" w:sz="0" w:space="0" w:color="auto"/>
      </w:divBdr>
    </w:div>
    <w:div w:id="548347122">
      <w:bodyDiv w:val="1"/>
      <w:marLeft w:val="0"/>
      <w:marRight w:val="0"/>
      <w:marTop w:val="0"/>
      <w:marBottom w:val="0"/>
      <w:divBdr>
        <w:top w:val="none" w:sz="0" w:space="0" w:color="auto"/>
        <w:left w:val="none" w:sz="0" w:space="0" w:color="auto"/>
        <w:bottom w:val="none" w:sz="0" w:space="0" w:color="auto"/>
        <w:right w:val="none" w:sz="0" w:space="0" w:color="auto"/>
      </w:divBdr>
    </w:div>
    <w:div w:id="605583252">
      <w:bodyDiv w:val="1"/>
      <w:marLeft w:val="0"/>
      <w:marRight w:val="0"/>
      <w:marTop w:val="0"/>
      <w:marBottom w:val="0"/>
      <w:divBdr>
        <w:top w:val="none" w:sz="0" w:space="0" w:color="auto"/>
        <w:left w:val="none" w:sz="0" w:space="0" w:color="auto"/>
        <w:bottom w:val="none" w:sz="0" w:space="0" w:color="auto"/>
        <w:right w:val="none" w:sz="0" w:space="0" w:color="auto"/>
      </w:divBdr>
    </w:div>
    <w:div w:id="611402947">
      <w:bodyDiv w:val="1"/>
      <w:marLeft w:val="0"/>
      <w:marRight w:val="0"/>
      <w:marTop w:val="0"/>
      <w:marBottom w:val="0"/>
      <w:divBdr>
        <w:top w:val="none" w:sz="0" w:space="0" w:color="auto"/>
        <w:left w:val="none" w:sz="0" w:space="0" w:color="auto"/>
        <w:bottom w:val="none" w:sz="0" w:space="0" w:color="auto"/>
        <w:right w:val="none" w:sz="0" w:space="0" w:color="auto"/>
      </w:divBdr>
    </w:div>
    <w:div w:id="64751415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915024">
      <w:bodyDiv w:val="1"/>
      <w:marLeft w:val="0"/>
      <w:marRight w:val="0"/>
      <w:marTop w:val="0"/>
      <w:marBottom w:val="0"/>
      <w:divBdr>
        <w:top w:val="none" w:sz="0" w:space="0" w:color="auto"/>
        <w:left w:val="none" w:sz="0" w:space="0" w:color="auto"/>
        <w:bottom w:val="none" w:sz="0" w:space="0" w:color="auto"/>
        <w:right w:val="none" w:sz="0" w:space="0" w:color="auto"/>
      </w:divBdr>
    </w:div>
    <w:div w:id="680813171">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1559614">
      <w:bodyDiv w:val="1"/>
      <w:marLeft w:val="0"/>
      <w:marRight w:val="0"/>
      <w:marTop w:val="0"/>
      <w:marBottom w:val="0"/>
      <w:divBdr>
        <w:top w:val="none" w:sz="0" w:space="0" w:color="auto"/>
        <w:left w:val="none" w:sz="0" w:space="0" w:color="auto"/>
        <w:bottom w:val="none" w:sz="0" w:space="0" w:color="auto"/>
        <w:right w:val="none" w:sz="0" w:space="0" w:color="auto"/>
      </w:divBdr>
    </w:div>
    <w:div w:id="755516053">
      <w:bodyDiv w:val="1"/>
      <w:marLeft w:val="0"/>
      <w:marRight w:val="0"/>
      <w:marTop w:val="0"/>
      <w:marBottom w:val="0"/>
      <w:divBdr>
        <w:top w:val="none" w:sz="0" w:space="0" w:color="auto"/>
        <w:left w:val="none" w:sz="0" w:space="0" w:color="auto"/>
        <w:bottom w:val="none" w:sz="0" w:space="0" w:color="auto"/>
        <w:right w:val="none" w:sz="0" w:space="0" w:color="auto"/>
      </w:divBdr>
      <w:divsChild>
        <w:div w:id="1461073641">
          <w:marLeft w:val="0"/>
          <w:marRight w:val="0"/>
          <w:marTop w:val="0"/>
          <w:marBottom w:val="0"/>
          <w:divBdr>
            <w:top w:val="none" w:sz="0" w:space="0" w:color="auto"/>
            <w:left w:val="none" w:sz="0" w:space="0" w:color="auto"/>
            <w:bottom w:val="none" w:sz="0" w:space="0" w:color="auto"/>
            <w:right w:val="none" w:sz="0" w:space="0" w:color="auto"/>
          </w:divBdr>
        </w:div>
        <w:div w:id="458960482">
          <w:marLeft w:val="0"/>
          <w:marRight w:val="0"/>
          <w:marTop w:val="0"/>
          <w:marBottom w:val="0"/>
          <w:divBdr>
            <w:top w:val="none" w:sz="0" w:space="0" w:color="auto"/>
            <w:left w:val="none" w:sz="0" w:space="0" w:color="auto"/>
            <w:bottom w:val="none" w:sz="0" w:space="0" w:color="auto"/>
            <w:right w:val="none" w:sz="0" w:space="0" w:color="auto"/>
          </w:divBdr>
        </w:div>
        <w:div w:id="165944053">
          <w:marLeft w:val="0"/>
          <w:marRight w:val="0"/>
          <w:marTop w:val="0"/>
          <w:marBottom w:val="0"/>
          <w:divBdr>
            <w:top w:val="none" w:sz="0" w:space="0" w:color="auto"/>
            <w:left w:val="none" w:sz="0" w:space="0" w:color="auto"/>
            <w:bottom w:val="none" w:sz="0" w:space="0" w:color="auto"/>
            <w:right w:val="none" w:sz="0" w:space="0" w:color="auto"/>
          </w:divBdr>
        </w:div>
        <w:div w:id="1003777337">
          <w:marLeft w:val="0"/>
          <w:marRight w:val="0"/>
          <w:marTop w:val="0"/>
          <w:marBottom w:val="0"/>
          <w:divBdr>
            <w:top w:val="none" w:sz="0" w:space="0" w:color="auto"/>
            <w:left w:val="none" w:sz="0" w:space="0" w:color="auto"/>
            <w:bottom w:val="none" w:sz="0" w:space="0" w:color="auto"/>
            <w:right w:val="none" w:sz="0" w:space="0" w:color="auto"/>
          </w:divBdr>
        </w:div>
        <w:div w:id="1585186332">
          <w:marLeft w:val="0"/>
          <w:marRight w:val="0"/>
          <w:marTop w:val="0"/>
          <w:marBottom w:val="0"/>
          <w:divBdr>
            <w:top w:val="none" w:sz="0" w:space="0" w:color="auto"/>
            <w:left w:val="none" w:sz="0" w:space="0" w:color="auto"/>
            <w:bottom w:val="none" w:sz="0" w:space="0" w:color="auto"/>
            <w:right w:val="none" w:sz="0" w:space="0" w:color="auto"/>
          </w:divBdr>
        </w:div>
        <w:div w:id="1612856957">
          <w:marLeft w:val="0"/>
          <w:marRight w:val="0"/>
          <w:marTop w:val="0"/>
          <w:marBottom w:val="0"/>
          <w:divBdr>
            <w:top w:val="none" w:sz="0" w:space="0" w:color="auto"/>
            <w:left w:val="none" w:sz="0" w:space="0" w:color="auto"/>
            <w:bottom w:val="none" w:sz="0" w:space="0" w:color="auto"/>
            <w:right w:val="none" w:sz="0" w:space="0" w:color="auto"/>
          </w:divBdr>
        </w:div>
        <w:div w:id="1278947240">
          <w:marLeft w:val="0"/>
          <w:marRight w:val="0"/>
          <w:marTop w:val="0"/>
          <w:marBottom w:val="0"/>
          <w:divBdr>
            <w:top w:val="none" w:sz="0" w:space="0" w:color="auto"/>
            <w:left w:val="none" w:sz="0" w:space="0" w:color="auto"/>
            <w:bottom w:val="none" w:sz="0" w:space="0" w:color="auto"/>
            <w:right w:val="none" w:sz="0" w:space="0" w:color="auto"/>
          </w:divBdr>
        </w:div>
        <w:div w:id="1210148714">
          <w:marLeft w:val="0"/>
          <w:marRight w:val="0"/>
          <w:marTop w:val="0"/>
          <w:marBottom w:val="0"/>
          <w:divBdr>
            <w:top w:val="none" w:sz="0" w:space="0" w:color="auto"/>
            <w:left w:val="none" w:sz="0" w:space="0" w:color="auto"/>
            <w:bottom w:val="none" w:sz="0" w:space="0" w:color="auto"/>
            <w:right w:val="none" w:sz="0" w:space="0" w:color="auto"/>
          </w:divBdr>
        </w:div>
        <w:div w:id="2076388269">
          <w:marLeft w:val="0"/>
          <w:marRight w:val="0"/>
          <w:marTop w:val="0"/>
          <w:marBottom w:val="0"/>
          <w:divBdr>
            <w:top w:val="none" w:sz="0" w:space="0" w:color="auto"/>
            <w:left w:val="none" w:sz="0" w:space="0" w:color="auto"/>
            <w:bottom w:val="none" w:sz="0" w:space="0" w:color="auto"/>
            <w:right w:val="none" w:sz="0" w:space="0" w:color="auto"/>
          </w:divBdr>
        </w:div>
      </w:divsChild>
    </w:div>
    <w:div w:id="775634545">
      <w:bodyDiv w:val="1"/>
      <w:marLeft w:val="0"/>
      <w:marRight w:val="0"/>
      <w:marTop w:val="0"/>
      <w:marBottom w:val="0"/>
      <w:divBdr>
        <w:top w:val="none" w:sz="0" w:space="0" w:color="auto"/>
        <w:left w:val="none" w:sz="0" w:space="0" w:color="auto"/>
        <w:bottom w:val="none" w:sz="0" w:space="0" w:color="auto"/>
        <w:right w:val="none" w:sz="0" w:space="0" w:color="auto"/>
      </w:divBdr>
    </w:div>
    <w:div w:id="801314717">
      <w:bodyDiv w:val="1"/>
      <w:marLeft w:val="0"/>
      <w:marRight w:val="0"/>
      <w:marTop w:val="0"/>
      <w:marBottom w:val="0"/>
      <w:divBdr>
        <w:top w:val="none" w:sz="0" w:space="0" w:color="auto"/>
        <w:left w:val="none" w:sz="0" w:space="0" w:color="auto"/>
        <w:bottom w:val="none" w:sz="0" w:space="0" w:color="auto"/>
        <w:right w:val="none" w:sz="0" w:space="0" w:color="auto"/>
      </w:divBdr>
    </w:div>
    <w:div w:id="898128082">
      <w:bodyDiv w:val="1"/>
      <w:marLeft w:val="0"/>
      <w:marRight w:val="0"/>
      <w:marTop w:val="0"/>
      <w:marBottom w:val="0"/>
      <w:divBdr>
        <w:top w:val="none" w:sz="0" w:space="0" w:color="auto"/>
        <w:left w:val="none" w:sz="0" w:space="0" w:color="auto"/>
        <w:bottom w:val="none" w:sz="0" w:space="0" w:color="auto"/>
        <w:right w:val="none" w:sz="0" w:space="0" w:color="auto"/>
      </w:divBdr>
    </w:div>
    <w:div w:id="903371640">
      <w:bodyDiv w:val="1"/>
      <w:marLeft w:val="0"/>
      <w:marRight w:val="0"/>
      <w:marTop w:val="0"/>
      <w:marBottom w:val="0"/>
      <w:divBdr>
        <w:top w:val="none" w:sz="0" w:space="0" w:color="auto"/>
        <w:left w:val="none" w:sz="0" w:space="0" w:color="auto"/>
        <w:bottom w:val="none" w:sz="0" w:space="0" w:color="auto"/>
        <w:right w:val="none" w:sz="0" w:space="0" w:color="auto"/>
      </w:divBdr>
    </w:div>
    <w:div w:id="938951363">
      <w:bodyDiv w:val="1"/>
      <w:marLeft w:val="0"/>
      <w:marRight w:val="0"/>
      <w:marTop w:val="0"/>
      <w:marBottom w:val="0"/>
      <w:divBdr>
        <w:top w:val="none" w:sz="0" w:space="0" w:color="auto"/>
        <w:left w:val="none" w:sz="0" w:space="0" w:color="auto"/>
        <w:bottom w:val="none" w:sz="0" w:space="0" w:color="auto"/>
        <w:right w:val="none" w:sz="0" w:space="0" w:color="auto"/>
      </w:divBdr>
    </w:div>
    <w:div w:id="101045003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132913">
      <w:bodyDiv w:val="1"/>
      <w:marLeft w:val="0"/>
      <w:marRight w:val="0"/>
      <w:marTop w:val="0"/>
      <w:marBottom w:val="0"/>
      <w:divBdr>
        <w:top w:val="none" w:sz="0" w:space="0" w:color="auto"/>
        <w:left w:val="none" w:sz="0" w:space="0" w:color="auto"/>
        <w:bottom w:val="none" w:sz="0" w:space="0" w:color="auto"/>
        <w:right w:val="none" w:sz="0" w:space="0" w:color="auto"/>
      </w:divBdr>
    </w:div>
    <w:div w:id="118038714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509542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2347373">
      <w:bodyDiv w:val="1"/>
      <w:marLeft w:val="0"/>
      <w:marRight w:val="0"/>
      <w:marTop w:val="0"/>
      <w:marBottom w:val="0"/>
      <w:divBdr>
        <w:top w:val="none" w:sz="0" w:space="0" w:color="auto"/>
        <w:left w:val="none" w:sz="0" w:space="0" w:color="auto"/>
        <w:bottom w:val="none" w:sz="0" w:space="0" w:color="auto"/>
        <w:right w:val="none" w:sz="0" w:space="0" w:color="auto"/>
      </w:divBdr>
    </w:div>
    <w:div w:id="1342510239">
      <w:bodyDiv w:val="1"/>
      <w:marLeft w:val="0"/>
      <w:marRight w:val="0"/>
      <w:marTop w:val="0"/>
      <w:marBottom w:val="0"/>
      <w:divBdr>
        <w:top w:val="none" w:sz="0" w:space="0" w:color="auto"/>
        <w:left w:val="none" w:sz="0" w:space="0" w:color="auto"/>
        <w:bottom w:val="none" w:sz="0" w:space="0" w:color="auto"/>
        <w:right w:val="none" w:sz="0" w:space="0" w:color="auto"/>
      </w:divBdr>
    </w:div>
    <w:div w:id="1393503848">
      <w:bodyDiv w:val="1"/>
      <w:marLeft w:val="0"/>
      <w:marRight w:val="0"/>
      <w:marTop w:val="0"/>
      <w:marBottom w:val="0"/>
      <w:divBdr>
        <w:top w:val="none" w:sz="0" w:space="0" w:color="auto"/>
        <w:left w:val="none" w:sz="0" w:space="0" w:color="auto"/>
        <w:bottom w:val="none" w:sz="0" w:space="0" w:color="auto"/>
        <w:right w:val="none" w:sz="0" w:space="0" w:color="auto"/>
      </w:divBdr>
      <w:divsChild>
        <w:div w:id="1950967510">
          <w:marLeft w:val="0"/>
          <w:marRight w:val="0"/>
          <w:marTop w:val="0"/>
          <w:marBottom w:val="0"/>
          <w:divBdr>
            <w:top w:val="none" w:sz="0" w:space="0" w:color="auto"/>
            <w:left w:val="none" w:sz="0" w:space="0" w:color="auto"/>
            <w:bottom w:val="none" w:sz="0" w:space="0" w:color="auto"/>
            <w:right w:val="none" w:sz="0" w:space="0" w:color="auto"/>
          </w:divBdr>
        </w:div>
        <w:div w:id="1051148780">
          <w:marLeft w:val="0"/>
          <w:marRight w:val="0"/>
          <w:marTop w:val="0"/>
          <w:marBottom w:val="0"/>
          <w:divBdr>
            <w:top w:val="none" w:sz="0" w:space="0" w:color="auto"/>
            <w:left w:val="none" w:sz="0" w:space="0" w:color="auto"/>
            <w:bottom w:val="none" w:sz="0" w:space="0" w:color="auto"/>
            <w:right w:val="none" w:sz="0" w:space="0" w:color="auto"/>
          </w:divBdr>
        </w:div>
        <w:div w:id="140656800">
          <w:marLeft w:val="0"/>
          <w:marRight w:val="0"/>
          <w:marTop w:val="0"/>
          <w:marBottom w:val="0"/>
          <w:divBdr>
            <w:top w:val="none" w:sz="0" w:space="0" w:color="auto"/>
            <w:left w:val="none" w:sz="0" w:space="0" w:color="auto"/>
            <w:bottom w:val="none" w:sz="0" w:space="0" w:color="auto"/>
            <w:right w:val="none" w:sz="0" w:space="0" w:color="auto"/>
          </w:divBdr>
        </w:div>
        <w:div w:id="1508865571">
          <w:marLeft w:val="0"/>
          <w:marRight w:val="0"/>
          <w:marTop w:val="0"/>
          <w:marBottom w:val="0"/>
          <w:divBdr>
            <w:top w:val="none" w:sz="0" w:space="0" w:color="auto"/>
            <w:left w:val="none" w:sz="0" w:space="0" w:color="auto"/>
            <w:bottom w:val="none" w:sz="0" w:space="0" w:color="auto"/>
            <w:right w:val="none" w:sz="0" w:space="0" w:color="auto"/>
          </w:divBdr>
        </w:div>
        <w:div w:id="906115676">
          <w:marLeft w:val="0"/>
          <w:marRight w:val="0"/>
          <w:marTop w:val="0"/>
          <w:marBottom w:val="0"/>
          <w:divBdr>
            <w:top w:val="none" w:sz="0" w:space="0" w:color="auto"/>
            <w:left w:val="none" w:sz="0" w:space="0" w:color="auto"/>
            <w:bottom w:val="none" w:sz="0" w:space="0" w:color="auto"/>
            <w:right w:val="none" w:sz="0" w:space="0" w:color="auto"/>
          </w:divBdr>
        </w:div>
        <w:div w:id="1791514993">
          <w:marLeft w:val="0"/>
          <w:marRight w:val="0"/>
          <w:marTop w:val="0"/>
          <w:marBottom w:val="0"/>
          <w:divBdr>
            <w:top w:val="none" w:sz="0" w:space="0" w:color="auto"/>
            <w:left w:val="none" w:sz="0" w:space="0" w:color="auto"/>
            <w:bottom w:val="none" w:sz="0" w:space="0" w:color="auto"/>
            <w:right w:val="none" w:sz="0" w:space="0" w:color="auto"/>
          </w:divBdr>
        </w:div>
        <w:div w:id="1817140758">
          <w:marLeft w:val="0"/>
          <w:marRight w:val="0"/>
          <w:marTop w:val="0"/>
          <w:marBottom w:val="0"/>
          <w:divBdr>
            <w:top w:val="none" w:sz="0" w:space="0" w:color="auto"/>
            <w:left w:val="none" w:sz="0" w:space="0" w:color="auto"/>
            <w:bottom w:val="none" w:sz="0" w:space="0" w:color="auto"/>
            <w:right w:val="none" w:sz="0" w:space="0" w:color="auto"/>
          </w:divBdr>
        </w:div>
        <w:div w:id="442770215">
          <w:marLeft w:val="0"/>
          <w:marRight w:val="0"/>
          <w:marTop w:val="0"/>
          <w:marBottom w:val="0"/>
          <w:divBdr>
            <w:top w:val="none" w:sz="0" w:space="0" w:color="auto"/>
            <w:left w:val="none" w:sz="0" w:space="0" w:color="auto"/>
            <w:bottom w:val="none" w:sz="0" w:space="0" w:color="auto"/>
            <w:right w:val="none" w:sz="0" w:space="0" w:color="auto"/>
          </w:divBdr>
        </w:div>
        <w:div w:id="532809527">
          <w:marLeft w:val="0"/>
          <w:marRight w:val="0"/>
          <w:marTop w:val="0"/>
          <w:marBottom w:val="0"/>
          <w:divBdr>
            <w:top w:val="none" w:sz="0" w:space="0" w:color="auto"/>
            <w:left w:val="none" w:sz="0" w:space="0" w:color="auto"/>
            <w:bottom w:val="none" w:sz="0" w:space="0" w:color="auto"/>
            <w:right w:val="none" w:sz="0" w:space="0" w:color="auto"/>
          </w:divBdr>
        </w:div>
      </w:divsChild>
    </w:div>
    <w:div w:id="1403334367">
      <w:bodyDiv w:val="1"/>
      <w:marLeft w:val="0"/>
      <w:marRight w:val="0"/>
      <w:marTop w:val="0"/>
      <w:marBottom w:val="0"/>
      <w:divBdr>
        <w:top w:val="none" w:sz="0" w:space="0" w:color="auto"/>
        <w:left w:val="none" w:sz="0" w:space="0" w:color="auto"/>
        <w:bottom w:val="none" w:sz="0" w:space="0" w:color="auto"/>
        <w:right w:val="none" w:sz="0" w:space="0" w:color="auto"/>
      </w:divBdr>
    </w:div>
    <w:div w:id="1405570056">
      <w:bodyDiv w:val="1"/>
      <w:marLeft w:val="0"/>
      <w:marRight w:val="0"/>
      <w:marTop w:val="0"/>
      <w:marBottom w:val="0"/>
      <w:divBdr>
        <w:top w:val="none" w:sz="0" w:space="0" w:color="auto"/>
        <w:left w:val="none" w:sz="0" w:space="0" w:color="auto"/>
        <w:bottom w:val="none" w:sz="0" w:space="0" w:color="auto"/>
        <w:right w:val="none" w:sz="0" w:space="0" w:color="auto"/>
      </w:divBdr>
      <w:divsChild>
        <w:div w:id="1049915368">
          <w:marLeft w:val="0"/>
          <w:marRight w:val="0"/>
          <w:marTop w:val="0"/>
          <w:marBottom w:val="0"/>
          <w:divBdr>
            <w:top w:val="none" w:sz="0" w:space="0" w:color="auto"/>
            <w:left w:val="none" w:sz="0" w:space="0" w:color="auto"/>
            <w:bottom w:val="none" w:sz="0" w:space="0" w:color="auto"/>
            <w:right w:val="none" w:sz="0" w:space="0" w:color="auto"/>
          </w:divBdr>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4622735">
      <w:bodyDiv w:val="1"/>
      <w:marLeft w:val="0"/>
      <w:marRight w:val="0"/>
      <w:marTop w:val="0"/>
      <w:marBottom w:val="0"/>
      <w:divBdr>
        <w:top w:val="none" w:sz="0" w:space="0" w:color="auto"/>
        <w:left w:val="none" w:sz="0" w:space="0" w:color="auto"/>
        <w:bottom w:val="none" w:sz="0" w:space="0" w:color="auto"/>
        <w:right w:val="none" w:sz="0" w:space="0" w:color="auto"/>
      </w:divBdr>
    </w:div>
    <w:div w:id="1419904104">
      <w:bodyDiv w:val="1"/>
      <w:marLeft w:val="0"/>
      <w:marRight w:val="0"/>
      <w:marTop w:val="0"/>
      <w:marBottom w:val="0"/>
      <w:divBdr>
        <w:top w:val="none" w:sz="0" w:space="0" w:color="auto"/>
        <w:left w:val="none" w:sz="0" w:space="0" w:color="auto"/>
        <w:bottom w:val="none" w:sz="0" w:space="0" w:color="auto"/>
        <w:right w:val="none" w:sz="0" w:space="0" w:color="auto"/>
      </w:divBdr>
    </w:div>
    <w:div w:id="1452748047">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4253220">
      <w:bodyDiv w:val="1"/>
      <w:marLeft w:val="0"/>
      <w:marRight w:val="0"/>
      <w:marTop w:val="0"/>
      <w:marBottom w:val="0"/>
      <w:divBdr>
        <w:top w:val="none" w:sz="0" w:space="0" w:color="auto"/>
        <w:left w:val="none" w:sz="0" w:space="0" w:color="auto"/>
        <w:bottom w:val="none" w:sz="0" w:space="0" w:color="auto"/>
        <w:right w:val="none" w:sz="0" w:space="0" w:color="auto"/>
      </w:divBdr>
    </w:div>
    <w:div w:id="149934894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5194421">
      <w:bodyDiv w:val="1"/>
      <w:marLeft w:val="0"/>
      <w:marRight w:val="0"/>
      <w:marTop w:val="0"/>
      <w:marBottom w:val="0"/>
      <w:divBdr>
        <w:top w:val="none" w:sz="0" w:space="0" w:color="auto"/>
        <w:left w:val="none" w:sz="0" w:space="0" w:color="auto"/>
        <w:bottom w:val="none" w:sz="0" w:space="0" w:color="auto"/>
        <w:right w:val="none" w:sz="0" w:space="0" w:color="auto"/>
      </w:divBdr>
    </w:div>
    <w:div w:id="1517620247">
      <w:bodyDiv w:val="1"/>
      <w:marLeft w:val="0"/>
      <w:marRight w:val="0"/>
      <w:marTop w:val="0"/>
      <w:marBottom w:val="0"/>
      <w:divBdr>
        <w:top w:val="none" w:sz="0" w:space="0" w:color="auto"/>
        <w:left w:val="none" w:sz="0" w:space="0" w:color="auto"/>
        <w:bottom w:val="none" w:sz="0" w:space="0" w:color="auto"/>
        <w:right w:val="none" w:sz="0" w:space="0" w:color="auto"/>
      </w:divBdr>
      <w:divsChild>
        <w:div w:id="95904283">
          <w:marLeft w:val="0"/>
          <w:marRight w:val="0"/>
          <w:marTop w:val="0"/>
          <w:marBottom w:val="0"/>
          <w:divBdr>
            <w:top w:val="none" w:sz="0" w:space="0" w:color="auto"/>
            <w:left w:val="none" w:sz="0" w:space="0" w:color="auto"/>
            <w:bottom w:val="none" w:sz="0" w:space="0" w:color="auto"/>
            <w:right w:val="none" w:sz="0" w:space="0" w:color="auto"/>
          </w:divBdr>
        </w:div>
      </w:divsChild>
    </w:div>
    <w:div w:id="151954258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76528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2047933">
      <w:bodyDiv w:val="1"/>
      <w:marLeft w:val="0"/>
      <w:marRight w:val="0"/>
      <w:marTop w:val="0"/>
      <w:marBottom w:val="0"/>
      <w:divBdr>
        <w:top w:val="none" w:sz="0" w:space="0" w:color="auto"/>
        <w:left w:val="none" w:sz="0" w:space="0" w:color="auto"/>
        <w:bottom w:val="none" w:sz="0" w:space="0" w:color="auto"/>
        <w:right w:val="none" w:sz="0" w:space="0" w:color="auto"/>
      </w:divBdr>
    </w:div>
    <w:div w:id="1715497761">
      <w:bodyDiv w:val="1"/>
      <w:marLeft w:val="0"/>
      <w:marRight w:val="0"/>
      <w:marTop w:val="0"/>
      <w:marBottom w:val="0"/>
      <w:divBdr>
        <w:top w:val="none" w:sz="0" w:space="0" w:color="auto"/>
        <w:left w:val="none" w:sz="0" w:space="0" w:color="auto"/>
        <w:bottom w:val="none" w:sz="0" w:space="0" w:color="auto"/>
        <w:right w:val="none" w:sz="0" w:space="0" w:color="auto"/>
      </w:divBdr>
    </w:div>
    <w:div w:id="172510572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291933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314140">
      <w:bodyDiv w:val="1"/>
      <w:marLeft w:val="0"/>
      <w:marRight w:val="0"/>
      <w:marTop w:val="0"/>
      <w:marBottom w:val="0"/>
      <w:divBdr>
        <w:top w:val="none" w:sz="0" w:space="0" w:color="auto"/>
        <w:left w:val="none" w:sz="0" w:space="0" w:color="auto"/>
        <w:bottom w:val="none" w:sz="0" w:space="0" w:color="auto"/>
        <w:right w:val="none" w:sz="0" w:space="0" w:color="auto"/>
      </w:divBdr>
    </w:div>
    <w:div w:id="180735794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9246590">
      <w:bodyDiv w:val="1"/>
      <w:marLeft w:val="0"/>
      <w:marRight w:val="0"/>
      <w:marTop w:val="0"/>
      <w:marBottom w:val="0"/>
      <w:divBdr>
        <w:top w:val="none" w:sz="0" w:space="0" w:color="auto"/>
        <w:left w:val="none" w:sz="0" w:space="0" w:color="auto"/>
        <w:bottom w:val="none" w:sz="0" w:space="0" w:color="auto"/>
        <w:right w:val="none" w:sz="0" w:space="0" w:color="auto"/>
      </w:divBdr>
    </w:div>
    <w:div w:id="1838643408">
      <w:bodyDiv w:val="1"/>
      <w:marLeft w:val="0"/>
      <w:marRight w:val="0"/>
      <w:marTop w:val="0"/>
      <w:marBottom w:val="0"/>
      <w:divBdr>
        <w:top w:val="none" w:sz="0" w:space="0" w:color="auto"/>
        <w:left w:val="none" w:sz="0" w:space="0" w:color="auto"/>
        <w:bottom w:val="none" w:sz="0" w:space="0" w:color="auto"/>
        <w:right w:val="none" w:sz="0" w:space="0" w:color="auto"/>
      </w:divBdr>
    </w:div>
    <w:div w:id="1841894840">
      <w:bodyDiv w:val="1"/>
      <w:marLeft w:val="0"/>
      <w:marRight w:val="0"/>
      <w:marTop w:val="0"/>
      <w:marBottom w:val="0"/>
      <w:divBdr>
        <w:top w:val="none" w:sz="0" w:space="0" w:color="auto"/>
        <w:left w:val="none" w:sz="0" w:space="0" w:color="auto"/>
        <w:bottom w:val="none" w:sz="0" w:space="0" w:color="auto"/>
        <w:right w:val="none" w:sz="0" w:space="0" w:color="auto"/>
      </w:divBdr>
    </w:div>
    <w:div w:id="1871454410">
      <w:bodyDiv w:val="1"/>
      <w:marLeft w:val="0"/>
      <w:marRight w:val="0"/>
      <w:marTop w:val="0"/>
      <w:marBottom w:val="0"/>
      <w:divBdr>
        <w:top w:val="none" w:sz="0" w:space="0" w:color="auto"/>
        <w:left w:val="none" w:sz="0" w:space="0" w:color="auto"/>
        <w:bottom w:val="none" w:sz="0" w:space="0" w:color="auto"/>
        <w:right w:val="none" w:sz="0" w:space="0" w:color="auto"/>
      </w:divBdr>
    </w:div>
    <w:div w:id="1874153657">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15580864">
      <w:bodyDiv w:val="1"/>
      <w:marLeft w:val="0"/>
      <w:marRight w:val="0"/>
      <w:marTop w:val="0"/>
      <w:marBottom w:val="0"/>
      <w:divBdr>
        <w:top w:val="none" w:sz="0" w:space="0" w:color="auto"/>
        <w:left w:val="none" w:sz="0" w:space="0" w:color="auto"/>
        <w:bottom w:val="none" w:sz="0" w:space="0" w:color="auto"/>
        <w:right w:val="none" w:sz="0" w:space="0" w:color="auto"/>
      </w:divBdr>
    </w:div>
    <w:div w:id="1927423756">
      <w:bodyDiv w:val="1"/>
      <w:marLeft w:val="0"/>
      <w:marRight w:val="0"/>
      <w:marTop w:val="0"/>
      <w:marBottom w:val="0"/>
      <w:divBdr>
        <w:top w:val="none" w:sz="0" w:space="0" w:color="auto"/>
        <w:left w:val="none" w:sz="0" w:space="0" w:color="auto"/>
        <w:bottom w:val="none" w:sz="0" w:space="0" w:color="auto"/>
        <w:right w:val="none" w:sz="0" w:space="0" w:color="auto"/>
      </w:divBdr>
      <w:divsChild>
        <w:div w:id="1768817046">
          <w:marLeft w:val="0"/>
          <w:marRight w:val="0"/>
          <w:marTop w:val="0"/>
          <w:marBottom w:val="0"/>
          <w:divBdr>
            <w:top w:val="none" w:sz="0" w:space="0" w:color="auto"/>
            <w:left w:val="none" w:sz="0" w:space="0" w:color="auto"/>
            <w:bottom w:val="none" w:sz="0" w:space="0" w:color="auto"/>
            <w:right w:val="none" w:sz="0" w:space="0" w:color="auto"/>
          </w:divBdr>
        </w:div>
      </w:divsChild>
    </w:div>
    <w:div w:id="1949123340">
      <w:bodyDiv w:val="1"/>
      <w:marLeft w:val="0"/>
      <w:marRight w:val="0"/>
      <w:marTop w:val="0"/>
      <w:marBottom w:val="0"/>
      <w:divBdr>
        <w:top w:val="none" w:sz="0" w:space="0" w:color="auto"/>
        <w:left w:val="none" w:sz="0" w:space="0" w:color="auto"/>
        <w:bottom w:val="none" w:sz="0" w:space="0" w:color="auto"/>
        <w:right w:val="none" w:sz="0" w:space="0" w:color="auto"/>
      </w:divBdr>
      <w:divsChild>
        <w:div w:id="1603144487">
          <w:marLeft w:val="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9693277">
      <w:bodyDiv w:val="1"/>
      <w:marLeft w:val="0"/>
      <w:marRight w:val="0"/>
      <w:marTop w:val="0"/>
      <w:marBottom w:val="0"/>
      <w:divBdr>
        <w:top w:val="none" w:sz="0" w:space="0" w:color="auto"/>
        <w:left w:val="none" w:sz="0" w:space="0" w:color="auto"/>
        <w:bottom w:val="none" w:sz="0" w:space="0" w:color="auto"/>
        <w:right w:val="none" w:sz="0" w:space="0" w:color="auto"/>
      </w:divBdr>
    </w:div>
    <w:div w:id="2047413008">
      <w:bodyDiv w:val="1"/>
      <w:marLeft w:val="0"/>
      <w:marRight w:val="0"/>
      <w:marTop w:val="0"/>
      <w:marBottom w:val="0"/>
      <w:divBdr>
        <w:top w:val="none" w:sz="0" w:space="0" w:color="auto"/>
        <w:left w:val="none" w:sz="0" w:space="0" w:color="auto"/>
        <w:bottom w:val="none" w:sz="0" w:space="0" w:color="auto"/>
        <w:right w:val="none" w:sz="0" w:space="0" w:color="auto"/>
      </w:divBdr>
    </w:div>
    <w:div w:id="2058042547">
      <w:bodyDiv w:val="1"/>
      <w:marLeft w:val="0"/>
      <w:marRight w:val="0"/>
      <w:marTop w:val="0"/>
      <w:marBottom w:val="0"/>
      <w:divBdr>
        <w:top w:val="none" w:sz="0" w:space="0" w:color="auto"/>
        <w:left w:val="none" w:sz="0" w:space="0" w:color="auto"/>
        <w:bottom w:val="none" w:sz="0" w:space="0" w:color="auto"/>
        <w:right w:val="none" w:sz="0" w:space="0" w:color="auto"/>
      </w:divBdr>
      <w:divsChild>
        <w:div w:id="406924116">
          <w:marLeft w:val="0"/>
          <w:marRight w:val="0"/>
          <w:marTop w:val="0"/>
          <w:marBottom w:val="0"/>
          <w:divBdr>
            <w:top w:val="none" w:sz="0" w:space="0" w:color="auto"/>
            <w:left w:val="none" w:sz="0" w:space="0" w:color="auto"/>
            <w:bottom w:val="none" w:sz="0" w:space="0" w:color="auto"/>
            <w:right w:val="none" w:sz="0" w:space="0" w:color="auto"/>
          </w:divBdr>
        </w:div>
        <w:div w:id="1330255332">
          <w:marLeft w:val="0"/>
          <w:marRight w:val="0"/>
          <w:marTop w:val="0"/>
          <w:marBottom w:val="0"/>
          <w:divBdr>
            <w:top w:val="none" w:sz="0" w:space="0" w:color="auto"/>
            <w:left w:val="none" w:sz="0" w:space="0" w:color="auto"/>
            <w:bottom w:val="none" w:sz="0" w:space="0" w:color="auto"/>
            <w:right w:val="none" w:sz="0" w:space="0" w:color="auto"/>
          </w:divBdr>
        </w:div>
        <w:div w:id="1523742085">
          <w:marLeft w:val="0"/>
          <w:marRight w:val="0"/>
          <w:marTop w:val="0"/>
          <w:marBottom w:val="0"/>
          <w:divBdr>
            <w:top w:val="none" w:sz="0" w:space="0" w:color="auto"/>
            <w:left w:val="none" w:sz="0" w:space="0" w:color="auto"/>
            <w:bottom w:val="none" w:sz="0" w:space="0" w:color="auto"/>
            <w:right w:val="none" w:sz="0" w:space="0" w:color="auto"/>
          </w:divBdr>
        </w:div>
        <w:div w:id="314068329">
          <w:marLeft w:val="0"/>
          <w:marRight w:val="0"/>
          <w:marTop w:val="0"/>
          <w:marBottom w:val="0"/>
          <w:divBdr>
            <w:top w:val="none" w:sz="0" w:space="0" w:color="auto"/>
            <w:left w:val="none" w:sz="0" w:space="0" w:color="auto"/>
            <w:bottom w:val="none" w:sz="0" w:space="0" w:color="auto"/>
            <w:right w:val="none" w:sz="0" w:space="0" w:color="auto"/>
          </w:divBdr>
        </w:div>
        <w:div w:id="1243678258">
          <w:marLeft w:val="0"/>
          <w:marRight w:val="0"/>
          <w:marTop w:val="0"/>
          <w:marBottom w:val="0"/>
          <w:divBdr>
            <w:top w:val="none" w:sz="0" w:space="0" w:color="auto"/>
            <w:left w:val="none" w:sz="0" w:space="0" w:color="auto"/>
            <w:bottom w:val="none" w:sz="0" w:space="0" w:color="auto"/>
            <w:right w:val="none" w:sz="0" w:space="0" w:color="auto"/>
          </w:divBdr>
        </w:div>
        <w:div w:id="658578100">
          <w:marLeft w:val="0"/>
          <w:marRight w:val="0"/>
          <w:marTop w:val="0"/>
          <w:marBottom w:val="0"/>
          <w:divBdr>
            <w:top w:val="none" w:sz="0" w:space="0" w:color="auto"/>
            <w:left w:val="none" w:sz="0" w:space="0" w:color="auto"/>
            <w:bottom w:val="none" w:sz="0" w:space="0" w:color="auto"/>
            <w:right w:val="none" w:sz="0" w:space="0" w:color="auto"/>
          </w:divBdr>
        </w:div>
        <w:div w:id="1962687305">
          <w:marLeft w:val="0"/>
          <w:marRight w:val="0"/>
          <w:marTop w:val="0"/>
          <w:marBottom w:val="0"/>
          <w:divBdr>
            <w:top w:val="none" w:sz="0" w:space="0" w:color="auto"/>
            <w:left w:val="none" w:sz="0" w:space="0" w:color="auto"/>
            <w:bottom w:val="none" w:sz="0" w:space="0" w:color="auto"/>
            <w:right w:val="none" w:sz="0" w:space="0" w:color="auto"/>
          </w:divBdr>
        </w:div>
        <w:div w:id="12192661">
          <w:marLeft w:val="0"/>
          <w:marRight w:val="0"/>
          <w:marTop w:val="0"/>
          <w:marBottom w:val="0"/>
          <w:divBdr>
            <w:top w:val="none" w:sz="0" w:space="0" w:color="auto"/>
            <w:left w:val="none" w:sz="0" w:space="0" w:color="auto"/>
            <w:bottom w:val="none" w:sz="0" w:space="0" w:color="auto"/>
            <w:right w:val="none" w:sz="0" w:space="0" w:color="auto"/>
          </w:divBdr>
        </w:div>
        <w:div w:id="1804154121">
          <w:marLeft w:val="0"/>
          <w:marRight w:val="0"/>
          <w:marTop w:val="0"/>
          <w:marBottom w:val="0"/>
          <w:divBdr>
            <w:top w:val="none" w:sz="0" w:space="0" w:color="auto"/>
            <w:left w:val="none" w:sz="0" w:space="0" w:color="auto"/>
            <w:bottom w:val="none" w:sz="0" w:space="0" w:color="auto"/>
            <w:right w:val="none" w:sz="0" w:space="0" w:color="auto"/>
          </w:divBdr>
        </w:div>
        <w:div w:id="799542326">
          <w:marLeft w:val="0"/>
          <w:marRight w:val="0"/>
          <w:marTop w:val="0"/>
          <w:marBottom w:val="0"/>
          <w:divBdr>
            <w:top w:val="none" w:sz="0" w:space="0" w:color="auto"/>
            <w:left w:val="none" w:sz="0" w:space="0" w:color="auto"/>
            <w:bottom w:val="none" w:sz="0" w:space="0" w:color="auto"/>
            <w:right w:val="none" w:sz="0" w:space="0" w:color="auto"/>
          </w:divBdr>
        </w:div>
        <w:div w:id="1972443847">
          <w:marLeft w:val="0"/>
          <w:marRight w:val="0"/>
          <w:marTop w:val="0"/>
          <w:marBottom w:val="0"/>
          <w:divBdr>
            <w:top w:val="none" w:sz="0" w:space="0" w:color="auto"/>
            <w:left w:val="none" w:sz="0" w:space="0" w:color="auto"/>
            <w:bottom w:val="none" w:sz="0" w:space="0" w:color="auto"/>
            <w:right w:val="none" w:sz="0" w:space="0" w:color="auto"/>
          </w:divBdr>
        </w:div>
        <w:div w:id="1469008714">
          <w:marLeft w:val="0"/>
          <w:marRight w:val="0"/>
          <w:marTop w:val="0"/>
          <w:marBottom w:val="0"/>
          <w:divBdr>
            <w:top w:val="none" w:sz="0" w:space="0" w:color="auto"/>
            <w:left w:val="none" w:sz="0" w:space="0" w:color="auto"/>
            <w:bottom w:val="none" w:sz="0" w:space="0" w:color="auto"/>
            <w:right w:val="none" w:sz="0" w:space="0" w:color="auto"/>
          </w:divBdr>
        </w:div>
      </w:divsChild>
    </w:div>
    <w:div w:id="207129730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6287455">
      <w:bodyDiv w:val="1"/>
      <w:marLeft w:val="0"/>
      <w:marRight w:val="0"/>
      <w:marTop w:val="0"/>
      <w:marBottom w:val="0"/>
      <w:divBdr>
        <w:top w:val="none" w:sz="0" w:space="0" w:color="auto"/>
        <w:left w:val="none" w:sz="0" w:space="0" w:color="auto"/>
        <w:bottom w:val="none" w:sz="0" w:space="0" w:color="auto"/>
        <w:right w:val="none" w:sz="0" w:space="0" w:color="auto"/>
      </w:divBdr>
    </w:div>
    <w:div w:id="2139761371">
      <w:bodyDiv w:val="1"/>
      <w:marLeft w:val="0"/>
      <w:marRight w:val="0"/>
      <w:marTop w:val="0"/>
      <w:marBottom w:val="0"/>
      <w:divBdr>
        <w:top w:val="none" w:sz="0" w:space="0" w:color="auto"/>
        <w:left w:val="none" w:sz="0" w:space="0" w:color="auto"/>
        <w:bottom w:val="none" w:sz="0" w:space="0" w:color="auto"/>
        <w:right w:val="none" w:sz="0" w:space="0" w:color="auto"/>
      </w:divBdr>
      <w:divsChild>
        <w:div w:id="1562788150">
          <w:marLeft w:val="0"/>
          <w:marRight w:val="0"/>
          <w:marTop w:val="0"/>
          <w:marBottom w:val="0"/>
          <w:divBdr>
            <w:top w:val="none" w:sz="0" w:space="0" w:color="auto"/>
            <w:left w:val="none" w:sz="0" w:space="0" w:color="auto"/>
            <w:bottom w:val="none" w:sz="0" w:space="0" w:color="auto"/>
            <w:right w:val="none" w:sz="0" w:space="0" w:color="auto"/>
          </w:divBdr>
        </w:div>
        <w:div w:id="1202865050">
          <w:marLeft w:val="0"/>
          <w:marRight w:val="0"/>
          <w:marTop w:val="0"/>
          <w:marBottom w:val="0"/>
          <w:divBdr>
            <w:top w:val="none" w:sz="0" w:space="0" w:color="auto"/>
            <w:left w:val="none" w:sz="0" w:space="0" w:color="auto"/>
            <w:bottom w:val="none" w:sz="0" w:space="0" w:color="auto"/>
            <w:right w:val="none" w:sz="0" w:space="0" w:color="auto"/>
          </w:divBdr>
        </w:div>
        <w:div w:id="370768866">
          <w:marLeft w:val="0"/>
          <w:marRight w:val="0"/>
          <w:marTop w:val="0"/>
          <w:marBottom w:val="0"/>
          <w:divBdr>
            <w:top w:val="none" w:sz="0" w:space="0" w:color="auto"/>
            <w:left w:val="none" w:sz="0" w:space="0" w:color="auto"/>
            <w:bottom w:val="none" w:sz="0" w:space="0" w:color="auto"/>
            <w:right w:val="none" w:sz="0" w:space="0" w:color="auto"/>
          </w:divBdr>
        </w:div>
        <w:div w:id="964314229">
          <w:marLeft w:val="0"/>
          <w:marRight w:val="0"/>
          <w:marTop w:val="0"/>
          <w:marBottom w:val="0"/>
          <w:divBdr>
            <w:top w:val="none" w:sz="0" w:space="0" w:color="auto"/>
            <w:left w:val="none" w:sz="0" w:space="0" w:color="auto"/>
            <w:bottom w:val="none" w:sz="0" w:space="0" w:color="auto"/>
            <w:right w:val="none" w:sz="0" w:space="0" w:color="auto"/>
          </w:divBdr>
        </w:div>
        <w:div w:id="1205365340">
          <w:marLeft w:val="0"/>
          <w:marRight w:val="0"/>
          <w:marTop w:val="0"/>
          <w:marBottom w:val="0"/>
          <w:divBdr>
            <w:top w:val="none" w:sz="0" w:space="0" w:color="auto"/>
            <w:left w:val="none" w:sz="0" w:space="0" w:color="auto"/>
            <w:bottom w:val="none" w:sz="0" w:space="0" w:color="auto"/>
            <w:right w:val="none" w:sz="0" w:space="0" w:color="auto"/>
          </w:divBdr>
        </w:div>
        <w:div w:id="46998879">
          <w:marLeft w:val="0"/>
          <w:marRight w:val="0"/>
          <w:marTop w:val="0"/>
          <w:marBottom w:val="0"/>
          <w:divBdr>
            <w:top w:val="none" w:sz="0" w:space="0" w:color="auto"/>
            <w:left w:val="none" w:sz="0" w:space="0" w:color="auto"/>
            <w:bottom w:val="none" w:sz="0" w:space="0" w:color="auto"/>
            <w:right w:val="none" w:sz="0" w:space="0" w:color="auto"/>
          </w:divBdr>
        </w:div>
        <w:div w:id="1376269355">
          <w:marLeft w:val="0"/>
          <w:marRight w:val="0"/>
          <w:marTop w:val="0"/>
          <w:marBottom w:val="0"/>
          <w:divBdr>
            <w:top w:val="none" w:sz="0" w:space="0" w:color="auto"/>
            <w:left w:val="none" w:sz="0" w:space="0" w:color="auto"/>
            <w:bottom w:val="none" w:sz="0" w:space="0" w:color="auto"/>
            <w:right w:val="none" w:sz="0" w:space="0" w:color="auto"/>
          </w:divBdr>
        </w:div>
        <w:div w:id="1887568876">
          <w:marLeft w:val="0"/>
          <w:marRight w:val="0"/>
          <w:marTop w:val="0"/>
          <w:marBottom w:val="0"/>
          <w:divBdr>
            <w:top w:val="none" w:sz="0" w:space="0" w:color="auto"/>
            <w:left w:val="none" w:sz="0" w:space="0" w:color="auto"/>
            <w:bottom w:val="none" w:sz="0" w:space="0" w:color="auto"/>
            <w:right w:val="none" w:sz="0" w:space="0" w:color="auto"/>
          </w:divBdr>
        </w:div>
        <w:div w:id="2142765553">
          <w:marLeft w:val="0"/>
          <w:marRight w:val="0"/>
          <w:marTop w:val="0"/>
          <w:marBottom w:val="0"/>
          <w:divBdr>
            <w:top w:val="none" w:sz="0" w:space="0" w:color="auto"/>
            <w:left w:val="none" w:sz="0" w:space="0" w:color="auto"/>
            <w:bottom w:val="none" w:sz="0" w:space="0" w:color="auto"/>
            <w:right w:val="none" w:sz="0" w:space="0" w:color="auto"/>
          </w:divBdr>
        </w:div>
      </w:divsChild>
    </w:div>
    <w:div w:id="21470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tutorialspoint.com/software_engineering/software_development_life_cycle.ht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uru99.com/white-box-testing.htm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guru99.com/black-box-testing.html" TargetMode="External"/><Relationship Id="rId4" Type="http://schemas.openxmlformats.org/officeDocument/2006/relationships/styles" Target="styles.xml"/><Relationship Id="rId9" Type="http://schemas.openxmlformats.org/officeDocument/2006/relationships/hyperlink" Target="https://www.tutorialspoint.com/software_engineering/software_development_life_cycle.htm"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eck\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81520445BC413AA81407C6A9668195"/>
        <w:category>
          <w:name w:val="General"/>
          <w:gallery w:val="placeholder"/>
        </w:category>
        <w:types>
          <w:type w:val="bbPlcHdr"/>
        </w:types>
        <w:behaviors>
          <w:behavior w:val="content"/>
        </w:behaviors>
        <w:guid w:val="{70077404-05AC-4C43-A725-EB8C02F375BC}"/>
      </w:docPartPr>
      <w:docPartBody>
        <w:p w:rsidR="00DE0958" w:rsidRDefault="007C4A51">
          <w:pPr>
            <w:pStyle w:val="8781520445BC413AA81407C6A9668195"/>
          </w:pPr>
          <w:r w:rsidRPr="005D3A03">
            <w:t>Figures title:</w:t>
          </w:r>
        </w:p>
      </w:docPartBody>
    </w:docPart>
    <w:docPart>
      <w:docPartPr>
        <w:name w:val="A6D06F292A0A4115905931E76F3CD2F8"/>
        <w:category>
          <w:name w:val="General"/>
          <w:gallery w:val="placeholder"/>
        </w:category>
        <w:types>
          <w:type w:val="bbPlcHdr"/>
        </w:types>
        <w:behaviors>
          <w:behavior w:val="content"/>
        </w:behaviors>
        <w:guid w:val="{804ED104-510B-4FE1-8423-5FB3CCB4612C}"/>
      </w:docPartPr>
      <w:docPartBody>
        <w:p w:rsidR="00DE0958" w:rsidRDefault="007C4A51">
          <w:pPr>
            <w:pStyle w:val="A6D06F292A0A4115905931E76F3CD2F8"/>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AAFFA1FD59BE4A8AB17767B2402113A7"/>
        <w:category>
          <w:name w:val="General"/>
          <w:gallery w:val="placeholder"/>
        </w:category>
        <w:types>
          <w:type w:val="bbPlcHdr"/>
        </w:types>
        <w:behaviors>
          <w:behavior w:val="content"/>
        </w:behaviors>
        <w:guid w:val="{4AD5ABF8-5402-4B81-8589-F5544A399D35}"/>
      </w:docPartPr>
      <w:docPartBody>
        <w:p w:rsidR="00DE0958" w:rsidRDefault="00CC536F" w:rsidP="00CC536F">
          <w:pPr>
            <w:pStyle w:val="AAFFA1FD59BE4A8AB17767B2402113A7"/>
          </w:pPr>
          <w:r>
            <w:t>[Title Here, up to 12 Words, on One to Two Lines]</w:t>
          </w:r>
        </w:p>
      </w:docPartBody>
    </w:docPart>
    <w:docPart>
      <w:docPartPr>
        <w:name w:val="9429A7FDFACC4F3E90958AA4121BB7AF"/>
        <w:category>
          <w:name w:val="General"/>
          <w:gallery w:val="placeholder"/>
        </w:category>
        <w:types>
          <w:type w:val="bbPlcHdr"/>
        </w:types>
        <w:behaviors>
          <w:behavior w:val="content"/>
        </w:behaviors>
        <w:guid w:val="{2C12A1B7-0FB4-4E52-BC87-3B7544998AC8}"/>
      </w:docPartPr>
      <w:docPartBody>
        <w:p w:rsidR="00DE0958" w:rsidRDefault="00CC536F" w:rsidP="00CC536F">
          <w:pPr>
            <w:pStyle w:val="9429A7FDFACC4F3E90958AA4121BB7AF"/>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0D61EF"/>
    <w:rsid w:val="00133211"/>
    <w:rsid w:val="001F4C02"/>
    <w:rsid w:val="002452E7"/>
    <w:rsid w:val="0032004D"/>
    <w:rsid w:val="00325B36"/>
    <w:rsid w:val="005318F9"/>
    <w:rsid w:val="005B1E1A"/>
    <w:rsid w:val="0067239D"/>
    <w:rsid w:val="007C4A51"/>
    <w:rsid w:val="008E41CD"/>
    <w:rsid w:val="009F7E69"/>
    <w:rsid w:val="00A530CE"/>
    <w:rsid w:val="00B74798"/>
    <w:rsid w:val="00CB334F"/>
    <w:rsid w:val="00CC536F"/>
    <w:rsid w:val="00DE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898CA4346432DAA7C782EF01D5E0D">
    <w:name w:val="E3F898CA4346432DAA7C782EF01D5E0D"/>
  </w:style>
  <w:style w:type="paragraph" w:customStyle="1" w:styleId="28365613F87F4750B6DC0F509292D0BD">
    <w:name w:val="28365613F87F4750B6DC0F509292D0BD"/>
  </w:style>
  <w:style w:type="paragraph" w:customStyle="1" w:styleId="EACF597D51504D978053379B7213060B">
    <w:name w:val="EACF597D51504D978053379B7213060B"/>
  </w:style>
  <w:style w:type="paragraph" w:customStyle="1" w:styleId="CC9200E6FE674239B5F6207CA80247A3">
    <w:name w:val="CC9200E6FE674239B5F6207CA80247A3"/>
  </w:style>
  <w:style w:type="paragraph" w:customStyle="1" w:styleId="F95C537B365A41B99DEFFA0BCB50FB7A">
    <w:name w:val="F95C537B365A41B99DEFFA0BCB50FB7A"/>
  </w:style>
  <w:style w:type="paragraph" w:customStyle="1" w:styleId="0C5E33B4EF674B5EA5CCDCBB0E7C4D8D">
    <w:name w:val="0C5E33B4EF674B5EA5CCDCBB0E7C4D8D"/>
  </w:style>
  <w:style w:type="character" w:styleId="Emphasis">
    <w:name w:val="Emphasis"/>
    <w:basedOn w:val="DefaultParagraphFont"/>
    <w:uiPriority w:val="4"/>
    <w:unhideWhenUsed/>
    <w:qFormat/>
    <w:rPr>
      <w:i/>
      <w:iCs/>
    </w:rPr>
  </w:style>
  <w:style w:type="paragraph" w:customStyle="1" w:styleId="B107144161C54F3193F7183BF6EFE800">
    <w:name w:val="B107144161C54F3193F7183BF6EFE800"/>
  </w:style>
  <w:style w:type="paragraph" w:customStyle="1" w:styleId="DC6CC80CB004458CAA0D8DB704042A0A">
    <w:name w:val="DC6CC80CB004458CAA0D8DB704042A0A"/>
  </w:style>
  <w:style w:type="paragraph" w:customStyle="1" w:styleId="9772FBB83E694F9EB333D0E4C2F8BBCC">
    <w:name w:val="9772FBB83E694F9EB333D0E4C2F8BBCC"/>
  </w:style>
  <w:style w:type="paragraph" w:customStyle="1" w:styleId="B8D27DF9771C40268834F10399CFE109">
    <w:name w:val="B8D27DF9771C40268834F10399CFE109"/>
  </w:style>
  <w:style w:type="paragraph" w:customStyle="1" w:styleId="B13E8195D0624869921BF8D22D462844">
    <w:name w:val="B13E8195D0624869921BF8D22D462844"/>
  </w:style>
  <w:style w:type="paragraph" w:customStyle="1" w:styleId="EE211CB52B4D4D9CB7AA7482A2CC0912">
    <w:name w:val="EE211CB52B4D4D9CB7AA7482A2CC0912"/>
  </w:style>
  <w:style w:type="paragraph" w:customStyle="1" w:styleId="2F0F7CCC107A4459B9CF5B00279B0020">
    <w:name w:val="2F0F7CCC107A4459B9CF5B00279B0020"/>
  </w:style>
  <w:style w:type="paragraph" w:customStyle="1" w:styleId="76F3469E08D04C66AAFC91C263AC06FD">
    <w:name w:val="76F3469E08D04C66AAFC91C263AC06FD"/>
  </w:style>
  <w:style w:type="paragraph" w:customStyle="1" w:styleId="75479BC9DEAC4DE288442864D813714B">
    <w:name w:val="75479BC9DEAC4DE288442864D813714B"/>
  </w:style>
  <w:style w:type="paragraph" w:customStyle="1" w:styleId="521937EF390C48DBB47C0A2EC6892A52">
    <w:name w:val="521937EF390C48DBB47C0A2EC6892A52"/>
  </w:style>
  <w:style w:type="paragraph" w:customStyle="1" w:styleId="9E140617895F4E9C82A056D12957EC15">
    <w:name w:val="9E140617895F4E9C82A056D12957EC15"/>
  </w:style>
  <w:style w:type="paragraph" w:customStyle="1" w:styleId="4424AE1EF38D4041927ACDBFF5F6109F">
    <w:name w:val="4424AE1EF38D4041927ACDBFF5F6109F"/>
  </w:style>
  <w:style w:type="paragraph" w:customStyle="1" w:styleId="4C41394621F04AF4B81F61E3E87503C8">
    <w:name w:val="4C41394621F04AF4B81F61E3E87503C8"/>
  </w:style>
  <w:style w:type="paragraph" w:customStyle="1" w:styleId="EFB25D936AD547CC99A9D8B8182E06BC">
    <w:name w:val="EFB25D936AD547CC99A9D8B8182E06BC"/>
  </w:style>
  <w:style w:type="paragraph" w:customStyle="1" w:styleId="6F2FEF61AC6C426A86BE490F567B4E72">
    <w:name w:val="6F2FEF61AC6C426A86BE490F567B4E72"/>
  </w:style>
  <w:style w:type="paragraph" w:customStyle="1" w:styleId="7DC7AA53289E4842A97434EA2C4519D3">
    <w:name w:val="7DC7AA53289E4842A97434EA2C4519D3"/>
  </w:style>
  <w:style w:type="paragraph" w:customStyle="1" w:styleId="FED7189F9916431A8CD719DECBAB3A11">
    <w:name w:val="FED7189F9916431A8CD719DECBAB3A11"/>
  </w:style>
  <w:style w:type="paragraph" w:customStyle="1" w:styleId="BBED386DCF274BBBAB865809537510C6">
    <w:name w:val="BBED386DCF274BBBAB865809537510C6"/>
  </w:style>
  <w:style w:type="paragraph" w:customStyle="1" w:styleId="B7C1CBFF35D140F98D49F3A6934DCE94">
    <w:name w:val="B7C1CBFF35D140F98D49F3A6934DCE94"/>
  </w:style>
  <w:style w:type="paragraph" w:customStyle="1" w:styleId="576167B15DA648EFA4244E8C45D3F3CE">
    <w:name w:val="576167B15DA648EFA4244E8C45D3F3CE"/>
  </w:style>
  <w:style w:type="paragraph" w:customStyle="1" w:styleId="EC009CB388BF4437B1B52613E9A5E4C8">
    <w:name w:val="EC009CB388BF4437B1B52613E9A5E4C8"/>
  </w:style>
  <w:style w:type="paragraph" w:customStyle="1" w:styleId="BE7EF3C32F314348B30AAF46134569A0">
    <w:name w:val="BE7EF3C32F314348B30AAF46134569A0"/>
  </w:style>
  <w:style w:type="paragraph" w:customStyle="1" w:styleId="15B126C1D4DB4486A015BFB360502E62">
    <w:name w:val="15B126C1D4DB4486A015BFB360502E62"/>
  </w:style>
  <w:style w:type="paragraph" w:customStyle="1" w:styleId="1B1EC644B0B74117BC4262BEC815675B">
    <w:name w:val="1B1EC644B0B74117BC4262BEC815675B"/>
  </w:style>
  <w:style w:type="paragraph" w:customStyle="1" w:styleId="81405D5BAC5A4727BF345386930B7660">
    <w:name w:val="81405D5BAC5A4727BF345386930B7660"/>
  </w:style>
  <w:style w:type="paragraph" w:customStyle="1" w:styleId="DF366DAA2A964D1085B7FF7424BDA7B7">
    <w:name w:val="DF366DAA2A964D1085B7FF7424BDA7B7"/>
  </w:style>
  <w:style w:type="paragraph" w:customStyle="1" w:styleId="C97C393C098F409FB36788A7E152BB04">
    <w:name w:val="C97C393C098F409FB36788A7E152BB04"/>
  </w:style>
  <w:style w:type="paragraph" w:customStyle="1" w:styleId="4D2EEFAB6474405FAC5FDB9B86A0A30C">
    <w:name w:val="4D2EEFAB6474405FAC5FDB9B86A0A30C"/>
  </w:style>
  <w:style w:type="paragraph" w:customStyle="1" w:styleId="E9E6B0C6F27A4018A5C74319506FF251">
    <w:name w:val="E9E6B0C6F27A4018A5C74319506FF251"/>
  </w:style>
  <w:style w:type="paragraph" w:customStyle="1" w:styleId="61DC3237E89F48AA973C9A0CD93E500E">
    <w:name w:val="61DC3237E89F48AA973C9A0CD93E500E"/>
  </w:style>
  <w:style w:type="paragraph" w:customStyle="1" w:styleId="7234665240CC42E0A184FB9FAED6B6CB">
    <w:name w:val="7234665240CC42E0A184FB9FAED6B6CB"/>
  </w:style>
  <w:style w:type="paragraph" w:customStyle="1" w:styleId="E28212FE3A6149E6B3CA9FC72D043993">
    <w:name w:val="E28212FE3A6149E6B3CA9FC72D043993"/>
  </w:style>
  <w:style w:type="paragraph" w:customStyle="1" w:styleId="90CF8E97BE13452493A7C6F675A809F9">
    <w:name w:val="90CF8E97BE13452493A7C6F675A809F9"/>
  </w:style>
  <w:style w:type="paragraph" w:customStyle="1" w:styleId="3EBBF1D059184F5CBBE3889B3D932FC1">
    <w:name w:val="3EBBF1D059184F5CBBE3889B3D932FC1"/>
  </w:style>
  <w:style w:type="paragraph" w:customStyle="1" w:styleId="9374B53F59294F0E97B6540B4883F8D2">
    <w:name w:val="9374B53F59294F0E97B6540B4883F8D2"/>
  </w:style>
  <w:style w:type="paragraph" w:customStyle="1" w:styleId="4BAA63A7C2D5431D86F28C7B94B3B851">
    <w:name w:val="4BAA63A7C2D5431D86F28C7B94B3B851"/>
  </w:style>
  <w:style w:type="paragraph" w:customStyle="1" w:styleId="69FF2534A7C8456BA26CA93A02D86F9F">
    <w:name w:val="69FF2534A7C8456BA26CA93A02D86F9F"/>
  </w:style>
  <w:style w:type="paragraph" w:customStyle="1" w:styleId="AE1D4FF05BFC488B87A815F134092D6F">
    <w:name w:val="AE1D4FF05BFC488B87A815F134092D6F"/>
  </w:style>
  <w:style w:type="paragraph" w:customStyle="1" w:styleId="DC4C97EE77C1417DADCE173C444B5A7D">
    <w:name w:val="DC4C97EE77C1417DADCE173C444B5A7D"/>
  </w:style>
  <w:style w:type="paragraph" w:customStyle="1" w:styleId="4F07E443BFF54F44877FA3647A3DFC3C">
    <w:name w:val="4F07E443BFF54F44877FA3647A3DFC3C"/>
  </w:style>
  <w:style w:type="paragraph" w:customStyle="1" w:styleId="514469D0068748D19A290C7CD25D3218">
    <w:name w:val="514469D0068748D19A290C7CD25D3218"/>
  </w:style>
  <w:style w:type="paragraph" w:customStyle="1" w:styleId="54494FB0F15945B18B657ACE14CDD457">
    <w:name w:val="54494FB0F15945B18B657ACE14CDD457"/>
  </w:style>
  <w:style w:type="paragraph" w:customStyle="1" w:styleId="5596092C1C8B419F84E37E0AB1127769">
    <w:name w:val="5596092C1C8B419F84E37E0AB1127769"/>
  </w:style>
  <w:style w:type="paragraph" w:customStyle="1" w:styleId="9BEB26001565437E96481E09D2462E55">
    <w:name w:val="9BEB26001565437E96481E09D2462E55"/>
  </w:style>
  <w:style w:type="paragraph" w:customStyle="1" w:styleId="BE1AE5325DE24154A5770C9C7B303B45">
    <w:name w:val="BE1AE5325DE24154A5770C9C7B303B45"/>
  </w:style>
  <w:style w:type="paragraph" w:customStyle="1" w:styleId="7DC4F94C08A34ADC9E8C5B91DEE32BE8">
    <w:name w:val="7DC4F94C08A34ADC9E8C5B91DEE32BE8"/>
  </w:style>
  <w:style w:type="paragraph" w:customStyle="1" w:styleId="3C4E28F3655543FFB6D4B776B40FB175">
    <w:name w:val="3C4E28F3655543FFB6D4B776B40FB175"/>
  </w:style>
  <w:style w:type="paragraph" w:customStyle="1" w:styleId="146E8C8E912F423F8884948FCB0ECD7D">
    <w:name w:val="146E8C8E912F423F8884948FCB0ECD7D"/>
  </w:style>
  <w:style w:type="paragraph" w:customStyle="1" w:styleId="85A77EF519904C9E9C56AA7FA079E472">
    <w:name w:val="85A77EF519904C9E9C56AA7FA079E472"/>
  </w:style>
  <w:style w:type="paragraph" w:customStyle="1" w:styleId="190E7FDFBCBD43EF997F316200F0580E">
    <w:name w:val="190E7FDFBCBD43EF997F316200F0580E"/>
  </w:style>
  <w:style w:type="paragraph" w:customStyle="1" w:styleId="31CA9FAAF093486193DCA8B3A79BEC05">
    <w:name w:val="31CA9FAAF093486193DCA8B3A79BEC05"/>
  </w:style>
  <w:style w:type="paragraph" w:customStyle="1" w:styleId="218BF3017A4D4659BDE7F6F4DA1AF9DC">
    <w:name w:val="218BF3017A4D4659BDE7F6F4DA1AF9DC"/>
  </w:style>
  <w:style w:type="paragraph" w:customStyle="1" w:styleId="CECB0794C71A47FFA231E531C8267CC6">
    <w:name w:val="CECB0794C71A47FFA231E531C8267CC6"/>
  </w:style>
  <w:style w:type="paragraph" w:customStyle="1" w:styleId="D71DFFD31DA5424B91977B11464C7D3F">
    <w:name w:val="D71DFFD31DA5424B91977B11464C7D3F"/>
  </w:style>
  <w:style w:type="paragraph" w:customStyle="1" w:styleId="E758D9F7DDB445928C1DD35B711C013B">
    <w:name w:val="E758D9F7DDB445928C1DD35B711C013B"/>
  </w:style>
  <w:style w:type="paragraph" w:customStyle="1" w:styleId="8781520445BC413AA81407C6A9668195">
    <w:name w:val="8781520445BC413AA81407C6A9668195"/>
  </w:style>
  <w:style w:type="paragraph" w:customStyle="1" w:styleId="A6D06F292A0A4115905931E76F3CD2F8">
    <w:name w:val="A6D06F292A0A4115905931E76F3CD2F8"/>
  </w:style>
  <w:style w:type="paragraph" w:customStyle="1" w:styleId="AAFFA1FD59BE4A8AB17767B2402113A7">
    <w:name w:val="AAFFA1FD59BE4A8AB17767B2402113A7"/>
    <w:rsid w:val="00CC536F"/>
  </w:style>
  <w:style w:type="paragraph" w:customStyle="1" w:styleId="8F6A65ECFF30497FAF237B10E5A5536F">
    <w:name w:val="8F6A65ECFF30497FAF237B10E5A5536F"/>
    <w:rsid w:val="00CC536F"/>
  </w:style>
  <w:style w:type="paragraph" w:customStyle="1" w:styleId="9429A7FDFACC4F3E90958AA4121BB7AF">
    <w:name w:val="9429A7FDFACC4F3E90958AA4121BB7AF"/>
    <w:rsid w:val="00CC536F"/>
  </w:style>
  <w:style w:type="paragraph" w:customStyle="1" w:styleId="332DC945AF7D4D54B424808525692EEB">
    <w:name w:val="332DC945AF7D4D54B424808525692EEB"/>
    <w:rsid w:val="00CC536F"/>
  </w:style>
  <w:style w:type="paragraph" w:customStyle="1" w:styleId="A0A4097E6D45411DAAA023637CBB7809">
    <w:name w:val="A0A4097E6D45411DAAA023637CBB7809"/>
    <w:rsid w:val="00CC536F"/>
  </w:style>
  <w:style w:type="paragraph" w:customStyle="1" w:styleId="D1508FDE797D455F8BCFD5ADC6EE1C07">
    <w:name w:val="D1508FDE797D455F8BCFD5ADC6EE1C07"/>
    <w:rsid w:val="00CC536F"/>
  </w:style>
  <w:style w:type="paragraph" w:customStyle="1" w:styleId="BEF7BC0AFB404294B7B87D6863FAA92D">
    <w:name w:val="BEF7BC0AFB404294B7B87D6863FAA92D"/>
    <w:rsid w:val="00CC536F"/>
  </w:style>
  <w:style w:type="paragraph" w:customStyle="1" w:styleId="67B6EADFE1514BC1B5E14A4ACFA2DF92">
    <w:name w:val="67B6EADFE1514BC1B5E14A4ACFA2DF92"/>
    <w:rsid w:val="00CC536F"/>
  </w:style>
  <w:style w:type="paragraph" w:customStyle="1" w:styleId="6E3D7DD2922E4F66BC1FFE268981C89B">
    <w:name w:val="6E3D7DD2922E4F66BC1FFE268981C89B"/>
    <w:rsid w:val="00CC536F"/>
  </w:style>
  <w:style w:type="paragraph" w:customStyle="1" w:styleId="DBBD303099894173B299E51AAE05FB5C">
    <w:name w:val="DBBD303099894173B299E51AAE05FB5C"/>
    <w:rsid w:val="00DE0958"/>
  </w:style>
  <w:style w:type="paragraph" w:customStyle="1" w:styleId="9F80898519F148DA87E7CD7EA873256B">
    <w:name w:val="9F80898519F148DA87E7CD7EA873256B"/>
    <w:rsid w:val="00DE0958"/>
  </w:style>
  <w:style w:type="paragraph" w:customStyle="1" w:styleId="3918A9F3F4D2497CB01BE82B228E1696">
    <w:name w:val="3918A9F3F4D2497CB01BE82B228E1696"/>
    <w:rsid w:val="00DE0958"/>
  </w:style>
  <w:style w:type="paragraph" w:customStyle="1" w:styleId="611666FD49BA4B4BAB73878EEA11FEE3">
    <w:name w:val="611666FD49BA4B4BAB73878EEA11FEE3"/>
    <w:rsid w:val="00DE0958"/>
  </w:style>
  <w:style w:type="paragraph" w:customStyle="1" w:styleId="4812587B2C18451FB0D032033E28F59B">
    <w:name w:val="4812587B2C18451FB0D032033E28F59B"/>
    <w:rsid w:val="00DE0958"/>
  </w:style>
  <w:style w:type="paragraph" w:customStyle="1" w:styleId="1E45C649B23C46519B5DF3B0DF93316C">
    <w:name w:val="1E45C649B23C46519B5DF3B0DF93316C"/>
    <w:rsid w:val="00DE0958"/>
  </w:style>
  <w:style w:type="paragraph" w:customStyle="1" w:styleId="944DB0EC7AD14ACAA3C70D5CC8714805">
    <w:name w:val="944DB0EC7AD14ACAA3C70D5CC8714805"/>
    <w:rsid w:val="00DE0958"/>
  </w:style>
  <w:style w:type="paragraph" w:customStyle="1" w:styleId="429424FB46DB4756911E2C425ABA6F02">
    <w:name w:val="429424FB46DB4756911E2C425ABA6F02"/>
    <w:rsid w:val="00DE0958"/>
  </w:style>
  <w:style w:type="paragraph" w:customStyle="1" w:styleId="FBD98EE56F8C4E81A260BFE8C4A56B24">
    <w:name w:val="FBD98EE56F8C4E81A260BFE8C4A56B24"/>
    <w:rsid w:val="00DE0958"/>
  </w:style>
  <w:style w:type="paragraph" w:customStyle="1" w:styleId="EA8406B2C64A4D4CAFD9DA67686B1D07">
    <w:name w:val="EA8406B2C64A4D4CAFD9DA67686B1D07"/>
    <w:rsid w:val="00DE0958"/>
  </w:style>
  <w:style w:type="paragraph" w:customStyle="1" w:styleId="4DAFE2E946F742CDB470FE71A7C2E1D5">
    <w:name w:val="4DAFE2E946F742CDB470FE71A7C2E1D5"/>
    <w:rsid w:val="00DE0958"/>
  </w:style>
  <w:style w:type="paragraph" w:customStyle="1" w:styleId="1CA5587AF5FB42E68C894886D5843A3F">
    <w:name w:val="1CA5587AF5FB42E68C894886D5843A3F"/>
    <w:rsid w:val="00DE0958"/>
  </w:style>
  <w:style w:type="paragraph" w:customStyle="1" w:styleId="8B187F9F7A6E4854AA739F858D0FA151">
    <w:name w:val="8B187F9F7A6E4854AA739F858D0FA151"/>
    <w:rsid w:val="00DE0958"/>
  </w:style>
  <w:style w:type="paragraph" w:customStyle="1" w:styleId="C7814FF06D4F4958A2F14DEECC2AFF5A">
    <w:name w:val="C7814FF06D4F4958A2F14DEECC2AFF5A"/>
    <w:rsid w:val="00DE0958"/>
  </w:style>
  <w:style w:type="paragraph" w:customStyle="1" w:styleId="AA4A822FA6164A5884F4FC1B45C8CBEA">
    <w:name w:val="AA4A822FA6164A5884F4FC1B45C8CBEA"/>
    <w:rsid w:val="00DE0958"/>
  </w:style>
  <w:style w:type="paragraph" w:customStyle="1" w:styleId="320D2F39553A44A1897C26B275E747FD">
    <w:name w:val="320D2F39553A44A1897C26B275E747FD"/>
    <w:rsid w:val="00DE0958"/>
  </w:style>
  <w:style w:type="paragraph" w:customStyle="1" w:styleId="4991B595F53643BF86BE1D28D9F83422">
    <w:name w:val="4991B595F53643BF86BE1D28D9F83422"/>
    <w:rsid w:val="00DE0958"/>
  </w:style>
  <w:style w:type="paragraph" w:customStyle="1" w:styleId="DAC5AD2F8CE5496F8B8D89C2596D309B">
    <w:name w:val="DAC5AD2F8CE5496F8B8D89C2596D309B"/>
    <w:rsid w:val="00DE0958"/>
  </w:style>
  <w:style w:type="paragraph" w:customStyle="1" w:styleId="DE1675A322EC40D485015C3145FA4A4B">
    <w:name w:val="DE1675A322EC40D485015C3145FA4A4B"/>
    <w:rsid w:val="00DE0958"/>
  </w:style>
  <w:style w:type="paragraph" w:customStyle="1" w:styleId="6067361C7AAB452597AC66879526A007">
    <w:name w:val="6067361C7AAB452597AC66879526A007"/>
    <w:rsid w:val="00DE0958"/>
  </w:style>
  <w:style w:type="paragraph" w:customStyle="1" w:styleId="F825133871D3445BBF8A465F4858A8D1">
    <w:name w:val="F825133871D3445BBF8A465F4858A8D1"/>
    <w:rsid w:val="00DE0958"/>
  </w:style>
  <w:style w:type="paragraph" w:customStyle="1" w:styleId="2ADCB169142446F999EAC09E99B3DE94">
    <w:name w:val="2ADCB169142446F999EAC09E99B3DE94"/>
    <w:rsid w:val="00DE0958"/>
  </w:style>
  <w:style w:type="paragraph" w:customStyle="1" w:styleId="3C1DBCA2D5F246A88003C5F761C16900">
    <w:name w:val="3C1DBCA2D5F246A88003C5F761C16900"/>
    <w:rsid w:val="00DE0958"/>
  </w:style>
  <w:style w:type="paragraph" w:customStyle="1" w:styleId="D6D3106B011B4F05A306099A54BCD670">
    <w:name w:val="D6D3106B011B4F05A306099A54BCD670"/>
    <w:rsid w:val="00DE0958"/>
  </w:style>
  <w:style w:type="paragraph" w:customStyle="1" w:styleId="811DCCFB876044D4AF94A10012F81E9D">
    <w:name w:val="811DCCFB876044D4AF94A10012F81E9D"/>
    <w:rsid w:val="00DE0958"/>
  </w:style>
  <w:style w:type="paragraph" w:customStyle="1" w:styleId="CF6829ECAF0A40E999ACD1A0061DA61E">
    <w:name w:val="CF6829ECAF0A40E999ACD1A0061DA61E"/>
    <w:rsid w:val="00DE0958"/>
  </w:style>
  <w:style w:type="paragraph" w:customStyle="1" w:styleId="EDE23F23369849F29E167E4B58250A15">
    <w:name w:val="EDE23F23369849F29E167E4B58250A15"/>
    <w:rsid w:val="00DE0958"/>
  </w:style>
  <w:style w:type="paragraph" w:customStyle="1" w:styleId="15F26D4DA4A04DA4853ECBD6B4B32B22">
    <w:name w:val="15F26D4DA4A04DA4853ECBD6B4B32B22"/>
    <w:rsid w:val="00DE0958"/>
  </w:style>
  <w:style w:type="paragraph" w:customStyle="1" w:styleId="0C729D0CB5224256B1F3D6536BFC5FFF">
    <w:name w:val="0C729D0CB5224256B1F3D6536BFC5FFF"/>
    <w:rsid w:val="00DE0958"/>
  </w:style>
  <w:style w:type="paragraph" w:customStyle="1" w:styleId="E66C5B85CA204D6DAC207E0E1B5E78D4">
    <w:name w:val="E66C5B85CA204D6DAC207E0E1B5E78D4"/>
    <w:rsid w:val="00DE0958"/>
  </w:style>
  <w:style w:type="paragraph" w:customStyle="1" w:styleId="6A325EBB964347DDAEC8BACB048CE1FD">
    <w:name w:val="6A325EBB964347DDAEC8BACB048CE1FD"/>
    <w:rsid w:val="00DE0958"/>
  </w:style>
  <w:style w:type="paragraph" w:customStyle="1" w:styleId="B556975F676B429990F7F5E8BCF300FA">
    <w:name w:val="B556975F676B429990F7F5E8BCF300FA"/>
    <w:rsid w:val="00DE0958"/>
  </w:style>
  <w:style w:type="paragraph" w:customStyle="1" w:styleId="EA713A3B8B9046D3B579D46AA2F9F66B">
    <w:name w:val="EA713A3B8B9046D3B579D46AA2F9F66B"/>
    <w:rsid w:val="00DE0958"/>
  </w:style>
  <w:style w:type="paragraph" w:customStyle="1" w:styleId="DB1BE0B487A04E87B9BDE63C1523DDE2">
    <w:name w:val="DB1BE0B487A04E87B9BDE63C1523DDE2"/>
    <w:rsid w:val="00DE0958"/>
  </w:style>
  <w:style w:type="paragraph" w:customStyle="1" w:styleId="28E42B0AEEF940FD96AA1520F881C20A">
    <w:name w:val="28E42B0AEEF940FD96AA1520F881C20A"/>
    <w:rsid w:val="00DE0958"/>
  </w:style>
  <w:style w:type="paragraph" w:customStyle="1" w:styleId="332E4DC25CCB4476AECE70CAA10FBFC9">
    <w:name w:val="332E4DC25CCB4476AECE70CAA10FBFC9"/>
    <w:rsid w:val="00DE0958"/>
  </w:style>
  <w:style w:type="paragraph" w:customStyle="1" w:styleId="95C611B29B4D44AB9D363183BD193D4D">
    <w:name w:val="95C611B29B4D44AB9D363183BD193D4D"/>
    <w:rsid w:val="00DE0958"/>
  </w:style>
  <w:style w:type="paragraph" w:customStyle="1" w:styleId="25EE429C545D463A807E65BF57E101B3">
    <w:name w:val="25EE429C545D463A807E65BF57E101B3"/>
    <w:rsid w:val="00DE0958"/>
  </w:style>
  <w:style w:type="paragraph" w:customStyle="1" w:styleId="C7183E075393453CA423A4DEA7F2AD6F">
    <w:name w:val="C7183E075393453CA423A4DEA7F2AD6F"/>
    <w:rsid w:val="00DE0958"/>
  </w:style>
  <w:style w:type="paragraph" w:customStyle="1" w:styleId="84BC9624108249DB8535758019B0DEA8">
    <w:name w:val="84BC9624108249DB8535758019B0DEA8"/>
    <w:rsid w:val="00DE0958"/>
  </w:style>
  <w:style w:type="paragraph" w:customStyle="1" w:styleId="3ECDADCEFACF413E8AE27187C3888BF9">
    <w:name w:val="3ECDADCEFACF413E8AE27187C3888BF9"/>
    <w:rsid w:val="00DE0958"/>
  </w:style>
  <w:style w:type="paragraph" w:customStyle="1" w:styleId="E1CAA54C4A1A40D4993D12369F215860">
    <w:name w:val="E1CAA54C4A1A40D4993D12369F215860"/>
    <w:rsid w:val="00DE0958"/>
  </w:style>
  <w:style w:type="paragraph" w:customStyle="1" w:styleId="8D8E8F1E1C8E469FB75EF9F4FB5A3082">
    <w:name w:val="8D8E8F1E1C8E469FB75EF9F4FB5A3082"/>
    <w:rsid w:val="00DE0958"/>
  </w:style>
  <w:style w:type="paragraph" w:customStyle="1" w:styleId="2C7DFF5F80634CB3AFDC0FD05F63BAC6">
    <w:name w:val="2C7DFF5F80634CB3AFDC0FD05F63BAC6"/>
    <w:rsid w:val="00DE0958"/>
  </w:style>
  <w:style w:type="paragraph" w:customStyle="1" w:styleId="0946A483750245869C4E8CC763A2CD10">
    <w:name w:val="0946A483750245869C4E8CC763A2CD10"/>
    <w:rsid w:val="00DE0958"/>
  </w:style>
  <w:style w:type="paragraph" w:customStyle="1" w:styleId="4DC724E966DB4CA19EA5C1C00BC4A6A7">
    <w:name w:val="4DC724E966DB4CA19EA5C1C00BC4A6A7"/>
    <w:rsid w:val="00DE0958"/>
  </w:style>
  <w:style w:type="paragraph" w:customStyle="1" w:styleId="5B951AE809B4457D81D5536BEDF8E397">
    <w:name w:val="5B951AE809B4457D81D5536BEDF8E397"/>
    <w:rsid w:val="00DE0958"/>
  </w:style>
  <w:style w:type="paragraph" w:customStyle="1" w:styleId="1A3EF2766C6F4DF88C0289EF3964F691">
    <w:name w:val="1A3EF2766C6F4DF88C0289EF3964F691"/>
    <w:rsid w:val="00DE0958"/>
  </w:style>
  <w:style w:type="paragraph" w:customStyle="1" w:styleId="0BECEAAA0F28402EA937082C77816C4D">
    <w:name w:val="0BECEAAA0F28402EA937082C77816C4D"/>
    <w:rsid w:val="00DE0958"/>
  </w:style>
  <w:style w:type="paragraph" w:customStyle="1" w:styleId="71763C41A37F4DFBB983652193271DE2">
    <w:name w:val="71763C41A37F4DFBB983652193271DE2"/>
    <w:rsid w:val="00DE0958"/>
  </w:style>
  <w:style w:type="paragraph" w:customStyle="1" w:styleId="050183305D164FCB8B2BA40042F83E23">
    <w:name w:val="050183305D164FCB8B2BA40042F83E23"/>
    <w:rsid w:val="00DE0958"/>
  </w:style>
  <w:style w:type="paragraph" w:customStyle="1" w:styleId="CC73A5E21143476BB9A95685AA6A2C8E">
    <w:name w:val="CC73A5E21143476BB9A95685AA6A2C8E"/>
    <w:rsid w:val="00DE0958"/>
  </w:style>
  <w:style w:type="paragraph" w:customStyle="1" w:styleId="360BC5FAD7EA4672944A4E27240D1F4B">
    <w:name w:val="360BC5FAD7EA4672944A4E27240D1F4B"/>
    <w:rsid w:val="00DE0958"/>
  </w:style>
  <w:style w:type="paragraph" w:customStyle="1" w:styleId="A33646D162644758A67ACDE4FEE090A8">
    <w:name w:val="A33646D162644758A67ACDE4FEE090A8"/>
    <w:rsid w:val="00DE0958"/>
  </w:style>
  <w:style w:type="paragraph" w:customStyle="1" w:styleId="69EB4A7928F64D21BE22FF01A6222C52">
    <w:name w:val="69EB4A7928F64D21BE22FF01A6222C52"/>
    <w:rsid w:val="00DE0958"/>
  </w:style>
  <w:style w:type="paragraph" w:customStyle="1" w:styleId="1AAEDC68BD6146D4AC2AD00195E617A0">
    <w:name w:val="1AAEDC68BD6146D4AC2AD00195E617A0"/>
    <w:rsid w:val="00DE0958"/>
  </w:style>
  <w:style w:type="paragraph" w:customStyle="1" w:styleId="B466DFBB019640F598486F94BB3BAF49">
    <w:name w:val="B466DFBB019640F598486F94BB3BAF49"/>
    <w:rsid w:val="00DE0958"/>
  </w:style>
  <w:style w:type="paragraph" w:customStyle="1" w:styleId="C0E4D6CC021846DC844981FD0444CBEC">
    <w:name w:val="C0E4D6CC021846DC844981FD0444CBEC"/>
    <w:rsid w:val="00DE0958"/>
  </w:style>
  <w:style w:type="paragraph" w:customStyle="1" w:styleId="88BF979326FE4FFD810ECF7777975892">
    <w:name w:val="88BF979326FE4FFD810ECF7777975892"/>
    <w:rsid w:val="00DE0958"/>
  </w:style>
  <w:style w:type="paragraph" w:customStyle="1" w:styleId="FC11F5FB84EF4D7EA4149FFB8F13D3B2">
    <w:name w:val="FC11F5FB84EF4D7EA4149FFB8F13D3B2"/>
    <w:rsid w:val="00DE0958"/>
  </w:style>
  <w:style w:type="paragraph" w:customStyle="1" w:styleId="87B6A78EBB3E4F2583FB39226600637E">
    <w:name w:val="87B6A78EBB3E4F2583FB39226600637E"/>
    <w:rsid w:val="00DE0958"/>
  </w:style>
  <w:style w:type="paragraph" w:customStyle="1" w:styleId="539DCAA88F554C6B827FA11388537346">
    <w:name w:val="539DCAA88F554C6B827FA11388537346"/>
    <w:rsid w:val="00DE0958"/>
  </w:style>
  <w:style w:type="paragraph" w:customStyle="1" w:styleId="A110493F82E24D90A705584FE42A5FF9">
    <w:name w:val="A110493F82E24D90A705584FE42A5FF9"/>
    <w:rsid w:val="00DE0958"/>
  </w:style>
  <w:style w:type="paragraph" w:customStyle="1" w:styleId="188315358D3B408587B75CCDC02455AE">
    <w:name w:val="188315358D3B408587B75CCDC02455AE"/>
    <w:rsid w:val="00DE0958"/>
  </w:style>
  <w:style w:type="paragraph" w:customStyle="1" w:styleId="6C4F5507CD4F47A6B4BD6B042A37F537">
    <w:name w:val="6C4F5507CD4F47A6B4BD6B042A37F537"/>
    <w:rsid w:val="00DE0958"/>
  </w:style>
  <w:style w:type="paragraph" w:customStyle="1" w:styleId="291539BD1F5141FD83B9E6994B09D814">
    <w:name w:val="291539BD1F5141FD83B9E6994B09D814"/>
    <w:rsid w:val="00DE0958"/>
  </w:style>
  <w:style w:type="paragraph" w:customStyle="1" w:styleId="5BC04BF678BF45C9B5D984F51630833E">
    <w:name w:val="5BC04BF678BF45C9B5D984F51630833E"/>
    <w:rsid w:val="00DE0958"/>
  </w:style>
  <w:style w:type="paragraph" w:customStyle="1" w:styleId="E8BCB2FDE0E54F3E94CC5D752DABC22C">
    <w:name w:val="E8BCB2FDE0E54F3E94CC5D752DABC22C"/>
    <w:rsid w:val="00DE0958"/>
  </w:style>
  <w:style w:type="paragraph" w:customStyle="1" w:styleId="3D0E33F9FC2944E79AF59F8C73BBC7A9">
    <w:name w:val="3D0E33F9FC2944E79AF59F8C73BBC7A9"/>
    <w:rsid w:val="00DE0958"/>
  </w:style>
  <w:style w:type="paragraph" w:customStyle="1" w:styleId="83064B121EA14013A9FA6C538D42F3D3">
    <w:name w:val="83064B121EA14013A9FA6C538D42F3D3"/>
    <w:rsid w:val="00DE0958"/>
  </w:style>
  <w:style w:type="paragraph" w:customStyle="1" w:styleId="EBB6D6A386E948DB83090D9D00BA810F">
    <w:name w:val="EBB6D6A386E948DB83090D9D00BA810F"/>
    <w:rsid w:val="00DE0958"/>
  </w:style>
  <w:style w:type="paragraph" w:customStyle="1" w:styleId="CA7A656341384C37B2D771287E7356F7">
    <w:name w:val="CA7A656341384C37B2D771287E7356F7"/>
    <w:rsid w:val="00DE0958"/>
  </w:style>
  <w:style w:type="paragraph" w:customStyle="1" w:styleId="347BB736AB6A4CA29502A528DB7F8DDE">
    <w:name w:val="347BB736AB6A4CA29502A528DB7F8DDE"/>
    <w:rsid w:val="00DE0958"/>
  </w:style>
  <w:style w:type="paragraph" w:customStyle="1" w:styleId="30B53CC643964B9B9C0552A4DA16BBD0">
    <w:name w:val="30B53CC643964B9B9C0552A4DA16BBD0"/>
    <w:rsid w:val="00DE0958"/>
  </w:style>
  <w:style w:type="paragraph" w:customStyle="1" w:styleId="3DD4DC3359A849BDAFB78A3A7A991D5E">
    <w:name w:val="3DD4DC3359A849BDAFB78A3A7A991D5E"/>
    <w:rsid w:val="00DE0958"/>
  </w:style>
  <w:style w:type="paragraph" w:customStyle="1" w:styleId="50335940E94946D1994496808E49C30E">
    <w:name w:val="50335940E94946D1994496808E49C30E"/>
    <w:rsid w:val="00DE0958"/>
  </w:style>
  <w:style w:type="paragraph" w:customStyle="1" w:styleId="5C13D9C3BDF141E4A5F56CA452566BA3">
    <w:name w:val="5C13D9C3BDF141E4A5F56CA452566BA3"/>
    <w:rsid w:val="00DE0958"/>
  </w:style>
  <w:style w:type="paragraph" w:customStyle="1" w:styleId="782F2B227E1748E19429D7E9075557F2">
    <w:name w:val="782F2B227E1748E19429D7E9075557F2"/>
    <w:rsid w:val="00DE0958"/>
  </w:style>
  <w:style w:type="paragraph" w:customStyle="1" w:styleId="D3E49728F5A74B2CA1A99288AFFCEB55">
    <w:name w:val="D3E49728F5A74B2CA1A99288AFFCEB55"/>
    <w:rsid w:val="00DE0958"/>
  </w:style>
  <w:style w:type="paragraph" w:customStyle="1" w:styleId="55EB4B47C4AE47C6B8EC6BB7E1F42113">
    <w:name w:val="55EB4B47C4AE47C6B8EC6BB7E1F42113"/>
    <w:rsid w:val="00DE0958"/>
  </w:style>
  <w:style w:type="paragraph" w:customStyle="1" w:styleId="F22F2DCF88FD4351A39F89C942051018">
    <w:name w:val="F22F2DCF88FD4351A39F89C942051018"/>
    <w:rsid w:val="00DE0958"/>
  </w:style>
  <w:style w:type="paragraph" w:customStyle="1" w:styleId="C0D9C9CBEE324526B3970FAFFB0BF61F">
    <w:name w:val="C0D9C9CBEE324526B3970FAFFB0BF61F"/>
    <w:rsid w:val="00DE0958"/>
  </w:style>
  <w:style w:type="paragraph" w:customStyle="1" w:styleId="6C40E0ACB7CB450680CCD009A681BFD0">
    <w:name w:val="6C40E0ACB7CB450680CCD009A681BFD0"/>
    <w:rsid w:val="00DE0958"/>
  </w:style>
  <w:style w:type="paragraph" w:customStyle="1" w:styleId="FEA705DE251C449282792B7FF4179586">
    <w:name w:val="FEA705DE251C449282792B7FF4179586"/>
    <w:rsid w:val="00DE0958"/>
  </w:style>
  <w:style w:type="paragraph" w:customStyle="1" w:styleId="3E8049E710124D81B44342350537536E">
    <w:name w:val="3E8049E710124D81B44342350537536E"/>
    <w:rsid w:val="00DE0958"/>
  </w:style>
  <w:style w:type="paragraph" w:customStyle="1" w:styleId="32AE3E5805044393BD397E7E7A65CFD0">
    <w:name w:val="32AE3E5805044393BD397E7E7A65CFD0"/>
    <w:rsid w:val="00DE0958"/>
  </w:style>
  <w:style w:type="paragraph" w:customStyle="1" w:styleId="9FF5DA275670474ABCD4904DC7E6EA11">
    <w:name w:val="9FF5DA275670474ABCD4904DC7E6EA11"/>
    <w:rsid w:val="00DE0958"/>
  </w:style>
  <w:style w:type="paragraph" w:customStyle="1" w:styleId="2476B623290C45EC9AB839A7A8686282">
    <w:name w:val="2476B623290C45EC9AB839A7A8686282"/>
    <w:rsid w:val="00DE0958"/>
  </w:style>
  <w:style w:type="paragraph" w:customStyle="1" w:styleId="775CE01F52A94F3DBFC0C6C1C51EF015">
    <w:name w:val="775CE01F52A94F3DBFC0C6C1C51EF015"/>
    <w:rsid w:val="00DE0958"/>
  </w:style>
  <w:style w:type="paragraph" w:customStyle="1" w:styleId="819B79B3FE92495686674552E1071619">
    <w:name w:val="819B79B3FE92495686674552E1071619"/>
    <w:rsid w:val="00DE0958"/>
  </w:style>
  <w:style w:type="paragraph" w:customStyle="1" w:styleId="0D60BFB30AE94D2EAB2CEF855B85227B">
    <w:name w:val="0D60BFB30AE94D2EAB2CEF855B85227B"/>
    <w:rsid w:val="00DE0958"/>
  </w:style>
  <w:style w:type="paragraph" w:customStyle="1" w:styleId="70AAC0D1D9B4433B9ADB22CD58505DD4">
    <w:name w:val="70AAC0D1D9B4433B9ADB22CD58505DD4"/>
    <w:rsid w:val="00DE0958"/>
  </w:style>
  <w:style w:type="paragraph" w:customStyle="1" w:styleId="BA3EFB3B701A4B189A114D7EF70E0D7C">
    <w:name w:val="BA3EFB3B701A4B189A114D7EF70E0D7C"/>
    <w:rsid w:val="00DE0958"/>
  </w:style>
  <w:style w:type="paragraph" w:customStyle="1" w:styleId="6580C1FA05F64EDE9B47EF87732A7A96">
    <w:name w:val="6580C1FA05F64EDE9B47EF87732A7A96"/>
    <w:rsid w:val="00DE0958"/>
  </w:style>
  <w:style w:type="paragraph" w:customStyle="1" w:styleId="BBF84B75B03848E9ABEE412527332383">
    <w:name w:val="BBF84B75B03848E9ABEE412527332383"/>
    <w:rsid w:val="00DE0958"/>
  </w:style>
  <w:style w:type="paragraph" w:customStyle="1" w:styleId="1A5023791D70467988622FCC58456D0D">
    <w:name w:val="1A5023791D70467988622FCC58456D0D"/>
    <w:rsid w:val="00DE0958"/>
  </w:style>
  <w:style w:type="paragraph" w:customStyle="1" w:styleId="39EF57C2689949108C6332ADEE8DDBAE">
    <w:name w:val="39EF57C2689949108C6332ADEE8DDBAE"/>
    <w:rsid w:val="00DE0958"/>
  </w:style>
  <w:style w:type="paragraph" w:customStyle="1" w:styleId="02E7735A0AE8425EB62A86022AD1C43B">
    <w:name w:val="02E7735A0AE8425EB62A86022AD1C43B"/>
    <w:rsid w:val="00DE0958"/>
  </w:style>
  <w:style w:type="paragraph" w:customStyle="1" w:styleId="A5CD3DF4D90D432B855CEB807392F06E">
    <w:name w:val="A5CD3DF4D90D432B855CEB807392F06E"/>
    <w:rsid w:val="00DE0958"/>
  </w:style>
  <w:style w:type="paragraph" w:customStyle="1" w:styleId="A87EDB543E2F414996C5E0FF553A325D">
    <w:name w:val="A87EDB543E2F414996C5E0FF553A325D"/>
    <w:rsid w:val="00DE0958"/>
  </w:style>
  <w:style w:type="paragraph" w:customStyle="1" w:styleId="7E30BB92178345E1BE7591EBA8786904">
    <w:name w:val="7E30BB92178345E1BE7591EBA8786904"/>
    <w:rsid w:val="00DE0958"/>
  </w:style>
  <w:style w:type="paragraph" w:customStyle="1" w:styleId="B4C56D6A32D84756BDAA90AB7F2FE9EF">
    <w:name w:val="B4C56D6A32D84756BDAA90AB7F2FE9EF"/>
    <w:rsid w:val="00DE0958"/>
  </w:style>
  <w:style w:type="paragraph" w:customStyle="1" w:styleId="C8BD9238B9A54183BADF93370F769209">
    <w:name w:val="C8BD9238B9A54183BADF93370F769209"/>
    <w:rsid w:val="00DE0958"/>
  </w:style>
  <w:style w:type="paragraph" w:customStyle="1" w:styleId="6E888B7722C446A7AAC2EEACCF6FDE26">
    <w:name w:val="6E888B7722C446A7AAC2EEACCF6FDE26"/>
    <w:rsid w:val="00DE0958"/>
  </w:style>
  <w:style w:type="paragraph" w:customStyle="1" w:styleId="B8E6D7F31FC24954AE473455402FA24B">
    <w:name w:val="B8E6D7F31FC24954AE473455402FA24B"/>
    <w:rsid w:val="00DE0958"/>
  </w:style>
  <w:style w:type="paragraph" w:customStyle="1" w:styleId="C129054DDF28438A8C8400CE50E2D2F3">
    <w:name w:val="C129054DDF28438A8C8400CE50E2D2F3"/>
    <w:rsid w:val="00DE0958"/>
  </w:style>
  <w:style w:type="paragraph" w:customStyle="1" w:styleId="B2D23B9BAB7746459882729D5DF42D3F">
    <w:name w:val="B2D23B9BAB7746459882729D5DF42D3F"/>
    <w:rsid w:val="00DE0958"/>
  </w:style>
  <w:style w:type="paragraph" w:customStyle="1" w:styleId="B0153B6E3CD749D29ACE18F34095B1BD">
    <w:name w:val="B0153B6E3CD749D29ACE18F34095B1BD"/>
    <w:rsid w:val="00DE0958"/>
  </w:style>
  <w:style w:type="paragraph" w:customStyle="1" w:styleId="1828F80E034E46E3ABD07EF11AEC9D73">
    <w:name w:val="1828F80E034E46E3ABD07EF11AEC9D73"/>
    <w:rsid w:val="00DE0958"/>
  </w:style>
  <w:style w:type="paragraph" w:customStyle="1" w:styleId="1A34A018BCC9487FBE6923B65EAFA2FC">
    <w:name w:val="1A34A018BCC9487FBE6923B65EAFA2FC"/>
    <w:rsid w:val="00DE0958"/>
  </w:style>
  <w:style w:type="paragraph" w:customStyle="1" w:styleId="35A1F735DA7D404691572EB09784BF5D">
    <w:name w:val="35A1F735DA7D404691572EB09784BF5D"/>
    <w:rsid w:val="00DE0958"/>
  </w:style>
  <w:style w:type="paragraph" w:customStyle="1" w:styleId="8D1CAD12D1BE47D2A53B31CC1A33DF88">
    <w:name w:val="8D1CAD12D1BE47D2A53B31CC1A33DF88"/>
    <w:rsid w:val="00DE0958"/>
  </w:style>
  <w:style w:type="paragraph" w:customStyle="1" w:styleId="2BF0E3AAE07E474E8B3192F6C9A1AF02">
    <w:name w:val="2BF0E3AAE07E474E8B3192F6C9A1AF02"/>
    <w:rsid w:val="00DE0958"/>
  </w:style>
  <w:style w:type="paragraph" w:customStyle="1" w:styleId="23B54DD518E1492AA3DCBBAE6671932E">
    <w:name w:val="23B54DD518E1492AA3DCBBAE6671932E"/>
    <w:rsid w:val="00DE0958"/>
  </w:style>
  <w:style w:type="paragraph" w:customStyle="1" w:styleId="3A07AE9CC1874947B463C3E30914709B">
    <w:name w:val="3A07AE9CC1874947B463C3E30914709B"/>
    <w:rsid w:val="00DE0958"/>
  </w:style>
  <w:style w:type="paragraph" w:customStyle="1" w:styleId="9848B6C3C0584A58A44C96D97F49E66B">
    <w:name w:val="9848B6C3C0584A58A44C96D97F49E66B"/>
    <w:rsid w:val="00DE0958"/>
  </w:style>
  <w:style w:type="paragraph" w:customStyle="1" w:styleId="5158B2F975B94743A8D7F52C9CB7BAE5">
    <w:name w:val="5158B2F975B94743A8D7F52C9CB7BAE5"/>
    <w:rsid w:val="00DE0958"/>
  </w:style>
  <w:style w:type="paragraph" w:customStyle="1" w:styleId="8F3F3C87062B485A9DD91CA8AC5590EE">
    <w:name w:val="8F3F3C87062B485A9DD91CA8AC5590EE"/>
    <w:rsid w:val="00DE0958"/>
  </w:style>
  <w:style w:type="paragraph" w:customStyle="1" w:styleId="3AAE616831EB466BB41A2672D9532F22">
    <w:name w:val="3AAE616831EB466BB41A2672D9532F22"/>
    <w:rsid w:val="00DE0958"/>
  </w:style>
  <w:style w:type="paragraph" w:customStyle="1" w:styleId="B2F5B5DAD45746F3BC5BE7CB3CED1544">
    <w:name w:val="B2F5B5DAD45746F3BC5BE7CB3CED1544"/>
    <w:rsid w:val="00DE0958"/>
  </w:style>
  <w:style w:type="paragraph" w:customStyle="1" w:styleId="B7F29B69DC3A45778EFEE1A4A95E665C">
    <w:name w:val="B7F29B69DC3A45778EFEE1A4A95E665C"/>
    <w:rsid w:val="00DE0958"/>
  </w:style>
  <w:style w:type="paragraph" w:customStyle="1" w:styleId="2714F6ED3B794D9CB61AB54DACD4B833">
    <w:name w:val="2714F6ED3B794D9CB61AB54DACD4B833"/>
    <w:rsid w:val="00DE0958"/>
  </w:style>
  <w:style w:type="paragraph" w:customStyle="1" w:styleId="933135D3A19B44B1BDB4137042312CAF">
    <w:name w:val="933135D3A19B44B1BDB4137042312CAF"/>
    <w:rsid w:val="00DE0958"/>
  </w:style>
  <w:style w:type="paragraph" w:customStyle="1" w:styleId="88732E6964CB4E02912E9FBB53D99BF3">
    <w:name w:val="88732E6964CB4E02912E9FBB53D99BF3"/>
    <w:rsid w:val="00DE0958"/>
  </w:style>
  <w:style w:type="paragraph" w:customStyle="1" w:styleId="FB6FDEA4A7C44543B56BD1999721EFCC">
    <w:name w:val="FB6FDEA4A7C44543B56BD1999721EFCC"/>
    <w:rsid w:val="00DE0958"/>
  </w:style>
  <w:style w:type="paragraph" w:customStyle="1" w:styleId="7FE41D2B3C4E42AAB3926A046C6B7D2C">
    <w:name w:val="7FE41D2B3C4E42AAB3926A046C6B7D2C"/>
    <w:rsid w:val="00DE0958"/>
  </w:style>
  <w:style w:type="paragraph" w:customStyle="1" w:styleId="2A575544C57B4DA69C04B9FA0E858354">
    <w:name w:val="2A575544C57B4DA69C04B9FA0E858354"/>
    <w:rsid w:val="00DE0958"/>
  </w:style>
  <w:style w:type="paragraph" w:customStyle="1" w:styleId="55ABAAC0786B4ECA9A48145F84047DFE">
    <w:name w:val="55ABAAC0786B4ECA9A48145F84047DFE"/>
    <w:rsid w:val="00DE0958"/>
  </w:style>
  <w:style w:type="paragraph" w:customStyle="1" w:styleId="FEB2613177CC4939993E8FA274F95375">
    <w:name w:val="FEB2613177CC4939993E8FA274F95375"/>
    <w:rsid w:val="005B1E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White and Black Box Testing</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8353</TotalTime>
  <Pages>1</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White and Black Box Testing</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and Black Box Testing</dc:title>
  <dc:subject/>
  <dc:creator>Dan Beck</dc:creator>
  <cp:keywords/>
  <dc:description/>
  <cp:lastModifiedBy>Dan Beck</cp:lastModifiedBy>
  <cp:revision>27</cp:revision>
  <cp:lastPrinted>2020-08-05T00:04:00Z</cp:lastPrinted>
  <dcterms:created xsi:type="dcterms:W3CDTF">2020-07-07T01:46:00Z</dcterms:created>
  <dcterms:modified xsi:type="dcterms:W3CDTF">2020-08-05T00:06:00Z</dcterms:modified>
</cp:coreProperties>
</file>