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9E" w:rsidRDefault="00921D9E" w:rsidP="00921D9E">
      <w:pPr>
        <w:pStyle w:val="Heading1"/>
        <w:numPr>
          <w:ilvl w:val="0"/>
          <w:numId w:val="1"/>
        </w:numPr>
      </w:pPr>
      <w:r>
        <w:t>SCoBi-Veg Simulator</w:t>
      </w:r>
    </w:p>
    <w:p w:rsidR="00921D9E" w:rsidRDefault="00921D9E" w:rsidP="00921D9E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SCoBi-Veg stands for </w:t>
      </w:r>
      <w:r>
        <w:rPr>
          <w:rFonts w:asciiTheme="majorHAnsi" w:hAnsiTheme="majorHAnsi" w:cstheme="majorHAnsi"/>
          <w:b/>
        </w:rPr>
        <w:t>S</w:t>
      </w:r>
      <w:r>
        <w:rPr>
          <w:rFonts w:asciiTheme="majorHAnsi" w:hAnsiTheme="majorHAnsi" w:cstheme="majorHAnsi"/>
        </w:rPr>
        <w:t xml:space="preserve">oOp (Signals of Opportunity) </w:t>
      </w:r>
      <w:r>
        <w:rPr>
          <w:rFonts w:asciiTheme="majorHAnsi" w:hAnsiTheme="majorHAnsi" w:cstheme="majorHAnsi"/>
          <w:b/>
        </w:rPr>
        <w:t>Co</w:t>
      </w:r>
      <w:r>
        <w:rPr>
          <w:rFonts w:asciiTheme="majorHAnsi" w:hAnsiTheme="majorHAnsi" w:cstheme="majorHAnsi"/>
        </w:rPr>
        <w:t xml:space="preserve">herent </w:t>
      </w:r>
      <w:r>
        <w:rPr>
          <w:rFonts w:asciiTheme="majorHAnsi" w:hAnsiTheme="majorHAnsi" w:cstheme="majorHAnsi"/>
          <w:b/>
        </w:rPr>
        <w:t>Bi</w:t>
      </w:r>
      <w:r>
        <w:rPr>
          <w:rFonts w:asciiTheme="majorHAnsi" w:hAnsiTheme="majorHAnsi" w:cstheme="majorHAnsi"/>
        </w:rPr>
        <w:t xml:space="preserve">static scattering simulator for </w:t>
      </w:r>
      <w:r>
        <w:rPr>
          <w:rFonts w:asciiTheme="majorHAnsi" w:hAnsiTheme="majorHAnsi" w:cstheme="majorHAnsi"/>
          <w:b/>
        </w:rPr>
        <w:t>Veg</w:t>
      </w:r>
      <w:r>
        <w:rPr>
          <w:rFonts w:asciiTheme="majorHAnsi" w:hAnsiTheme="majorHAnsi" w:cstheme="majorHAnsi"/>
        </w:rPr>
        <w:t>etated terrain.</w:t>
      </w:r>
    </w:p>
    <w:p w:rsidR="00921D9E" w:rsidRDefault="00921D9E" w:rsidP="00921D9E">
      <w:pPr>
        <w:pStyle w:val="Heading1"/>
        <w:numPr>
          <w:ilvl w:val="0"/>
          <w:numId w:val="1"/>
        </w:numPr>
      </w:pPr>
      <w:r>
        <w:t>Downloading The Source Code</w:t>
      </w:r>
    </w:p>
    <w:p w:rsidR="00BD73ED" w:rsidRPr="00BD73ED" w:rsidRDefault="00DF7CA6" w:rsidP="00BD73ED">
      <w:pPr>
        <w:pStyle w:val="Heading1"/>
        <w:numPr>
          <w:ilvl w:val="0"/>
          <w:numId w:val="1"/>
        </w:numPr>
      </w:pPr>
      <w:r>
        <w:t>Implementation</w:t>
      </w:r>
      <w:r w:rsidR="00BD73ED">
        <w:t xml:space="preserve"> and Open-Source Licen</w:t>
      </w:r>
      <w:r w:rsidR="001C7F5E">
        <w:t>s</w:t>
      </w:r>
      <w:r w:rsidR="00D801CE">
        <w:t>e</w:t>
      </w:r>
    </w:p>
    <w:p w:rsidR="00921D9E" w:rsidRDefault="004C10DB" w:rsidP="00921D9E">
      <w:pPr>
        <w:pStyle w:val="Heading1"/>
        <w:numPr>
          <w:ilvl w:val="0"/>
          <w:numId w:val="1"/>
        </w:numPr>
      </w:pPr>
      <w:r>
        <w:t xml:space="preserve">Architectural </w:t>
      </w:r>
      <w:r w:rsidR="00921D9E">
        <w:t>Design</w:t>
      </w:r>
    </w:p>
    <w:p w:rsidR="00921D9E" w:rsidRDefault="00BD73ED" w:rsidP="00921D9E">
      <w:pPr>
        <w:pStyle w:val="Heading1"/>
        <w:numPr>
          <w:ilvl w:val="0"/>
          <w:numId w:val="1"/>
        </w:numPr>
      </w:pPr>
      <w:r>
        <w:t>Inputs</w:t>
      </w:r>
    </w:p>
    <w:p w:rsidR="00EF502B" w:rsidRPr="00EF502B" w:rsidRDefault="00EF502B" w:rsidP="00EF502B">
      <w:pPr>
        <w:pStyle w:val="Heading1"/>
        <w:numPr>
          <w:ilvl w:val="0"/>
          <w:numId w:val="1"/>
        </w:numPr>
      </w:pPr>
      <w:r>
        <w:t>Modules</w:t>
      </w:r>
    </w:p>
    <w:p w:rsidR="002770E6" w:rsidRDefault="001A18BE" w:rsidP="00EF502B">
      <w:pPr>
        <w:pStyle w:val="Heading1"/>
        <w:numPr>
          <w:ilvl w:val="0"/>
          <w:numId w:val="1"/>
        </w:numPr>
      </w:pPr>
      <w:r>
        <w:t xml:space="preserve">Virtual </w:t>
      </w:r>
      <w:r w:rsidR="00BD73ED">
        <w:t>Vegetation</w:t>
      </w:r>
    </w:p>
    <w:p w:rsidR="00EF502B" w:rsidRDefault="00EF502B" w:rsidP="00EF502B">
      <w:pPr>
        <w:pStyle w:val="Heading1"/>
        <w:numPr>
          <w:ilvl w:val="0"/>
          <w:numId w:val="1"/>
        </w:numPr>
      </w:pPr>
      <w:r>
        <w:t>Output</w:t>
      </w:r>
      <w:r w:rsidR="001A18BE">
        <w:t>s</w:t>
      </w:r>
    </w:p>
    <w:p w:rsidR="005F6C69" w:rsidRPr="005F6C69" w:rsidRDefault="00CD5D74" w:rsidP="005F6C69">
      <w:pPr>
        <w:pStyle w:val="Heading1"/>
        <w:numPr>
          <w:ilvl w:val="0"/>
          <w:numId w:val="1"/>
        </w:numPr>
      </w:pPr>
      <w:r>
        <w:t>Future Expansion</w:t>
      </w:r>
      <w:bookmarkStart w:id="0" w:name="_GoBack"/>
      <w:bookmarkEnd w:id="0"/>
    </w:p>
    <w:sectPr w:rsidR="005F6C69" w:rsidRPr="005F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C54CA"/>
    <w:multiLevelType w:val="hybridMultilevel"/>
    <w:tmpl w:val="0AF2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67"/>
    <w:rsid w:val="001A18BE"/>
    <w:rsid w:val="001C7F5E"/>
    <w:rsid w:val="001D3F67"/>
    <w:rsid w:val="002770E6"/>
    <w:rsid w:val="004C10DB"/>
    <w:rsid w:val="005F6C69"/>
    <w:rsid w:val="00705EC5"/>
    <w:rsid w:val="00921D9E"/>
    <w:rsid w:val="00BD73ED"/>
    <w:rsid w:val="00CD5D74"/>
    <w:rsid w:val="00D801CE"/>
    <w:rsid w:val="00DF7CA6"/>
    <w:rsid w:val="00E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0042"/>
  <w15:chartTrackingRefBased/>
  <w15:docId w15:val="{74118773-7916-419B-832D-49111033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9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21D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>Mississippi State University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Eroglu</dc:creator>
  <cp:keywords/>
  <dc:description/>
  <cp:lastModifiedBy>Orhan Eroglu</cp:lastModifiedBy>
  <cp:revision>12</cp:revision>
  <dcterms:created xsi:type="dcterms:W3CDTF">2018-02-13T23:06:00Z</dcterms:created>
  <dcterms:modified xsi:type="dcterms:W3CDTF">2018-02-13T23:14:00Z</dcterms:modified>
</cp:coreProperties>
</file>