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B7F" w:rsidRDefault="00180EFA">
      <w:pPr>
        <w:rPr>
          <w:lang w:val="en-US"/>
        </w:rPr>
      </w:pPr>
      <w:r>
        <w:rPr>
          <w:lang w:val="en-US"/>
        </w:rPr>
        <w:t>Navision and deadlocks</w:t>
      </w:r>
    </w:p>
    <w:p w:rsidR="00180EFA" w:rsidRDefault="00180EFA">
      <w:pPr>
        <w:rPr>
          <w:lang w:val="en-US"/>
        </w:rPr>
      </w:pPr>
      <w:r>
        <w:rPr>
          <w:lang w:val="en-US"/>
        </w:rPr>
        <w:t>From version 2017 onwards: configuration to log deadlocks into Windows Event Log</w:t>
      </w:r>
    </w:p>
    <w:p w:rsidR="00180EFA" w:rsidRDefault="00180EFA">
      <w:pPr>
        <w:rPr>
          <w:lang w:val="en-US"/>
        </w:rPr>
      </w:pPr>
      <w:hyperlink r:id="rId4" w:history="1">
        <w:r w:rsidRPr="00180EFA">
          <w:rPr>
            <w:rStyle w:val="Hyperlink"/>
            <w:lang w:val="en-US"/>
          </w:rPr>
          <w:t>Database deadlock detection and monitoring in Dynamics NAV 2017</w:t>
        </w:r>
      </w:hyperlink>
    </w:p>
    <w:p w:rsidR="00180EFA" w:rsidRDefault="00180EFA">
      <w:pPr>
        <w:rPr>
          <w:lang w:val="en-US"/>
        </w:rPr>
      </w:pPr>
      <w:hyperlink r:id="rId5" w:history="1">
        <w:r w:rsidRPr="00180EFA">
          <w:rPr>
            <w:rStyle w:val="Hyperlink"/>
            <w:lang w:val="en-US"/>
          </w:rPr>
          <w:t>Monitoring SQL Database Deadlocks</w:t>
        </w:r>
      </w:hyperlink>
      <w:bookmarkStart w:id="0" w:name="_GoBack"/>
      <w:bookmarkEnd w:id="0"/>
    </w:p>
    <w:p w:rsidR="00180EFA" w:rsidRDefault="00E75145">
      <w:pPr>
        <w:rPr>
          <w:lang w:val="en-US"/>
        </w:rPr>
      </w:pPr>
      <w:hyperlink r:id="rId6" w:history="1">
        <w:r w:rsidRPr="00E75145">
          <w:rPr>
            <w:rStyle w:val="Hyperlink"/>
            <w:lang w:val="en-US"/>
          </w:rPr>
          <w:t>Analyzing Deadlocks with SQL Server Profiler</w:t>
        </w:r>
      </w:hyperlink>
    </w:p>
    <w:p w:rsidR="00E75145" w:rsidRDefault="00E75145">
      <w:pPr>
        <w:rPr>
          <w:lang w:val="en-US"/>
        </w:rPr>
      </w:pPr>
      <w:hyperlink r:id="rId7" w:history="1">
        <w:r w:rsidRPr="00E75145">
          <w:rPr>
            <w:rStyle w:val="Hyperlink"/>
            <w:lang w:val="en-US"/>
          </w:rPr>
          <w:t>Detecting and Ending Deadlocks</w:t>
        </w:r>
      </w:hyperlink>
    </w:p>
    <w:p w:rsidR="00A67C86" w:rsidRDefault="00A67C86">
      <w:pPr>
        <w:rPr>
          <w:lang w:val="en-US"/>
        </w:rPr>
      </w:pPr>
      <w:hyperlink r:id="rId8" w:history="1">
        <w:r w:rsidR="001A3727" w:rsidRPr="00A67C86">
          <w:rPr>
            <w:rStyle w:val="Hyperlink"/>
            <w:lang w:val="en-US"/>
          </w:rPr>
          <w:t xml:space="preserve">NAV </w:t>
        </w:r>
        <w:proofErr w:type="spellStart"/>
        <w:r w:rsidR="001A3727" w:rsidRPr="00A67C86">
          <w:rPr>
            <w:rStyle w:val="Hyperlink"/>
            <w:lang w:val="en-US"/>
          </w:rPr>
          <w:t>TechDays</w:t>
        </w:r>
        <w:proofErr w:type="spellEnd"/>
        <w:r w:rsidR="001A3727" w:rsidRPr="00A67C86">
          <w:rPr>
            <w:rStyle w:val="Hyperlink"/>
            <w:lang w:val="en-US"/>
          </w:rPr>
          <w:t xml:space="preserve"> 2015: Tips, Tricks &amp; Tools for NAVSQL Troubleshooters</w:t>
        </w:r>
      </w:hyperlink>
    </w:p>
    <w:p w:rsidR="00A67C86" w:rsidRDefault="00A67C86">
      <w:pPr>
        <w:rPr>
          <w:lang w:val="en-US"/>
        </w:rPr>
      </w:pPr>
      <w:r>
        <w:rPr>
          <w:lang w:val="en-US"/>
        </w:rPr>
        <w:t>1:10:38</w:t>
      </w:r>
    </w:p>
    <w:p w:rsidR="001A3727" w:rsidRDefault="00A67C86">
      <w:pPr>
        <w:rPr>
          <w:lang w:val="en-US"/>
        </w:rPr>
      </w:pPr>
      <w:r>
        <w:rPr>
          <w:lang w:val="en-US"/>
        </w:rPr>
        <w:t>1:11:45</w:t>
      </w:r>
    </w:p>
    <w:p w:rsidR="00A67C86" w:rsidRDefault="00A67C86">
      <w:pPr>
        <w:rPr>
          <w:lang w:val="en-US"/>
        </w:rPr>
      </w:pPr>
      <w:r>
        <w:rPr>
          <w:lang w:val="en-US"/>
        </w:rPr>
        <w:t>1:13:00</w:t>
      </w:r>
    </w:p>
    <w:p w:rsidR="00A67C86" w:rsidRPr="00180EFA" w:rsidRDefault="00A67C86">
      <w:pPr>
        <w:rPr>
          <w:lang w:val="en-US"/>
        </w:rPr>
      </w:pPr>
      <w:r>
        <w:rPr>
          <w:lang w:val="en-US"/>
        </w:rPr>
        <w:t>1:15:30</w:t>
      </w:r>
    </w:p>
    <w:sectPr w:rsidR="00A67C86" w:rsidRPr="0018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FA"/>
    <w:rsid w:val="00180EFA"/>
    <w:rsid w:val="00193B3B"/>
    <w:rsid w:val="001A3727"/>
    <w:rsid w:val="003D0E6F"/>
    <w:rsid w:val="004B22FD"/>
    <w:rsid w:val="00541AEA"/>
    <w:rsid w:val="008F5B7F"/>
    <w:rsid w:val="00A67C86"/>
    <w:rsid w:val="00AD3F7D"/>
    <w:rsid w:val="00E75145"/>
    <w:rsid w:val="00E91AFC"/>
    <w:rsid w:val="00F00522"/>
    <w:rsid w:val="00F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103"/>
  <w15:chartTrackingRefBased/>
  <w15:docId w15:val="{D42CDBD2-5A94-4929-A296-39A0DB17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iBgrs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NJVV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En4o7b" TargetMode="External"/><Relationship Id="rId5" Type="http://schemas.openxmlformats.org/officeDocument/2006/relationships/hyperlink" Target="https://goo.gl/TNadF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s.msdn.microsoft.com/nav/?p=1321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Bampas</dc:creator>
  <cp:keywords/>
  <dc:description/>
  <cp:lastModifiedBy>Dimitrios Bampas</cp:lastModifiedBy>
  <cp:revision>1</cp:revision>
  <dcterms:created xsi:type="dcterms:W3CDTF">2018-06-20T19:39:00Z</dcterms:created>
  <dcterms:modified xsi:type="dcterms:W3CDTF">2018-06-21T06:15:00Z</dcterms:modified>
</cp:coreProperties>
</file>