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02B7" w:rsidRPr="00F846CE" w:rsidRDefault="000E66B4" w:rsidP="00F846CE">
      <w:pPr>
        <w:jc w:val="center"/>
        <w:rPr>
          <w:b/>
        </w:rPr>
      </w:pPr>
      <w:bookmarkStart w:id="0" w:name="_GoBack"/>
      <w:bookmarkEnd w:id="0"/>
      <w:r w:rsidRPr="00F846CE">
        <w:rPr>
          <w:b/>
        </w:rPr>
        <w:t>GRANT ACCESS TO ORACLE CLONE DATABASES</w:t>
      </w:r>
    </w:p>
    <w:p w:rsidR="003229A1" w:rsidRDefault="003229A1" w:rsidP="003229A1">
      <w:r>
        <w:t>In order to ensure that the password expiration policy is maintained, we need to create the account in the source of the clone with only access to “</w:t>
      </w:r>
      <w:r w:rsidRPr="008974EB">
        <w:rPr>
          <w:b/>
        </w:rPr>
        <w:t>create session</w:t>
      </w:r>
      <w:r w:rsidRPr="008974EB">
        <w:t>”</w:t>
      </w:r>
      <w:r w:rsidRPr="008974EB">
        <w:rPr>
          <w:b/>
        </w:rPr>
        <w:t xml:space="preserve"> </w:t>
      </w:r>
      <w:r>
        <w:t>which allows the end user to connect to the database and nothing more.</w:t>
      </w:r>
    </w:p>
    <w:p w:rsidR="003229A1" w:rsidRDefault="003229A1" w:rsidP="003229A1">
      <w:pPr>
        <w:pStyle w:val="ListParagraph"/>
        <w:numPr>
          <w:ilvl w:val="0"/>
          <w:numId w:val="1"/>
        </w:numPr>
      </w:pPr>
      <w:r>
        <w:t>Make sure the end user put in a system access request for database access.</w:t>
      </w:r>
    </w:p>
    <w:p w:rsidR="00B052E0" w:rsidRDefault="00B052E0" w:rsidP="00B052E0">
      <w:pPr>
        <w:pStyle w:val="ListParagraph"/>
        <w:numPr>
          <w:ilvl w:val="0"/>
          <w:numId w:val="1"/>
        </w:numPr>
      </w:pPr>
      <w:r>
        <w:t xml:space="preserve"> Create account in </w:t>
      </w:r>
      <w:proofErr w:type="spellStart"/>
      <w:r>
        <w:t>jdpd</w:t>
      </w:r>
      <w:proofErr w:type="spellEnd"/>
      <w:r>
        <w:t xml:space="preserve"> </w:t>
      </w:r>
      <w:r w:rsidR="00B90A85">
        <w:t xml:space="preserve">(or the appropriate source database) </w:t>
      </w:r>
      <w:r>
        <w:t>with only “</w:t>
      </w:r>
      <w:r w:rsidRPr="004D2DAA">
        <w:rPr>
          <w:b/>
        </w:rPr>
        <w:t>CREATE SESSION</w:t>
      </w:r>
      <w:r>
        <w:t>” permissions.</w:t>
      </w:r>
      <w:r w:rsidR="003229A1">
        <w:t xml:space="preserve">  This will allow the account to be able to connect to the database and manage their password.</w:t>
      </w:r>
    </w:p>
    <w:p w:rsidR="003229A1" w:rsidRPr="003229A1" w:rsidRDefault="003229A1" w:rsidP="003229A1">
      <w:pPr>
        <w:autoSpaceDE w:val="0"/>
        <w:autoSpaceDN w:val="0"/>
        <w:adjustRightInd w:val="0"/>
        <w:spacing w:after="0" w:line="240" w:lineRule="auto"/>
        <w:ind w:left="360"/>
        <w:rPr>
          <w:rFonts w:ascii="Consolas" w:hAnsi="Consolas" w:cs="Consolas"/>
          <w:sz w:val="19"/>
          <w:szCs w:val="19"/>
        </w:rPr>
      </w:pPr>
      <w:r w:rsidRPr="003229A1">
        <w:rPr>
          <w:rFonts w:ascii="Consolas" w:hAnsi="Consolas" w:cs="Consolas"/>
          <w:color w:val="0000FF"/>
          <w:sz w:val="19"/>
          <w:szCs w:val="19"/>
        </w:rPr>
        <w:t>CREATE</w:t>
      </w:r>
      <w:r w:rsidRPr="003229A1">
        <w:rPr>
          <w:rFonts w:ascii="Consolas" w:hAnsi="Consolas" w:cs="Consolas"/>
          <w:sz w:val="19"/>
          <w:szCs w:val="19"/>
        </w:rPr>
        <w:t xml:space="preserve"> </w:t>
      </w:r>
      <w:r w:rsidRPr="003229A1">
        <w:rPr>
          <w:rFonts w:ascii="Consolas" w:hAnsi="Consolas" w:cs="Consolas"/>
          <w:color w:val="0000FF"/>
          <w:sz w:val="19"/>
          <w:szCs w:val="19"/>
        </w:rPr>
        <w:t>USER</w:t>
      </w:r>
      <w:r w:rsidRPr="003229A1">
        <w:rPr>
          <w:rFonts w:ascii="Consolas" w:hAnsi="Consolas" w:cs="Consolas"/>
          <w:sz w:val="19"/>
          <w:szCs w:val="19"/>
        </w:rPr>
        <w:t xml:space="preserve"> </w:t>
      </w:r>
      <w:r w:rsidRPr="003229A1">
        <w:rPr>
          <w:rFonts w:ascii="Consolas" w:hAnsi="Consolas" w:cs="Consolas"/>
          <w:color w:val="008080"/>
          <w:sz w:val="19"/>
          <w:szCs w:val="19"/>
        </w:rPr>
        <w:t>"</w:t>
      </w:r>
      <w:proofErr w:type="spellStart"/>
      <w:r w:rsidRPr="003229A1">
        <w:rPr>
          <w:rFonts w:ascii="Consolas" w:hAnsi="Consolas" w:cs="Consolas"/>
          <w:color w:val="008080"/>
          <w:sz w:val="19"/>
          <w:szCs w:val="19"/>
        </w:rPr>
        <w:t>EmployeeSID</w:t>
      </w:r>
      <w:proofErr w:type="spellEnd"/>
      <w:r w:rsidRPr="003229A1">
        <w:rPr>
          <w:rFonts w:ascii="Consolas" w:hAnsi="Consolas" w:cs="Consolas"/>
          <w:color w:val="008080"/>
          <w:sz w:val="19"/>
          <w:szCs w:val="19"/>
        </w:rPr>
        <w:t>"</w:t>
      </w:r>
      <w:r w:rsidRPr="003229A1">
        <w:rPr>
          <w:rFonts w:ascii="Consolas" w:hAnsi="Consolas" w:cs="Consolas"/>
          <w:sz w:val="19"/>
          <w:szCs w:val="19"/>
        </w:rPr>
        <w:t xml:space="preserve"> </w:t>
      </w:r>
      <w:r w:rsidRPr="003229A1">
        <w:rPr>
          <w:rFonts w:ascii="Consolas" w:hAnsi="Consolas" w:cs="Consolas"/>
          <w:color w:val="008080"/>
          <w:sz w:val="19"/>
          <w:szCs w:val="19"/>
        </w:rPr>
        <w:t>IDENTIFIED</w:t>
      </w:r>
      <w:r w:rsidRPr="003229A1">
        <w:rPr>
          <w:rFonts w:ascii="Consolas" w:hAnsi="Consolas" w:cs="Consolas"/>
          <w:sz w:val="19"/>
          <w:szCs w:val="19"/>
        </w:rPr>
        <w:t xml:space="preserve"> </w:t>
      </w:r>
      <w:r w:rsidRPr="003229A1">
        <w:rPr>
          <w:rFonts w:ascii="Consolas" w:hAnsi="Consolas" w:cs="Consolas"/>
          <w:color w:val="0000FF"/>
          <w:sz w:val="19"/>
          <w:szCs w:val="19"/>
        </w:rPr>
        <w:t>BY</w:t>
      </w:r>
      <w:r w:rsidRPr="003229A1">
        <w:rPr>
          <w:rFonts w:ascii="Consolas" w:hAnsi="Consolas" w:cs="Consolas"/>
          <w:sz w:val="19"/>
          <w:szCs w:val="19"/>
        </w:rPr>
        <w:t xml:space="preserve"> </w:t>
      </w:r>
      <w:r w:rsidRPr="003229A1">
        <w:rPr>
          <w:rFonts w:ascii="Consolas" w:hAnsi="Consolas" w:cs="Consolas"/>
          <w:color w:val="008080"/>
          <w:sz w:val="19"/>
          <w:szCs w:val="19"/>
        </w:rPr>
        <w:t>"</w:t>
      </w:r>
      <w:proofErr w:type="spellStart"/>
      <w:r w:rsidRPr="003229A1">
        <w:rPr>
          <w:rFonts w:ascii="Consolas" w:hAnsi="Consolas" w:cs="Consolas"/>
          <w:color w:val="008080"/>
          <w:sz w:val="19"/>
          <w:szCs w:val="19"/>
        </w:rPr>
        <w:t>NewPassword</w:t>
      </w:r>
      <w:proofErr w:type="spellEnd"/>
      <w:r w:rsidRPr="003229A1">
        <w:rPr>
          <w:rFonts w:ascii="Consolas" w:hAnsi="Consolas" w:cs="Consolas"/>
          <w:color w:val="008080"/>
          <w:sz w:val="19"/>
          <w:szCs w:val="19"/>
        </w:rPr>
        <w:t>"</w:t>
      </w:r>
      <w:r w:rsidRPr="003229A1">
        <w:rPr>
          <w:rFonts w:ascii="Consolas" w:hAnsi="Consolas" w:cs="Consolas"/>
          <w:sz w:val="19"/>
          <w:szCs w:val="19"/>
        </w:rPr>
        <w:t xml:space="preserve"> </w:t>
      </w:r>
    </w:p>
    <w:p w:rsidR="003229A1" w:rsidRPr="003229A1" w:rsidRDefault="003229A1" w:rsidP="003229A1">
      <w:pPr>
        <w:autoSpaceDE w:val="0"/>
        <w:autoSpaceDN w:val="0"/>
        <w:adjustRightInd w:val="0"/>
        <w:spacing w:after="0" w:line="240" w:lineRule="auto"/>
        <w:ind w:left="360"/>
        <w:rPr>
          <w:rFonts w:ascii="Consolas" w:hAnsi="Consolas" w:cs="Consolas"/>
          <w:sz w:val="19"/>
          <w:szCs w:val="19"/>
        </w:rPr>
      </w:pPr>
      <w:r w:rsidRPr="003229A1">
        <w:rPr>
          <w:rFonts w:ascii="Consolas" w:hAnsi="Consolas" w:cs="Consolas"/>
          <w:color w:val="0000FF"/>
          <w:sz w:val="19"/>
          <w:szCs w:val="19"/>
        </w:rPr>
        <w:t>DEFAULT</w:t>
      </w:r>
      <w:r w:rsidRPr="003229A1">
        <w:rPr>
          <w:rFonts w:ascii="Consolas" w:hAnsi="Consolas" w:cs="Consolas"/>
          <w:sz w:val="19"/>
          <w:szCs w:val="19"/>
        </w:rPr>
        <w:t xml:space="preserve"> </w:t>
      </w:r>
      <w:r w:rsidRPr="003229A1">
        <w:rPr>
          <w:rFonts w:ascii="Consolas" w:hAnsi="Consolas" w:cs="Consolas"/>
          <w:color w:val="008080"/>
          <w:sz w:val="19"/>
          <w:szCs w:val="19"/>
        </w:rPr>
        <w:t>TABLESPACE</w:t>
      </w:r>
      <w:r w:rsidRPr="003229A1">
        <w:rPr>
          <w:rFonts w:ascii="Consolas" w:hAnsi="Consolas" w:cs="Consolas"/>
          <w:sz w:val="19"/>
          <w:szCs w:val="19"/>
        </w:rPr>
        <w:t xml:space="preserve"> </w:t>
      </w:r>
      <w:r w:rsidRPr="003229A1">
        <w:rPr>
          <w:rFonts w:ascii="Consolas" w:hAnsi="Consolas" w:cs="Consolas"/>
          <w:color w:val="008080"/>
          <w:sz w:val="19"/>
          <w:szCs w:val="19"/>
        </w:rPr>
        <w:t>USERS</w:t>
      </w:r>
      <w:r w:rsidRPr="003229A1">
        <w:rPr>
          <w:rFonts w:ascii="Consolas" w:hAnsi="Consolas" w:cs="Consolas"/>
          <w:sz w:val="19"/>
          <w:szCs w:val="19"/>
        </w:rPr>
        <w:t xml:space="preserve"> </w:t>
      </w:r>
    </w:p>
    <w:p w:rsidR="003229A1" w:rsidRPr="003229A1" w:rsidRDefault="003229A1" w:rsidP="003229A1">
      <w:pPr>
        <w:autoSpaceDE w:val="0"/>
        <w:autoSpaceDN w:val="0"/>
        <w:adjustRightInd w:val="0"/>
        <w:spacing w:after="0" w:line="240" w:lineRule="auto"/>
        <w:ind w:left="360"/>
        <w:rPr>
          <w:rFonts w:ascii="Consolas" w:hAnsi="Consolas" w:cs="Consolas"/>
          <w:sz w:val="19"/>
          <w:szCs w:val="19"/>
        </w:rPr>
      </w:pPr>
      <w:r w:rsidRPr="003229A1">
        <w:rPr>
          <w:rFonts w:ascii="Consolas" w:hAnsi="Consolas" w:cs="Consolas"/>
          <w:color w:val="008080"/>
          <w:sz w:val="19"/>
          <w:szCs w:val="19"/>
        </w:rPr>
        <w:t>TEMPORARY</w:t>
      </w:r>
      <w:r w:rsidRPr="003229A1">
        <w:rPr>
          <w:rFonts w:ascii="Consolas" w:hAnsi="Consolas" w:cs="Consolas"/>
          <w:sz w:val="19"/>
          <w:szCs w:val="19"/>
        </w:rPr>
        <w:t xml:space="preserve"> </w:t>
      </w:r>
      <w:r w:rsidRPr="003229A1">
        <w:rPr>
          <w:rFonts w:ascii="Consolas" w:hAnsi="Consolas" w:cs="Consolas"/>
          <w:color w:val="008080"/>
          <w:sz w:val="19"/>
          <w:szCs w:val="19"/>
        </w:rPr>
        <w:t>TABLESPACE</w:t>
      </w:r>
      <w:r w:rsidRPr="003229A1">
        <w:rPr>
          <w:rFonts w:ascii="Consolas" w:hAnsi="Consolas" w:cs="Consolas"/>
          <w:sz w:val="19"/>
          <w:szCs w:val="19"/>
        </w:rPr>
        <w:t xml:space="preserve"> </w:t>
      </w:r>
      <w:r w:rsidRPr="003229A1">
        <w:rPr>
          <w:rFonts w:ascii="Consolas" w:hAnsi="Consolas" w:cs="Consolas"/>
          <w:color w:val="008080"/>
          <w:sz w:val="19"/>
          <w:szCs w:val="19"/>
        </w:rPr>
        <w:t>TEMP</w:t>
      </w:r>
      <w:r w:rsidRPr="003229A1">
        <w:rPr>
          <w:rFonts w:ascii="Consolas" w:hAnsi="Consolas" w:cs="Consolas"/>
          <w:sz w:val="19"/>
          <w:szCs w:val="19"/>
        </w:rPr>
        <w:t xml:space="preserve"> </w:t>
      </w:r>
    </w:p>
    <w:p w:rsidR="003229A1" w:rsidRPr="003229A1" w:rsidRDefault="003229A1" w:rsidP="003229A1">
      <w:pPr>
        <w:autoSpaceDE w:val="0"/>
        <w:autoSpaceDN w:val="0"/>
        <w:adjustRightInd w:val="0"/>
        <w:spacing w:after="0" w:line="240" w:lineRule="auto"/>
        <w:ind w:left="360"/>
        <w:rPr>
          <w:rFonts w:ascii="Consolas" w:hAnsi="Consolas" w:cs="Consolas"/>
          <w:sz w:val="19"/>
          <w:szCs w:val="19"/>
        </w:rPr>
      </w:pPr>
      <w:r w:rsidRPr="003229A1">
        <w:rPr>
          <w:rFonts w:ascii="Consolas" w:hAnsi="Consolas" w:cs="Consolas"/>
          <w:color w:val="0000FF"/>
          <w:sz w:val="19"/>
          <w:szCs w:val="19"/>
        </w:rPr>
        <w:t>PROFILE</w:t>
      </w:r>
      <w:r w:rsidRPr="003229A1">
        <w:rPr>
          <w:rFonts w:ascii="Consolas" w:hAnsi="Consolas" w:cs="Consolas"/>
          <w:sz w:val="19"/>
          <w:szCs w:val="19"/>
        </w:rPr>
        <w:t xml:space="preserve"> </w:t>
      </w:r>
      <w:r w:rsidRPr="003229A1">
        <w:rPr>
          <w:rFonts w:ascii="Consolas" w:hAnsi="Consolas" w:cs="Consolas"/>
          <w:color w:val="008080"/>
          <w:sz w:val="19"/>
          <w:szCs w:val="19"/>
        </w:rPr>
        <w:t>PLEXUS_USER_PROFILE</w:t>
      </w:r>
      <w:r w:rsidRPr="003229A1">
        <w:rPr>
          <w:rFonts w:ascii="Consolas" w:hAnsi="Consolas" w:cs="Consolas"/>
          <w:sz w:val="19"/>
          <w:szCs w:val="19"/>
        </w:rPr>
        <w:t xml:space="preserve"> </w:t>
      </w:r>
    </w:p>
    <w:p w:rsidR="003229A1" w:rsidRDefault="003229A1" w:rsidP="003229A1">
      <w:pPr>
        <w:autoSpaceDE w:val="0"/>
        <w:autoSpaceDN w:val="0"/>
        <w:adjustRightInd w:val="0"/>
        <w:spacing w:after="0" w:line="240" w:lineRule="auto"/>
        <w:ind w:left="360"/>
        <w:rPr>
          <w:rFonts w:ascii="Consolas" w:hAnsi="Consolas" w:cs="Consolas"/>
          <w:color w:val="808080"/>
          <w:sz w:val="19"/>
          <w:szCs w:val="19"/>
        </w:rPr>
      </w:pPr>
      <w:r w:rsidRPr="003229A1">
        <w:rPr>
          <w:rFonts w:ascii="Consolas" w:hAnsi="Consolas" w:cs="Consolas"/>
          <w:color w:val="008080"/>
          <w:sz w:val="19"/>
          <w:szCs w:val="19"/>
        </w:rPr>
        <w:t>ACCOUNT</w:t>
      </w:r>
      <w:r w:rsidRPr="003229A1">
        <w:rPr>
          <w:rFonts w:ascii="Consolas" w:hAnsi="Consolas" w:cs="Consolas"/>
          <w:sz w:val="19"/>
          <w:szCs w:val="19"/>
        </w:rPr>
        <w:t xml:space="preserve"> </w:t>
      </w:r>
      <w:r w:rsidRPr="003229A1">
        <w:rPr>
          <w:rFonts w:ascii="Consolas" w:hAnsi="Consolas" w:cs="Consolas"/>
          <w:color w:val="0000FF"/>
          <w:sz w:val="19"/>
          <w:szCs w:val="19"/>
        </w:rPr>
        <w:t>UNLOCK</w:t>
      </w:r>
      <w:r w:rsidRPr="003229A1">
        <w:rPr>
          <w:rFonts w:ascii="Consolas" w:hAnsi="Consolas" w:cs="Consolas"/>
          <w:sz w:val="19"/>
          <w:szCs w:val="19"/>
        </w:rPr>
        <w:t xml:space="preserve"> </w:t>
      </w:r>
      <w:r w:rsidRPr="003229A1">
        <w:rPr>
          <w:rFonts w:ascii="Consolas" w:hAnsi="Consolas" w:cs="Consolas"/>
          <w:color w:val="008000"/>
          <w:sz w:val="19"/>
          <w:szCs w:val="19"/>
        </w:rPr>
        <w:t>/*</w:t>
      </w:r>
      <w:proofErr w:type="spellStart"/>
      <w:r w:rsidRPr="003229A1">
        <w:rPr>
          <w:rFonts w:ascii="Consolas" w:hAnsi="Consolas" w:cs="Consolas"/>
          <w:color w:val="008000"/>
          <w:sz w:val="19"/>
          <w:szCs w:val="19"/>
        </w:rPr>
        <w:t>IncidentNumber</w:t>
      </w:r>
      <w:proofErr w:type="spellEnd"/>
      <w:r w:rsidRPr="003229A1">
        <w:rPr>
          <w:rFonts w:ascii="Consolas" w:hAnsi="Consolas" w:cs="Consolas"/>
          <w:color w:val="008000"/>
          <w:sz w:val="19"/>
          <w:szCs w:val="19"/>
        </w:rPr>
        <w:t>*/</w:t>
      </w:r>
      <w:r w:rsidRPr="003229A1">
        <w:rPr>
          <w:rFonts w:ascii="Consolas" w:hAnsi="Consolas" w:cs="Consolas"/>
          <w:color w:val="808080"/>
          <w:sz w:val="19"/>
          <w:szCs w:val="19"/>
        </w:rPr>
        <w:t>;</w:t>
      </w:r>
    </w:p>
    <w:p w:rsidR="003229A1" w:rsidRPr="003229A1" w:rsidRDefault="003229A1" w:rsidP="003229A1">
      <w:pPr>
        <w:autoSpaceDE w:val="0"/>
        <w:autoSpaceDN w:val="0"/>
        <w:adjustRightInd w:val="0"/>
        <w:spacing w:after="0" w:line="240" w:lineRule="auto"/>
        <w:ind w:left="360"/>
        <w:rPr>
          <w:rFonts w:ascii="Consolas" w:hAnsi="Consolas" w:cs="Consolas"/>
          <w:sz w:val="19"/>
          <w:szCs w:val="19"/>
        </w:rPr>
      </w:pPr>
      <w:r w:rsidRPr="003229A1">
        <w:rPr>
          <w:rFonts w:ascii="Consolas" w:hAnsi="Consolas" w:cs="Consolas"/>
          <w:color w:val="0000FF"/>
          <w:sz w:val="19"/>
          <w:szCs w:val="19"/>
        </w:rPr>
        <w:t>GRANT</w:t>
      </w:r>
      <w:r w:rsidRPr="003229A1">
        <w:rPr>
          <w:rFonts w:ascii="Consolas" w:hAnsi="Consolas" w:cs="Consolas"/>
          <w:sz w:val="19"/>
          <w:szCs w:val="19"/>
        </w:rPr>
        <w:t xml:space="preserve"> </w:t>
      </w:r>
      <w:r w:rsidRPr="003229A1">
        <w:rPr>
          <w:rFonts w:ascii="Consolas" w:hAnsi="Consolas" w:cs="Consolas"/>
          <w:color w:val="0000FF"/>
          <w:sz w:val="19"/>
          <w:szCs w:val="19"/>
        </w:rPr>
        <w:t>CREATE</w:t>
      </w:r>
      <w:r w:rsidRPr="003229A1">
        <w:rPr>
          <w:rFonts w:ascii="Consolas" w:hAnsi="Consolas" w:cs="Consolas"/>
          <w:sz w:val="19"/>
          <w:szCs w:val="19"/>
        </w:rPr>
        <w:t xml:space="preserve"> </w:t>
      </w:r>
      <w:r w:rsidRPr="003229A1">
        <w:rPr>
          <w:rFonts w:ascii="Consolas" w:hAnsi="Consolas" w:cs="Consolas"/>
          <w:color w:val="0000FF"/>
          <w:sz w:val="19"/>
          <w:szCs w:val="19"/>
        </w:rPr>
        <w:t>SESSION</w:t>
      </w:r>
      <w:r w:rsidRPr="003229A1">
        <w:rPr>
          <w:rFonts w:ascii="Consolas" w:hAnsi="Consolas" w:cs="Consolas"/>
          <w:sz w:val="19"/>
          <w:szCs w:val="19"/>
        </w:rPr>
        <w:t xml:space="preserve"> </w:t>
      </w:r>
      <w:r w:rsidRPr="003229A1">
        <w:rPr>
          <w:rFonts w:ascii="Consolas" w:hAnsi="Consolas" w:cs="Consolas"/>
          <w:color w:val="0000FF"/>
          <w:sz w:val="19"/>
          <w:szCs w:val="19"/>
        </w:rPr>
        <w:t>TO</w:t>
      </w:r>
      <w:r w:rsidRPr="003229A1">
        <w:rPr>
          <w:rFonts w:ascii="Consolas" w:hAnsi="Consolas" w:cs="Consolas"/>
          <w:sz w:val="19"/>
          <w:szCs w:val="19"/>
        </w:rPr>
        <w:t xml:space="preserve"> </w:t>
      </w:r>
      <w:r w:rsidRPr="003229A1">
        <w:rPr>
          <w:rFonts w:ascii="Consolas" w:hAnsi="Consolas" w:cs="Consolas"/>
          <w:color w:val="008080"/>
          <w:sz w:val="19"/>
          <w:szCs w:val="19"/>
        </w:rPr>
        <w:t>"</w:t>
      </w:r>
      <w:proofErr w:type="spellStart"/>
      <w:r w:rsidRPr="003229A1">
        <w:rPr>
          <w:rFonts w:ascii="Consolas" w:hAnsi="Consolas" w:cs="Consolas"/>
          <w:color w:val="008080"/>
          <w:sz w:val="19"/>
          <w:szCs w:val="19"/>
        </w:rPr>
        <w:t>EmployeeSID</w:t>
      </w:r>
      <w:proofErr w:type="spellEnd"/>
      <w:r w:rsidRPr="003229A1">
        <w:rPr>
          <w:rFonts w:ascii="Consolas" w:hAnsi="Consolas" w:cs="Consolas"/>
          <w:color w:val="008080"/>
          <w:sz w:val="19"/>
          <w:szCs w:val="19"/>
        </w:rPr>
        <w:t>"</w:t>
      </w:r>
      <w:r w:rsidRPr="003229A1">
        <w:rPr>
          <w:rFonts w:ascii="Consolas" w:hAnsi="Consolas" w:cs="Consolas"/>
          <w:sz w:val="19"/>
          <w:szCs w:val="19"/>
        </w:rPr>
        <w:t xml:space="preserve"> </w:t>
      </w:r>
      <w:r w:rsidRPr="003229A1">
        <w:rPr>
          <w:rFonts w:ascii="Consolas" w:hAnsi="Consolas" w:cs="Consolas"/>
          <w:color w:val="008000"/>
          <w:sz w:val="19"/>
          <w:szCs w:val="19"/>
        </w:rPr>
        <w:t>/*</w:t>
      </w:r>
      <w:proofErr w:type="spellStart"/>
      <w:r w:rsidRPr="003229A1">
        <w:rPr>
          <w:rFonts w:ascii="Consolas" w:hAnsi="Consolas" w:cs="Consolas"/>
          <w:color w:val="008000"/>
          <w:sz w:val="19"/>
          <w:szCs w:val="19"/>
        </w:rPr>
        <w:t>IncidentNumber</w:t>
      </w:r>
      <w:proofErr w:type="spellEnd"/>
      <w:r w:rsidRPr="003229A1">
        <w:rPr>
          <w:rFonts w:ascii="Consolas" w:hAnsi="Consolas" w:cs="Consolas"/>
          <w:color w:val="008000"/>
          <w:sz w:val="19"/>
          <w:szCs w:val="19"/>
        </w:rPr>
        <w:t>*/</w:t>
      </w:r>
      <w:r w:rsidRPr="003229A1">
        <w:rPr>
          <w:rFonts w:ascii="Consolas" w:hAnsi="Consolas" w:cs="Consolas"/>
          <w:color w:val="808080"/>
          <w:sz w:val="19"/>
          <w:szCs w:val="19"/>
        </w:rPr>
        <w:t>;</w:t>
      </w:r>
    </w:p>
    <w:p w:rsidR="003229A1" w:rsidRPr="003229A1" w:rsidRDefault="003229A1" w:rsidP="003229A1">
      <w:pPr>
        <w:autoSpaceDE w:val="0"/>
        <w:autoSpaceDN w:val="0"/>
        <w:adjustRightInd w:val="0"/>
        <w:spacing w:after="0" w:line="240" w:lineRule="auto"/>
        <w:ind w:left="360"/>
        <w:rPr>
          <w:rFonts w:ascii="Consolas" w:hAnsi="Consolas" w:cs="Consolas"/>
          <w:color w:val="808080"/>
          <w:sz w:val="19"/>
          <w:szCs w:val="19"/>
        </w:rPr>
      </w:pPr>
      <w:r w:rsidRPr="003229A1">
        <w:rPr>
          <w:rFonts w:ascii="Consolas" w:hAnsi="Consolas" w:cs="Consolas"/>
          <w:color w:val="0000FF"/>
          <w:sz w:val="19"/>
          <w:szCs w:val="19"/>
        </w:rPr>
        <w:t>ALTER</w:t>
      </w:r>
      <w:r w:rsidRPr="003229A1">
        <w:rPr>
          <w:rFonts w:ascii="Consolas" w:hAnsi="Consolas" w:cs="Consolas"/>
          <w:sz w:val="19"/>
          <w:szCs w:val="19"/>
        </w:rPr>
        <w:t xml:space="preserve"> </w:t>
      </w:r>
      <w:r w:rsidRPr="003229A1">
        <w:rPr>
          <w:rFonts w:ascii="Consolas" w:hAnsi="Consolas" w:cs="Consolas"/>
          <w:color w:val="0000FF"/>
          <w:sz w:val="19"/>
          <w:szCs w:val="19"/>
        </w:rPr>
        <w:t>USER</w:t>
      </w:r>
      <w:r w:rsidRPr="003229A1">
        <w:rPr>
          <w:rFonts w:ascii="Consolas" w:hAnsi="Consolas" w:cs="Consolas"/>
          <w:sz w:val="19"/>
          <w:szCs w:val="19"/>
        </w:rPr>
        <w:t xml:space="preserve"> </w:t>
      </w:r>
      <w:r w:rsidRPr="003229A1">
        <w:rPr>
          <w:rFonts w:ascii="Consolas" w:hAnsi="Consolas" w:cs="Consolas"/>
          <w:color w:val="008080"/>
          <w:sz w:val="19"/>
          <w:szCs w:val="19"/>
        </w:rPr>
        <w:t>"</w:t>
      </w:r>
      <w:proofErr w:type="spellStart"/>
      <w:r w:rsidRPr="003229A1">
        <w:rPr>
          <w:rFonts w:ascii="Consolas" w:hAnsi="Consolas" w:cs="Consolas"/>
          <w:color w:val="008080"/>
          <w:sz w:val="19"/>
          <w:szCs w:val="19"/>
        </w:rPr>
        <w:t>EmployeeSID</w:t>
      </w:r>
      <w:proofErr w:type="spellEnd"/>
      <w:r w:rsidRPr="003229A1">
        <w:rPr>
          <w:rFonts w:ascii="Consolas" w:hAnsi="Consolas" w:cs="Consolas"/>
          <w:color w:val="008080"/>
          <w:sz w:val="19"/>
          <w:szCs w:val="19"/>
        </w:rPr>
        <w:t>"</w:t>
      </w:r>
      <w:r w:rsidRPr="003229A1">
        <w:rPr>
          <w:rFonts w:ascii="Consolas" w:hAnsi="Consolas" w:cs="Consolas"/>
          <w:sz w:val="19"/>
          <w:szCs w:val="19"/>
        </w:rPr>
        <w:t xml:space="preserve"> </w:t>
      </w:r>
      <w:r w:rsidRPr="003229A1">
        <w:rPr>
          <w:rFonts w:ascii="Consolas" w:hAnsi="Consolas" w:cs="Consolas"/>
          <w:color w:val="0000FF"/>
          <w:sz w:val="19"/>
          <w:szCs w:val="19"/>
        </w:rPr>
        <w:t>PASSWORD</w:t>
      </w:r>
      <w:r w:rsidRPr="003229A1">
        <w:rPr>
          <w:rFonts w:ascii="Consolas" w:hAnsi="Consolas" w:cs="Consolas"/>
          <w:sz w:val="19"/>
          <w:szCs w:val="19"/>
        </w:rPr>
        <w:t xml:space="preserve"> </w:t>
      </w:r>
      <w:r w:rsidRPr="003229A1">
        <w:rPr>
          <w:rFonts w:ascii="Consolas" w:hAnsi="Consolas" w:cs="Consolas"/>
          <w:color w:val="008080"/>
          <w:sz w:val="19"/>
          <w:szCs w:val="19"/>
        </w:rPr>
        <w:t>EXPIRE</w:t>
      </w:r>
      <w:r w:rsidRPr="003229A1">
        <w:rPr>
          <w:rFonts w:ascii="Consolas" w:hAnsi="Consolas" w:cs="Consolas"/>
          <w:sz w:val="19"/>
          <w:szCs w:val="19"/>
        </w:rPr>
        <w:t xml:space="preserve"> </w:t>
      </w:r>
      <w:r w:rsidRPr="003229A1">
        <w:rPr>
          <w:rFonts w:ascii="Consolas" w:hAnsi="Consolas" w:cs="Consolas"/>
          <w:color w:val="008000"/>
          <w:sz w:val="19"/>
          <w:szCs w:val="19"/>
        </w:rPr>
        <w:t>/*</w:t>
      </w:r>
      <w:proofErr w:type="spellStart"/>
      <w:r w:rsidRPr="003229A1">
        <w:rPr>
          <w:rFonts w:ascii="Consolas" w:hAnsi="Consolas" w:cs="Consolas"/>
          <w:color w:val="008000"/>
          <w:sz w:val="19"/>
          <w:szCs w:val="19"/>
        </w:rPr>
        <w:t>IncidentNumber</w:t>
      </w:r>
      <w:proofErr w:type="spellEnd"/>
      <w:r w:rsidRPr="003229A1">
        <w:rPr>
          <w:rFonts w:ascii="Consolas" w:hAnsi="Consolas" w:cs="Consolas"/>
          <w:color w:val="008000"/>
          <w:sz w:val="19"/>
          <w:szCs w:val="19"/>
        </w:rPr>
        <w:t>*/</w:t>
      </w:r>
      <w:r w:rsidRPr="003229A1">
        <w:rPr>
          <w:rFonts w:ascii="Consolas" w:hAnsi="Consolas" w:cs="Consolas"/>
          <w:color w:val="808080"/>
          <w:sz w:val="19"/>
          <w:szCs w:val="19"/>
        </w:rPr>
        <w:t>;</w:t>
      </w:r>
    </w:p>
    <w:p w:rsidR="003229A1" w:rsidRDefault="003229A1" w:rsidP="003229A1">
      <w:pPr>
        <w:pStyle w:val="ListParagraph"/>
      </w:pPr>
    </w:p>
    <w:p w:rsidR="003229A1" w:rsidRDefault="003229A1" w:rsidP="00B052E0">
      <w:pPr>
        <w:pStyle w:val="ListParagraph"/>
        <w:numPr>
          <w:ilvl w:val="0"/>
          <w:numId w:val="1"/>
        </w:numPr>
      </w:pPr>
      <w:r>
        <w:t>Create account in the destination database (clone)</w:t>
      </w:r>
      <w:r w:rsidR="00CF3D53">
        <w:t>.   In this environment you can grant the additional access needed for the request (Access to specific objects and / or database roles).</w:t>
      </w:r>
      <w:r w:rsidR="004D2DAA">
        <w:t xml:space="preserve">  These permissions will persist until the clone is refreshed which we will address with additional steps to follow.</w:t>
      </w:r>
    </w:p>
    <w:p w:rsidR="00CF3D53" w:rsidRDefault="00CF3D53" w:rsidP="00CF3D53">
      <w:pPr>
        <w:autoSpaceDE w:val="0"/>
        <w:autoSpaceDN w:val="0"/>
        <w:adjustRightInd w:val="0"/>
        <w:spacing w:after="0" w:line="240" w:lineRule="auto"/>
        <w:ind w:left="360"/>
        <w:rPr>
          <w:rFonts w:ascii="Consolas" w:hAnsi="Consolas" w:cs="Consolas"/>
          <w:sz w:val="19"/>
          <w:szCs w:val="19"/>
        </w:rPr>
      </w:pPr>
      <w:r>
        <w:rPr>
          <w:rFonts w:ascii="Consolas" w:hAnsi="Consolas" w:cs="Consolas"/>
          <w:color w:val="0000FF"/>
          <w:sz w:val="19"/>
          <w:szCs w:val="19"/>
        </w:rPr>
        <w:t>CREATE</w:t>
      </w:r>
      <w:r>
        <w:rPr>
          <w:rFonts w:ascii="Consolas" w:hAnsi="Consolas" w:cs="Consolas"/>
          <w:sz w:val="19"/>
          <w:szCs w:val="19"/>
        </w:rPr>
        <w:t xml:space="preserve"> </w:t>
      </w:r>
      <w:r>
        <w:rPr>
          <w:rFonts w:ascii="Consolas" w:hAnsi="Consolas" w:cs="Consolas"/>
          <w:color w:val="0000FF"/>
          <w:sz w:val="19"/>
          <w:szCs w:val="19"/>
        </w:rPr>
        <w:t>USER</w:t>
      </w:r>
      <w:r>
        <w:rPr>
          <w:rFonts w:ascii="Consolas" w:hAnsi="Consolas" w:cs="Consolas"/>
          <w:sz w:val="19"/>
          <w:szCs w:val="19"/>
        </w:rPr>
        <w:t xml:space="preserve"> </w:t>
      </w:r>
      <w:r>
        <w:rPr>
          <w:rFonts w:ascii="Consolas" w:hAnsi="Consolas" w:cs="Consolas"/>
          <w:color w:val="008080"/>
          <w:sz w:val="19"/>
          <w:szCs w:val="19"/>
        </w:rPr>
        <w:t>"</w:t>
      </w:r>
      <w:proofErr w:type="spellStart"/>
      <w:r>
        <w:rPr>
          <w:rFonts w:ascii="Consolas" w:hAnsi="Consolas" w:cs="Consolas"/>
          <w:color w:val="008080"/>
          <w:sz w:val="19"/>
          <w:szCs w:val="19"/>
        </w:rPr>
        <w:t>EmployeeSID</w:t>
      </w:r>
      <w:proofErr w:type="spellEnd"/>
      <w:r>
        <w:rPr>
          <w:rFonts w:ascii="Consolas" w:hAnsi="Consolas" w:cs="Consolas"/>
          <w:color w:val="008080"/>
          <w:sz w:val="19"/>
          <w:szCs w:val="19"/>
        </w:rPr>
        <w:t>"</w:t>
      </w:r>
      <w:r>
        <w:rPr>
          <w:rFonts w:ascii="Consolas" w:hAnsi="Consolas" w:cs="Consolas"/>
          <w:sz w:val="19"/>
          <w:szCs w:val="19"/>
        </w:rPr>
        <w:t xml:space="preserve"> </w:t>
      </w:r>
      <w:r>
        <w:rPr>
          <w:rFonts w:ascii="Consolas" w:hAnsi="Consolas" w:cs="Consolas"/>
          <w:color w:val="008080"/>
          <w:sz w:val="19"/>
          <w:szCs w:val="19"/>
        </w:rPr>
        <w:t>IDENTIFIED</w:t>
      </w:r>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w:t>
      </w:r>
      <w:r>
        <w:rPr>
          <w:rFonts w:ascii="Consolas" w:hAnsi="Consolas" w:cs="Consolas"/>
          <w:color w:val="008080"/>
          <w:sz w:val="19"/>
          <w:szCs w:val="19"/>
        </w:rPr>
        <w:t>"</w:t>
      </w:r>
      <w:proofErr w:type="spellStart"/>
      <w:r>
        <w:rPr>
          <w:rFonts w:ascii="Consolas" w:hAnsi="Consolas" w:cs="Consolas"/>
          <w:color w:val="008080"/>
          <w:sz w:val="19"/>
          <w:szCs w:val="19"/>
        </w:rPr>
        <w:t>NewPassword</w:t>
      </w:r>
      <w:proofErr w:type="spellEnd"/>
      <w:r>
        <w:rPr>
          <w:rFonts w:ascii="Consolas" w:hAnsi="Consolas" w:cs="Consolas"/>
          <w:color w:val="008080"/>
          <w:sz w:val="19"/>
          <w:szCs w:val="19"/>
        </w:rPr>
        <w:t>"</w:t>
      </w:r>
      <w:r>
        <w:rPr>
          <w:rFonts w:ascii="Consolas" w:hAnsi="Consolas" w:cs="Consolas"/>
          <w:sz w:val="19"/>
          <w:szCs w:val="19"/>
        </w:rPr>
        <w:t xml:space="preserve"> </w:t>
      </w:r>
    </w:p>
    <w:p w:rsidR="00CF3D53" w:rsidRDefault="00CF3D53" w:rsidP="00CF3D53">
      <w:pPr>
        <w:autoSpaceDE w:val="0"/>
        <w:autoSpaceDN w:val="0"/>
        <w:adjustRightInd w:val="0"/>
        <w:spacing w:after="0" w:line="240" w:lineRule="auto"/>
        <w:ind w:left="360"/>
        <w:rPr>
          <w:rFonts w:ascii="Consolas" w:hAnsi="Consolas" w:cs="Consolas"/>
          <w:sz w:val="19"/>
          <w:szCs w:val="19"/>
        </w:rPr>
      </w:pPr>
      <w:r>
        <w:rPr>
          <w:rFonts w:ascii="Consolas" w:hAnsi="Consolas" w:cs="Consolas"/>
          <w:color w:val="0000FF"/>
          <w:sz w:val="19"/>
          <w:szCs w:val="19"/>
        </w:rPr>
        <w:t>DEFAULT</w:t>
      </w:r>
      <w:r>
        <w:rPr>
          <w:rFonts w:ascii="Consolas" w:hAnsi="Consolas" w:cs="Consolas"/>
          <w:sz w:val="19"/>
          <w:szCs w:val="19"/>
        </w:rPr>
        <w:t xml:space="preserve"> </w:t>
      </w:r>
      <w:r>
        <w:rPr>
          <w:rFonts w:ascii="Consolas" w:hAnsi="Consolas" w:cs="Consolas"/>
          <w:color w:val="008080"/>
          <w:sz w:val="19"/>
          <w:szCs w:val="19"/>
        </w:rPr>
        <w:t>TABLESPACE</w:t>
      </w:r>
      <w:r>
        <w:rPr>
          <w:rFonts w:ascii="Consolas" w:hAnsi="Consolas" w:cs="Consolas"/>
          <w:sz w:val="19"/>
          <w:szCs w:val="19"/>
        </w:rPr>
        <w:t xml:space="preserve"> </w:t>
      </w:r>
      <w:r>
        <w:rPr>
          <w:rFonts w:ascii="Consolas" w:hAnsi="Consolas" w:cs="Consolas"/>
          <w:color w:val="008080"/>
          <w:sz w:val="19"/>
          <w:szCs w:val="19"/>
        </w:rPr>
        <w:t>USERS</w:t>
      </w:r>
      <w:r>
        <w:rPr>
          <w:rFonts w:ascii="Consolas" w:hAnsi="Consolas" w:cs="Consolas"/>
          <w:sz w:val="19"/>
          <w:szCs w:val="19"/>
        </w:rPr>
        <w:t xml:space="preserve"> </w:t>
      </w:r>
    </w:p>
    <w:p w:rsidR="00CF3D53" w:rsidRDefault="00CF3D53" w:rsidP="00CF3D53">
      <w:pPr>
        <w:autoSpaceDE w:val="0"/>
        <w:autoSpaceDN w:val="0"/>
        <w:adjustRightInd w:val="0"/>
        <w:spacing w:after="0" w:line="240" w:lineRule="auto"/>
        <w:ind w:left="360"/>
        <w:rPr>
          <w:rFonts w:ascii="Consolas" w:hAnsi="Consolas" w:cs="Consolas"/>
          <w:sz w:val="19"/>
          <w:szCs w:val="19"/>
        </w:rPr>
      </w:pPr>
      <w:r>
        <w:rPr>
          <w:rFonts w:ascii="Consolas" w:hAnsi="Consolas" w:cs="Consolas"/>
          <w:color w:val="008080"/>
          <w:sz w:val="19"/>
          <w:szCs w:val="19"/>
        </w:rPr>
        <w:t>TEMPORARY</w:t>
      </w:r>
      <w:r>
        <w:rPr>
          <w:rFonts w:ascii="Consolas" w:hAnsi="Consolas" w:cs="Consolas"/>
          <w:sz w:val="19"/>
          <w:szCs w:val="19"/>
        </w:rPr>
        <w:t xml:space="preserve"> </w:t>
      </w:r>
      <w:r>
        <w:rPr>
          <w:rFonts w:ascii="Consolas" w:hAnsi="Consolas" w:cs="Consolas"/>
          <w:color w:val="008080"/>
          <w:sz w:val="19"/>
          <w:szCs w:val="19"/>
        </w:rPr>
        <w:t>TABLESPACE</w:t>
      </w:r>
      <w:r>
        <w:rPr>
          <w:rFonts w:ascii="Consolas" w:hAnsi="Consolas" w:cs="Consolas"/>
          <w:sz w:val="19"/>
          <w:szCs w:val="19"/>
        </w:rPr>
        <w:t xml:space="preserve"> </w:t>
      </w:r>
      <w:r>
        <w:rPr>
          <w:rFonts w:ascii="Consolas" w:hAnsi="Consolas" w:cs="Consolas"/>
          <w:color w:val="008080"/>
          <w:sz w:val="19"/>
          <w:szCs w:val="19"/>
        </w:rPr>
        <w:t>TEMP</w:t>
      </w:r>
      <w:r>
        <w:rPr>
          <w:rFonts w:ascii="Consolas" w:hAnsi="Consolas" w:cs="Consolas"/>
          <w:sz w:val="19"/>
          <w:szCs w:val="19"/>
        </w:rPr>
        <w:t xml:space="preserve"> </w:t>
      </w:r>
    </w:p>
    <w:p w:rsidR="00CF3D53" w:rsidRDefault="00CF3D53" w:rsidP="00CF3D53">
      <w:pPr>
        <w:autoSpaceDE w:val="0"/>
        <w:autoSpaceDN w:val="0"/>
        <w:adjustRightInd w:val="0"/>
        <w:spacing w:after="0" w:line="240" w:lineRule="auto"/>
        <w:ind w:left="360"/>
        <w:rPr>
          <w:rFonts w:ascii="Consolas" w:hAnsi="Consolas" w:cs="Consolas"/>
          <w:sz w:val="19"/>
          <w:szCs w:val="19"/>
        </w:rPr>
      </w:pPr>
      <w:r>
        <w:rPr>
          <w:rFonts w:ascii="Consolas" w:hAnsi="Consolas" w:cs="Consolas"/>
          <w:color w:val="0000FF"/>
          <w:sz w:val="19"/>
          <w:szCs w:val="19"/>
        </w:rPr>
        <w:t>PROFILE</w:t>
      </w:r>
      <w:r>
        <w:rPr>
          <w:rFonts w:ascii="Consolas" w:hAnsi="Consolas" w:cs="Consolas"/>
          <w:sz w:val="19"/>
          <w:szCs w:val="19"/>
        </w:rPr>
        <w:t xml:space="preserve"> </w:t>
      </w:r>
      <w:r>
        <w:rPr>
          <w:rFonts w:ascii="Consolas" w:hAnsi="Consolas" w:cs="Consolas"/>
          <w:color w:val="008080"/>
          <w:sz w:val="19"/>
          <w:szCs w:val="19"/>
        </w:rPr>
        <w:t>PLEXUS_USER_PROFILE</w:t>
      </w:r>
      <w:r>
        <w:rPr>
          <w:rFonts w:ascii="Consolas" w:hAnsi="Consolas" w:cs="Consolas"/>
          <w:sz w:val="19"/>
          <w:szCs w:val="19"/>
        </w:rPr>
        <w:t xml:space="preserve"> </w:t>
      </w:r>
    </w:p>
    <w:p w:rsidR="00CF3D53" w:rsidRDefault="00CF3D53" w:rsidP="00CF3D53">
      <w:pPr>
        <w:autoSpaceDE w:val="0"/>
        <w:autoSpaceDN w:val="0"/>
        <w:adjustRightInd w:val="0"/>
        <w:spacing w:after="0" w:line="240" w:lineRule="auto"/>
        <w:ind w:left="360"/>
        <w:rPr>
          <w:rFonts w:ascii="Consolas" w:hAnsi="Consolas" w:cs="Consolas"/>
          <w:sz w:val="19"/>
          <w:szCs w:val="19"/>
        </w:rPr>
      </w:pPr>
      <w:r>
        <w:rPr>
          <w:rFonts w:ascii="Consolas" w:hAnsi="Consolas" w:cs="Consolas"/>
          <w:color w:val="008080"/>
          <w:sz w:val="19"/>
          <w:szCs w:val="19"/>
        </w:rPr>
        <w:t>ACCOUNT</w:t>
      </w:r>
      <w:r>
        <w:rPr>
          <w:rFonts w:ascii="Consolas" w:hAnsi="Consolas" w:cs="Consolas"/>
          <w:sz w:val="19"/>
          <w:szCs w:val="19"/>
        </w:rPr>
        <w:t xml:space="preserve"> </w:t>
      </w:r>
      <w:r>
        <w:rPr>
          <w:rFonts w:ascii="Consolas" w:hAnsi="Consolas" w:cs="Consolas"/>
          <w:color w:val="0000FF"/>
          <w:sz w:val="19"/>
          <w:szCs w:val="19"/>
        </w:rPr>
        <w:t>UNLOCK</w:t>
      </w:r>
      <w:r>
        <w:rPr>
          <w:rFonts w:ascii="Consolas" w:hAnsi="Consolas" w:cs="Consolas"/>
          <w:sz w:val="19"/>
          <w:szCs w:val="19"/>
        </w:rPr>
        <w:t xml:space="preserve"> </w:t>
      </w:r>
      <w:r>
        <w:rPr>
          <w:rFonts w:ascii="Consolas" w:hAnsi="Consolas" w:cs="Consolas"/>
          <w:color w:val="008000"/>
          <w:sz w:val="19"/>
          <w:szCs w:val="19"/>
        </w:rPr>
        <w:t>/*</w:t>
      </w:r>
      <w:proofErr w:type="spellStart"/>
      <w:r>
        <w:rPr>
          <w:rFonts w:ascii="Consolas" w:hAnsi="Consolas" w:cs="Consolas"/>
          <w:color w:val="008000"/>
          <w:sz w:val="19"/>
          <w:szCs w:val="19"/>
        </w:rPr>
        <w:t>IncidentNumber</w:t>
      </w:r>
      <w:proofErr w:type="spellEnd"/>
      <w:r>
        <w:rPr>
          <w:rFonts w:ascii="Consolas" w:hAnsi="Consolas" w:cs="Consolas"/>
          <w:color w:val="008000"/>
          <w:sz w:val="19"/>
          <w:szCs w:val="19"/>
        </w:rPr>
        <w:t>*/</w:t>
      </w:r>
      <w:r>
        <w:rPr>
          <w:rFonts w:ascii="Consolas" w:hAnsi="Consolas" w:cs="Consolas"/>
          <w:color w:val="808080"/>
          <w:sz w:val="19"/>
          <w:szCs w:val="19"/>
        </w:rPr>
        <w:t>;</w:t>
      </w:r>
    </w:p>
    <w:p w:rsidR="00CF3D53" w:rsidRDefault="00CF3D53" w:rsidP="00CF3D53">
      <w:pPr>
        <w:autoSpaceDE w:val="0"/>
        <w:autoSpaceDN w:val="0"/>
        <w:adjustRightInd w:val="0"/>
        <w:spacing w:after="0" w:line="240" w:lineRule="auto"/>
        <w:ind w:left="360"/>
        <w:rPr>
          <w:rFonts w:ascii="Consolas" w:hAnsi="Consolas" w:cs="Consolas"/>
          <w:sz w:val="19"/>
          <w:szCs w:val="19"/>
        </w:rPr>
      </w:pPr>
      <w:r>
        <w:rPr>
          <w:rFonts w:ascii="Consolas" w:hAnsi="Consolas" w:cs="Consolas"/>
          <w:color w:val="0000FF"/>
          <w:sz w:val="19"/>
          <w:szCs w:val="19"/>
        </w:rPr>
        <w:t>GRANT</w:t>
      </w:r>
      <w:r>
        <w:rPr>
          <w:rFonts w:ascii="Consolas" w:hAnsi="Consolas" w:cs="Consolas"/>
          <w:sz w:val="19"/>
          <w:szCs w:val="19"/>
        </w:rPr>
        <w:t xml:space="preserve"> </w:t>
      </w:r>
      <w:r>
        <w:rPr>
          <w:rFonts w:ascii="Consolas" w:hAnsi="Consolas" w:cs="Consolas"/>
          <w:color w:val="0000FF"/>
          <w:sz w:val="19"/>
          <w:szCs w:val="19"/>
        </w:rPr>
        <w:t>CREATE</w:t>
      </w:r>
      <w:r>
        <w:rPr>
          <w:rFonts w:ascii="Consolas" w:hAnsi="Consolas" w:cs="Consolas"/>
          <w:sz w:val="19"/>
          <w:szCs w:val="19"/>
        </w:rPr>
        <w:t xml:space="preserve"> </w:t>
      </w:r>
      <w:r>
        <w:rPr>
          <w:rFonts w:ascii="Consolas" w:hAnsi="Consolas" w:cs="Consolas"/>
          <w:color w:val="0000FF"/>
          <w:sz w:val="19"/>
          <w:szCs w:val="19"/>
        </w:rPr>
        <w:t>SESSION</w:t>
      </w:r>
      <w:r>
        <w:rPr>
          <w:rFonts w:ascii="Consolas" w:hAnsi="Consolas" w:cs="Consolas"/>
          <w:sz w:val="19"/>
          <w:szCs w:val="19"/>
        </w:rPr>
        <w:t xml:space="preserve"> </w:t>
      </w:r>
      <w:r>
        <w:rPr>
          <w:rFonts w:ascii="Consolas" w:hAnsi="Consolas" w:cs="Consolas"/>
          <w:color w:val="0000FF"/>
          <w:sz w:val="19"/>
          <w:szCs w:val="19"/>
        </w:rPr>
        <w:t>TO</w:t>
      </w:r>
      <w:r>
        <w:rPr>
          <w:rFonts w:ascii="Consolas" w:hAnsi="Consolas" w:cs="Consolas"/>
          <w:sz w:val="19"/>
          <w:szCs w:val="19"/>
        </w:rPr>
        <w:t xml:space="preserve"> </w:t>
      </w:r>
      <w:r>
        <w:rPr>
          <w:rFonts w:ascii="Consolas" w:hAnsi="Consolas" w:cs="Consolas"/>
          <w:color w:val="008080"/>
          <w:sz w:val="19"/>
          <w:szCs w:val="19"/>
        </w:rPr>
        <w:t>"</w:t>
      </w:r>
      <w:proofErr w:type="spellStart"/>
      <w:r>
        <w:rPr>
          <w:rFonts w:ascii="Consolas" w:hAnsi="Consolas" w:cs="Consolas"/>
          <w:color w:val="008080"/>
          <w:sz w:val="19"/>
          <w:szCs w:val="19"/>
        </w:rPr>
        <w:t>EmployeeSID</w:t>
      </w:r>
      <w:proofErr w:type="spellEnd"/>
      <w:r>
        <w:rPr>
          <w:rFonts w:ascii="Consolas" w:hAnsi="Consolas" w:cs="Consolas"/>
          <w:color w:val="008080"/>
          <w:sz w:val="19"/>
          <w:szCs w:val="19"/>
        </w:rPr>
        <w:t>"</w:t>
      </w:r>
      <w:r>
        <w:rPr>
          <w:rFonts w:ascii="Consolas" w:hAnsi="Consolas" w:cs="Consolas"/>
          <w:sz w:val="19"/>
          <w:szCs w:val="19"/>
        </w:rPr>
        <w:t xml:space="preserve"> </w:t>
      </w:r>
      <w:r>
        <w:rPr>
          <w:rFonts w:ascii="Consolas" w:hAnsi="Consolas" w:cs="Consolas"/>
          <w:color w:val="008000"/>
          <w:sz w:val="19"/>
          <w:szCs w:val="19"/>
        </w:rPr>
        <w:t>/*</w:t>
      </w:r>
      <w:proofErr w:type="spellStart"/>
      <w:r>
        <w:rPr>
          <w:rFonts w:ascii="Consolas" w:hAnsi="Consolas" w:cs="Consolas"/>
          <w:color w:val="008000"/>
          <w:sz w:val="19"/>
          <w:szCs w:val="19"/>
        </w:rPr>
        <w:t>IncidentNumber</w:t>
      </w:r>
      <w:proofErr w:type="spellEnd"/>
      <w:r>
        <w:rPr>
          <w:rFonts w:ascii="Consolas" w:hAnsi="Consolas" w:cs="Consolas"/>
          <w:color w:val="008000"/>
          <w:sz w:val="19"/>
          <w:szCs w:val="19"/>
        </w:rPr>
        <w:t>*/</w:t>
      </w:r>
      <w:r>
        <w:rPr>
          <w:rFonts w:ascii="Consolas" w:hAnsi="Consolas" w:cs="Consolas"/>
          <w:color w:val="808080"/>
          <w:sz w:val="19"/>
          <w:szCs w:val="19"/>
        </w:rPr>
        <w:t>;</w:t>
      </w:r>
    </w:p>
    <w:p w:rsidR="00CF3D53" w:rsidRDefault="00CF3D53" w:rsidP="00CF3D53">
      <w:pPr>
        <w:autoSpaceDE w:val="0"/>
        <w:autoSpaceDN w:val="0"/>
        <w:adjustRightInd w:val="0"/>
        <w:spacing w:after="0" w:line="240" w:lineRule="auto"/>
        <w:ind w:left="360"/>
        <w:rPr>
          <w:rFonts w:ascii="Consolas" w:hAnsi="Consolas" w:cs="Consolas"/>
          <w:sz w:val="19"/>
          <w:szCs w:val="19"/>
        </w:rPr>
      </w:pPr>
      <w:r>
        <w:rPr>
          <w:rFonts w:ascii="Consolas" w:hAnsi="Consolas" w:cs="Consolas"/>
          <w:color w:val="0000FF"/>
          <w:sz w:val="19"/>
          <w:szCs w:val="19"/>
        </w:rPr>
        <w:t>ALTER</w:t>
      </w:r>
      <w:r>
        <w:rPr>
          <w:rFonts w:ascii="Consolas" w:hAnsi="Consolas" w:cs="Consolas"/>
          <w:sz w:val="19"/>
          <w:szCs w:val="19"/>
        </w:rPr>
        <w:t xml:space="preserve"> </w:t>
      </w:r>
      <w:r>
        <w:rPr>
          <w:rFonts w:ascii="Consolas" w:hAnsi="Consolas" w:cs="Consolas"/>
          <w:color w:val="0000FF"/>
          <w:sz w:val="19"/>
          <w:szCs w:val="19"/>
        </w:rPr>
        <w:t>USER</w:t>
      </w:r>
      <w:r>
        <w:rPr>
          <w:rFonts w:ascii="Consolas" w:hAnsi="Consolas" w:cs="Consolas"/>
          <w:sz w:val="19"/>
          <w:szCs w:val="19"/>
        </w:rPr>
        <w:t xml:space="preserve"> </w:t>
      </w:r>
      <w:r>
        <w:rPr>
          <w:rFonts w:ascii="Consolas" w:hAnsi="Consolas" w:cs="Consolas"/>
          <w:color w:val="008080"/>
          <w:sz w:val="19"/>
          <w:szCs w:val="19"/>
        </w:rPr>
        <w:t>"</w:t>
      </w:r>
      <w:proofErr w:type="spellStart"/>
      <w:r>
        <w:rPr>
          <w:rFonts w:ascii="Consolas" w:hAnsi="Consolas" w:cs="Consolas"/>
          <w:color w:val="008080"/>
          <w:sz w:val="19"/>
          <w:szCs w:val="19"/>
        </w:rPr>
        <w:t>EmployeeSID</w:t>
      </w:r>
      <w:proofErr w:type="spellEnd"/>
      <w:r>
        <w:rPr>
          <w:rFonts w:ascii="Consolas" w:hAnsi="Consolas" w:cs="Consolas"/>
          <w:color w:val="008080"/>
          <w:sz w:val="19"/>
          <w:szCs w:val="19"/>
        </w:rPr>
        <w:t>"</w:t>
      </w:r>
      <w:r>
        <w:rPr>
          <w:rFonts w:ascii="Consolas" w:hAnsi="Consolas" w:cs="Consolas"/>
          <w:sz w:val="19"/>
          <w:szCs w:val="19"/>
        </w:rPr>
        <w:t xml:space="preserve"> </w:t>
      </w:r>
      <w:r>
        <w:rPr>
          <w:rFonts w:ascii="Consolas" w:hAnsi="Consolas" w:cs="Consolas"/>
          <w:color w:val="0000FF"/>
          <w:sz w:val="19"/>
          <w:szCs w:val="19"/>
        </w:rPr>
        <w:t>PASSWORD</w:t>
      </w:r>
      <w:r>
        <w:rPr>
          <w:rFonts w:ascii="Consolas" w:hAnsi="Consolas" w:cs="Consolas"/>
          <w:sz w:val="19"/>
          <w:szCs w:val="19"/>
        </w:rPr>
        <w:t xml:space="preserve"> </w:t>
      </w:r>
      <w:r>
        <w:rPr>
          <w:rFonts w:ascii="Consolas" w:hAnsi="Consolas" w:cs="Consolas"/>
          <w:color w:val="008080"/>
          <w:sz w:val="19"/>
          <w:szCs w:val="19"/>
        </w:rPr>
        <w:t>EXPIRE</w:t>
      </w:r>
      <w:r>
        <w:rPr>
          <w:rFonts w:ascii="Consolas" w:hAnsi="Consolas" w:cs="Consolas"/>
          <w:sz w:val="19"/>
          <w:szCs w:val="19"/>
        </w:rPr>
        <w:t xml:space="preserve"> </w:t>
      </w:r>
      <w:r>
        <w:rPr>
          <w:rFonts w:ascii="Consolas" w:hAnsi="Consolas" w:cs="Consolas"/>
          <w:color w:val="008000"/>
          <w:sz w:val="19"/>
          <w:szCs w:val="19"/>
        </w:rPr>
        <w:t>/*</w:t>
      </w:r>
      <w:proofErr w:type="spellStart"/>
      <w:r>
        <w:rPr>
          <w:rFonts w:ascii="Consolas" w:hAnsi="Consolas" w:cs="Consolas"/>
          <w:color w:val="008000"/>
          <w:sz w:val="19"/>
          <w:szCs w:val="19"/>
        </w:rPr>
        <w:t>IncidentNumber</w:t>
      </w:r>
      <w:proofErr w:type="spellEnd"/>
      <w:r>
        <w:rPr>
          <w:rFonts w:ascii="Consolas" w:hAnsi="Consolas" w:cs="Consolas"/>
          <w:color w:val="008000"/>
          <w:sz w:val="19"/>
          <w:szCs w:val="19"/>
        </w:rPr>
        <w:t>*/</w:t>
      </w:r>
      <w:r>
        <w:rPr>
          <w:rFonts w:ascii="Consolas" w:hAnsi="Consolas" w:cs="Consolas"/>
          <w:color w:val="808080"/>
          <w:sz w:val="19"/>
          <w:szCs w:val="19"/>
        </w:rPr>
        <w:t>;</w:t>
      </w:r>
    </w:p>
    <w:p w:rsidR="00CF3D53" w:rsidRDefault="00CF3D53" w:rsidP="00CF3D53">
      <w:pPr>
        <w:autoSpaceDE w:val="0"/>
        <w:autoSpaceDN w:val="0"/>
        <w:adjustRightInd w:val="0"/>
        <w:spacing w:after="0" w:line="240" w:lineRule="auto"/>
        <w:ind w:left="360"/>
        <w:rPr>
          <w:rFonts w:ascii="Consolas" w:hAnsi="Consolas" w:cs="Consolas"/>
          <w:sz w:val="19"/>
          <w:szCs w:val="19"/>
        </w:rPr>
      </w:pPr>
    </w:p>
    <w:p w:rsidR="00CF3D53" w:rsidRDefault="00CF3D53" w:rsidP="00CF3D53">
      <w:pPr>
        <w:autoSpaceDE w:val="0"/>
        <w:autoSpaceDN w:val="0"/>
        <w:adjustRightInd w:val="0"/>
        <w:spacing w:after="0" w:line="240" w:lineRule="auto"/>
        <w:ind w:left="360"/>
        <w:rPr>
          <w:rFonts w:ascii="Consolas" w:hAnsi="Consolas" w:cs="Consolas"/>
          <w:color w:val="008000"/>
          <w:sz w:val="19"/>
          <w:szCs w:val="19"/>
        </w:rPr>
      </w:pPr>
      <w:r w:rsidRPr="00CF3D53">
        <w:rPr>
          <w:rFonts w:ascii="Consolas" w:hAnsi="Consolas" w:cs="Consolas"/>
          <w:color w:val="008000"/>
          <w:sz w:val="19"/>
          <w:szCs w:val="19"/>
          <w:highlight w:val="yellow"/>
        </w:rPr>
        <w:t xml:space="preserve">-- </w:t>
      </w:r>
      <w:proofErr w:type="gramStart"/>
      <w:r w:rsidRPr="00CF3D53">
        <w:rPr>
          <w:rFonts w:ascii="Consolas" w:hAnsi="Consolas" w:cs="Consolas"/>
          <w:color w:val="008000"/>
          <w:sz w:val="19"/>
          <w:szCs w:val="19"/>
          <w:highlight w:val="yellow"/>
        </w:rPr>
        <w:t>actual</w:t>
      </w:r>
      <w:proofErr w:type="gramEnd"/>
      <w:r w:rsidRPr="00CF3D53">
        <w:rPr>
          <w:rFonts w:ascii="Consolas" w:hAnsi="Consolas" w:cs="Consolas"/>
          <w:color w:val="008000"/>
          <w:sz w:val="19"/>
          <w:szCs w:val="19"/>
          <w:highlight w:val="yellow"/>
        </w:rPr>
        <w:t xml:space="preserve"> database permissions applied only in the clone</w:t>
      </w:r>
    </w:p>
    <w:p w:rsidR="00CF3D53" w:rsidRDefault="00CF3D53" w:rsidP="00CF3D53">
      <w:pPr>
        <w:autoSpaceDE w:val="0"/>
        <w:autoSpaceDN w:val="0"/>
        <w:adjustRightInd w:val="0"/>
        <w:spacing w:after="0" w:line="240" w:lineRule="auto"/>
        <w:ind w:left="360"/>
        <w:rPr>
          <w:rFonts w:ascii="Consolas" w:hAnsi="Consolas" w:cs="Consolas"/>
          <w:sz w:val="19"/>
          <w:szCs w:val="19"/>
        </w:rPr>
      </w:pPr>
      <w:r>
        <w:rPr>
          <w:rFonts w:ascii="Consolas" w:hAnsi="Consolas" w:cs="Consolas"/>
          <w:color w:val="0000FF"/>
          <w:sz w:val="19"/>
          <w:szCs w:val="19"/>
        </w:rPr>
        <w:t>GRANT</w:t>
      </w:r>
      <w:r>
        <w:rPr>
          <w:rFonts w:ascii="Consolas" w:hAnsi="Consolas" w:cs="Consolas"/>
          <w:sz w:val="19"/>
          <w:szCs w:val="19"/>
        </w:rPr>
        <w:t xml:space="preserve"> </w:t>
      </w:r>
      <w:r>
        <w:rPr>
          <w:rFonts w:ascii="Consolas" w:hAnsi="Consolas" w:cs="Consolas"/>
          <w:color w:val="008080"/>
          <w:sz w:val="19"/>
          <w:szCs w:val="19"/>
        </w:rPr>
        <w:t>PLXDEV</w:t>
      </w:r>
      <w:r>
        <w:rPr>
          <w:rFonts w:ascii="Consolas" w:hAnsi="Consolas" w:cs="Consolas"/>
          <w:sz w:val="19"/>
          <w:szCs w:val="19"/>
        </w:rPr>
        <w:t xml:space="preserve"> </w:t>
      </w:r>
      <w:r>
        <w:rPr>
          <w:rFonts w:ascii="Consolas" w:hAnsi="Consolas" w:cs="Consolas"/>
          <w:color w:val="0000FF"/>
          <w:sz w:val="19"/>
          <w:szCs w:val="19"/>
        </w:rPr>
        <w:t>TO</w:t>
      </w:r>
      <w:r>
        <w:rPr>
          <w:rFonts w:ascii="Consolas" w:hAnsi="Consolas" w:cs="Consolas"/>
          <w:sz w:val="19"/>
          <w:szCs w:val="19"/>
        </w:rPr>
        <w:t xml:space="preserve"> </w:t>
      </w:r>
      <w:r>
        <w:rPr>
          <w:rFonts w:ascii="Consolas" w:hAnsi="Consolas" w:cs="Consolas"/>
          <w:color w:val="008080"/>
          <w:sz w:val="19"/>
          <w:szCs w:val="19"/>
        </w:rPr>
        <w:t>"</w:t>
      </w:r>
      <w:proofErr w:type="spellStart"/>
      <w:r>
        <w:rPr>
          <w:rFonts w:ascii="Consolas" w:hAnsi="Consolas" w:cs="Consolas"/>
          <w:color w:val="008080"/>
          <w:sz w:val="19"/>
          <w:szCs w:val="19"/>
        </w:rPr>
        <w:t>EmployeeSID</w:t>
      </w:r>
      <w:proofErr w:type="spellEnd"/>
      <w:proofErr w:type="gramStart"/>
      <w:r>
        <w:rPr>
          <w:rFonts w:ascii="Consolas" w:hAnsi="Consolas" w:cs="Consolas"/>
          <w:color w:val="008080"/>
          <w:sz w:val="19"/>
          <w:szCs w:val="19"/>
        </w:rPr>
        <w:t>"</w:t>
      </w:r>
      <w:r>
        <w:rPr>
          <w:rFonts w:ascii="Consolas" w:hAnsi="Consolas" w:cs="Consolas"/>
          <w:sz w:val="19"/>
          <w:szCs w:val="19"/>
        </w:rPr>
        <w:t xml:space="preserve">  </w:t>
      </w:r>
      <w:r>
        <w:rPr>
          <w:rFonts w:ascii="Consolas" w:hAnsi="Consolas" w:cs="Consolas"/>
          <w:color w:val="008000"/>
          <w:sz w:val="19"/>
          <w:szCs w:val="19"/>
        </w:rPr>
        <w:t>/</w:t>
      </w:r>
      <w:proofErr w:type="gramEnd"/>
      <w:r>
        <w:rPr>
          <w:rFonts w:ascii="Consolas" w:hAnsi="Consolas" w:cs="Consolas"/>
          <w:color w:val="008000"/>
          <w:sz w:val="19"/>
          <w:szCs w:val="19"/>
        </w:rPr>
        <w:t>*</w:t>
      </w:r>
      <w:proofErr w:type="spellStart"/>
      <w:r>
        <w:rPr>
          <w:rFonts w:ascii="Consolas" w:hAnsi="Consolas" w:cs="Consolas"/>
          <w:color w:val="008000"/>
          <w:sz w:val="19"/>
          <w:szCs w:val="19"/>
        </w:rPr>
        <w:t>IncidentNumber</w:t>
      </w:r>
      <w:proofErr w:type="spellEnd"/>
      <w:r>
        <w:rPr>
          <w:rFonts w:ascii="Consolas" w:hAnsi="Consolas" w:cs="Consolas"/>
          <w:color w:val="008000"/>
          <w:sz w:val="19"/>
          <w:szCs w:val="19"/>
        </w:rPr>
        <w:t>*/</w:t>
      </w:r>
      <w:r>
        <w:rPr>
          <w:rFonts w:ascii="Consolas" w:hAnsi="Consolas" w:cs="Consolas"/>
          <w:color w:val="808080"/>
          <w:sz w:val="19"/>
          <w:szCs w:val="19"/>
        </w:rPr>
        <w:t>;</w:t>
      </w:r>
    </w:p>
    <w:p w:rsidR="00CF3D53" w:rsidRDefault="00CF3D53" w:rsidP="00CF3D53">
      <w:pPr>
        <w:autoSpaceDE w:val="0"/>
        <w:autoSpaceDN w:val="0"/>
        <w:adjustRightInd w:val="0"/>
        <w:spacing w:after="0" w:line="240" w:lineRule="auto"/>
        <w:ind w:left="360"/>
        <w:rPr>
          <w:rFonts w:ascii="Consolas" w:hAnsi="Consolas" w:cs="Consolas"/>
          <w:color w:val="808080"/>
          <w:sz w:val="19"/>
          <w:szCs w:val="19"/>
        </w:rPr>
      </w:pPr>
      <w:r>
        <w:rPr>
          <w:rFonts w:ascii="Consolas" w:hAnsi="Consolas" w:cs="Consolas"/>
          <w:color w:val="0000FF"/>
          <w:sz w:val="19"/>
          <w:szCs w:val="19"/>
        </w:rPr>
        <w:t>ALTER</w:t>
      </w:r>
      <w:r>
        <w:rPr>
          <w:rFonts w:ascii="Consolas" w:hAnsi="Consolas" w:cs="Consolas"/>
          <w:sz w:val="19"/>
          <w:szCs w:val="19"/>
        </w:rPr>
        <w:t xml:space="preserve"> </w:t>
      </w:r>
      <w:r>
        <w:rPr>
          <w:rFonts w:ascii="Consolas" w:hAnsi="Consolas" w:cs="Consolas"/>
          <w:color w:val="0000FF"/>
          <w:sz w:val="19"/>
          <w:szCs w:val="19"/>
        </w:rPr>
        <w:t>USER</w:t>
      </w:r>
      <w:r>
        <w:rPr>
          <w:rFonts w:ascii="Consolas" w:hAnsi="Consolas" w:cs="Consolas"/>
          <w:sz w:val="19"/>
          <w:szCs w:val="19"/>
        </w:rPr>
        <w:t xml:space="preserve"> </w:t>
      </w:r>
      <w:r>
        <w:rPr>
          <w:rFonts w:ascii="Consolas" w:hAnsi="Consolas" w:cs="Consolas"/>
          <w:color w:val="008080"/>
          <w:sz w:val="19"/>
          <w:szCs w:val="19"/>
        </w:rPr>
        <w:t>"</w:t>
      </w:r>
      <w:proofErr w:type="spellStart"/>
      <w:r>
        <w:rPr>
          <w:rFonts w:ascii="Consolas" w:hAnsi="Consolas" w:cs="Consolas"/>
          <w:color w:val="008080"/>
          <w:sz w:val="19"/>
          <w:szCs w:val="19"/>
        </w:rPr>
        <w:t>EmployeeSID</w:t>
      </w:r>
      <w:proofErr w:type="spellEnd"/>
      <w:r>
        <w:rPr>
          <w:rFonts w:ascii="Consolas" w:hAnsi="Consolas" w:cs="Consolas"/>
          <w:color w:val="008080"/>
          <w:sz w:val="19"/>
          <w:szCs w:val="19"/>
        </w:rPr>
        <w:t>"</w:t>
      </w:r>
      <w:r>
        <w:rPr>
          <w:rFonts w:ascii="Consolas" w:hAnsi="Consolas" w:cs="Consolas"/>
          <w:sz w:val="19"/>
          <w:szCs w:val="19"/>
        </w:rPr>
        <w:t xml:space="preserve"> </w:t>
      </w:r>
      <w:r>
        <w:rPr>
          <w:rFonts w:ascii="Consolas" w:hAnsi="Consolas" w:cs="Consolas"/>
          <w:color w:val="0000FF"/>
          <w:sz w:val="19"/>
          <w:szCs w:val="19"/>
        </w:rPr>
        <w:t>DEFAULT</w:t>
      </w:r>
      <w:r>
        <w:rPr>
          <w:rFonts w:ascii="Consolas" w:hAnsi="Consolas" w:cs="Consolas"/>
          <w:sz w:val="19"/>
          <w:szCs w:val="19"/>
        </w:rPr>
        <w:t xml:space="preserve"> </w:t>
      </w:r>
      <w:r>
        <w:rPr>
          <w:rFonts w:ascii="Consolas" w:hAnsi="Consolas" w:cs="Consolas"/>
          <w:color w:val="0000FF"/>
          <w:sz w:val="19"/>
          <w:szCs w:val="19"/>
        </w:rPr>
        <w:t>ROLE</w:t>
      </w:r>
      <w:r>
        <w:rPr>
          <w:rFonts w:ascii="Consolas" w:hAnsi="Consolas" w:cs="Consolas"/>
          <w:sz w:val="19"/>
          <w:szCs w:val="19"/>
        </w:rPr>
        <w:t xml:space="preserve"> </w:t>
      </w:r>
      <w:r>
        <w:rPr>
          <w:rFonts w:ascii="Consolas" w:hAnsi="Consolas" w:cs="Consolas"/>
          <w:color w:val="808080"/>
          <w:sz w:val="19"/>
          <w:szCs w:val="19"/>
        </w:rPr>
        <w:t xml:space="preserve">ALL </w:t>
      </w:r>
      <w:r>
        <w:rPr>
          <w:rFonts w:ascii="Consolas" w:hAnsi="Consolas" w:cs="Consolas"/>
          <w:color w:val="008000"/>
          <w:sz w:val="19"/>
          <w:szCs w:val="19"/>
        </w:rPr>
        <w:t>/*</w:t>
      </w:r>
      <w:proofErr w:type="spellStart"/>
      <w:r>
        <w:rPr>
          <w:rFonts w:ascii="Consolas" w:hAnsi="Consolas" w:cs="Consolas"/>
          <w:color w:val="008000"/>
          <w:sz w:val="19"/>
          <w:szCs w:val="19"/>
        </w:rPr>
        <w:t>IncidentNumber</w:t>
      </w:r>
      <w:proofErr w:type="spellEnd"/>
      <w:r>
        <w:rPr>
          <w:rFonts w:ascii="Consolas" w:hAnsi="Consolas" w:cs="Consolas"/>
          <w:color w:val="008000"/>
          <w:sz w:val="19"/>
          <w:szCs w:val="19"/>
        </w:rPr>
        <w:t>*/</w:t>
      </w:r>
      <w:r>
        <w:rPr>
          <w:rFonts w:ascii="Consolas" w:hAnsi="Consolas" w:cs="Consolas"/>
          <w:color w:val="808080"/>
          <w:sz w:val="19"/>
          <w:szCs w:val="19"/>
        </w:rPr>
        <w:t>;</w:t>
      </w:r>
    </w:p>
    <w:p w:rsidR="00CF3D53" w:rsidRDefault="00CF3D53" w:rsidP="00CF3D53">
      <w:pPr>
        <w:pStyle w:val="ListParagraph"/>
        <w:ind w:left="360"/>
      </w:pPr>
    </w:p>
    <w:p w:rsidR="00B90A85" w:rsidRDefault="00B90A85" w:rsidP="00B052E0">
      <w:pPr>
        <w:pStyle w:val="ListParagraph"/>
        <w:numPr>
          <w:ilvl w:val="0"/>
          <w:numId w:val="1"/>
        </w:numPr>
      </w:pPr>
      <w:r>
        <w:t xml:space="preserve">The end user’s PC should be configured with the Oracle client tools (including </w:t>
      </w:r>
      <w:proofErr w:type="spellStart"/>
      <w:r>
        <w:t>sqlplus</w:t>
      </w:r>
      <w:proofErr w:type="spellEnd"/>
      <w:r>
        <w:t xml:space="preserve">) which will provide them the ability to manage their passwords.  The appropriate TNS entries will need to exist in their </w:t>
      </w:r>
      <w:proofErr w:type="spellStart"/>
      <w:r w:rsidRPr="00B90A85">
        <w:rPr>
          <w:b/>
        </w:rPr>
        <w:t>tnsnames.ora</w:t>
      </w:r>
      <w:proofErr w:type="spellEnd"/>
      <w:r>
        <w:t xml:space="preserve"> file</w:t>
      </w:r>
      <w:r w:rsidR="004D2DAA">
        <w:t xml:space="preserve"> as well unless different connection strings are utilized.</w:t>
      </w:r>
    </w:p>
    <w:p w:rsidR="00B90A85" w:rsidRDefault="00B90A85" w:rsidP="004D2DAA">
      <w:pPr>
        <w:ind w:firstLine="360"/>
        <w:rPr>
          <w:sz w:val="20"/>
        </w:rPr>
      </w:pPr>
      <w:r>
        <w:rPr>
          <w:noProof/>
        </w:rPr>
        <w:drawing>
          <wp:inline distT="0" distB="0" distL="0" distR="0" wp14:anchorId="353963F5" wp14:editId="75BC8405">
            <wp:extent cx="55245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524500" cy="1600200"/>
                    </a:xfrm>
                    <a:prstGeom prst="rect">
                      <a:avLst/>
                    </a:prstGeom>
                  </pic:spPr>
                </pic:pic>
              </a:graphicData>
            </a:graphic>
          </wp:inline>
        </w:drawing>
      </w:r>
    </w:p>
    <w:p w:rsidR="00B90A85" w:rsidRDefault="00B90A85" w:rsidP="00B052E0">
      <w:pPr>
        <w:pStyle w:val="ListParagraph"/>
        <w:numPr>
          <w:ilvl w:val="0"/>
          <w:numId w:val="1"/>
        </w:numPr>
      </w:pPr>
      <w:r>
        <w:t>Because the clones are destroyed and recreated on a scheduled basis we need to edit a “</w:t>
      </w:r>
      <w:r w:rsidRPr="00CD67C1">
        <w:rPr>
          <w:b/>
        </w:rPr>
        <w:t>Post Clone</w:t>
      </w:r>
      <w:r>
        <w:t>” script to include the account permissions going forward.  The file should exist on each cloned database server in a specific location.</w:t>
      </w:r>
    </w:p>
    <w:p w:rsidR="005B592A" w:rsidRDefault="005B592A" w:rsidP="005B592A"/>
    <w:p w:rsidR="005B592A" w:rsidRDefault="005B592A">
      <w:r>
        <w:br w:type="page"/>
      </w:r>
    </w:p>
    <w:p w:rsidR="00B90A85" w:rsidRDefault="00B90A85" w:rsidP="00B052E0">
      <w:pPr>
        <w:pStyle w:val="ListParagraph"/>
        <w:numPr>
          <w:ilvl w:val="0"/>
          <w:numId w:val="1"/>
        </w:numPr>
      </w:pPr>
      <w:r>
        <w:lastRenderedPageBreak/>
        <w:t>Log into the clone database server</w:t>
      </w:r>
      <w:r w:rsidR="005B592A">
        <w:t xml:space="preserve"> and choose the appropriate SID (database)</w:t>
      </w:r>
    </w:p>
    <w:p w:rsidR="00B90A85" w:rsidRDefault="00B90A85" w:rsidP="00B90A85">
      <w:pPr>
        <w:pStyle w:val="ListParagraph"/>
        <w:ind w:left="360"/>
      </w:pPr>
      <w:r>
        <w:rPr>
          <w:noProof/>
        </w:rPr>
        <w:drawing>
          <wp:inline distT="0" distB="0" distL="0" distR="0" wp14:anchorId="2E3238BF" wp14:editId="3F4A6D9E">
            <wp:extent cx="5943600" cy="2902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902585"/>
                    </a:xfrm>
                    <a:prstGeom prst="rect">
                      <a:avLst/>
                    </a:prstGeom>
                  </pic:spPr>
                </pic:pic>
              </a:graphicData>
            </a:graphic>
          </wp:inline>
        </w:drawing>
      </w:r>
    </w:p>
    <w:p w:rsidR="00B90A85" w:rsidRDefault="00B90A85" w:rsidP="005B592A">
      <w:pPr>
        <w:pStyle w:val="ListParagraph"/>
        <w:ind w:left="360"/>
      </w:pPr>
    </w:p>
    <w:p w:rsidR="005B592A" w:rsidRDefault="005B592A" w:rsidP="005B592A">
      <w:pPr>
        <w:pStyle w:val="ListParagraph"/>
        <w:numPr>
          <w:ilvl w:val="0"/>
          <w:numId w:val="1"/>
        </w:numPr>
      </w:pPr>
      <w:r>
        <w:t>Once your environment has been set</w:t>
      </w:r>
      <w:r w:rsidR="009D3203">
        <w:t xml:space="preserve"> by the login script and your database choice</w:t>
      </w:r>
      <w:r>
        <w:t xml:space="preserve">, you need to navigate to the </w:t>
      </w:r>
      <w:proofErr w:type="spellStart"/>
      <w:r w:rsidRPr="005B592A">
        <w:rPr>
          <w:b/>
        </w:rPr>
        <w:t>pfile</w:t>
      </w:r>
      <w:proofErr w:type="spellEnd"/>
      <w:r>
        <w:t xml:space="preserve"> directory and look for a file called </w:t>
      </w:r>
      <w:proofErr w:type="spellStart"/>
      <w:r w:rsidRPr="005B592A">
        <w:rPr>
          <w:b/>
        </w:rPr>
        <w:t>flexpost.sql</w:t>
      </w:r>
      <w:proofErr w:type="spellEnd"/>
      <w:r>
        <w:t xml:space="preserve">.  For 11g databases the location of this directory is </w:t>
      </w:r>
      <w:r w:rsidRPr="009D3203">
        <w:rPr>
          <w:b/>
          <w:highlight w:val="yellow"/>
        </w:rPr>
        <w:t>/oracle/admin/&lt;database&gt;/</w:t>
      </w:r>
      <w:proofErr w:type="spellStart"/>
      <w:r w:rsidRPr="009D3203">
        <w:rPr>
          <w:b/>
          <w:highlight w:val="yellow"/>
        </w:rPr>
        <w:t>pfile</w:t>
      </w:r>
      <w:proofErr w:type="spellEnd"/>
      <w:r>
        <w:t>. This file is executed from UC4 during the clone process.  This file may or may not call other .sql scripts.</w:t>
      </w:r>
      <w:r w:rsidR="009D3203">
        <w:t xml:space="preserve"> </w:t>
      </w:r>
    </w:p>
    <w:p w:rsidR="005B592A" w:rsidRDefault="005B592A" w:rsidP="005B592A">
      <w:pPr>
        <w:pStyle w:val="ListParagraph"/>
        <w:ind w:left="360"/>
      </w:pPr>
      <w:r>
        <w:rPr>
          <w:noProof/>
        </w:rPr>
        <w:drawing>
          <wp:inline distT="0" distB="0" distL="0" distR="0">
            <wp:extent cx="5934075" cy="3609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609975"/>
                    </a:xfrm>
                    <a:prstGeom prst="rect">
                      <a:avLst/>
                    </a:prstGeom>
                    <a:noFill/>
                    <a:ln>
                      <a:noFill/>
                    </a:ln>
                  </pic:spPr>
                </pic:pic>
              </a:graphicData>
            </a:graphic>
          </wp:inline>
        </w:drawing>
      </w:r>
    </w:p>
    <w:p w:rsidR="009D3203" w:rsidRDefault="009D3203" w:rsidP="009D3203">
      <w:pPr>
        <w:pStyle w:val="ListParagraph"/>
        <w:ind w:left="360"/>
      </w:pPr>
    </w:p>
    <w:p w:rsidR="009D3203" w:rsidRDefault="009D3203">
      <w:r>
        <w:br w:type="page"/>
      </w:r>
    </w:p>
    <w:p w:rsidR="009D3203" w:rsidRDefault="009D3203" w:rsidP="00B052E0">
      <w:pPr>
        <w:pStyle w:val="ListParagraph"/>
        <w:numPr>
          <w:ilvl w:val="0"/>
          <w:numId w:val="1"/>
        </w:numPr>
      </w:pPr>
      <w:r>
        <w:lastRenderedPageBreak/>
        <w:t xml:space="preserve">The </w:t>
      </w:r>
      <w:proofErr w:type="spellStart"/>
      <w:r>
        <w:rPr>
          <w:b/>
        </w:rPr>
        <w:t>flexpost.sql</w:t>
      </w:r>
      <w:proofErr w:type="spellEnd"/>
      <w:r>
        <w:rPr>
          <w:b/>
        </w:rPr>
        <w:t xml:space="preserve"> </w:t>
      </w:r>
      <w:r>
        <w:t xml:space="preserve">script may or may not call additional scripts.  For instance additional commands can be broken out and maintained independently.  In the example above, permissions are maintained through a script called </w:t>
      </w:r>
      <w:proofErr w:type="spellStart"/>
      <w:r w:rsidR="00B052E0" w:rsidRPr="009D3203">
        <w:rPr>
          <w:b/>
        </w:rPr>
        <w:t>grant_access.sql</w:t>
      </w:r>
      <w:proofErr w:type="spellEnd"/>
      <w:r>
        <w:t>.</w:t>
      </w:r>
      <w:r>
        <w:rPr>
          <w:b/>
        </w:rPr>
        <w:t xml:space="preserve">  </w:t>
      </w:r>
      <w:r>
        <w:t xml:space="preserve">If we were to open the file with the </w:t>
      </w:r>
      <w:proofErr w:type="gramStart"/>
      <w:r>
        <w:t>vi</w:t>
      </w:r>
      <w:proofErr w:type="gramEnd"/>
      <w:r>
        <w:t xml:space="preserve"> editor you would see the path to that script (listed below).</w:t>
      </w:r>
    </w:p>
    <w:p w:rsidR="009D3203" w:rsidRDefault="009D3203" w:rsidP="009D3203">
      <w:pPr>
        <w:pStyle w:val="ListParagraph"/>
        <w:ind w:left="360"/>
      </w:pPr>
    </w:p>
    <w:p w:rsidR="009D3203" w:rsidRDefault="009D3203" w:rsidP="009D3203">
      <w:pPr>
        <w:pStyle w:val="ListParagraph"/>
        <w:ind w:left="360"/>
      </w:pPr>
      <w:r>
        <w:rPr>
          <w:noProof/>
        </w:rPr>
        <w:drawing>
          <wp:inline distT="0" distB="0" distL="0" distR="0">
            <wp:extent cx="4105275" cy="19240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5275" cy="1924050"/>
                    </a:xfrm>
                    <a:prstGeom prst="rect">
                      <a:avLst/>
                    </a:prstGeom>
                    <a:noFill/>
                    <a:ln>
                      <a:noFill/>
                    </a:ln>
                  </pic:spPr>
                </pic:pic>
              </a:graphicData>
            </a:graphic>
          </wp:inline>
        </w:drawing>
      </w:r>
    </w:p>
    <w:p w:rsidR="00B052E0" w:rsidRDefault="009D3203" w:rsidP="00B052E0">
      <w:pPr>
        <w:pStyle w:val="ListParagraph"/>
        <w:numPr>
          <w:ilvl w:val="0"/>
          <w:numId w:val="1"/>
        </w:numPr>
      </w:pPr>
      <w:r>
        <w:t xml:space="preserve">In this case we would need to edit the </w:t>
      </w:r>
      <w:proofErr w:type="spellStart"/>
      <w:r w:rsidRPr="009D3203">
        <w:rPr>
          <w:b/>
        </w:rPr>
        <w:t>grant_access.sql</w:t>
      </w:r>
      <w:proofErr w:type="spellEnd"/>
      <w:r>
        <w:t xml:space="preserve"> script to add / append the account permissions so they persisted during the clone process.</w:t>
      </w:r>
    </w:p>
    <w:p w:rsidR="00521CF8" w:rsidRDefault="00521CF8" w:rsidP="00521CF8">
      <w:pPr>
        <w:pStyle w:val="ListParagraph"/>
        <w:ind w:left="360"/>
      </w:pPr>
    </w:p>
    <w:p w:rsidR="00521CF8" w:rsidRDefault="00521CF8" w:rsidP="00F846CE">
      <w:pPr>
        <w:pStyle w:val="ListParagraph"/>
        <w:ind w:left="360"/>
      </w:pPr>
      <w:r>
        <w:rPr>
          <w:noProof/>
        </w:rPr>
        <w:drawing>
          <wp:inline distT="0" distB="0" distL="0" distR="0" wp14:anchorId="5E078557" wp14:editId="61933D10">
            <wp:extent cx="4743450" cy="192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3450" cy="1924050"/>
                    </a:xfrm>
                    <a:prstGeom prst="rect">
                      <a:avLst/>
                    </a:prstGeom>
                    <a:noFill/>
                    <a:ln>
                      <a:noFill/>
                    </a:ln>
                  </pic:spPr>
                </pic:pic>
              </a:graphicData>
            </a:graphic>
          </wp:inline>
        </w:drawing>
      </w:r>
    </w:p>
    <w:p w:rsidR="00521CF8" w:rsidRDefault="00F846CE" w:rsidP="00B052E0">
      <w:pPr>
        <w:pStyle w:val="ListParagraph"/>
        <w:numPr>
          <w:ilvl w:val="0"/>
          <w:numId w:val="1"/>
        </w:numPr>
      </w:pPr>
      <w:r>
        <w:t xml:space="preserve">Since we created the end users account with an expired password they will need to log into both the source and destination databases and change their passwords.  To do this they should utilize the </w:t>
      </w:r>
      <w:proofErr w:type="spellStart"/>
      <w:r w:rsidRPr="00F846CE">
        <w:rPr>
          <w:b/>
        </w:rPr>
        <w:t>sqlplus</w:t>
      </w:r>
      <w:proofErr w:type="spellEnd"/>
      <w:r>
        <w:t xml:space="preserve"> tool.</w:t>
      </w:r>
    </w:p>
    <w:p w:rsidR="00F846CE" w:rsidRDefault="00F846CE" w:rsidP="00F846CE">
      <w:pPr>
        <w:pStyle w:val="ListParagraph"/>
        <w:ind w:left="360"/>
      </w:pPr>
    </w:p>
    <w:p w:rsidR="00F846CE" w:rsidRDefault="00F846CE" w:rsidP="00F846CE">
      <w:pPr>
        <w:pStyle w:val="ListParagraph"/>
        <w:ind w:left="360"/>
      </w:pPr>
      <w:r>
        <w:rPr>
          <w:noProof/>
        </w:rPr>
        <w:drawing>
          <wp:inline distT="0" distB="0" distL="0" distR="0" wp14:anchorId="3CEEC827" wp14:editId="2F814F25">
            <wp:extent cx="3810000" cy="2066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066925"/>
                    </a:xfrm>
                    <a:prstGeom prst="rect">
                      <a:avLst/>
                    </a:prstGeom>
                    <a:noFill/>
                    <a:ln>
                      <a:noFill/>
                    </a:ln>
                  </pic:spPr>
                </pic:pic>
              </a:graphicData>
            </a:graphic>
          </wp:inline>
        </w:drawing>
      </w:r>
    </w:p>
    <w:p w:rsidR="00F846CE" w:rsidRDefault="00F846CE" w:rsidP="00F846CE">
      <w:pPr>
        <w:pStyle w:val="ListParagraph"/>
        <w:ind w:left="360"/>
      </w:pPr>
    </w:p>
    <w:p w:rsidR="00F846CE" w:rsidRDefault="00F846CE">
      <w:r>
        <w:br w:type="page"/>
      </w:r>
    </w:p>
    <w:p w:rsidR="00F846CE" w:rsidRDefault="00F846CE" w:rsidP="00B052E0">
      <w:pPr>
        <w:pStyle w:val="ListParagraph"/>
        <w:numPr>
          <w:ilvl w:val="0"/>
          <w:numId w:val="1"/>
        </w:numPr>
      </w:pPr>
      <w:r>
        <w:lastRenderedPageBreak/>
        <w:t xml:space="preserve">Open </w:t>
      </w:r>
      <w:proofErr w:type="spellStart"/>
      <w:r>
        <w:t>SQLplus</w:t>
      </w:r>
      <w:proofErr w:type="spellEnd"/>
      <w:r>
        <w:t xml:space="preserve">, once prompted for </w:t>
      </w:r>
      <w:r>
        <w:rPr>
          <w:b/>
        </w:rPr>
        <w:t xml:space="preserve">Enter user-name: </w:t>
      </w:r>
      <w:r>
        <w:t xml:space="preserve"> have the end user enter </w:t>
      </w:r>
      <w:proofErr w:type="spellStart"/>
      <w:r>
        <w:rPr>
          <w:b/>
        </w:rPr>
        <w:t>accountname@databasename</w:t>
      </w:r>
      <w:proofErr w:type="spellEnd"/>
      <w:r>
        <w:t>. For (example AA12@JDRO), this should then prompt them to change their expired password.</w:t>
      </w:r>
    </w:p>
    <w:p w:rsidR="00F846CE" w:rsidRDefault="00F846CE" w:rsidP="00F846CE">
      <w:pPr>
        <w:pStyle w:val="ListParagraph"/>
        <w:ind w:left="360"/>
      </w:pPr>
    </w:p>
    <w:p w:rsidR="00F846CE" w:rsidRDefault="00F846CE" w:rsidP="00F846CE">
      <w:pPr>
        <w:pStyle w:val="ListParagraph"/>
        <w:ind w:left="360"/>
      </w:pPr>
      <w:r>
        <w:rPr>
          <w:noProof/>
        </w:rPr>
        <w:drawing>
          <wp:inline distT="0" distB="0" distL="0" distR="0" wp14:anchorId="3465C874" wp14:editId="72B5A386">
            <wp:extent cx="5610225" cy="2647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10225" cy="2647950"/>
                    </a:xfrm>
                    <a:prstGeom prst="rect">
                      <a:avLst/>
                    </a:prstGeom>
                  </pic:spPr>
                </pic:pic>
              </a:graphicData>
            </a:graphic>
          </wp:inline>
        </w:drawing>
      </w:r>
    </w:p>
    <w:p w:rsidR="00F846CE" w:rsidRDefault="00F846CE" w:rsidP="00B052E0">
      <w:pPr>
        <w:pStyle w:val="ListParagraph"/>
        <w:numPr>
          <w:ilvl w:val="0"/>
          <w:numId w:val="1"/>
        </w:numPr>
      </w:pPr>
      <w:r>
        <w:t>Once their password is changed in the source they can repeat the process in the clone environment or simply wait until the clone environment is refreshed (schedules vary).</w:t>
      </w:r>
    </w:p>
    <w:p w:rsidR="004575B8" w:rsidRDefault="00CD67C1" w:rsidP="004575B8">
      <w:pPr>
        <w:pStyle w:val="ListParagraph"/>
        <w:numPr>
          <w:ilvl w:val="0"/>
          <w:numId w:val="1"/>
        </w:numPr>
      </w:pPr>
      <w:r>
        <w:t xml:space="preserve">At this point the account creation process for clones should be complete.  When the employee needs to change their password they should be using the </w:t>
      </w:r>
      <w:proofErr w:type="spellStart"/>
      <w:r>
        <w:t>SQLplus</w:t>
      </w:r>
      <w:proofErr w:type="spellEnd"/>
      <w:r>
        <w:t xml:space="preserve"> tool to change their password in the appropriate source environment.</w:t>
      </w:r>
    </w:p>
    <w:sectPr w:rsidR="004575B8" w:rsidSect="005B592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C9378F"/>
    <w:multiLevelType w:val="hybridMultilevel"/>
    <w:tmpl w:val="D1B009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2E0"/>
    <w:rsid w:val="000E66B4"/>
    <w:rsid w:val="003229A1"/>
    <w:rsid w:val="00356CD8"/>
    <w:rsid w:val="004575B8"/>
    <w:rsid w:val="004D2DAA"/>
    <w:rsid w:val="00521CF8"/>
    <w:rsid w:val="005B592A"/>
    <w:rsid w:val="008974EB"/>
    <w:rsid w:val="009D3203"/>
    <w:rsid w:val="00B052E0"/>
    <w:rsid w:val="00B90A85"/>
    <w:rsid w:val="00CD67C1"/>
    <w:rsid w:val="00CF3D53"/>
    <w:rsid w:val="00E90DB0"/>
    <w:rsid w:val="00F102B7"/>
    <w:rsid w:val="00F84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2E0"/>
    <w:pPr>
      <w:ind w:left="720"/>
      <w:contextualSpacing/>
    </w:pPr>
  </w:style>
  <w:style w:type="paragraph" w:styleId="BalloonText">
    <w:name w:val="Balloon Text"/>
    <w:basedOn w:val="Normal"/>
    <w:link w:val="BalloonTextChar"/>
    <w:uiPriority w:val="99"/>
    <w:semiHidden/>
    <w:unhideWhenUsed/>
    <w:rsid w:val="00B90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A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2E0"/>
    <w:pPr>
      <w:ind w:left="720"/>
      <w:contextualSpacing/>
    </w:pPr>
  </w:style>
  <w:style w:type="paragraph" w:styleId="BalloonText">
    <w:name w:val="Balloon Text"/>
    <w:basedOn w:val="Normal"/>
    <w:link w:val="BalloonTextChar"/>
    <w:uiPriority w:val="99"/>
    <w:semiHidden/>
    <w:unhideWhenUsed/>
    <w:rsid w:val="00B90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A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Plexus Corp.</Company>
  <LinksUpToDate>false</LinksUpToDate>
  <CharactersWithSpaces>3862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Hart</dc:creator>
  <cp:lastModifiedBy>James Lutsey</cp:lastModifiedBy>
  <cp:revision>2</cp:revision>
  <dcterms:created xsi:type="dcterms:W3CDTF">2016-04-29T19:07:00Z</dcterms:created>
  <dcterms:modified xsi:type="dcterms:W3CDTF">2016-04-29T19:07:00Z</dcterms:modified>
</cp:coreProperties>
</file>