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ppm"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D45" w:rsidRPr="00727D45" w:rsidRDefault="00727D45" w:rsidP="00CA057F">
      <w:pPr>
        <w:spacing w:line="276" w:lineRule="auto"/>
      </w:pPr>
    </w:p>
    <w:p w:rsidR="00777C98" w:rsidRDefault="00777C98" w:rsidP="00777C98">
      <w:pPr>
        <w:spacing w:line="276" w:lineRule="auto"/>
        <w:jc w:val="left"/>
        <w:rPr>
          <w:rFonts w:cstheme="majorHAnsi"/>
          <w:sz w:val="72"/>
          <w:szCs w:val="72"/>
        </w:rPr>
      </w:pPr>
    </w:p>
    <w:p w:rsidR="00777C98" w:rsidRDefault="00777C98" w:rsidP="00777C98">
      <w:pPr>
        <w:spacing w:line="276" w:lineRule="auto"/>
        <w:jc w:val="left"/>
        <w:rPr>
          <w:rFonts w:cstheme="majorHAnsi"/>
          <w:sz w:val="72"/>
          <w:szCs w:val="72"/>
        </w:rPr>
      </w:pPr>
    </w:p>
    <w:p w:rsidR="00777C98" w:rsidRDefault="00777C98" w:rsidP="00777C98">
      <w:pPr>
        <w:spacing w:line="276" w:lineRule="auto"/>
        <w:jc w:val="left"/>
        <w:rPr>
          <w:rFonts w:cstheme="majorHAnsi"/>
          <w:sz w:val="72"/>
          <w:szCs w:val="72"/>
        </w:rPr>
      </w:pPr>
    </w:p>
    <w:p w:rsidR="00777C98" w:rsidRDefault="00777C98" w:rsidP="00777C98">
      <w:pPr>
        <w:spacing w:line="276" w:lineRule="auto"/>
        <w:jc w:val="left"/>
        <w:rPr>
          <w:rFonts w:cstheme="majorHAnsi"/>
          <w:sz w:val="72"/>
          <w:szCs w:val="72"/>
        </w:rPr>
      </w:pPr>
    </w:p>
    <w:p w:rsidR="00777C98" w:rsidRDefault="00777C98" w:rsidP="00777C98">
      <w:pPr>
        <w:spacing w:line="276" w:lineRule="auto"/>
        <w:jc w:val="left"/>
        <w:rPr>
          <w:rFonts w:cstheme="majorHAnsi"/>
          <w:sz w:val="72"/>
          <w:szCs w:val="72"/>
        </w:rPr>
      </w:pPr>
    </w:p>
    <w:p w:rsidR="00777C98" w:rsidRDefault="00777C98" w:rsidP="00777C98">
      <w:pPr>
        <w:spacing w:line="276" w:lineRule="auto"/>
        <w:jc w:val="left"/>
        <w:rPr>
          <w:rFonts w:cstheme="majorHAnsi"/>
          <w:sz w:val="72"/>
          <w:szCs w:val="72"/>
        </w:rPr>
      </w:pPr>
    </w:p>
    <w:p w:rsidR="00777C98" w:rsidRDefault="00777C98" w:rsidP="00777C98">
      <w:pPr>
        <w:spacing w:line="276" w:lineRule="auto"/>
        <w:jc w:val="left"/>
        <w:rPr>
          <w:rFonts w:cstheme="majorHAnsi"/>
          <w:sz w:val="72"/>
          <w:szCs w:val="72"/>
        </w:rPr>
      </w:pPr>
    </w:p>
    <w:p w:rsidR="00777C98" w:rsidRDefault="00777C98" w:rsidP="00777C98">
      <w:pPr>
        <w:spacing w:line="276" w:lineRule="auto"/>
        <w:jc w:val="left"/>
        <w:rPr>
          <w:rFonts w:cstheme="majorHAnsi"/>
          <w:sz w:val="72"/>
          <w:szCs w:val="72"/>
        </w:rPr>
      </w:pPr>
    </w:p>
    <w:p w:rsidR="00E117A2" w:rsidRPr="00777C98" w:rsidRDefault="00777C98" w:rsidP="00777C98">
      <w:pPr>
        <w:spacing w:line="276" w:lineRule="auto"/>
        <w:jc w:val="left"/>
        <w:rPr>
          <w:rFonts w:cstheme="majorHAnsi"/>
          <w:sz w:val="72"/>
          <w:szCs w:val="72"/>
          <w:lang w:val="en-US"/>
        </w:rPr>
      </w:pPr>
      <w:r w:rsidRPr="00777C98">
        <w:rPr>
          <w:rFonts w:cstheme="majorHAnsi"/>
          <w:sz w:val="72"/>
          <w:szCs w:val="72"/>
        </w:rPr>
        <w:t>Decentralized Public Key Infrastructure</w:t>
      </w:r>
      <w:r>
        <w:rPr>
          <w:rFonts w:cstheme="majorHAnsi"/>
          <w:sz w:val="72"/>
          <w:szCs w:val="72"/>
          <w:lang w:val="en-US"/>
        </w:rPr>
        <w:t xml:space="preserve"> - DPKI</w:t>
      </w:r>
    </w:p>
    <w:p w:rsidR="00777C98" w:rsidRPr="00777C98" w:rsidRDefault="00777C98" w:rsidP="00777C98">
      <w:pPr>
        <w:jc w:val="left"/>
        <w:rPr>
          <w:rFonts w:cstheme="majorHAnsi"/>
          <w:sz w:val="72"/>
          <w:szCs w:val="72"/>
        </w:rPr>
      </w:pPr>
      <w:r>
        <w:rPr>
          <w:rFonts w:cstheme="majorHAnsi"/>
          <w:sz w:val="72"/>
          <w:szCs w:val="72"/>
        </w:rPr>
        <w:br w:type="page"/>
      </w:r>
    </w:p>
    <w:sdt>
      <w:sdtPr>
        <w:rPr>
          <w:rFonts w:eastAsiaTheme="minorHAnsi" w:cstheme="minorBidi"/>
          <w:color w:val="000000" w:themeColor="text1"/>
          <w:spacing w:val="0"/>
          <w:kern w:val="0"/>
          <w:sz w:val="26"/>
          <w:szCs w:val="22"/>
        </w:rPr>
        <w:id w:val="-1029408409"/>
        <w:docPartObj>
          <w:docPartGallery w:val="Table of Contents"/>
          <w:docPartUnique/>
        </w:docPartObj>
      </w:sdtPr>
      <w:sdtEndPr>
        <w:rPr>
          <w:b/>
          <w:bCs/>
          <w:noProof/>
        </w:rPr>
      </w:sdtEndPr>
      <w:sdtContent>
        <w:p w:rsidR="00777C98" w:rsidRDefault="00777C98" w:rsidP="00777C98">
          <w:pPr>
            <w:pStyle w:val="Title"/>
            <w:spacing w:line="276" w:lineRule="auto"/>
          </w:pPr>
          <w:r w:rsidRPr="00727D45">
            <w:t>Mụ</w:t>
          </w:r>
          <w:r>
            <w:t>c lụ</w:t>
          </w:r>
          <w:r w:rsidRPr="00727D45">
            <w:t>c</w:t>
          </w:r>
        </w:p>
        <w:p w:rsidR="00777C98" w:rsidRPr="00777C98" w:rsidRDefault="00777C98" w:rsidP="00777C98"/>
        <w:p w:rsidR="004E4285" w:rsidRDefault="00777C98">
          <w:pPr>
            <w:pStyle w:val="TOC1"/>
            <w:tabs>
              <w:tab w:val="right" w:leader="dot" w:pos="9016"/>
            </w:tabs>
            <w:rPr>
              <w:rFonts w:asciiTheme="minorHAnsi" w:eastAsiaTheme="minorEastAsia" w:hAnsiTheme="minorHAnsi"/>
              <w:noProof/>
              <w:color w:val="auto"/>
              <w:sz w:val="22"/>
              <w:lang w:eastAsia="vi-VN"/>
            </w:rPr>
          </w:pPr>
          <w:r>
            <w:fldChar w:fldCharType="begin"/>
          </w:r>
          <w:r>
            <w:instrText xml:space="preserve"> TOC \o "1-3" \h \z \u </w:instrText>
          </w:r>
          <w:r>
            <w:fldChar w:fldCharType="separate"/>
          </w:r>
          <w:hyperlink w:anchor="_Toc54031832" w:history="1">
            <w:r w:rsidR="004E4285" w:rsidRPr="004D3D10">
              <w:rPr>
                <w:rStyle w:val="Hyperlink"/>
                <w:noProof/>
              </w:rPr>
              <w:t>Chương 1: Hạ tầng khóa công khai PKI</w:t>
            </w:r>
            <w:r w:rsidR="004E4285">
              <w:rPr>
                <w:noProof/>
                <w:webHidden/>
              </w:rPr>
              <w:tab/>
            </w:r>
            <w:r w:rsidR="004E4285">
              <w:rPr>
                <w:noProof/>
                <w:webHidden/>
              </w:rPr>
              <w:fldChar w:fldCharType="begin"/>
            </w:r>
            <w:r w:rsidR="004E4285">
              <w:rPr>
                <w:noProof/>
                <w:webHidden/>
              </w:rPr>
              <w:instrText xml:space="preserve"> PAGEREF _Toc54031832 \h </w:instrText>
            </w:r>
            <w:r w:rsidR="004E4285">
              <w:rPr>
                <w:noProof/>
                <w:webHidden/>
              </w:rPr>
            </w:r>
            <w:r w:rsidR="004E4285">
              <w:rPr>
                <w:noProof/>
                <w:webHidden/>
              </w:rPr>
              <w:fldChar w:fldCharType="separate"/>
            </w:r>
            <w:r w:rsidR="004E4285">
              <w:rPr>
                <w:noProof/>
                <w:webHidden/>
              </w:rPr>
              <w:t>4</w:t>
            </w:r>
            <w:r w:rsidR="004E4285">
              <w:rPr>
                <w:noProof/>
                <w:webHidden/>
              </w:rPr>
              <w:fldChar w:fldCharType="end"/>
            </w:r>
          </w:hyperlink>
        </w:p>
        <w:p w:rsidR="004E4285" w:rsidRDefault="004E4285">
          <w:pPr>
            <w:pStyle w:val="TOC2"/>
            <w:tabs>
              <w:tab w:val="left" w:pos="880"/>
              <w:tab w:val="right" w:leader="dot" w:pos="9016"/>
            </w:tabs>
            <w:rPr>
              <w:rFonts w:asciiTheme="minorHAnsi" w:eastAsiaTheme="minorEastAsia" w:hAnsiTheme="minorHAnsi"/>
              <w:noProof/>
              <w:color w:val="auto"/>
              <w:sz w:val="22"/>
              <w:lang w:eastAsia="vi-VN"/>
            </w:rPr>
          </w:pPr>
          <w:hyperlink w:anchor="_Toc54031833" w:history="1">
            <w:r w:rsidRPr="004D3D10">
              <w:rPr>
                <w:rStyle w:val="Hyperlink"/>
                <w:noProof/>
              </w:rPr>
              <w:t>1.1</w:t>
            </w:r>
            <w:r>
              <w:rPr>
                <w:rFonts w:asciiTheme="minorHAnsi" w:eastAsiaTheme="minorEastAsia" w:hAnsiTheme="minorHAnsi"/>
                <w:noProof/>
                <w:color w:val="auto"/>
                <w:sz w:val="22"/>
                <w:lang w:eastAsia="vi-VN"/>
              </w:rPr>
              <w:tab/>
            </w:r>
            <w:r w:rsidRPr="004D3D10">
              <w:rPr>
                <w:rStyle w:val="Hyperlink"/>
                <w:noProof/>
              </w:rPr>
              <w:t>Cơ sở mật mã học</w:t>
            </w:r>
            <w:r>
              <w:rPr>
                <w:noProof/>
                <w:webHidden/>
              </w:rPr>
              <w:tab/>
            </w:r>
            <w:r>
              <w:rPr>
                <w:noProof/>
                <w:webHidden/>
              </w:rPr>
              <w:fldChar w:fldCharType="begin"/>
            </w:r>
            <w:r>
              <w:rPr>
                <w:noProof/>
                <w:webHidden/>
              </w:rPr>
              <w:instrText xml:space="preserve"> PAGEREF _Toc54031833 \h </w:instrText>
            </w:r>
            <w:r>
              <w:rPr>
                <w:noProof/>
                <w:webHidden/>
              </w:rPr>
            </w:r>
            <w:r>
              <w:rPr>
                <w:noProof/>
                <w:webHidden/>
              </w:rPr>
              <w:fldChar w:fldCharType="separate"/>
            </w:r>
            <w:r>
              <w:rPr>
                <w:noProof/>
                <w:webHidden/>
              </w:rPr>
              <w:t>4</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34" w:history="1">
            <w:r w:rsidRPr="004D3D10">
              <w:rPr>
                <w:rStyle w:val="Hyperlink"/>
                <w:noProof/>
              </w:rPr>
              <w:t>1.1.1</w:t>
            </w:r>
            <w:r>
              <w:rPr>
                <w:rFonts w:asciiTheme="minorHAnsi" w:eastAsiaTheme="minorEastAsia" w:hAnsiTheme="minorHAnsi"/>
                <w:noProof/>
                <w:color w:val="auto"/>
                <w:sz w:val="22"/>
                <w:lang w:eastAsia="vi-VN"/>
              </w:rPr>
              <w:tab/>
            </w:r>
            <w:r w:rsidRPr="004D3D10">
              <w:rPr>
                <w:rStyle w:val="Hyperlink"/>
                <w:noProof/>
              </w:rPr>
              <w:t>Mã hóa khóa công khai.</w:t>
            </w:r>
            <w:r>
              <w:rPr>
                <w:noProof/>
                <w:webHidden/>
              </w:rPr>
              <w:tab/>
            </w:r>
            <w:r>
              <w:rPr>
                <w:noProof/>
                <w:webHidden/>
              </w:rPr>
              <w:fldChar w:fldCharType="begin"/>
            </w:r>
            <w:r>
              <w:rPr>
                <w:noProof/>
                <w:webHidden/>
              </w:rPr>
              <w:instrText xml:space="preserve"> PAGEREF _Toc54031834 \h </w:instrText>
            </w:r>
            <w:r>
              <w:rPr>
                <w:noProof/>
                <w:webHidden/>
              </w:rPr>
            </w:r>
            <w:r>
              <w:rPr>
                <w:noProof/>
                <w:webHidden/>
              </w:rPr>
              <w:fldChar w:fldCharType="separate"/>
            </w:r>
            <w:r>
              <w:rPr>
                <w:noProof/>
                <w:webHidden/>
              </w:rPr>
              <w:t>4</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35" w:history="1">
            <w:r w:rsidRPr="004D3D10">
              <w:rPr>
                <w:rStyle w:val="Hyperlink"/>
                <w:noProof/>
              </w:rPr>
              <w:t>1.1.2</w:t>
            </w:r>
            <w:r>
              <w:rPr>
                <w:rFonts w:asciiTheme="minorHAnsi" w:eastAsiaTheme="minorEastAsia" w:hAnsiTheme="minorHAnsi"/>
                <w:noProof/>
                <w:color w:val="auto"/>
                <w:sz w:val="22"/>
                <w:lang w:eastAsia="vi-VN"/>
              </w:rPr>
              <w:tab/>
            </w:r>
            <w:r w:rsidRPr="004D3D10">
              <w:rPr>
                <w:rStyle w:val="Hyperlink"/>
                <w:noProof/>
              </w:rPr>
              <w:t>Hàm băm</w:t>
            </w:r>
            <w:r>
              <w:rPr>
                <w:noProof/>
                <w:webHidden/>
              </w:rPr>
              <w:tab/>
            </w:r>
            <w:r>
              <w:rPr>
                <w:noProof/>
                <w:webHidden/>
              </w:rPr>
              <w:fldChar w:fldCharType="begin"/>
            </w:r>
            <w:r>
              <w:rPr>
                <w:noProof/>
                <w:webHidden/>
              </w:rPr>
              <w:instrText xml:space="preserve"> PAGEREF _Toc54031835 \h </w:instrText>
            </w:r>
            <w:r>
              <w:rPr>
                <w:noProof/>
                <w:webHidden/>
              </w:rPr>
            </w:r>
            <w:r>
              <w:rPr>
                <w:noProof/>
                <w:webHidden/>
              </w:rPr>
              <w:fldChar w:fldCharType="separate"/>
            </w:r>
            <w:r>
              <w:rPr>
                <w:noProof/>
                <w:webHidden/>
              </w:rPr>
              <w:t>5</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36" w:history="1">
            <w:r w:rsidRPr="004D3D10">
              <w:rPr>
                <w:rStyle w:val="Hyperlink"/>
                <w:noProof/>
              </w:rPr>
              <w:t>1.1.3</w:t>
            </w:r>
            <w:r>
              <w:rPr>
                <w:rFonts w:asciiTheme="minorHAnsi" w:eastAsiaTheme="minorEastAsia" w:hAnsiTheme="minorHAnsi"/>
                <w:noProof/>
                <w:color w:val="auto"/>
                <w:sz w:val="22"/>
                <w:lang w:eastAsia="vi-VN"/>
              </w:rPr>
              <w:tab/>
            </w:r>
            <w:r w:rsidRPr="004D3D10">
              <w:rPr>
                <w:rStyle w:val="Hyperlink"/>
                <w:noProof/>
              </w:rPr>
              <w:t>Chữ ký số.</w:t>
            </w:r>
            <w:r>
              <w:rPr>
                <w:noProof/>
                <w:webHidden/>
              </w:rPr>
              <w:tab/>
            </w:r>
            <w:r>
              <w:rPr>
                <w:noProof/>
                <w:webHidden/>
              </w:rPr>
              <w:fldChar w:fldCharType="begin"/>
            </w:r>
            <w:r>
              <w:rPr>
                <w:noProof/>
                <w:webHidden/>
              </w:rPr>
              <w:instrText xml:space="preserve"> PAGEREF _Toc54031836 \h </w:instrText>
            </w:r>
            <w:r>
              <w:rPr>
                <w:noProof/>
                <w:webHidden/>
              </w:rPr>
            </w:r>
            <w:r>
              <w:rPr>
                <w:noProof/>
                <w:webHidden/>
              </w:rPr>
              <w:fldChar w:fldCharType="separate"/>
            </w:r>
            <w:r>
              <w:rPr>
                <w:noProof/>
                <w:webHidden/>
              </w:rPr>
              <w:t>6</w:t>
            </w:r>
            <w:r>
              <w:rPr>
                <w:noProof/>
                <w:webHidden/>
              </w:rPr>
              <w:fldChar w:fldCharType="end"/>
            </w:r>
          </w:hyperlink>
        </w:p>
        <w:p w:rsidR="004E4285" w:rsidRDefault="004E4285">
          <w:pPr>
            <w:pStyle w:val="TOC2"/>
            <w:tabs>
              <w:tab w:val="left" w:pos="880"/>
              <w:tab w:val="right" w:leader="dot" w:pos="9016"/>
            </w:tabs>
            <w:rPr>
              <w:rFonts w:asciiTheme="minorHAnsi" w:eastAsiaTheme="minorEastAsia" w:hAnsiTheme="minorHAnsi"/>
              <w:noProof/>
              <w:color w:val="auto"/>
              <w:sz w:val="22"/>
              <w:lang w:eastAsia="vi-VN"/>
            </w:rPr>
          </w:pPr>
          <w:hyperlink w:anchor="_Toc54031837" w:history="1">
            <w:r w:rsidRPr="004D3D10">
              <w:rPr>
                <w:rStyle w:val="Hyperlink"/>
                <w:noProof/>
              </w:rPr>
              <w:t>1.2</w:t>
            </w:r>
            <w:r>
              <w:rPr>
                <w:rFonts w:asciiTheme="minorHAnsi" w:eastAsiaTheme="minorEastAsia" w:hAnsiTheme="minorHAnsi"/>
                <w:noProof/>
                <w:color w:val="auto"/>
                <w:sz w:val="22"/>
                <w:lang w:eastAsia="vi-VN"/>
              </w:rPr>
              <w:tab/>
            </w:r>
            <w:r w:rsidRPr="004D3D10">
              <w:rPr>
                <w:rStyle w:val="Hyperlink"/>
                <w:noProof/>
              </w:rPr>
              <w:t>Hạ tầng khóa công khai PKI.</w:t>
            </w:r>
            <w:r>
              <w:rPr>
                <w:noProof/>
                <w:webHidden/>
              </w:rPr>
              <w:tab/>
            </w:r>
            <w:r>
              <w:rPr>
                <w:noProof/>
                <w:webHidden/>
              </w:rPr>
              <w:fldChar w:fldCharType="begin"/>
            </w:r>
            <w:r>
              <w:rPr>
                <w:noProof/>
                <w:webHidden/>
              </w:rPr>
              <w:instrText xml:space="preserve"> PAGEREF _Toc54031837 \h </w:instrText>
            </w:r>
            <w:r>
              <w:rPr>
                <w:noProof/>
                <w:webHidden/>
              </w:rPr>
            </w:r>
            <w:r>
              <w:rPr>
                <w:noProof/>
                <w:webHidden/>
              </w:rPr>
              <w:fldChar w:fldCharType="separate"/>
            </w:r>
            <w:r>
              <w:rPr>
                <w:noProof/>
                <w:webHidden/>
              </w:rPr>
              <w:t>8</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38" w:history="1">
            <w:r w:rsidRPr="004D3D10">
              <w:rPr>
                <w:rStyle w:val="Hyperlink"/>
                <w:noProof/>
              </w:rPr>
              <w:t>1.2.1</w:t>
            </w:r>
            <w:r>
              <w:rPr>
                <w:rFonts w:asciiTheme="minorHAnsi" w:eastAsiaTheme="minorEastAsia" w:hAnsiTheme="minorHAnsi"/>
                <w:noProof/>
                <w:color w:val="auto"/>
                <w:sz w:val="22"/>
                <w:lang w:eastAsia="vi-VN"/>
              </w:rPr>
              <w:tab/>
            </w:r>
            <w:r w:rsidRPr="004D3D10">
              <w:rPr>
                <w:rStyle w:val="Hyperlink"/>
                <w:noProof/>
              </w:rPr>
              <w:t>Giới thiệu.</w:t>
            </w:r>
            <w:r>
              <w:rPr>
                <w:noProof/>
                <w:webHidden/>
              </w:rPr>
              <w:tab/>
            </w:r>
            <w:r>
              <w:rPr>
                <w:noProof/>
                <w:webHidden/>
              </w:rPr>
              <w:fldChar w:fldCharType="begin"/>
            </w:r>
            <w:r>
              <w:rPr>
                <w:noProof/>
                <w:webHidden/>
              </w:rPr>
              <w:instrText xml:space="preserve"> PAGEREF _Toc54031838 \h </w:instrText>
            </w:r>
            <w:r>
              <w:rPr>
                <w:noProof/>
                <w:webHidden/>
              </w:rPr>
            </w:r>
            <w:r>
              <w:rPr>
                <w:noProof/>
                <w:webHidden/>
              </w:rPr>
              <w:fldChar w:fldCharType="separate"/>
            </w:r>
            <w:r>
              <w:rPr>
                <w:noProof/>
                <w:webHidden/>
              </w:rPr>
              <w:t>8</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39" w:history="1">
            <w:r w:rsidRPr="004D3D10">
              <w:rPr>
                <w:rStyle w:val="Hyperlink"/>
                <w:noProof/>
              </w:rPr>
              <w:t>1.2.2</w:t>
            </w:r>
            <w:r>
              <w:rPr>
                <w:rFonts w:asciiTheme="minorHAnsi" w:eastAsiaTheme="minorEastAsia" w:hAnsiTheme="minorHAnsi"/>
                <w:noProof/>
                <w:color w:val="auto"/>
                <w:sz w:val="22"/>
                <w:lang w:eastAsia="vi-VN"/>
              </w:rPr>
              <w:tab/>
            </w:r>
            <w:r w:rsidRPr="004D3D10">
              <w:rPr>
                <w:rStyle w:val="Hyperlink"/>
                <w:noProof/>
              </w:rPr>
              <w:t>Các thành phần của PKI.</w:t>
            </w:r>
            <w:r>
              <w:rPr>
                <w:noProof/>
                <w:webHidden/>
              </w:rPr>
              <w:tab/>
            </w:r>
            <w:r>
              <w:rPr>
                <w:noProof/>
                <w:webHidden/>
              </w:rPr>
              <w:fldChar w:fldCharType="begin"/>
            </w:r>
            <w:r>
              <w:rPr>
                <w:noProof/>
                <w:webHidden/>
              </w:rPr>
              <w:instrText xml:space="preserve"> PAGEREF _Toc54031839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40" w:history="1">
            <w:r w:rsidRPr="004D3D10">
              <w:rPr>
                <w:rStyle w:val="Hyperlink"/>
                <w:noProof/>
              </w:rPr>
              <w:t>1.2.3</w:t>
            </w:r>
            <w:r>
              <w:rPr>
                <w:rFonts w:asciiTheme="minorHAnsi" w:eastAsiaTheme="minorEastAsia" w:hAnsiTheme="minorHAnsi"/>
                <w:noProof/>
                <w:color w:val="auto"/>
                <w:sz w:val="22"/>
                <w:lang w:eastAsia="vi-VN"/>
              </w:rPr>
              <w:tab/>
            </w:r>
            <w:r w:rsidRPr="004D3D10">
              <w:rPr>
                <w:rStyle w:val="Hyperlink"/>
                <w:noProof/>
              </w:rPr>
              <w:t>Các mô hình hạ tầng khóa công khai hiện nay.</w:t>
            </w:r>
            <w:r>
              <w:rPr>
                <w:noProof/>
                <w:webHidden/>
              </w:rPr>
              <w:tab/>
            </w:r>
            <w:r>
              <w:rPr>
                <w:noProof/>
                <w:webHidden/>
              </w:rPr>
              <w:fldChar w:fldCharType="begin"/>
            </w:r>
            <w:r>
              <w:rPr>
                <w:noProof/>
                <w:webHidden/>
              </w:rPr>
              <w:instrText xml:space="preserve"> PAGEREF _Toc54031840 \h </w:instrText>
            </w:r>
            <w:r>
              <w:rPr>
                <w:noProof/>
                <w:webHidden/>
              </w:rPr>
            </w:r>
            <w:r>
              <w:rPr>
                <w:noProof/>
                <w:webHidden/>
              </w:rPr>
              <w:fldChar w:fldCharType="separate"/>
            </w:r>
            <w:r>
              <w:rPr>
                <w:noProof/>
                <w:webHidden/>
              </w:rPr>
              <w:t>13</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41" w:history="1">
            <w:r w:rsidRPr="004D3D10">
              <w:rPr>
                <w:rStyle w:val="Hyperlink"/>
                <w:noProof/>
              </w:rPr>
              <w:t>1.2.4</w:t>
            </w:r>
            <w:r>
              <w:rPr>
                <w:rFonts w:asciiTheme="minorHAnsi" w:eastAsiaTheme="minorEastAsia" w:hAnsiTheme="minorHAnsi"/>
                <w:noProof/>
                <w:color w:val="auto"/>
                <w:sz w:val="22"/>
                <w:lang w:eastAsia="vi-VN"/>
              </w:rPr>
              <w:tab/>
            </w:r>
            <w:r w:rsidRPr="004D3D10">
              <w:rPr>
                <w:rStyle w:val="Hyperlink"/>
                <w:noProof/>
              </w:rPr>
              <w:t>Chứng chỉ số và chuẩn x509.</w:t>
            </w:r>
            <w:r>
              <w:rPr>
                <w:noProof/>
                <w:webHidden/>
              </w:rPr>
              <w:tab/>
            </w:r>
            <w:r>
              <w:rPr>
                <w:noProof/>
                <w:webHidden/>
              </w:rPr>
              <w:fldChar w:fldCharType="begin"/>
            </w:r>
            <w:r>
              <w:rPr>
                <w:noProof/>
                <w:webHidden/>
              </w:rPr>
              <w:instrText xml:space="preserve"> PAGEREF _Toc54031841 \h </w:instrText>
            </w:r>
            <w:r>
              <w:rPr>
                <w:noProof/>
                <w:webHidden/>
              </w:rPr>
            </w:r>
            <w:r>
              <w:rPr>
                <w:noProof/>
                <w:webHidden/>
              </w:rPr>
              <w:fldChar w:fldCharType="separate"/>
            </w:r>
            <w:r>
              <w:rPr>
                <w:noProof/>
                <w:webHidden/>
              </w:rPr>
              <w:t>15</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42" w:history="1">
            <w:r w:rsidRPr="004D3D10">
              <w:rPr>
                <w:rStyle w:val="Hyperlink"/>
                <w:noProof/>
              </w:rPr>
              <w:t>1.2.5</w:t>
            </w:r>
            <w:r>
              <w:rPr>
                <w:rFonts w:asciiTheme="minorHAnsi" w:eastAsiaTheme="minorEastAsia" w:hAnsiTheme="minorHAnsi"/>
                <w:noProof/>
                <w:color w:val="auto"/>
                <w:sz w:val="22"/>
                <w:lang w:eastAsia="vi-VN"/>
              </w:rPr>
              <w:tab/>
            </w:r>
            <w:r w:rsidRPr="004D3D10">
              <w:rPr>
                <w:rStyle w:val="Hyperlink"/>
                <w:noProof/>
              </w:rPr>
              <w:t>Độ an toàn của các mô hình PKI hiện nay.</w:t>
            </w:r>
            <w:r>
              <w:rPr>
                <w:noProof/>
                <w:webHidden/>
              </w:rPr>
              <w:tab/>
            </w:r>
            <w:r>
              <w:rPr>
                <w:noProof/>
                <w:webHidden/>
              </w:rPr>
              <w:fldChar w:fldCharType="begin"/>
            </w:r>
            <w:r>
              <w:rPr>
                <w:noProof/>
                <w:webHidden/>
              </w:rPr>
              <w:instrText xml:space="preserve"> PAGEREF _Toc54031842 \h </w:instrText>
            </w:r>
            <w:r>
              <w:rPr>
                <w:noProof/>
                <w:webHidden/>
              </w:rPr>
            </w:r>
            <w:r>
              <w:rPr>
                <w:noProof/>
                <w:webHidden/>
              </w:rPr>
              <w:fldChar w:fldCharType="separate"/>
            </w:r>
            <w:r>
              <w:rPr>
                <w:noProof/>
                <w:webHidden/>
              </w:rPr>
              <w:t>18</w:t>
            </w:r>
            <w:r>
              <w:rPr>
                <w:noProof/>
                <w:webHidden/>
              </w:rPr>
              <w:fldChar w:fldCharType="end"/>
            </w:r>
          </w:hyperlink>
        </w:p>
        <w:p w:rsidR="004E4285" w:rsidRDefault="004E4285">
          <w:pPr>
            <w:pStyle w:val="TOC1"/>
            <w:tabs>
              <w:tab w:val="right" w:leader="dot" w:pos="9016"/>
            </w:tabs>
            <w:rPr>
              <w:rFonts w:asciiTheme="minorHAnsi" w:eastAsiaTheme="minorEastAsia" w:hAnsiTheme="minorHAnsi"/>
              <w:noProof/>
              <w:color w:val="auto"/>
              <w:sz w:val="22"/>
              <w:lang w:eastAsia="vi-VN"/>
            </w:rPr>
          </w:pPr>
          <w:hyperlink w:anchor="_Toc54031843" w:history="1">
            <w:r w:rsidRPr="004D3D10">
              <w:rPr>
                <w:rStyle w:val="Hyperlink"/>
                <w:noProof/>
              </w:rPr>
              <w:t>Chương 2: Decentralized Public Key Infrastructure</w:t>
            </w:r>
            <w:r>
              <w:rPr>
                <w:noProof/>
                <w:webHidden/>
              </w:rPr>
              <w:tab/>
            </w:r>
            <w:r>
              <w:rPr>
                <w:noProof/>
                <w:webHidden/>
              </w:rPr>
              <w:fldChar w:fldCharType="begin"/>
            </w:r>
            <w:r>
              <w:rPr>
                <w:noProof/>
                <w:webHidden/>
              </w:rPr>
              <w:instrText xml:space="preserve"> PAGEREF _Toc54031843 \h </w:instrText>
            </w:r>
            <w:r>
              <w:rPr>
                <w:noProof/>
                <w:webHidden/>
              </w:rPr>
            </w:r>
            <w:r>
              <w:rPr>
                <w:noProof/>
                <w:webHidden/>
              </w:rPr>
              <w:fldChar w:fldCharType="separate"/>
            </w:r>
            <w:r>
              <w:rPr>
                <w:noProof/>
                <w:webHidden/>
              </w:rPr>
              <w:t>20</w:t>
            </w:r>
            <w:r>
              <w:rPr>
                <w:noProof/>
                <w:webHidden/>
              </w:rPr>
              <w:fldChar w:fldCharType="end"/>
            </w:r>
          </w:hyperlink>
        </w:p>
        <w:p w:rsidR="004E4285" w:rsidRDefault="004E4285">
          <w:pPr>
            <w:pStyle w:val="TOC2"/>
            <w:tabs>
              <w:tab w:val="left" w:pos="880"/>
              <w:tab w:val="right" w:leader="dot" w:pos="9016"/>
            </w:tabs>
            <w:rPr>
              <w:rFonts w:asciiTheme="minorHAnsi" w:eastAsiaTheme="minorEastAsia" w:hAnsiTheme="minorHAnsi"/>
              <w:noProof/>
              <w:color w:val="auto"/>
              <w:sz w:val="22"/>
              <w:lang w:eastAsia="vi-VN"/>
            </w:rPr>
          </w:pPr>
          <w:hyperlink w:anchor="_Toc54031847" w:history="1">
            <w:r w:rsidRPr="004D3D10">
              <w:rPr>
                <w:rStyle w:val="Hyperlink"/>
                <w:noProof/>
                <w:lang w:val="en-US"/>
              </w:rPr>
              <w:t>2.1</w:t>
            </w:r>
            <w:r>
              <w:rPr>
                <w:rFonts w:asciiTheme="minorHAnsi" w:eastAsiaTheme="minorEastAsia" w:hAnsiTheme="minorHAnsi"/>
                <w:noProof/>
                <w:color w:val="auto"/>
                <w:sz w:val="22"/>
                <w:lang w:eastAsia="vi-VN"/>
              </w:rPr>
              <w:tab/>
            </w:r>
            <w:r w:rsidRPr="004D3D10">
              <w:rPr>
                <w:rStyle w:val="Hyperlink"/>
                <w:noProof/>
                <w:lang w:val="en-US"/>
              </w:rPr>
              <w:t>Tổng quan.</w:t>
            </w:r>
            <w:r>
              <w:rPr>
                <w:noProof/>
                <w:webHidden/>
              </w:rPr>
              <w:tab/>
            </w:r>
            <w:r>
              <w:rPr>
                <w:noProof/>
                <w:webHidden/>
              </w:rPr>
              <w:fldChar w:fldCharType="begin"/>
            </w:r>
            <w:r>
              <w:rPr>
                <w:noProof/>
                <w:webHidden/>
              </w:rPr>
              <w:instrText xml:space="preserve"> PAGEREF _Toc54031847 \h </w:instrText>
            </w:r>
            <w:r>
              <w:rPr>
                <w:noProof/>
                <w:webHidden/>
              </w:rPr>
            </w:r>
            <w:r>
              <w:rPr>
                <w:noProof/>
                <w:webHidden/>
              </w:rPr>
              <w:fldChar w:fldCharType="separate"/>
            </w:r>
            <w:r>
              <w:rPr>
                <w:noProof/>
                <w:webHidden/>
              </w:rPr>
              <w:t>20</w:t>
            </w:r>
            <w:r>
              <w:rPr>
                <w:noProof/>
                <w:webHidden/>
              </w:rPr>
              <w:fldChar w:fldCharType="end"/>
            </w:r>
          </w:hyperlink>
        </w:p>
        <w:p w:rsidR="004E4285" w:rsidRDefault="004E4285">
          <w:pPr>
            <w:pStyle w:val="TOC2"/>
            <w:tabs>
              <w:tab w:val="left" w:pos="880"/>
              <w:tab w:val="right" w:leader="dot" w:pos="9016"/>
            </w:tabs>
            <w:rPr>
              <w:rFonts w:asciiTheme="minorHAnsi" w:eastAsiaTheme="minorEastAsia" w:hAnsiTheme="minorHAnsi"/>
              <w:noProof/>
              <w:color w:val="auto"/>
              <w:sz w:val="22"/>
              <w:lang w:eastAsia="vi-VN"/>
            </w:rPr>
          </w:pPr>
          <w:hyperlink w:anchor="_Toc54031849" w:history="1">
            <w:r w:rsidRPr="004D3D10">
              <w:rPr>
                <w:rStyle w:val="Hyperlink"/>
                <w:noProof/>
                <w:lang w:val="en-US"/>
              </w:rPr>
              <w:t>2.2</w:t>
            </w:r>
            <w:r>
              <w:rPr>
                <w:rFonts w:asciiTheme="minorHAnsi" w:eastAsiaTheme="minorEastAsia" w:hAnsiTheme="minorHAnsi"/>
                <w:noProof/>
                <w:color w:val="auto"/>
                <w:sz w:val="22"/>
                <w:lang w:eastAsia="vi-VN"/>
              </w:rPr>
              <w:tab/>
            </w:r>
            <w:r w:rsidRPr="004D3D10">
              <w:rPr>
                <w:rStyle w:val="Hyperlink"/>
                <w:noProof/>
                <w:lang w:val="en-US"/>
              </w:rPr>
              <w:t>Công nghệ Blockchain</w:t>
            </w:r>
            <w:r>
              <w:rPr>
                <w:noProof/>
                <w:webHidden/>
              </w:rPr>
              <w:tab/>
            </w:r>
            <w:r>
              <w:rPr>
                <w:noProof/>
                <w:webHidden/>
              </w:rPr>
              <w:fldChar w:fldCharType="begin"/>
            </w:r>
            <w:r>
              <w:rPr>
                <w:noProof/>
                <w:webHidden/>
              </w:rPr>
              <w:instrText xml:space="preserve"> PAGEREF _Toc54031849 \h </w:instrText>
            </w:r>
            <w:r>
              <w:rPr>
                <w:noProof/>
                <w:webHidden/>
              </w:rPr>
            </w:r>
            <w:r>
              <w:rPr>
                <w:noProof/>
                <w:webHidden/>
              </w:rPr>
              <w:fldChar w:fldCharType="separate"/>
            </w:r>
            <w:r>
              <w:rPr>
                <w:noProof/>
                <w:webHidden/>
              </w:rPr>
              <w:t>21</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50" w:history="1">
            <w:r w:rsidRPr="004D3D10">
              <w:rPr>
                <w:rStyle w:val="Hyperlink"/>
                <w:noProof/>
                <w:lang w:val="en-US"/>
              </w:rPr>
              <w:t>2.2.1</w:t>
            </w:r>
            <w:r>
              <w:rPr>
                <w:rFonts w:asciiTheme="minorHAnsi" w:eastAsiaTheme="minorEastAsia" w:hAnsiTheme="minorHAnsi"/>
                <w:noProof/>
                <w:color w:val="auto"/>
                <w:sz w:val="22"/>
                <w:lang w:eastAsia="vi-VN"/>
              </w:rPr>
              <w:tab/>
            </w:r>
            <w:r w:rsidRPr="004D3D10">
              <w:rPr>
                <w:rStyle w:val="Hyperlink"/>
                <w:noProof/>
                <w:lang w:val="en-US"/>
              </w:rPr>
              <w:t>Giới thiệu</w:t>
            </w:r>
            <w:r>
              <w:rPr>
                <w:noProof/>
                <w:webHidden/>
              </w:rPr>
              <w:tab/>
            </w:r>
            <w:r>
              <w:rPr>
                <w:noProof/>
                <w:webHidden/>
              </w:rPr>
              <w:fldChar w:fldCharType="begin"/>
            </w:r>
            <w:r>
              <w:rPr>
                <w:noProof/>
                <w:webHidden/>
              </w:rPr>
              <w:instrText xml:space="preserve"> PAGEREF _Toc54031850 \h </w:instrText>
            </w:r>
            <w:r>
              <w:rPr>
                <w:noProof/>
                <w:webHidden/>
              </w:rPr>
            </w:r>
            <w:r>
              <w:rPr>
                <w:noProof/>
                <w:webHidden/>
              </w:rPr>
              <w:fldChar w:fldCharType="separate"/>
            </w:r>
            <w:r>
              <w:rPr>
                <w:noProof/>
                <w:webHidden/>
              </w:rPr>
              <w:t>21</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51" w:history="1">
            <w:r w:rsidRPr="004D3D10">
              <w:rPr>
                <w:rStyle w:val="Hyperlink"/>
                <w:noProof/>
                <w:lang w:val="en-US"/>
              </w:rPr>
              <w:t>2.2.2</w:t>
            </w:r>
            <w:r>
              <w:rPr>
                <w:rFonts w:asciiTheme="minorHAnsi" w:eastAsiaTheme="minorEastAsia" w:hAnsiTheme="minorHAnsi"/>
                <w:noProof/>
                <w:color w:val="auto"/>
                <w:sz w:val="22"/>
                <w:lang w:eastAsia="vi-VN"/>
              </w:rPr>
              <w:tab/>
            </w:r>
            <w:r w:rsidRPr="004D3D10">
              <w:rPr>
                <w:rStyle w:val="Hyperlink"/>
                <w:noProof/>
                <w:shd w:val="clear" w:color="auto" w:fill="FFFFFF"/>
                <w:lang w:val="en-US"/>
              </w:rPr>
              <w:t xml:space="preserve">Quá trình xử </w:t>
            </w:r>
            <w:r w:rsidRPr="004D3D10">
              <w:rPr>
                <w:rStyle w:val="Hyperlink"/>
                <w:noProof/>
              </w:rPr>
              <w:t>lý</w:t>
            </w:r>
            <w:r w:rsidRPr="004D3D10">
              <w:rPr>
                <w:rStyle w:val="Hyperlink"/>
                <w:noProof/>
                <w:shd w:val="clear" w:color="auto" w:fill="FFFFFF"/>
                <w:lang w:val="en-US"/>
              </w:rPr>
              <w:t xml:space="preserve"> giao dịch</w:t>
            </w:r>
            <w:r>
              <w:rPr>
                <w:noProof/>
                <w:webHidden/>
              </w:rPr>
              <w:tab/>
            </w:r>
            <w:r>
              <w:rPr>
                <w:noProof/>
                <w:webHidden/>
              </w:rPr>
              <w:fldChar w:fldCharType="begin"/>
            </w:r>
            <w:r>
              <w:rPr>
                <w:noProof/>
                <w:webHidden/>
              </w:rPr>
              <w:instrText xml:space="preserve"> PAGEREF _Toc54031851 \h </w:instrText>
            </w:r>
            <w:r>
              <w:rPr>
                <w:noProof/>
                <w:webHidden/>
              </w:rPr>
            </w:r>
            <w:r>
              <w:rPr>
                <w:noProof/>
                <w:webHidden/>
              </w:rPr>
              <w:fldChar w:fldCharType="separate"/>
            </w:r>
            <w:r>
              <w:rPr>
                <w:noProof/>
                <w:webHidden/>
              </w:rPr>
              <w:t>23</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52" w:history="1">
            <w:r w:rsidRPr="004D3D10">
              <w:rPr>
                <w:rStyle w:val="Hyperlink"/>
                <w:noProof/>
                <w:lang w:val="en-US"/>
              </w:rPr>
              <w:t>2.2.3</w:t>
            </w:r>
            <w:r>
              <w:rPr>
                <w:rFonts w:asciiTheme="minorHAnsi" w:eastAsiaTheme="minorEastAsia" w:hAnsiTheme="minorHAnsi"/>
                <w:noProof/>
                <w:color w:val="auto"/>
                <w:sz w:val="22"/>
                <w:lang w:eastAsia="vi-VN"/>
              </w:rPr>
              <w:tab/>
            </w:r>
            <w:r w:rsidRPr="004D3D10">
              <w:rPr>
                <w:rStyle w:val="Hyperlink"/>
                <w:noProof/>
                <w:lang w:val="en-US"/>
              </w:rPr>
              <w:t xml:space="preserve">Cơ chế </w:t>
            </w:r>
            <w:r w:rsidRPr="004D3D10">
              <w:rPr>
                <w:rStyle w:val="Hyperlink"/>
                <w:noProof/>
              </w:rPr>
              <w:t>đồng</w:t>
            </w:r>
            <w:r w:rsidRPr="004D3D10">
              <w:rPr>
                <w:rStyle w:val="Hyperlink"/>
                <w:noProof/>
                <w:lang w:val="en-US"/>
              </w:rPr>
              <w:t xml:space="preserve"> thuận.</w:t>
            </w:r>
            <w:r>
              <w:rPr>
                <w:noProof/>
                <w:webHidden/>
              </w:rPr>
              <w:tab/>
            </w:r>
            <w:r>
              <w:rPr>
                <w:noProof/>
                <w:webHidden/>
              </w:rPr>
              <w:fldChar w:fldCharType="begin"/>
            </w:r>
            <w:r>
              <w:rPr>
                <w:noProof/>
                <w:webHidden/>
              </w:rPr>
              <w:instrText xml:space="preserve"> PAGEREF _Toc54031852 \h </w:instrText>
            </w:r>
            <w:r>
              <w:rPr>
                <w:noProof/>
                <w:webHidden/>
              </w:rPr>
            </w:r>
            <w:r>
              <w:rPr>
                <w:noProof/>
                <w:webHidden/>
              </w:rPr>
              <w:fldChar w:fldCharType="separate"/>
            </w:r>
            <w:r>
              <w:rPr>
                <w:noProof/>
                <w:webHidden/>
              </w:rPr>
              <w:t>24</w:t>
            </w:r>
            <w:r>
              <w:rPr>
                <w:noProof/>
                <w:webHidden/>
              </w:rPr>
              <w:fldChar w:fldCharType="end"/>
            </w:r>
          </w:hyperlink>
        </w:p>
        <w:p w:rsidR="004E4285" w:rsidRDefault="004E4285">
          <w:pPr>
            <w:pStyle w:val="TOC2"/>
            <w:tabs>
              <w:tab w:val="left" w:pos="880"/>
              <w:tab w:val="right" w:leader="dot" w:pos="9016"/>
            </w:tabs>
            <w:rPr>
              <w:rFonts w:asciiTheme="minorHAnsi" w:eastAsiaTheme="minorEastAsia" w:hAnsiTheme="minorHAnsi"/>
              <w:noProof/>
              <w:color w:val="auto"/>
              <w:sz w:val="22"/>
              <w:lang w:eastAsia="vi-VN"/>
            </w:rPr>
          </w:pPr>
          <w:hyperlink w:anchor="_Toc54031853" w:history="1">
            <w:r w:rsidRPr="004D3D10">
              <w:rPr>
                <w:rStyle w:val="Hyperlink"/>
                <w:noProof/>
                <w:lang w:val="en-US"/>
              </w:rPr>
              <w:t>2.3</w:t>
            </w:r>
            <w:r>
              <w:rPr>
                <w:rFonts w:asciiTheme="minorHAnsi" w:eastAsiaTheme="minorEastAsia" w:hAnsiTheme="minorHAnsi"/>
                <w:noProof/>
                <w:color w:val="auto"/>
                <w:sz w:val="22"/>
                <w:lang w:eastAsia="vi-VN"/>
              </w:rPr>
              <w:tab/>
            </w:r>
            <w:r w:rsidRPr="004D3D10">
              <w:rPr>
                <w:rStyle w:val="Hyperlink"/>
                <w:noProof/>
                <w:lang w:val="en-US"/>
              </w:rPr>
              <w:t>Nền tảng Ethereum</w:t>
            </w:r>
            <w:r>
              <w:rPr>
                <w:noProof/>
                <w:webHidden/>
              </w:rPr>
              <w:tab/>
            </w:r>
            <w:r>
              <w:rPr>
                <w:noProof/>
                <w:webHidden/>
              </w:rPr>
              <w:fldChar w:fldCharType="begin"/>
            </w:r>
            <w:r>
              <w:rPr>
                <w:noProof/>
                <w:webHidden/>
              </w:rPr>
              <w:instrText xml:space="preserve"> PAGEREF _Toc54031853 \h </w:instrText>
            </w:r>
            <w:r>
              <w:rPr>
                <w:noProof/>
                <w:webHidden/>
              </w:rPr>
            </w:r>
            <w:r>
              <w:rPr>
                <w:noProof/>
                <w:webHidden/>
              </w:rPr>
              <w:fldChar w:fldCharType="separate"/>
            </w:r>
            <w:r>
              <w:rPr>
                <w:noProof/>
                <w:webHidden/>
              </w:rPr>
              <w:t>27</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54" w:history="1">
            <w:r w:rsidRPr="004D3D10">
              <w:rPr>
                <w:rStyle w:val="Hyperlink"/>
                <w:noProof/>
                <w:lang w:val="en-US"/>
              </w:rPr>
              <w:t>2.3.1</w:t>
            </w:r>
            <w:r>
              <w:rPr>
                <w:rFonts w:asciiTheme="minorHAnsi" w:eastAsiaTheme="minorEastAsia" w:hAnsiTheme="minorHAnsi"/>
                <w:noProof/>
                <w:color w:val="auto"/>
                <w:sz w:val="22"/>
                <w:lang w:eastAsia="vi-VN"/>
              </w:rPr>
              <w:tab/>
            </w:r>
            <w:r w:rsidRPr="004D3D10">
              <w:rPr>
                <w:rStyle w:val="Hyperlink"/>
                <w:noProof/>
                <w:lang w:val="en-US"/>
              </w:rPr>
              <w:t>Ethereum</w:t>
            </w:r>
            <w:r>
              <w:rPr>
                <w:noProof/>
                <w:webHidden/>
              </w:rPr>
              <w:tab/>
            </w:r>
            <w:r>
              <w:rPr>
                <w:noProof/>
                <w:webHidden/>
              </w:rPr>
              <w:fldChar w:fldCharType="begin"/>
            </w:r>
            <w:r>
              <w:rPr>
                <w:noProof/>
                <w:webHidden/>
              </w:rPr>
              <w:instrText xml:space="preserve"> PAGEREF _Toc54031854 \h </w:instrText>
            </w:r>
            <w:r>
              <w:rPr>
                <w:noProof/>
                <w:webHidden/>
              </w:rPr>
            </w:r>
            <w:r>
              <w:rPr>
                <w:noProof/>
                <w:webHidden/>
              </w:rPr>
              <w:fldChar w:fldCharType="separate"/>
            </w:r>
            <w:r>
              <w:rPr>
                <w:noProof/>
                <w:webHidden/>
              </w:rPr>
              <w:t>27</w:t>
            </w:r>
            <w:r>
              <w:rPr>
                <w:noProof/>
                <w:webHidden/>
              </w:rPr>
              <w:fldChar w:fldCharType="end"/>
            </w:r>
          </w:hyperlink>
        </w:p>
        <w:p w:rsidR="004E4285" w:rsidRDefault="004E4285">
          <w:pPr>
            <w:pStyle w:val="TOC3"/>
            <w:tabs>
              <w:tab w:val="left" w:pos="1320"/>
              <w:tab w:val="right" w:leader="dot" w:pos="9016"/>
            </w:tabs>
            <w:rPr>
              <w:rFonts w:asciiTheme="minorHAnsi" w:eastAsiaTheme="minorEastAsia" w:hAnsiTheme="minorHAnsi"/>
              <w:noProof/>
              <w:color w:val="auto"/>
              <w:sz w:val="22"/>
              <w:lang w:eastAsia="vi-VN"/>
            </w:rPr>
          </w:pPr>
          <w:hyperlink w:anchor="_Toc54031855" w:history="1">
            <w:r w:rsidRPr="004D3D10">
              <w:rPr>
                <w:rStyle w:val="Hyperlink"/>
                <w:noProof/>
                <w:lang w:val="en-US"/>
              </w:rPr>
              <w:t>2.3.2</w:t>
            </w:r>
            <w:r>
              <w:rPr>
                <w:rFonts w:asciiTheme="minorHAnsi" w:eastAsiaTheme="minorEastAsia" w:hAnsiTheme="minorHAnsi"/>
                <w:noProof/>
                <w:color w:val="auto"/>
                <w:sz w:val="22"/>
                <w:lang w:eastAsia="vi-VN"/>
              </w:rPr>
              <w:tab/>
            </w:r>
            <w:r w:rsidRPr="004D3D10">
              <w:rPr>
                <w:rStyle w:val="Hyperlink"/>
                <w:noProof/>
                <w:lang w:val="en-US"/>
              </w:rPr>
              <w:t>A Vitural Machine và ngôn ngữ Solidity</w:t>
            </w:r>
            <w:r>
              <w:rPr>
                <w:noProof/>
                <w:webHidden/>
              </w:rPr>
              <w:tab/>
            </w:r>
            <w:r>
              <w:rPr>
                <w:noProof/>
                <w:webHidden/>
              </w:rPr>
              <w:fldChar w:fldCharType="begin"/>
            </w:r>
            <w:r>
              <w:rPr>
                <w:noProof/>
                <w:webHidden/>
              </w:rPr>
              <w:instrText xml:space="preserve"> PAGEREF _Toc54031855 \h </w:instrText>
            </w:r>
            <w:r>
              <w:rPr>
                <w:noProof/>
                <w:webHidden/>
              </w:rPr>
            </w:r>
            <w:r>
              <w:rPr>
                <w:noProof/>
                <w:webHidden/>
              </w:rPr>
              <w:fldChar w:fldCharType="separate"/>
            </w:r>
            <w:r>
              <w:rPr>
                <w:noProof/>
                <w:webHidden/>
              </w:rPr>
              <w:t>28</w:t>
            </w:r>
            <w:r>
              <w:rPr>
                <w:noProof/>
                <w:webHidden/>
              </w:rPr>
              <w:fldChar w:fldCharType="end"/>
            </w:r>
          </w:hyperlink>
        </w:p>
        <w:p w:rsidR="004E4285" w:rsidRDefault="004E4285">
          <w:pPr>
            <w:pStyle w:val="TOC2"/>
            <w:tabs>
              <w:tab w:val="left" w:pos="880"/>
              <w:tab w:val="right" w:leader="dot" w:pos="9016"/>
            </w:tabs>
            <w:rPr>
              <w:rFonts w:asciiTheme="minorHAnsi" w:eastAsiaTheme="minorEastAsia" w:hAnsiTheme="minorHAnsi"/>
              <w:noProof/>
              <w:color w:val="auto"/>
              <w:sz w:val="22"/>
              <w:lang w:eastAsia="vi-VN"/>
            </w:rPr>
          </w:pPr>
          <w:hyperlink w:anchor="_Toc54031856" w:history="1">
            <w:r w:rsidRPr="004D3D10">
              <w:rPr>
                <w:rStyle w:val="Hyperlink"/>
                <w:noProof/>
                <w:lang w:val="en-US"/>
              </w:rPr>
              <w:t>2.4</w:t>
            </w:r>
            <w:r>
              <w:rPr>
                <w:rFonts w:asciiTheme="minorHAnsi" w:eastAsiaTheme="minorEastAsia" w:hAnsiTheme="minorHAnsi"/>
                <w:noProof/>
                <w:color w:val="auto"/>
                <w:sz w:val="22"/>
                <w:lang w:eastAsia="vi-VN"/>
              </w:rPr>
              <w:tab/>
            </w:r>
            <w:r w:rsidRPr="004D3D10">
              <w:rPr>
                <w:rStyle w:val="Hyperlink"/>
                <w:noProof/>
                <w:lang w:val="en-US"/>
              </w:rPr>
              <w:t xml:space="preserve">Mô hình </w:t>
            </w:r>
            <w:r w:rsidRPr="004D3D10">
              <w:rPr>
                <w:rStyle w:val="Hyperlink"/>
                <w:noProof/>
              </w:rPr>
              <w:t>triển</w:t>
            </w:r>
            <w:r w:rsidRPr="004D3D10">
              <w:rPr>
                <w:rStyle w:val="Hyperlink"/>
                <w:noProof/>
                <w:lang w:val="en-US"/>
              </w:rPr>
              <w:t xml:space="preserve"> khai chứng chỉ số trên Ethereum.</w:t>
            </w:r>
            <w:r>
              <w:rPr>
                <w:noProof/>
                <w:webHidden/>
              </w:rPr>
              <w:tab/>
            </w:r>
            <w:r>
              <w:rPr>
                <w:noProof/>
                <w:webHidden/>
              </w:rPr>
              <w:fldChar w:fldCharType="begin"/>
            </w:r>
            <w:r>
              <w:rPr>
                <w:noProof/>
                <w:webHidden/>
              </w:rPr>
              <w:instrText xml:space="preserve"> PAGEREF _Toc54031856 \h </w:instrText>
            </w:r>
            <w:r>
              <w:rPr>
                <w:noProof/>
                <w:webHidden/>
              </w:rPr>
            </w:r>
            <w:r>
              <w:rPr>
                <w:noProof/>
                <w:webHidden/>
              </w:rPr>
              <w:fldChar w:fldCharType="separate"/>
            </w:r>
            <w:r>
              <w:rPr>
                <w:noProof/>
                <w:webHidden/>
              </w:rPr>
              <w:t>30</w:t>
            </w:r>
            <w:r>
              <w:rPr>
                <w:noProof/>
                <w:webHidden/>
              </w:rPr>
              <w:fldChar w:fldCharType="end"/>
            </w:r>
          </w:hyperlink>
        </w:p>
        <w:p w:rsidR="00777C98" w:rsidRDefault="00777C98" w:rsidP="00777C98">
          <w:pPr>
            <w:spacing w:line="276" w:lineRule="auto"/>
            <w:rPr>
              <w:b/>
              <w:bCs/>
              <w:noProof/>
            </w:rPr>
          </w:pPr>
          <w:r>
            <w:rPr>
              <w:b/>
              <w:bCs/>
              <w:noProof/>
            </w:rPr>
            <w:fldChar w:fldCharType="end"/>
          </w:r>
        </w:p>
      </w:sdtContent>
    </w:sdt>
    <w:p w:rsidR="00777C98" w:rsidRPr="00727D45" w:rsidRDefault="00777C98" w:rsidP="003F128C">
      <w:pPr>
        <w:rPr>
          <w:lang w:val="en-US"/>
        </w:rPr>
      </w:pPr>
      <w:r>
        <w:rPr>
          <w:lang w:val="en-US"/>
        </w:rPr>
        <w:br w:type="page"/>
      </w:r>
    </w:p>
    <w:p w:rsidR="00777C98" w:rsidRPr="00777C98" w:rsidRDefault="00777C98" w:rsidP="00777C98">
      <w:pPr>
        <w:pStyle w:val="Title"/>
        <w:spacing w:line="276" w:lineRule="auto"/>
        <w:rPr>
          <w:rFonts w:cstheme="majorHAnsi"/>
          <w:sz w:val="26"/>
          <w:szCs w:val="26"/>
          <w:lang w:val="en-US"/>
        </w:rPr>
      </w:pPr>
      <w:r>
        <w:rPr>
          <w:lang w:val="en-US"/>
        </w:rPr>
        <w:lastRenderedPageBreak/>
        <w:t>Lời mở đầu</w:t>
      </w:r>
      <w:r w:rsidRPr="000216F3">
        <w:rPr>
          <w:rFonts w:cstheme="majorHAnsi"/>
          <w:sz w:val="26"/>
          <w:szCs w:val="26"/>
          <w:lang w:val="en-US"/>
        </w:rPr>
        <w:t xml:space="preserve"> </w:t>
      </w:r>
    </w:p>
    <w:p w:rsidR="00777C98" w:rsidRDefault="00777C98" w:rsidP="00CA057F">
      <w:pPr>
        <w:spacing w:line="276" w:lineRule="auto"/>
        <w:ind w:firstLine="720"/>
        <w:rPr>
          <w:rFonts w:cstheme="majorHAnsi"/>
          <w:szCs w:val="26"/>
          <w:lang w:val="en-US"/>
        </w:rPr>
      </w:pPr>
    </w:p>
    <w:p w:rsidR="000B3C3D" w:rsidRDefault="000B3C3D" w:rsidP="00CA057F">
      <w:pPr>
        <w:spacing w:line="276" w:lineRule="auto"/>
        <w:ind w:firstLine="720"/>
        <w:rPr>
          <w:rFonts w:cstheme="majorHAnsi"/>
          <w:szCs w:val="26"/>
          <w:lang w:val="en-US"/>
        </w:rPr>
      </w:pPr>
      <w:r w:rsidRPr="000216F3">
        <w:rPr>
          <w:rFonts w:cstheme="majorHAnsi"/>
          <w:szCs w:val="26"/>
          <w:lang w:val="en-US"/>
        </w:rPr>
        <w:t xml:space="preserve">Ngày nay với sự phát triển của công nghệ blockchain, thế giới đang có xu hướng đưa mọi thứ lên nền tảng này để tận dụng được những đặc tính ưu việt của nó. Đặc biệt là những lĩnh vực đòi hỏi tính minh bạch cao như tiền tệ, </w:t>
      </w:r>
      <w:r w:rsidRPr="000216F3">
        <w:rPr>
          <w:rFonts w:cstheme="majorHAnsi"/>
          <w:color w:val="202122"/>
          <w:szCs w:val="26"/>
          <w:shd w:val="clear" w:color="auto" w:fill="FFFFFF"/>
        </w:rPr>
        <w:t>xử lý giao dịch, công chứng, danh tính và chứng minh nguồn gốc</w:t>
      </w:r>
      <w:r w:rsidRPr="000216F3">
        <w:rPr>
          <w:rFonts w:cstheme="majorHAnsi"/>
          <w:color w:val="202122"/>
          <w:szCs w:val="26"/>
          <w:shd w:val="clear" w:color="auto" w:fill="FFFFFF"/>
          <w:lang w:val="en-US"/>
        </w:rPr>
        <w:t>.</w:t>
      </w:r>
      <w:r w:rsidRPr="000216F3">
        <w:rPr>
          <w:rFonts w:cstheme="majorHAnsi"/>
          <w:szCs w:val="26"/>
          <w:lang w:val="en-US"/>
        </w:rPr>
        <w:t xml:space="preserve"> Không ngoài xu hướng đó hạ tầng khóa công khai PKI</w:t>
      </w:r>
      <w:r>
        <w:rPr>
          <w:rFonts w:cstheme="majorHAnsi"/>
          <w:szCs w:val="26"/>
          <w:lang w:val="en-US"/>
        </w:rPr>
        <w:t>, hạ tầng cho việc</w:t>
      </w:r>
      <w:r w:rsidRPr="000216F3">
        <w:rPr>
          <w:rFonts w:cstheme="majorHAnsi"/>
          <w:szCs w:val="26"/>
          <w:lang w:val="en-US"/>
        </w:rPr>
        <w:t xml:space="preserve"> truyền thông an toàn trên internet cũng đã có những ý tưởng mon men về việ</w:t>
      </w:r>
      <w:r>
        <w:rPr>
          <w:rFonts w:cstheme="majorHAnsi"/>
          <w:szCs w:val="26"/>
          <w:lang w:val="en-US"/>
        </w:rPr>
        <w:t>c này và chắc chắn sẽ được hiệ</w:t>
      </w:r>
      <w:r w:rsidR="00F6696B">
        <w:rPr>
          <w:rFonts w:cstheme="majorHAnsi"/>
          <w:szCs w:val="26"/>
          <w:lang w:val="en-US"/>
        </w:rPr>
        <w:t>n</w:t>
      </w:r>
      <w:r>
        <w:rPr>
          <w:rFonts w:cstheme="majorHAnsi"/>
          <w:szCs w:val="26"/>
          <w:lang w:val="en-US"/>
        </w:rPr>
        <w:t xml:space="preserve"> thực trong tương lai.</w:t>
      </w:r>
    </w:p>
    <w:p w:rsidR="0050441D" w:rsidRDefault="00F97A1E" w:rsidP="00CA057F">
      <w:pPr>
        <w:spacing w:line="276" w:lineRule="auto"/>
        <w:ind w:firstLine="720"/>
        <w:rPr>
          <w:rFonts w:cstheme="majorHAnsi"/>
          <w:szCs w:val="26"/>
          <w:lang w:val="en-US"/>
        </w:rPr>
      </w:pPr>
      <w:r>
        <w:rPr>
          <w:rFonts w:cstheme="majorHAnsi"/>
          <w:szCs w:val="26"/>
          <w:lang w:val="en-US"/>
        </w:rPr>
        <w:t>Mô hình h</w:t>
      </w:r>
      <w:r w:rsidR="00795AF6">
        <w:rPr>
          <w:rFonts w:cstheme="majorHAnsi"/>
          <w:szCs w:val="26"/>
          <w:lang w:val="en-US"/>
        </w:rPr>
        <w:t>ạ</w:t>
      </w:r>
      <w:r w:rsidR="00EB3B81" w:rsidRPr="000216F3">
        <w:rPr>
          <w:rFonts w:cstheme="majorHAnsi"/>
          <w:szCs w:val="26"/>
          <w:lang w:val="en-US"/>
        </w:rPr>
        <w:t xml:space="preserve"> tầng khóa công khai</w:t>
      </w:r>
      <w:r w:rsidR="00980228">
        <w:rPr>
          <w:rFonts w:cstheme="majorHAnsi"/>
          <w:szCs w:val="26"/>
          <w:lang w:val="en-US"/>
        </w:rPr>
        <w:t xml:space="preserve"> hiện nay</w:t>
      </w:r>
      <w:r w:rsidR="00EB3B81" w:rsidRPr="000216F3">
        <w:rPr>
          <w:rFonts w:cstheme="majorHAnsi"/>
          <w:szCs w:val="26"/>
          <w:lang w:val="en-US"/>
        </w:rPr>
        <w:t xml:space="preserve"> đang được chịu kiểm soát của các bên thứ</w:t>
      </w:r>
      <w:r w:rsidR="00A668E8" w:rsidRPr="000216F3">
        <w:rPr>
          <w:rFonts w:cstheme="majorHAnsi"/>
          <w:szCs w:val="26"/>
          <w:lang w:val="en-US"/>
        </w:rPr>
        <w:t xml:space="preserve"> 3. </w:t>
      </w:r>
      <w:r w:rsidR="00021338">
        <w:rPr>
          <w:rFonts w:cstheme="majorHAnsi"/>
          <w:szCs w:val="26"/>
          <w:lang w:val="en-US"/>
        </w:rPr>
        <w:t>Cụ thể c</w:t>
      </w:r>
      <w:r w:rsidR="00A668E8" w:rsidRPr="000216F3">
        <w:rPr>
          <w:rFonts w:cstheme="majorHAnsi"/>
          <w:szCs w:val="26"/>
          <w:lang w:val="en-US"/>
        </w:rPr>
        <w:t>ác thự</w:t>
      </w:r>
      <w:r w:rsidR="00216CC4">
        <w:rPr>
          <w:rFonts w:cstheme="majorHAnsi"/>
          <w:szCs w:val="26"/>
          <w:lang w:val="en-US"/>
        </w:rPr>
        <w:t>c</w:t>
      </w:r>
      <w:r w:rsidR="00A668E8" w:rsidRPr="000216F3">
        <w:rPr>
          <w:rFonts w:cstheme="majorHAnsi"/>
          <w:szCs w:val="26"/>
          <w:lang w:val="en-US"/>
        </w:rPr>
        <w:t xml:space="preserve"> thể này được gọi là CA</w:t>
      </w:r>
      <w:r w:rsidR="00FC3F4B">
        <w:rPr>
          <w:rFonts w:cstheme="majorHAnsi"/>
          <w:szCs w:val="26"/>
          <w:lang w:val="en-US"/>
        </w:rPr>
        <w:t xml:space="preserve"> </w:t>
      </w:r>
      <w:r w:rsidR="00B46730" w:rsidRPr="000216F3">
        <w:rPr>
          <w:rFonts w:cstheme="majorHAnsi"/>
          <w:szCs w:val="26"/>
          <w:lang w:val="en-US"/>
        </w:rPr>
        <w:t>(</w:t>
      </w:r>
      <w:r w:rsidR="00B46730" w:rsidRPr="000216F3">
        <w:rPr>
          <w:rFonts w:cstheme="majorHAnsi"/>
          <w:color w:val="1B1B1B"/>
          <w:spacing w:val="-1"/>
          <w:szCs w:val="26"/>
          <w:shd w:val="clear" w:color="auto" w:fill="FFFFFF"/>
        </w:rPr>
        <w:t>Certificate Authority</w:t>
      </w:r>
      <w:r w:rsidR="00B46730" w:rsidRPr="000216F3">
        <w:rPr>
          <w:rFonts w:cstheme="majorHAnsi"/>
          <w:color w:val="1B1B1B"/>
          <w:spacing w:val="-1"/>
          <w:szCs w:val="26"/>
          <w:shd w:val="clear" w:color="auto" w:fill="FFFFFF"/>
          <w:lang w:val="en-US"/>
        </w:rPr>
        <w:t>)</w:t>
      </w:r>
      <w:r w:rsidR="00A668E8" w:rsidRPr="000216F3">
        <w:rPr>
          <w:rFonts w:cstheme="majorHAnsi"/>
          <w:szCs w:val="26"/>
          <w:lang w:val="en-US"/>
        </w:rPr>
        <w:t xml:space="preserve"> có nhiệm vụ quản lý, cấp phép và phân phối các chứng chỉ số</w:t>
      </w:r>
      <w:r w:rsidR="003F7E6C">
        <w:rPr>
          <w:rFonts w:cstheme="majorHAnsi"/>
          <w:szCs w:val="26"/>
          <w:lang w:val="en-US"/>
        </w:rPr>
        <w:t xml:space="preserve"> chứa thông tin về </w:t>
      </w:r>
      <w:r w:rsidR="00485720">
        <w:rPr>
          <w:rFonts w:cstheme="majorHAnsi"/>
          <w:szCs w:val="26"/>
          <w:lang w:val="en-US"/>
        </w:rPr>
        <w:t>các khóa công khai và danh tính tương ứng</w:t>
      </w:r>
      <w:r w:rsidR="0088548D">
        <w:rPr>
          <w:rFonts w:cstheme="majorHAnsi"/>
          <w:szCs w:val="26"/>
          <w:lang w:val="en-US"/>
        </w:rPr>
        <w:t xml:space="preserve">. Đặc biệt các hệ thống này đều là các hệ thống tập trung </w:t>
      </w:r>
      <w:r w:rsidR="0088548D" w:rsidRPr="0088548D">
        <w:rPr>
          <w:rFonts w:cstheme="majorHAnsi"/>
          <w:szCs w:val="26"/>
          <w:lang w:val="en-US"/>
        </w:rPr>
        <w:t>centralized</w:t>
      </w:r>
      <w:r w:rsidR="0088548D">
        <w:rPr>
          <w:rFonts w:cstheme="majorHAnsi"/>
          <w:szCs w:val="26"/>
          <w:lang w:val="en-US"/>
        </w:rPr>
        <w:t>, do vậy chúng được xem là mắt xích yếu nhất trong hệ thố</w:t>
      </w:r>
      <w:r w:rsidR="00B93FF3">
        <w:rPr>
          <w:rFonts w:cstheme="majorHAnsi"/>
          <w:szCs w:val="26"/>
          <w:lang w:val="en-US"/>
        </w:rPr>
        <w:t>ng, trở thành mục tiêu</w:t>
      </w:r>
      <w:r w:rsidR="00021338">
        <w:rPr>
          <w:rFonts w:cstheme="majorHAnsi"/>
          <w:szCs w:val="26"/>
          <w:lang w:val="en-US"/>
        </w:rPr>
        <w:t xml:space="preserve"> dễ dàng</w:t>
      </w:r>
      <w:r w:rsidR="00B93FF3">
        <w:rPr>
          <w:rFonts w:cstheme="majorHAnsi"/>
          <w:szCs w:val="26"/>
          <w:lang w:val="en-US"/>
        </w:rPr>
        <w:t xml:space="preserve"> trong các cuộc tấn</w:t>
      </w:r>
      <w:r w:rsidR="00021338">
        <w:rPr>
          <w:rFonts w:cstheme="majorHAnsi"/>
          <w:szCs w:val="26"/>
          <w:lang w:val="en-US"/>
        </w:rPr>
        <w:t xml:space="preserve"> công,</w:t>
      </w:r>
      <w:r w:rsidR="00B93FF3">
        <w:rPr>
          <w:rFonts w:cstheme="majorHAnsi"/>
          <w:szCs w:val="26"/>
          <w:lang w:val="en-US"/>
        </w:rPr>
        <w:t xml:space="preserve"> trở thành bàn đạp cho các </w:t>
      </w:r>
      <w:r w:rsidR="00FE54DB" w:rsidRPr="00FE54DB">
        <w:rPr>
          <w:rFonts w:cstheme="majorHAnsi"/>
          <w:szCs w:val="26"/>
          <w:lang w:val="en-US"/>
        </w:rPr>
        <w:t xml:space="preserve">Page | </w:t>
      </w:r>
      <w:r w:rsidR="00FE54DB" w:rsidRPr="00FE54DB">
        <w:rPr>
          <w:rFonts w:cstheme="majorHAnsi"/>
          <w:szCs w:val="26"/>
          <w:lang w:val="en-US"/>
        </w:rPr>
        <w:fldChar w:fldCharType="begin"/>
      </w:r>
      <w:r w:rsidR="00FE54DB" w:rsidRPr="00FE54DB">
        <w:rPr>
          <w:rFonts w:cstheme="majorHAnsi"/>
          <w:szCs w:val="26"/>
          <w:lang w:val="en-US"/>
        </w:rPr>
        <w:instrText xml:space="preserve"> PAGE   \* MERGEFORMAT </w:instrText>
      </w:r>
      <w:r w:rsidR="00FE54DB" w:rsidRPr="00FE54DB">
        <w:rPr>
          <w:rFonts w:cstheme="majorHAnsi"/>
          <w:szCs w:val="26"/>
          <w:lang w:val="en-US"/>
        </w:rPr>
        <w:fldChar w:fldCharType="separate"/>
      </w:r>
      <w:r w:rsidR="00FE54DB">
        <w:rPr>
          <w:rFonts w:cstheme="majorHAnsi"/>
          <w:noProof/>
          <w:szCs w:val="26"/>
          <w:lang w:val="en-US"/>
        </w:rPr>
        <w:t>3</w:t>
      </w:r>
      <w:r w:rsidR="00FE54DB" w:rsidRPr="00FE54DB">
        <w:rPr>
          <w:rFonts w:cstheme="majorHAnsi"/>
          <w:noProof/>
          <w:szCs w:val="26"/>
          <w:lang w:val="en-US"/>
        </w:rPr>
        <w:fldChar w:fldCharType="end"/>
      </w:r>
      <w:r w:rsidR="00FE54DB" w:rsidRPr="00FE54DB">
        <w:rPr>
          <w:rFonts w:cstheme="majorHAnsi"/>
          <w:noProof/>
          <w:szCs w:val="26"/>
          <w:lang w:val="en-US"/>
        </w:rPr>
        <w:t xml:space="preserve">Page | </w:t>
      </w:r>
      <w:r w:rsidR="00FE54DB" w:rsidRPr="00FE54DB">
        <w:rPr>
          <w:rFonts w:cstheme="majorHAnsi"/>
          <w:noProof/>
          <w:szCs w:val="26"/>
          <w:lang w:val="en-US"/>
        </w:rPr>
        <w:fldChar w:fldCharType="begin"/>
      </w:r>
      <w:r w:rsidR="00FE54DB" w:rsidRPr="00FE54DB">
        <w:rPr>
          <w:rFonts w:cstheme="majorHAnsi"/>
          <w:noProof/>
          <w:szCs w:val="26"/>
          <w:lang w:val="en-US"/>
        </w:rPr>
        <w:instrText xml:space="preserve"> PAGE   \* MERGEFORMAT </w:instrText>
      </w:r>
      <w:r w:rsidR="00FE54DB" w:rsidRPr="00FE54DB">
        <w:rPr>
          <w:rFonts w:cstheme="majorHAnsi"/>
          <w:noProof/>
          <w:szCs w:val="26"/>
          <w:lang w:val="en-US"/>
        </w:rPr>
        <w:fldChar w:fldCharType="separate"/>
      </w:r>
      <w:r w:rsidR="00FE54DB">
        <w:rPr>
          <w:rFonts w:cstheme="majorHAnsi"/>
          <w:noProof/>
          <w:szCs w:val="26"/>
          <w:lang w:val="en-US"/>
        </w:rPr>
        <w:t>3</w:t>
      </w:r>
      <w:r w:rsidR="00FE54DB" w:rsidRPr="00FE54DB">
        <w:rPr>
          <w:rFonts w:cstheme="majorHAnsi"/>
          <w:noProof/>
          <w:szCs w:val="26"/>
          <w:lang w:val="en-US"/>
        </w:rPr>
        <w:fldChar w:fldCharType="end"/>
      </w:r>
      <w:r w:rsidR="00B93FF3">
        <w:rPr>
          <w:rFonts w:cstheme="majorHAnsi"/>
          <w:szCs w:val="26"/>
          <w:lang w:val="en-US"/>
        </w:rPr>
        <w:t>cuộc tấn công sau này. Do vậy chúng ta cần một mô hình tiên tiến hơn để giảm thiểu rủ</w:t>
      </w:r>
      <w:r w:rsidR="00C24B44">
        <w:rPr>
          <w:rFonts w:cstheme="majorHAnsi"/>
          <w:szCs w:val="26"/>
          <w:lang w:val="en-US"/>
        </w:rPr>
        <w:t>i ro cho điều này,</w:t>
      </w:r>
    </w:p>
    <w:p w:rsidR="00EB3B81" w:rsidRPr="000216F3" w:rsidRDefault="00EB3B81" w:rsidP="00CA057F">
      <w:pPr>
        <w:spacing w:line="276" w:lineRule="auto"/>
        <w:rPr>
          <w:rFonts w:cstheme="majorHAnsi"/>
          <w:szCs w:val="26"/>
          <w:lang w:val="en-US"/>
        </w:rPr>
      </w:pPr>
      <w:r w:rsidRPr="000216F3">
        <w:rPr>
          <w:rFonts w:cstheme="majorHAnsi"/>
          <w:szCs w:val="26"/>
          <w:lang w:val="en-US"/>
        </w:rPr>
        <w:tab/>
        <w:t>Bản đồ án này sẽ đề c</w:t>
      </w:r>
      <w:r w:rsidR="00B93FF3">
        <w:rPr>
          <w:rFonts w:cstheme="majorHAnsi"/>
          <w:szCs w:val="26"/>
          <w:lang w:val="en-US"/>
        </w:rPr>
        <w:t>ập</w:t>
      </w:r>
      <w:r w:rsidRPr="000216F3">
        <w:rPr>
          <w:rFonts w:cstheme="majorHAnsi"/>
          <w:szCs w:val="26"/>
          <w:lang w:val="en-US"/>
        </w:rPr>
        <w:t xml:space="preserve"> đén </w:t>
      </w:r>
      <w:r w:rsidR="006E25AF">
        <w:rPr>
          <w:rFonts w:cstheme="majorHAnsi"/>
          <w:szCs w:val="26"/>
          <w:lang w:val="en-US"/>
        </w:rPr>
        <w:t>D</w:t>
      </w:r>
      <w:r w:rsidRPr="000216F3">
        <w:rPr>
          <w:rFonts w:cstheme="majorHAnsi"/>
          <w:szCs w:val="26"/>
          <w:lang w:val="en-US"/>
        </w:rPr>
        <w:t xml:space="preserve">ecentralized public key infrastructure DPKI, </w:t>
      </w:r>
      <w:r w:rsidR="000A5B16" w:rsidRPr="000216F3">
        <w:rPr>
          <w:rFonts w:cstheme="majorHAnsi"/>
          <w:szCs w:val="26"/>
          <w:lang w:val="en-US"/>
        </w:rPr>
        <w:t>một mô hình hạ tầng khóa công khai mới t</w:t>
      </w:r>
      <w:r w:rsidR="0002296E">
        <w:rPr>
          <w:rFonts w:cstheme="majorHAnsi"/>
          <w:szCs w:val="26"/>
          <w:lang w:val="en-US"/>
        </w:rPr>
        <w:t>ậ</w:t>
      </w:r>
      <w:r w:rsidR="000A5B16" w:rsidRPr="000216F3">
        <w:rPr>
          <w:rFonts w:cstheme="majorHAnsi"/>
          <w:szCs w:val="26"/>
          <w:lang w:val="en-US"/>
        </w:rPr>
        <w:t>n dụng được sức mạnh củ</w:t>
      </w:r>
      <w:r w:rsidR="00A70942" w:rsidRPr="000216F3">
        <w:rPr>
          <w:rFonts w:cstheme="majorHAnsi"/>
          <w:szCs w:val="26"/>
          <w:lang w:val="en-US"/>
        </w:rPr>
        <w:t xml:space="preserve">a blockchain, xóa bỏ các bên thứ 3 </w:t>
      </w:r>
      <w:r w:rsidR="00A668E8" w:rsidRPr="000216F3">
        <w:rPr>
          <w:rFonts w:cstheme="majorHAnsi"/>
          <w:szCs w:val="26"/>
          <w:lang w:val="en-US"/>
        </w:rPr>
        <w:t xml:space="preserve">giảm thiểu rủi ro tăng </w:t>
      </w:r>
      <w:r w:rsidR="00E426A6">
        <w:rPr>
          <w:rFonts w:cstheme="majorHAnsi"/>
          <w:szCs w:val="26"/>
          <w:lang w:val="en-US"/>
        </w:rPr>
        <w:t>khả năng chịu lỗi của cả hệ thống.</w:t>
      </w:r>
    </w:p>
    <w:p w:rsidR="00F873EF" w:rsidRPr="000216F3" w:rsidRDefault="00F873EF" w:rsidP="00CA057F">
      <w:pPr>
        <w:spacing w:line="276" w:lineRule="auto"/>
        <w:rPr>
          <w:rFonts w:cstheme="majorHAnsi"/>
          <w:szCs w:val="26"/>
          <w:lang w:val="en-US"/>
        </w:rPr>
      </w:pPr>
      <w:r w:rsidRPr="000216F3">
        <w:rPr>
          <w:rFonts w:cstheme="majorHAnsi"/>
          <w:szCs w:val="26"/>
          <w:lang w:val="en-US"/>
        </w:rPr>
        <w:t>Nội dung đồ án bao gồm</w:t>
      </w:r>
    </w:p>
    <w:p w:rsidR="00F873EF" w:rsidRPr="000216F3" w:rsidRDefault="00F873EF" w:rsidP="00CA057F">
      <w:pPr>
        <w:spacing w:line="276" w:lineRule="auto"/>
        <w:rPr>
          <w:rFonts w:cstheme="majorHAnsi"/>
          <w:szCs w:val="26"/>
          <w:lang w:val="en-US"/>
        </w:rPr>
      </w:pPr>
      <w:r w:rsidRPr="000216F3">
        <w:rPr>
          <w:rFonts w:cstheme="majorHAnsi"/>
          <w:szCs w:val="26"/>
          <w:lang w:val="en-US"/>
        </w:rPr>
        <w:tab/>
        <w:t xml:space="preserve">Chương 1: Giới thiệu </w:t>
      </w:r>
      <w:r w:rsidR="001917AD">
        <w:rPr>
          <w:rFonts w:cstheme="majorHAnsi"/>
          <w:szCs w:val="26"/>
          <w:lang w:val="en-US"/>
        </w:rPr>
        <w:t>về mật mã khóa công khai</w:t>
      </w:r>
      <w:r w:rsidR="00996042">
        <w:rPr>
          <w:rFonts w:cstheme="majorHAnsi"/>
          <w:szCs w:val="26"/>
          <w:lang w:val="en-US"/>
        </w:rPr>
        <w:t xml:space="preserve"> đây là các thành phần cốt lõi mà </w:t>
      </w:r>
      <w:r w:rsidRPr="000216F3">
        <w:rPr>
          <w:rFonts w:cstheme="majorHAnsi"/>
          <w:szCs w:val="26"/>
          <w:lang w:val="en-US"/>
        </w:rPr>
        <w:t>hạ tầ</w:t>
      </w:r>
      <w:r w:rsidR="00996042">
        <w:rPr>
          <w:rFonts w:cstheme="majorHAnsi"/>
          <w:szCs w:val="26"/>
          <w:lang w:val="en-US"/>
        </w:rPr>
        <w:t>ng khóa công khai được xây dựng phục vụ xung quanh nó để đảm bảo an toàn.</w:t>
      </w:r>
      <w:r w:rsidR="001728F9">
        <w:rPr>
          <w:rFonts w:cstheme="majorHAnsi"/>
          <w:szCs w:val="26"/>
          <w:lang w:val="en-US"/>
        </w:rPr>
        <w:t xml:space="preserve"> </w:t>
      </w:r>
      <w:r w:rsidR="00504048">
        <w:rPr>
          <w:rFonts w:cstheme="majorHAnsi"/>
          <w:szCs w:val="26"/>
          <w:lang w:val="en-US"/>
        </w:rPr>
        <w:t xml:space="preserve">Tiếp theo chúng ta sẽ </w:t>
      </w:r>
      <w:r w:rsidR="0058118D">
        <w:rPr>
          <w:rFonts w:cstheme="majorHAnsi"/>
          <w:szCs w:val="26"/>
          <w:lang w:val="en-US"/>
        </w:rPr>
        <w:t>giới thiệu các</w:t>
      </w:r>
      <w:r w:rsidR="001728F9">
        <w:rPr>
          <w:rFonts w:cstheme="majorHAnsi"/>
          <w:szCs w:val="26"/>
          <w:lang w:val="en-US"/>
        </w:rPr>
        <w:t xml:space="preserve"> thành phần củ</w:t>
      </w:r>
      <w:r w:rsidR="0058118D">
        <w:rPr>
          <w:rFonts w:cstheme="majorHAnsi"/>
          <w:szCs w:val="26"/>
          <w:lang w:val="en-US"/>
        </w:rPr>
        <w:t xml:space="preserve">a PKI và </w:t>
      </w:r>
      <w:r w:rsidR="001728F9">
        <w:rPr>
          <w:rFonts w:cstheme="majorHAnsi"/>
          <w:szCs w:val="26"/>
          <w:lang w:val="en-US"/>
        </w:rPr>
        <w:t xml:space="preserve">các mô hình </w:t>
      </w:r>
      <w:r w:rsidR="0058118D">
        <w:rPr>
          <w:rFonts w:cstheme="majorHAnsi"/>
          <w:szCs w:val="26"/>
          <w:lang w:val="en-US"/>
        </w:rPr>
        <w:t xml:space="preserve">PKI </w:t>
      </w:r>
      <w:r w:rsidR="001728F9">
        <w:rPr>
          <w:rFonts w:cstheme="majorHAnsi"/>
          <w:szCs w:val="26"/>
          <w:lang w:val="en-US"/>
        </w:rPr>
        <w:t>hiện tạ</w:t>
      </w:r>
      <w:r w:rsidR="0058118D">
        <w:rPr>
          <w:rFonts w:cstheme="majorHAnsi"/>
          <w:szCs w:val="26"/>
          <w:lang w:val="en-US"/>
        </w:rPr>
        <w:t>i. Phân tích các điểm yếu c</w:t>
      </w:r>
      <w:r w:rsidR="00111C15">
        <w:rPr>
          <w:rFonts w:cstheme="majorHAnsi"/>
          <w:szCs w:val="26"/>
          <w:lang w:val="en-US"/>
        </w:rPr>
        <w:t>ủa các mô</w:t>
      </w:r>
      <w:r w:rsidR="0058118D">
        <w:rPr>
          <w:rFonts w:cstheme="majorHAnsi"/>
          <w:szCs w:val="26"/>
          <w:lang w:val="en-US"/>
        </w:rPr>
        <w:t xml:space="preserve"> hình đó.</w:t>
      </w:r>
    </w:p>
    <w:p w:rsidR="00F873EF" w:rsidRPr="000216F3" w:rsidRDefault="00F873EF" w:rsidP="00CA057F">
      <w:pPr>
        <w:spacing w:line="276" w:lineRule="auto"/>
        <w:rPr>
          <w:rFonts w:cstheme="majorHAnsi"/>
          <w:szCs w:val="26"/>
          <w:lang w:val="en-US"/>
        </w:rPr>
      </w:pPr>
      <w:r w:rsidRPr="000216F3">
        <w:rPr>
          <w:rFonts w:cstheme="majorHAnsi"/>
          <w:szCs w:val="26"/>
          <w:lang w:val="en-US"/>
        </w:rPr>
        <w:tab/>
        <w:t xml:space="preserve">Chương 2: Giới thiệu về mô hình hạ tầng khóa công khai mới, </w:t>
      </w:r>
      <w:r w:rsidRPr="000216F3">
        <w:rPr>
          <w:rFonts w:cstheme="majorHAnsi"/>
          <w:szCs w:val="26"/>
        </w:rPr>
        <w:t>Decentralized Public Key Infrastructure</w:t>
      </w:r>
      <w:r w:rsidRPr="000216F3">
        <w:rPr>
          <w:rFonts w:cstheme="majorHAnsi"/>
          <w:szCs w:val="26"/>
          <w:lang w:val="en-US"/>
        </w:rPr>
        <w:t>, trước đó ta sẽ đề cập đến công nghệ</w:t>
      </w:r>
      <w:r w:rsidR="00B60958" w:rsidRPr="000216F3">
        <w:rPr>
          <w:rFonts w:cstheme="majorHAnsi"/>
          <w:szCs w:val="26"/>
          <w:lang w:val="en-US"/>
        </w:rPr>
        <w:t xml:space="preserve"> blockchain và ethereum và cách áp dụng chúng lên PKI</w:t>
      </w:r>
      <w:r w:rsidR="00461668" w:rsidRPr="000216F3">
        <w:rPr>
          <w:rFonts w:cstheme="majorHAnsi"/>
          <w:szCs w:val="26"/>
          <w:lang w:val="en-US"/>
        </w:rPr>
        <w:t xml:space="preserve">, </w:t>
      </w:r>
      <w:r w:rsidR="005E5CEA" w:rsidRPr="000216F3">
        <w:rPr>
          <w:rFonts w:cstheme="majorHAnsi"/>
          <w:szCs w:val="26"/>
          <w:lang w:val="en-US"/>
        </w:rPr>
        <w:t>giải thích tại sáo mô hình mới này được xem là tân tiến hơn so với các mô hình truyền thống.</w:t>
      </w:r>
    </w:p>
    <w:p w:rsidR="00113483" w:rsidRPr="00573340" w:rsidRDefault="00F873EF" w:rsidP="00CA057F">
      <w:pPr>
        <w:spacing w:line="276" w:lineRule="auto"/>
        <w:rPr>
          <w:rFonts w:cstheme="majorHAnsi"/>
          <w:szCs w:val="26"/>
          <w:lang w:val="en-US"/>
        </w:rPr>
      </w:pPr>
      <w:r w:rsidRPr="000216F3">
        <w:rPr>
          <w:rFonts w:cstheme="majorHAnsi"/>
          <w:szCs w:val="26"/>
          <w:lang w:val="en-US"/>
        </w:rPr>
        <w:tab/>
        <w:t xml:space="preserve">Chương 3: </w:t>
      </w:r>
      <w:r w:rsidR="00113483" w:rsidRPr="000216F3">
        <w:rPr>
          <w:rFonts w:cstheme="majorHAnsi"/>
          <w:szCs w:val="26"/>
          <w:lang w:val="en-US"/>
        </w:rPr>
        <w:t>Cuối cùng là phần cài đặt,</w:t>
      </w:r>
      <w:r w:rsidR="00FE54DB">
        <w:rPr>
          <w:rFonts w:cstheme="majorHAnsi"/>
          <w:szCs w:val="26"/>
          <w:lang w:val="en-US"/>
        </w:rPr>
        <w:t xml:space="preserve"> đây là </w:t>
      </w:r>
      <w:r w:rsidR="001F6F25" w:rsidRPr="000216F3">
        <w:rPr>
          <w:rFonts w:cstheme="majorHAnsi"/>
          <w:szCs w:val="26"/>
          <w:lang w:val="en-US"/>
        </w:rPr>
        <w:t>một bản caì đặt demo thể hiện cách mà một PKI được triển khai trên Ethereum, cách nó được phân phối đến người dùng, và một kịch bản giả định cách mà DPKI được ứng dụng trong việc truyề</w:t>
      </w:r>
      <w:r w:rsidR="00A70942" w:rsidRPr="000216F3">
        <w:rPr>
          <w:rFonts w:cstheme="majorHAnsi"/>
          <w:szCs w:val="26"/>
          <w:lang w:val="en-US"/>
        </w:rPr>
        <w:t>n thông an toàn.</w:t>
      </w:r>
      <w:r w:rsidR="001F6F25" w:rsidRPr="000216F3">
        <w:rPr>
          <w:rFonts w:cstheme="majorHAnsi"/>
          <w:szCs w:val="26"/>
          <w:lang w:val="en-US"/>
        </w:rPr>
        <w:t xml:space="preserve">  </w:t>
      </w:r>
    </w:p>
    <w:p w:rsidR="00405CE8" w:rsidRDefault="00405CE8" w:rsidP="00CA057F">
      <w:pPr>
        <w:spacing w:line="276" w:lineRule="auto"/>
        <w:jc w:val="left"/>
        <w:rPr>
          <w:rFonts w:eastAsiaTheme="majorEastAsia" w:cstheme="majorBidi"/>
          <w:color w:val="auto"/>
          <w:spacing w:val="-10"/>
          <w:kern w:val="28"/>
          <w:sz w:val="56"/>
          <w:szCs w:val="56"/>
          <w:lang w:val="en-US"/>
        </w:rPr>
      </w:pPr>
      <w:r>
        <w:rPr>
          <w:lang w:val="en-US"/>
        </w:rPr>
        <w:br w:type="page"/>
      </w:r>
    </w:p>
    <w:p w:rsidR="00777C98" w:rsidRPr="00777C98" w:rsidRDefault="000F77F3" w:rsidP="00777C98">
      <w:pPr>
        <w:pStyle w:val="Heading1"/>
        <w:numPr>
          <w:ilvl w:val="0"/>
          <w:numId w:val="0"/>
        </w:numPr>
        <w:ind w:left="432" w:hanging="432"/>
      </w:pPr>
      <w:bookmarkStart w:id="1" w:name="_Toc54031832"/>
      <w:r w:rsidRPr="00686017">
        <w:lastRenderedPageBreak/>
        <w:t xml:space="preserve">Chương 1: </w:t>
      </w:r>
      <w:r w:rsidR="00914206" w:rsidRPr="00686017">
        <w:t>Hạ tầng khóa công khai PKI</w:t>
      </w:r>
      <w:bookmarkEnd w:id="1"/>
    </w:p>
    <w:p w:rsidR="00484446" w:rsidRPr="00686017" w:rsidRDefault="00484446" w:rsidP="00F63D34">
      <w:pPr>
        <w:pStyle w:val="Heading2"/>
      </w:pPr>
      <w:bookmarkStart w:id="2" w:name="_Toc54031833"/>
      <w:r w:rsidRPr="00686017">
        <w:t>Cơ sở mật mã học</w:t>
      </w:r>
      <w:bookmarkEnd w:id="2"/>
    </w:p>
    <w:p w:rsidR="00405CE8" w:rsidRPr="00686017" w:rsidRDefault="00405CE8" w:rsidP="00F63D34">
      <w:pPr>
        <w:pStyle w:val="Heading3"/>
      </w:pPr>
      <w:bookmarkStart w:id="3" w:name="_Toc54031834"/>
      <w:r w:rsidRPr="00686017">
        <w:t xml:space="preserve">Mã hóa </w:t>
      </w:r>
      <w:r w:rsidRPr="00F63D34">
        <w:t>khóa</w:t>
      </w:r>
      <w:r w:rsidRPr="00686017">
        <w:t xml:space="preserve"> công khai</w:t>
      </w:r>
      <w:r w:rsidR="00D72706" w:rsidRPr="00686017">
        <w:t>.</w:t>
      </w:r>
      <w:bookmarkEnd w:id="3"/>
    </w:p>
    <w:p w:rsidR="00405CE8" w:rsidRPr="00476F8F" w:rsidRDefault="00405CE8" w:rsidP="00CA057F">
      <w:pPr>
        <w:spacing w:line="276" w:lineRule="auto"/>
        <w:ind w:firstLine="360"/>
        <w:rPr>
          <w:rFonts w:cstheme="majorHAnsi"/>
          <w:szCs w:val="26"/>
          <w:lang w:val="en-US"/>
        </w:rPr>
      </w:pPr>
      <w:r w:rsidRPr="00476F8F">
        <w:rPr>
          <w:rFonts w:cstheme="majorHAnsi"/>
          <w:szCs w:val="26"/>
          <w:lang w:val="en-US"/>
        </w:rPr>
        <w:t xml:space="preserve">Mã khóa công khai là một hệ mã hóa dùng 2 cặp khóa được gọi là public key </w:t>
      </w:r>
      <w:r w:rsidR="00994AD9">
        <w:rPr>
          <w:rFonts w:cstheme="majorHAnsi"/>
          <w:szCs w:val="26"/>
          <w:lang w:val="en-US"/>
        </w:rPr>
        <w:t xml:space="preserve">và private key. </w:t>
      </w:r>
      <w:r w:rsidRPr="00476F8F">
        <w:rPr>
          <w:rFonts w:cstheme="majorHAnsi"/>
          <w:szCs w:val="26"/>
          <w:lang w:val="en-US"/>
        </w:rPr>
        <w:t>Chỉ private key được giữ bí mật còn public key thì được công bố rộng rãi. 2 khóa này có quan hệ toán học với nhau nhưng rất khó để tìm được khóa còn lại khi biết một trong 2 khóa. Khi truyền thông tin người gửi sẽ sử dụ</w:t>
      </w:r>
      <w:r w:rsidR="00994AD9">
        <w:rPr>
          <w:rFonts w:cstheme="majorHAnsi"/>
          <w:szCs w:val="26"/>
          <w:lang w:val="en-US"/>
        </w:rPr>
        <w:t>ng khóa</w:t>
      </w:r>
      <w:r w:rsidRPr="00476F8F">
        <w:rPr>
          <w:rFonts w:cstheme="majorHAnsi"/>
          <w:szCs w:val="26"/>
          <w:lang w:val="en-US"/>
        </w:rPr>
        <w:t xml:space="preserve"> bí mật mã hóa và gửi bản tin đã mã hóa cho người nhận. Người nhận sử dụng khóa công khai được người gửi công khai trên mạng để giả mã. </w:t>
      </w:r>
      <w:r w:rsidR="00EC513B">
        <w:rPr>
          <w:rFonts w:cstheme="majorHAnsi"/>
          <w:szCs w:val="26"/>
          <w:lang w:val="en-US"/>
        </w:rPr>
        <w:t>Quá trình này có thể thực hiện ngược lại tùy vào mục đích sử dụng.</w:t>
      </w:r>
    </w:p>
    <w:p w:rsidR="00405CE8" w:rsidRDefault="00405CE8" w:rsidP="00CA057F">
      <w:pPr>
        <w:keepNext/>
        <w:spacing w:line="276" w:lineRule="auto"/>
        <w:ind w:firstLine="360"/>
        <w:jc w:val="center"/>
      </w:pPr>
      <w:r w:rsidRPr="00476F8F">
        <w:rPr>
          <w:rFonts w:cstheme="majorHAnsi"/>
          <w:noProof/>
          <w:szCs w:val="26"/>
          <w:lang w:eastAsia="vi-VN"/>
        </w:rPr>
        <w:drawing>
          <wp:inline distT="0" distB="0" distL="0" distR="0" wp14:anchorId="2216473C" wp14:editId="4BB77B86">
            <wp:extent cx="4583888" cy="31369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ym-encryption.png"/>
                    <pic:cNvPicPr/>
                  </pic:nvPicPr>
                  <pic:blipFill>
                    <a:blip r:embed="rId8">
                      <a:extLst>
                        <a:ext uri="{28A0092B-C50C-407E-A947-70E740481C1C}">
                          <a14:useLocalDpi xmlns:a14="http://schemas.microsoft.com/office/drawing/2010/main" val="0"/>
                        </a:ext>
                      </a:extLst>
                    </a:blip>
                    <a:stretch>
                      <a:fillRect/>
                    </a:stretch>
                  </pic:blipFill>
                  <pic:spPr>
                    <a:xfrm>
                      <a:off x="0" y="0"/>
                      <a:ext cx="4589452" cy="3140707"/>
                    </a:xfrm>
                    <a:prstGeom prst="rect">
                      <a:avLst/>
                    </a:prstGeom>
                  </pic:spPr>
                </pic:pic>
              </a:graphicData>
            </a:graphic>
          </wp:inline>
        </w:drawing>
      </w:r>
    </w:p>
    <w:p w:rsidR="00405CE8" w:rsidRPr="00476F8F" w:rsidRDefault="00405CE8" w:rsidP="00CA057F">
      <w:pPr>
        <w:spacing w:line="276" w:lineRule="auto"/>
        <w:ind w:firstLine="360"/>
        <w:rPr>
          <w:rFonts w:cstheme="majorHAnsi"/>
          <w:szCs w:val="26"/>
        </w:rPr>
      </w:pPr>
      <w:r w:rsidRPr="0039113A">
        <w:rPr>
          <w:rFonts w:cstheme="majorHAnsi"/>
          <w:szCs w:val="26"/>
        </w:rPr>
        <w:t>Cở sở toán học của hệ mật này là những bài toán khó</w:t>
      </w:r>
      <w:r w:rsidRPr="00476F8F">
        <w:rPr>
          <w:rFonts w:cstheme="majorHAnsi"/>
          <w:szCs w:val="26"/>
        </w:rPr>
        <w:t>. Vấn đề khó đây chính là việc số lượng phép tính cần thiết để tìm ra một lời giải cho bài toán là rất lớn. Trong lịch sử của ngành mã hóa bất đối xứng đã có nhiều đề xuất khác nhau cho dạng bài toán như vậy, tuy nhiên chỉ có hai trong số các đề xuất đó còn tồn tại vững đến ngày này. Hai bài toán đó bao gồm: bài toán Logarit rời rạc (discrete logarithhm problem) và bài toán phân tích thừa số của số nguyên.</w:t>
      </w:r>
    </w:p>
    <w:p w:rsidR="00405CE8" w:rsidRDefault="00405CE8" w:rsidP="00CA057F">
      <w:pPr>
        <w:spacing w:line="276" w:lineRule="auto"/>
        <w:ind w:firstLine="360"/>
        <w:rPr>
          <w:rFonts w:cstheme="majorHAnsi"/>
          <w:szCs w:val="26"/>
        </w:rPr>
      </w:pPr>
      <w:r w:rsidRPr="00476F8F">
        <w:rPr>
          <w:rFonts w:cstheme="majorHAnsi"/>
          <w:szCs w:val="26"/>
        </w:rPr>
        <w:t>Do cơ chế trên mà hệ mật mã hóa bất đối xứng có tính bảo mật cao nhưng nhược</w:t>
      </w:r>
      <w:r w:rsidRPr="00EA28B1">
        <w:rPr>
          <w:rFonts w:cstheme="majorHAnsi"/>
          <w:szCs w:val="26"/>
        </w:rPr>
        <w:t xml:space="preserve"> điểm</w:t>
      </w:r>
      <w:r>
        <w:rPr>
          <w:rFonts w:cstheme="majorHAnsi"/>
          <w:szCs w:val="26"/>
        </w:rPr>
        <w:t xml:space="preserve"> </w:t>
      </w:r>
      <w:r w:rsidRPr="00476F8F">
        <w:rPr>
          <w:rFonts w:cstheme="majorHAnsi"/>
          <w:szCs w:val="26"/>
        </w:rPr>
        <w:t>là kích thước khóa lớn lên đế</w:t>
      </w:r>
      <w:r>
        <w:rPr>
          <w:rFonts w:cstheme="majorHAnsi"/>
          <w:szCs w:val="26"/>
        </w:rPr>
        <w:t xml:space="preserve">n hàng ngàn bit và một nhược điểm khác là tốc độ xử lý </w:t>
      </w:r>
      <w:r w:rsidRPr="00FC0D19">
        <w:rPr>
          <w:rFonts w:cstheme="majorHAnsi"/>
          <w:szCs w:val="26"/>
        </w:rPr>
        <w:t>tốn nhiều thờ</w:t>
      </w:r>
      <w:r>
        <w:rPr>
          <w:rFonts w:cstheme="majorHAnsi"/>
          <w:szCs w:val="26"/>
        </w:rPr>
        <w:t>i gian.</w:t>
      </w:r>
      <w:r w:rsidRPr="00476F8F">
        <w:rPr>
          <w:rFonts w:cstheme="majorHAnsi"/>
          <w:szCs w:val="26"/>
        </w:rPr>
        <w:t xml:space="preserve"> Một số hệ mật mã hóa bất đối xứ</w:t>
      </w:r>
      <w:r w:rsidR="0004711A">
        <w:rPr>
          <w:rFonts w:cstheme="majorHAnsi"/>
          <w:szCs w:val="26"/>
        </w:rPr>
        <w:t>ng như RSA,ECC.</w:t>
      </w:r>
    </w:p>
    <w:p w:rsidR="00CA1AB5" w:rsidRDefault="00CA1AB5" w:rsidP="00CA057F">
      <w:pPr>
        <w:spacing w:line="276" w:lineRule="auto"/>
        <w:ind w:firstLine="360"/>
        <w:rPr>
          <w:rFonts w:cstheme="majorHAnsi"/>
          <w:szCs w:val="26"/>
          <w:lang w:val="en-US"/>
        </w:rPr>
      </w:pPr>
      <w:r>
        <w:rPr>
          <w:rFonts w:cstheme="majorHAnsi"/>
          <w:szCs w:val="26"/>
          <w:lang w:val="en-US"/>
        </w:rPr>
        <w:t>Mã hóa khóa công khai thường được sử dụng để.</w:t>
      </w:r>
    </w:p>
    <w:p w:rsidR="00CA1AB5" w:rsidRPr="00CA1AB5" w:rsidRDefault="00186082" w:rsidP="00CA057F">
      <w:pPr>
        <w:pStyle w:val="ListParagraph"/>
        <w:numPr>
          <w:ilvl w:val="0"/>
          <w:numId w:val="18"/>
        </w:numPr>
        <w:spacing w:line="276" w:lineRule="auto"/>
        <w:jc w:val="both"/>
        <w:rPr>
          <w:rFonts w:cstheme="majorHAnsi"/>
          <w:szCs w:val="26"/>
        </w:rPr>
      </w:pPr>
      <w:hyperlink r:id="rId9" w:tooltip="Mã hóa" w:history="1">
        <w:r w:rsidR="00CA1AB5" w:rsidRPr="00CA1AB5">
          <w:rPr>
            <w:rStyle w:val="Hyperlink"/>
            <w:rFonts w:cstheme="majorHAnsi"/>
            <w:bCs/>
            <w:color w:val="000000" w:themeColor="text1"/>
            <w:szCs w:val="26"/>
            <w:u w:val="none"/>
          </w:rPr>
          <w:t>Mã hóa</w:t>
        </w:r>
      </w:hyperlink>
      <w:r w:rsidR="00CA1AB5" w:rsidRPr="00CA1AB5">
        <w:rPr>
          <w:rFonts w:cstheme="majorHAnsi"/>
          <w:szCs w:val="26"/>
        </w:rPr>
        <w:t>: giữ bí mật thông tin và chỉ có người có khóa bí mật mới giải mã được.</w:t>
      </w:r>
    </w:p>
    <w:p w:rsidR="00CA1AB5" w:rsidRPr="00CA1AB5" w:rsidRDefault="00CA1AB5" w:rsidP="00CA057F">
      <w:pPr>
        <w:pStyle w:val="ListParagraph"/>
        <w:numPr>
          <w:ilvl w:val="0"/>
          <w:numId w:val="18"/>
        </w:numPr>
        <w:spacing w:line="276" w:lineRule="auto"/>
        <w:jc w:val="both"/>
        <w:rPr>
          <w:rFonts w:cstheme="majorHAnsi"/>
          <w:szCs w:val="26"/>
        </w:rPr>
      </w:pPr>
      <w:r w:rsidRPr="00CA1AB5">
        <w:rPr>
          <w:rFonts w:cstheme="majorHAnsi"/>
          <w:szCs w:val="26"/>
        </w:rPr>
        <w:t>Tạo </w:t>
      </w:r>
      <w:hyperlink r:id="rId10" w:tooltip="Chữ ký số" w:history="1">
        <w:r w:rsidRPr="00CA1AB5">
          <w:rPr>
            <w:rStyle w:val="Hyperlink"/>
            <w:rFonts w:cstheme="majorHAnsi"/>
            <w:bCs/>
            <w:color w:val="000000" w:themeColor="text1"/>
            <w:szCs w:val="26"/>
            <w:u w:val="none"/>
          </w:rPr>
          <w:t>chữ ký số</w:t>
        </w:r>
      </w:hyperlink>
      <w:r w:rsidRPr="00CA1AB5">
        <w:rPr>
          <w:rFonts w:cstheme="majorHAnsi"/>
          <w:szCs w:val="26"/>
        </w:rPr>
        <w:t>: cho phép kiểm tra một văn bản có phải đã được tạo với một khóa bí mật nào đó hay không.</w:t>
      </w:r>
    </w:p>
    <w:p w:rsidR="002D2710" w:rsidRPr="002D2710" w:rsidRDefault="00186082" w:rsidP="00CA057F">
      <w:pPr>
        <w:pStyle w:val="ListParagraph"/>
        <w:numPr>
          <w:ilvl w:val="0"/>
          <w:numId w:val="18"/>
        </w:numPr>
        <w:spacing w:line="276" w:lineRule="auto"/>
        <w:jc w:val="both"/>
      </w:pPr>
      <w:hyperlink r:id="rId11" w:tooltip="Thỏa thuận khóa (trang chưa được viết)" w:history="1">
        <w:r w:rsidR="00CA1AB5" w:rsidRPr="00CA1AB5">
          <w:rPr>
            <w:rStyle w:val="Hyperlink"/>
            <w:rFonts w:cstheme="majorHAnsi"/>
            <w:bCs/>
            <w:color w:val="000000" w:themeColor="text1"/>
            <w:szCs w:val="26"/>
            <w:u w:val="none"/>
          </w:rPr>
          <w:t>Thỏa thuận khóa</w:t>
        </w:r>
      </w:hyperlink>
      <w:r w:rsidR="00CA1AB5" w:rsidRPr="00CA1AB5">
        <w:rPr>
          <w:rFonts w:cstheme="majorHAnsi"/>
          <w:szCs w:val="26"/>
        </w:rPr>
        <w:t>: cho phép thiết lậ</w:t>
      </w:r>
      <w:r w:rsidR="00751E06">
        <w:rPr>
          <w:rFonts w:cstheme="majorHAnsi"/>
          <w:szCs w:val="26"/>
        </w:rPr>
        <w:t xml:space="preserve">p khóa </w:t>
      </w:r>
      <w:r w:rsidR="00CA1AB5" w:rsidRPr="00CA1AB5">
        <w:rPr>
          <w:rFonts w:cstheme="majorHAnsi"/>
          <w:szCs w:val="26"/>
        </w:rPr>
        <w:t xml:space="preserve"> để trao đổi thông tin mật giữ</w:t>
      </w:r>
      <w:r w:rsidR="00751E06">
        <w:rPr>
          <w:rFonts w:cstheme="majorHAnsi"/>
          <w:szCs w:val="26"/>
        </w:rPr>
        <w:t>a 2</w:t>
      </w:r>
      <w:r w:rsidR="00751E06">
        <w:rPr>
          <w:rFonts w:cstheme="majorHAnsi"/>
          <w:szCs w:val="26"/>
          <w:lang w:val="en-US"/>
        </w:rPr>
        <w:t xml:space="preserve"> bên</w:t>
      </w:r>
      <w:r w:rsidR="00751E06">
        <w:rPr>
          <w:rFonts w:cstheme="majorHAnsi"/>
          <w:szCs w:val="26"/>
        </w:rPr>
        <w:t xml:space="preserve"> </w:t>
      </w:r>
    </w:p>
    <w:p w:rsidR="00405CE8" w:rsidRPr="00467C41" w:rsidRDefault="00405CE8" w:rsidP="00F63D34">
      <w:pPr>
        <w:pStyle w:val="Heading3"/>
      </w:pPr>
      <w:bookmarkStart w:id="4" w:name="_Toc54031835"/>
      <w:r w:rsidRPr="00467C41">
        <w:t>Hàm băm</w:t>
      </w:r>
      <w:bookmarkEnd w:id="4"/>
    </w:p>
    <w:p w:rsidR="00AD2336" w:rsidRDefault="00405CE8" w:rsidP="00CA057F">
      <w:pPr>
        <w:spacing w:line="276" w:lineRule="auto"/>
        <w:rPr>
          <w:shd w:val="clear" w:color="auto" w:fill="FFFFFF"/>
        </w:rPr>
      </w:pPr>
      <w:r w:rsidRPr="00476F8F">
        <w:tab/>
      </w:r>
      <w:r w:rsidRPr="002D2710">
        <w:t xml:space="preserve">Hàm băm là </w:t>
      </w:r>
      <w:r w:rsidR="002D2710" w:rsidRPr="002D2710">
        <w:rPr>
          <w:lang w:val="en-US"/>
        </w:rPr>
        <w:t xml:space="preserve">một giải thuật </w:t>
      </w:r>
      <w:r w:rsidRPr="002D2710">
        <w:t xml:space="preserve">chuyển </w:t>
      </w:r>
      <w:r w:rsidR="00502E9B" w:rsidRPr="002D2710">
        <w:rPr>
          <w:lang w:val="en-US"/>
        </w:rPr>
        <w:t xml:space="preserve">một </w:t>
      </w:r>
      <w:r w:rsidRPr="002D2710">
        <w:t xml:space="preserve">dữ liệu có kích thước tùy ý về dữ liệu có kích thước cố định. </w:t>
      </w:r>
      <w:r w:rsidRPr="002D2710">
        <w:rPr>
          <w:bCs/>
          <w:shd w:val="clear" w:color="auto" w:fill="FFFFFF"/>
        </w:rPr>
        <w:t>Giá trị băm</w:t>
      </w:r>
      <w:r w:rsidRPr="002D2710">
        <w:rPr>
          <w:shd w:val="clear" w:color="auto" w:fill="FFFFFF"/>
        </w:rPr>
        <w:t> đóng vai gần như một </w:t>
      </w:r>
      <w:r w:rsidRPr="002D2710">
        <w:rPr>
          <w:bCs/>
          <w:shd w:val="clear" w:color="auto" w:fill="FFFFFF"/>
        </w:rPr>
        <w:t>khóa</w:t>
      </w:r>
      <w:r w:rsidRPr="002D2710">
        <w:rPr>
          <w:shd w:val="clear" w:color="auto" w:fill="FFFFFF"/>
        </w:rPr>
        <w:t> để phân biệt các </w:t>
      </w:r>
      <w:r w:rsidRPr="002D2710">
        <w:rPr>
          <w:bCs/>
          <w:shd w:val="clear" w:color="auto" w:fill="FFFFFF"/>
        </w:rPr>
        <w:t>khối dữ liệu</w:t>
      </w:r>
      <w:r w:rsidRPr="002D2710">
        <w:rPr>
          <w:shd w:val="clear" w:color="auto" w:fill="FFFFFF"/>
        </w:rPr>
        <w:t>, tuy nhiên, người ta chấp </w:t>
      </w:r>
      <w:r w:rsidRPr="002D2710">
        <w:rPr>
          <w:bCs/>
          <w:shd w:val="clear" w:color="auto" w:fill="FFFFFF"/>
        </w:rPr>
        <w:t>hiện tượng trùng khóa</w:t>
      </w:r>
      <w:r w:rsidRPr="002D2710">
        <w:rPr>
          <w:shd w:val="clear" w:color="auto" w:fill="FFFFFF"/>
        </w:rPr>
        <w:t> hay còn gọi là </w:t>
      </w:r>
      <w:hyperlink r:id="rId12" w:tooltip="Đụng độ băm (trang chưa được viết)" w:history="1">
        <w:r w:rsidRPr="002D2710">
          <w:rPr>
            <w:rStyle w:val="Hyperlink"/>
            <w:rFonts w:cstheme="majorHAnsi"/>
            <w:color w:val="000000" w:themeColor="text1"/>
            <w:szCs w:val="26"/>
            <w:u w:val="none"/>
            <w:shd w:val="clear" w:color="auto" w:fill="FFFFFF"/>
          </w:rPr>
          <w:t>đụng độ</w:t>
        </w:r>
      </w:hyperlink>
      <w:r w:rsidRPr="002D2710">
        <w:rPr>
          <w:shd w:val="clear" w:color="auto" w:fill="FFFFFF"/>
        </w:rPr>
        <w:t> và cố gắng cải thiện giải thuật để giảm thiểu sự </w:t>
      </w:r>
      <w:hyperlink r:id="rId13" w:tooltip="Đụng độ băm (trang chưa được viết)" w:history="1">
        <w:r w:rsidRPr="002D2710">
          <w:rPr>
            <w:rStyle w:val="Hyperlink"/>
            <w:rFonts w:cstheme="majorHAnsi"/>
            <w:color w:val="000000" w:themeColor="text1"/>
            <w:szCs w:val="26"/>
            <w:u w:val="none"/>
            <w:shd w:val="clear" w:color="auto" w:fill="FFFFFF"/>
          </w:rPr>
          <w:t>đụng độ</w:t>
        </w:r>
      </w:hyperlink>
      <w:r w:rsidRPr="002D2710">
        <w:rPr>
          <w:shd w:val="clear" w:color="auto" w:fill="FFFFFF"/>
        </w:rPr>
        <w:t xml:space="preserve"> đó. </w:t>
      </w:r>
    </w:p>
    <w:p w:rsidR="00405CE8" w:rsidRPr="002D2710" w:rsidRDefault="00405CE8" w:rsidP="00CA057F">
      <w:pPr>
        <w:spacing w:line="276" w:lineRule="auto"/>
        <w:ind w:firstLine="720"/>
      </w:pPr>
      <w:r w:rsidRPr="002D2710">
        <w:rPr>
          <w:shd w:val="clear" w:color="auto" w:fill="FFFFFF"/>
        </w:rPr>
        <w:t>Hàm băm thường được dùng trong </w:t>
      </w:r>
      <w:hyperlink r:id="rId14" w:tooltip="Bảng băm" w:history="1">
        <w:r w:rsidRPr="002D2710">
          <w:rPr>
            <w:rStyle w:val="Hyperlink"/>
            <w:rFonts w:cstheme="majorHAnsi"/>
            <w:color w:val="000000" w:themeColor="text1"/>
            <w:szCs w:val="26"/>
            <w:u w:val="none"/>
            <w:shd w:val="clear" w:color="auto" w:fill="FFFFFF"/>
          </w:rPr>
          <w:t>bảng băm</w:t>
        </w:r>
      </w:hyperlink>
      <w:r w:rsidRPr="002D2710">
        <w:rPr>
          <w:shd w:val="clear" w:color="auto" w:fill="FFFFFF"/>
        </w:rPr>
        <w:t> nhằm giảm </w:t>
      </w:r>
      <w:r w:rsidRPr="002D2710">
        <w:rPr>
          <w:bCs/>
          <w:shd w:val="clear" w:color="auto" w:fill="FFFFFF"/>
        </w:rPr>
        <w:t>chi phí tính toán</w:t>
      </w:r>
      <w:r w:rsidRPr="002D2710">
        <w:rPr>
          <w:shd w:val="clear" w:color="auto" w:fill="FFFFFF"/>
        </w:rPr>
        <w:t> khi tìm một </w:t>
      </w:r>
      <w:r w:rsidRPr="002D2710">
        <w:rPr>
          <w:bCs/>
          <w:shd w:val="clear" w:color="auto" w:fill="FFFFFF"/>
        </w:rPr>
        <w:t>khối dữ liệu</w:t>
      </w:r>
      <w:r w:rsidRPr="002D2710">
        <w:rPr>
          <w:shd w:val="clear" w:color="auto" w:fill="FFFFFF"/>
        </w:rPr>
        <w:t> trong một tập hợp (nhờ việc so sánh các </w:t>
      </w:r>
      <w:r w:rsidRPr="002D2710">
        <w:rPr>
          <w:bCs/>
          <w:shd w:val="clear" w:color="auto" w:fill="FFFFFF"/>
        </w:rPr>
        <w:t>giá trị băm</w:t>
      </w:r>
      <w:r w:rsidRPr="002D2710">
        <w:rPr>
          <w:shd w:val="clear" w:color="auto" w:fill="FFFFFF"/>
        </w:rPr>
        <w:t> nhanh hơn việc so sánh những </w:t>
      </w:r>
      <w:r w:rsidRPr="002D2710">
        <w:rPr>
          <w:iCs/>
          <w:shd w:val="clear" w:color="auto" w:fill="FFFFFF"/>
        </w:rPr>
        <w:t>khối dữ liệu</w:t>
      </w:r>
      <w:r w:rsidRPr="002D2710">
        <w:rPr>
          <w:shd w:val="clear" w:color="auto" w:fill="FFFFFF"/>
        </w:rPr>
        <w:t> có kích thước lớn).</w:t>
      </w:r>
      <w:r w:rsidRPr="002D2710">
        <w:rPr>
          <w:rFonts w:ascii="Arial" w:hAnsi="Arial" w:cs="Arial"/>
          <w:sz w:val="21"/>
          <w:szCs w:val="21"/>
          <w:shd w:val="clear" w:color="auto" w:fill="FFFFFF"/>
        </w:rPr>
        <w:t xml:space="preserve"> </w:t>
      </w:r>
      <w:r w:rsidRPr="002D2710">
        <w:t>Hàm băm thường là hàm một chiều có nghĩa là ta dễ dàng tạo ra mã băm từ dữ liệu ban đầu nhưng để dịch ngược từ dữ liệu từ mã băm thường là rất khó. Việc giải mã dữ liệu từ giá trị băm tốn rất nhiều thời gian và tài nguyên đế mức bất khả thi.</w:t>
      </w:r>
    </w:p>
    <w:p w:rsidR="00405CE8" w:rsidRDefault="00405CE8" w:rsidP="00CA057F">
      <w:pPr>
        <w:keepNext/>
        <w:spacing w:line="276" w:lineRule="auto"/>
        <w:jc w:val="center"/>
      </w:pPr>
      <w:r w:rsidRPr="00476F8F">
        <w:rPr>
          <w:rFonts w:cstheme="majorHAnsi"/>
          <w:noProof/>
          <w:szCs w:val="26"/>
          <w:lang w:eastAsia="vi-VN"/>
        </w:rPr>
        <w:drawing>
          <wp:inline distT="0" distB="0" distL="0" distR="0" wp14:anchorId="590A9C65" wp14:editId="071EAAEF">
            <wp:extent cx="3296105" cy="2390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5px-Cryptographic_Hash_Function.svg.png"/>
                    <pic:cNvPicPr/>
                  </pic:nvPicPr>
                  <pic:blipFill>
                    <a:blip r:embed="rId15">
                      <a:extLst>
                        <a:ext uri="{28A0092B-C50C-407E-A947-70E740481C1C}">
                          <a14:useLocalDpi xmlns:a14="http://schemas.microsoft.com/office/drawing/2010/main" val="0"/>
                        </a:ext>
                      </a:extLst>
                    </a:blip>
                    <a:stretch>
                      <a:fillRect/>
                    </a:stretch>
                  </pic:blipFill>
                  <pic:spPr>
                    <a:xfrm>
                      <a:off x="0" y="0"/>
                      <a:ext cx="3307212" cy="2398831"/>
                    </a:xfrm>
                    <a:prstGeom prst="rect">
                      <a:avLst/>
                    </a:prstGeom>
                  </pic:spPr>
                </pic:pic>
              </a:graphicData>
            </a:graphic>
          </wp:inline>
        </w:drawing>
      </w:r>
    </w:p>
    <w:p w:rsidR="00405CE8" w:rsidRPr="0039113A" w:rsidRDefault="00405CE8" w:rsidP="00CA057F">
      <w:pPr>
        <w:pStyle w:val="Caption"/>
        <w:spacing w:line="276" w:lineRule="auto"/>
        <w:jc w:val="center"/>
        <w:rPr>
          <w:rFonts w:asciiTheme="majorHAnsi" w:hAnsiTheme="majorHAnsi" w:cstheme="majorHAnsi"/>
          <w:sz w:val="26"/>
          <w:szCs w:val="26"/>
        </w:rPr>
      </w:pPr>
      <w:r>
        <w:t xml:space="preserve">Hình 1. </w:t>
      </w:r>
      <w:r w:rsidR="00186082">
        <w:fldChar w:fldCharType="begin"/>
      </w:r>
      <w:r w:rsidR="00186082">
        <w:instrText xml:space="preserve"> SEQ Hình_1. \* ARABIC </w:instrText>
      </w:r>
      <w:r w:rsidR="00186082">
        <w:fldChar w:fldCharType="separate"/>
      </w:r>
      <w:r>
        <w:rPr>
          <w:noProof/>
        </w:rPr>
        <w:t>2</w:t>
      </w:r>
      <w:r w:rsidR="00186082">
        <w:rPr>
          <w:noProof/>
        </w:rPr>
        <w:fldChar w:fldCharType="end"/>
      </w:r>
      <w:r w:rsidRPr="0039113A">
        <w:t xml:space="preserve"> Ví dụ minh họa hàm Hash</w:t>
      </w:r>
    </w:p>
    <w:p w:rsidR="007F2BB8" w:rsidRPr="002D2710" w:rsidRDefault="00405CE8" w:rsidP="00CA057F">
      <w:pPr>
        <w:spacing w:line="276" w:lineRule="auto"/>
        <w:rPr>
          <w:rFonts w:cstheme="majorHAnsi"/>
          <w:szCs w:val="26"/>
          <w:lang w:val="en-US"/>
        </w:rPr>
      </w:pPr>
      <w:r w:rsidRPr="00476F8F">
        <w:rPr>
          <w:rFonts w:cstheme="majorHAnsi"/>
          <w:szCs w:val="26"/>
          <w:lang w:val="en-US"/>
        </w:rPr>
        <w:t>Một số hàm băm thường dùng là các dòng SHA và MD như SHA1, SHA2,</w:t>
      </w:r>
      <w:r>
        <w:rPr>
          <w:rFonts w:cstheme="majorHAnsi"/>
          <w:szCs w:val="26"/>
          <w:lang w:val="en-US"/>
        </w:rPr>
        <w:t xml:space="preserve"> </w:t>
      </w:r>
      <w:r w:rsidRPr="00476F8F">
        <w:rPr>
          <w:rFonts w:cstheme="majorHAnsi"/>
          <w:szCs w:val="26"/>
          <w:lang w:val="en-US"/>
        </w:rPr>
        <w:t>MD1,</w:t>
      </w:r>
      <w:r>
        <w:rPr>
          <w:rFonts w:cstheme="majorHAnsi"/>
          <w:szCs w:val="26"/>
          <w:lang w:val="en-US"/>
        </w:rPr>
        <w:t xml:space="preserve"> </w:t>
      </w:r>
      <w:r w:rsidRPr="00476F8F">
        <w:rPr>
          <w:rFonts w:cstheme="majorHAnsi"/>
          <w:szCs w:val="26"/>
          <w:lang w:val="en-US"/>
        </w:rPr>
        <w:t>MD5</w:t>
      </w:r>
      <w:r>
        <w:rPr>
          <w:rFonts w:cstheme="majorHAnsi"/>
          <w:szCs w:val="26"/>
          <w:lang w:val="en-US"/>
        </w:rPr>
        <w:t>.</w:t>
      </w:r>
      <w:r w:rsidR="007F2BB8">
        <w:rPr>
          <w:lang w:val="en-US"/>
        </w:rPr>
        <w:br w:type="page"/>
      </w:r>
    </w:p>
    <w:p w:rsidR="007F2BB8" w:rsidRPr="00686017" w:rsidRDefault="007F2BB8" w:rsidP="00F63D34">
      <w:pPr>
        <w:pStyle w:val="Heading3"/>
      </w:pPr>
      <w:bookmarkStart w:id="5" w:name="_Toc54031836"/>
      <w:r w:rsidRPr="00686017">
        <w:lastRenderedPageBreak/>
        <w:t>Chữ ký số.</w:t>
      </w:r>
      <w:bookmarkEnd w:id="5"/>
    </w:p>
    <w:p w:rsidR="007F2BB8" w:rsidRDefault="007F2BB8" w:rsidP="00CA057F">
      <w:pPr>
        <w:spacing w:line="276" w:lineRule="auto"/>
        <w:ind w:firstLine="360"/>
        <w:rPr>
          <w:rFonts w:cstheme="majorHAnsi"/>
          <w:szCs w:val="26"/>
          <w:lang w:val="en-US"/>
        </w:rPr>
      </w:pPr>
      <w:r w:rsidRPr="00476F8F">
        <w:rPr>
          <w:rFonts w:cstheme="majorHAnsi"/>
          <w:szCs w:val="26"/>
          <w:lang w:val="en-US"/>
        </w:rPr>
        <w:t>Chữ ký số là một loại chữ ký điện tử được tạo ra bằng kỹ thuậ</w:t>
      </w:r>
      <w:r>
        <w:rPr>
          <w:rFonts w:cstheme="majorHAnsi"/>
          <w:szCs w:val="26"/>
          <w:lang w:val="en-US"/>
        </w:rPr>
        <w:t>t mã hóa. Theo ngôn ngữ chuyên ngành chữ ký số được định nghỉa như sau:”</w:t>
      </w:r>
      <w:r w:rsidRPr="00476F8F">
        <w:rPr>
          <w:rFonts w:cstheme="majorHAnsi"/>
          <w:szCs w:val="26"/>
          <w:lang w:val="en-US"/>
        </w:rPr>
        <w:t>Chứ ký số là một chuỗi dữ liệu được liên kết với một thông điệp và thực thể tạo ra thông điệp cho phép người nhận xác định được chủ sở hữu của thông điệp đó nhằm tránh việc thông điệp bị giả mạo”</w:t>
      </w:r>
      <w:r>
        <w:rPr>
          <w:rFonts w:cstheme="majorHAnsi"/>
          <w:szCs w:val="26"/>
          <w:lang w:val="en-US"/>
        </w:rPr>
        <w:t>. Chữ ký số sử dụng</w:t>
      </w:r>
      <w:r w:rsidR="00EB36D2">
        <w:rPr>
          <w:rFonts w:cstheme="majorHAnsi"/>
          <w:szCs w:val="26"/>
          <w:lang w:val="en-US"/>
        </w:rPr>
        <w:t xml:space="preserve"> mật mã khóa công khai để giảu mã cũng như mã hóa. </w:t>
      </w:r>
      <w:r>
        <w:rPr>
          <w:rFonts w:cstheme="majorHAnsi"/>
          <w:szCs w:val="26"/>
          <w:lang w:val="en-US"/>
        </w:rPr>
        <w:t xml:space="preserve">Người gửi sẽ sử dụng private key của mình để ký còn người nhận sẻ sử dụng public key của người gửi để xác minh chữ ký. </w:t>
      </w:r>
      <w:r w:rsidRPr="00476F8F">
        <w:rPr>
          <w:rFonts w:cstheme="majorHAnsi"/>
          <w:szCs w:val="26"/>
          <w:lang w:val="en-US"/>
        </w:rPr>
        <w:t>Do chữ ký số được tạo bằng kỹ thuật mã hóa nên độ an toàn của chữ ký phụ thuộc vào giải thuật mã hóa nhưng ta có thể khằng định chữ ký số có mức độ an toàn cao hơn hẳn chữ ký thường và một số chữ ký điện tử khác.</w:t>
      </w:r>
    </w:p>
    <w:p w:rsidR="00D72706" w:rsidRPr="00476F8F" w:rsidRDefault="00D72706" w:rsidP="00CA057F">
      <w:pPr>
        <w:spacing w:line="276" w:lineRule="auto"/>
        <w:rPr>
          <w:rFonts w:cstheme="majorHAnsi"/>
          <w:szCs w:val="26"/>
          <w:lang w:val="en-US"/>
        </w:rPr>
      </w:pPr>
      <w:r w:rsidRPr="00476F8F">
        <w:rPr>
          <w:rFonts w:cstheme="majorHAnsi"/>
          <w:szCs w:val="26"/>
          <w:lang w:val="en-US"/>
        </w:rPr>
        <w:t>Bên cạnh định nghĩa về chữ ký số ta có một số định nghĩa theo sau như:</w:t>
      </w:r>
    </w:p>
    <w:p w:rsidR="00D72706" w:rsidRPr="00476F8F" w:rsidRDefault="00D72706" w:rsidP="00CA057F">
      <w:pPr>
        <w:pStyle w:val="ListParagraph"/>
        <w:numPr>
          <w:ilvl w:val="0"/>
          <w:numId w:val="6"/>
        </w:numPr>
        <w:spacing w:line="276" w:lineRule="auto"/>
        <w:jc w:val="both"/>
        <w:rPr>
          <w:rFonts w:cstheme="majorHAnsi"/>
          <w:szCs w:val="26"/>
          <w:lang w:val="en-US"/>
        </w:rPr>
      </w:pPr>
      <w:r w:rsidRPr="00476F8F">
        <w:rPr>
          <w:rFonts w:cstheme="majorHAnsi"/>
          <w:szCs w:val="26"/>
          <w:lang w:val="en-US"/>
        </w:rPr>
        <w:t>Giải thuật tạo chữ ký số (Digital Signature generation algorithm) là một phương pháp sinh chữ ký số;</w:t>
      </w:r>
    </w:p>
    <w:p w:rsidR="00D72706" w:rsidRPr="00476F8F" w:rsidRDefault="00D72706" w:rsidP="00CA057F">
      <w:pPr>
        <w:pStyle w:val="ListParagraph"/>
        <w:numPr>
          <w:ilvl w:val="0"/>
          <w:numId w:val="6"/>
        </w:numPr>
        <w:spacing w:line="276" w:lineRule="auto"/>
        <w:jc w:val="both"/>
        <w:rPr>
          <w:rFonts w:cstheme="majorHAnsi"/>
          <w:szCs w:val="26"/>
          <w:lang w:val="en-US"/>
        </w:rPr>
      </w:pPr>
      <w:r w:rsidRPr="00476F8F">
        <w:rPr>
          <w:rFonts w:cstheme="majorHAnsi"/>
          <w:szCs w:val="26"/>
          <w:lang w:val="en-US"/>
        </w:rPr>
        <w:t>Giải thuật kiểm tra chữ ký số (Digital Signature verification algorithm) là một phương pháp xác minh tính xác thực của chữ ký số, có nghĩa là nó thực sự được tạo ra bởi 1 bên chỉ định;</w:t>
      </w:r>
    </w:p>
    <w:p w:rsidR="00D72706" w:rsidRPr="00476F8F" w:rsidRDefault="00D72706" w:rsidP="00CA057F">
      <w:pPr>
        <w:pStyle w:val="ListParagraph"/>
        <w:numPr>
          <w:ilvl w:val="0"/>
          <w:numId w:val="6"/>
        </w:numPr>
        <w:spacing w:line="276" w:lineRule="auto"/>
        <w:jc w:val="both"/>
        <w:rPr>
          <w:rFonts w:cstheme="majorHAnsi"/>
          <w:szCs w:val="26"/>
          <w:lang w:val="en-US"/>
        </w:rPr>
      </w:pPr>
      <w:r w:rsidRPr="00476F8F">
        <w:rPr>
          <w:rFonts w:cstheme="majorHAnsi"/>
          <w:szCs w:val="26"/>
          <w:lang w:val="en-US"/>
        </w:rPr>
        <w:t>Một hệ chữ ký số (Digital Signature Scheme) bao gồm giải thuật tạo chữ ký số và giải thuật kiểm tra chữ ký số.</w:t>
      </w:r>
    </w:p>
    <w:p w:rsidR="00D72706" w:rsidRPr="00476F8F" w:rsidRDefault="00D72706" w:rsidP="00CA057F">
      <w:pPr>
        <w:pStyle w:val="ListParagraph"/>
        <w:numPr>
          <w:ilvl w:val="0"/>
          <w:numId w:val="6"/>
        </w:numPr>
        <w:spacing w:line="276" w:lineRule="auto"/>
        <w:jc w:val="both"/>
        <w:rPr>
          <w:rFonts w:cstheme="majorHAnsi"/>
          <w:szCs w:val="26"/>
          <w:lang w:val="en-US"/>
        </w:rPr>
      </w:pPr>
      <w:r w:rsidRPr="00476F8F">
        <w:rPr>
          <w:rFonts w:cstheme="majorHAnsi"/>
          <w:szCs w:val="26"/>
          <w:lang w:val="en-US"/>
        </w:rPr>
        <w:t>Quá trình tạo chữ ký số (Digital signature signing process) bao gồm:</w:t>
      </w:r>
    </w:p>
    <w:p w:rsidR="00D72706" w:rsidRPr="00476F8F" w:rsidRDefault="00D72706" w:rsidP="00CA057F">
      <w:pPr>
        <w:pStyle w:val="ListParagraph"/>
        <w:numPr>
          <w:ilvl w:val="1"/>
          <w:numId w:val="6"/>
        </w:numPr>
        <w:spacing w:line="276" w:lineRule="auto"/>
        <w:jc w:val="both"/>
        <w:rPr>
          <w:rFonts w:cstheme="majorHAnsi"/>
          <w:szCs w:val="26"/>
          <w:lang w:val="en-US"/>
        </w:rPr>
      </w:pPr>
      <w:r w:rsidRPr="00476F8F">
        <w:rPr>
          <w:rFonts w:cstheme="majorHAnsi"/>
          <w:szCs w:val="26"/>
          <w:lang w:val="en-US"/>
        </w:rPr>
        <w:t>Giải thuật tạo chữ ký số, và</w:t>
      </w:r>
    </w:p>
    <w:p w:rsidR="00D72706" w:rsidRPr="00476F8F" w:rsidRDefault="00D72706" w:rsidP="00CA057F">
      <w:pPr>
        <w:pStyle w:val="ListParagraph"/>
        <w:numPr>
          <w:ilvl w:val="1"/>
          <w:numId w:val="6"/>
        </w:numPr>
        <w:spacing w:line="276" w:lineRule="auto"/>
        <w:jc w:val="both"/>
        <w:rPr>
          <w:rFonts w:cstheme="majorHAnsi"/>
          <w:szCs w:val="26"/>
          <w:lang w:val="en-US"/>
        </w:rPr>
      </w:pPr>
      <w:r w:rsidRPr="00476F8F">
        <w:rPr>
          <w:rFonts w:cstheme="majorHAnsi"/>
          <w:szCs w:val="26"/>
          <w:lang w:val="en-US"/>
        </w:rPr>
        <w:t>Phương pháp chuyển dữ liệu thông điệp thành dạng có thể ký được.</w:t>
      </w:r>
    </w:p>
    <w:p w:rsidR="00D72706" w:rsidRPr="00476F8F" w:rsidRDefault="00D72706" w:rsidP="00CA057F">
      <w:pPr>
        <w:pStyle w:val="ListParagraph"/>
        <w:numPr>
          <w:ilvl w:val="0"/>
          <w:numId w:val="6"/>
        </w:numPr>
        <w:spacing w:line="276" w:lineRule="auto"/>
        <w:jc w:val="both"/>
        <w:rPr>
          <w:rFonts w:cstheme="majorHAnsi"/>
          <w:szCs w:val="26"/>
          <w:lang w:val="en-US"/>
        </w:rPr>
      </w:pPr>
      <w:r w:rsidRPr="00476F8F">
        <w:rPr>
          <w:rFonts w:cstheme="majorHAnsi"/>
          <w:szCs w:val="26"/>
          <w:lang w:val="en-US"/>
        </w:rPr>
        <w:t>Quá trình kiểm tra chữ ký số (Digital signature verification process) bao gồm:</w:t>
      </w:r>
    </w:p>
    <w:p w:rsidR="00D72706" w:rsidRPr="00476F8F" w:rsidRDefault="00D72706" w:rsidP="00CA057F">
      <w:pPr>
        <w:pStyle w:val="ListParagraph"/>
        <w:numPr>
          <w:ilvl w:val="1"/>
          <w:numId w:val="6"/>
        </w:numPr>
        <w:spacing w:line="276" w:lineRule="auto"/>
        <w:jc w:val="both"/>
        <w:rPr>
          <w:rFonts w:cstheme="majorHAnsi"/>
          <w:szCs w:val="26"/>
          <w:lang w:val="en-US"/>
        </w:rPr>
      </w:pPr>
      <w:r w:rsidRPr="00476F8F">
        <w:rPr>
          <w:rFonts w:cstheme="majorHAnsi"/>
          <w:szCs w:val="26"/>
          <w:lang w:val="en-US"/>
        </w:rPr>
        <w:t>Giải thuật kiểm tra chữ ký số</w:t>
      </w:r>
    </w:p>
    <w:p w:rsidR="00D72706" w:rsidRDefault="00D72706" w:rsidP="00CA057F">
      <w:pPr>
        <w:pStyle w:val="ListParagraph"/>
        <w:numPr>
          <w:ilvl w:val="1"/>
          <w:numId w:val="6"/>
        </w:numPr>
        <w:spacing w:line="276" w:lineRule="auto"/>
        <w:jc w:val="both"/>
        <w:rPr>
          <w:rFonts w:cstheme="majorHAnsi"/>
          <w:szCs w:val="26"/>
          <w:lang w:val="en-US"/>
        </w:rPr>
      </w:pPr>
      <w:r w:rsidRPr="00476F8F">
        <w:rPr>
          <w:rFonts w:cstheme="majorHAnsi"/>
          <w:szCs w:val="26"/>
          <w:lang w:val="en-US"/>
        </w:rPr>
        <w:t>Phương pháp khôi phục dữ liệu từ thông điệp.</w:t>
      </w:r>
    </w:p>
    <w:p w:rsidR="00A30757" w:rsidRPr="00D72706" w:rsidRDefault="00A30757" w:rsidP="00CA057F">
      <w:pPr>
        <w:spacing w:line="276" w:lineRule="auto"/>
        <w:rPr>
          <w:rFonts w:cstheme="majorHAnsi"/>
          <w:szCs w:val="26"/>
          <w:lang w:val="en-US"/>
        </w:rPr>
      </w:pPr>
      <w:r w:rsidRPr="00D72706">
        <w:rPr>
          <w:rFonts w:cstheme="majorHAnsi"/>
          <w:szCs w:val="26"/>
          <w:lang w:val="en-US"/>
        </w:rPr>
        <w:t>Các bước của quá trình ký thông điệp</w:t>
      </w:r>
    </w:p>
    <w:p w:rsidR="00A30757" w:rsidRPr="00476F8F" w:rsidRDefault="00A30757" w:rsidP="00CA057F">
      <w:pPr>
        <w:pStyle w:val="ListParagraph"/>
        <w:numPr>
          <w:ilvl w:val="0"/>
          <w:numId w:val="7"/>
        </w:numPr>
        <w:spacing w:line="276" w:lineRule="auto"/>
        <w:jc w:val="both"/>
        <w:rPr>
          <w:rFonts w:cstheme="majorHAnsi"/>
          <w:szCs w:val="26"/>
          <w:lang w:val="en-US"/>
        </w:rPr>
      </w:pPr>
      <w:r w:rsidRPr="00476F8F">
        <w:rPr>
          <w:rFonts w:cstheme="majorHAnsi"/>
          <w:szCs w:val="26"/>
          <w:lang w:val="en-US"/>
        </w:rPr>
        <w:t>Tính toán chuỗi đại diện của thông điệp cụ thể là mã hash của thông điêp.</w:t>
      </w:r>
    </w:p>
    <w:p w:rsidR="00A30757" w:rsidRPr="00476F8F" w:rsidRDefault="00A30757" w:rsidP="00CA057F">
      <w:pPr>
        <w:pStyle w:val="ListParagraph"/>
        <w:spacing w:line="276" w:lineRule="auto"/>
        <w:ind w:left="360"/>
        <w:jc w:val="both"/>
        <w:rPr>
          <w:rFonts w:cstheme="majorHAnsi"/>
          <w:szCs w:val="26"/>
          <w:lang w:val="en-US"/>
        </w:rPr>
      </w:pPr>
      <w:r w:rsidRPr="00476F8F">
        <w:rPr>
          <w:rFonts w:cstheme="majorHAnsi"/>
          <w:szCs w:val="26"/>
          <w:lang w:val="en-US"/>
        </w:rPr>
        <w:t>Do quá trình ký sử dụng hệ mật mã hóa bất đối xứng nên dữ liệu ban đầu nếu có giá trị quá lớn thì tốc độ mã hóa và giải mã sẽ rất lâu mặt khác khi sử dụng mã hash dữ liệu ban đầu được nén vào một chuỗi cố định có độ lớn phù hợp để mã hóa. Việc này cung làm tăng tốc quá trình so khớp dữ liệu.</w:t>
      </w:r>
    </w:p>
    <w:p w:rsidR="00A30757" w:rsidRPr="00476F8F" w:rsidRDefault="00A30757" w:rsidP="00CA057F">
      <w:pPr>
        <w:pStyle w:val="ListParagraph"/>
        <w:numPr>
          <w:ilvl w:val="0"/>
          <w:numId w:val="7"/>
        </w:numPr>
        <w:spacing w:line="276" w:lineRule="auto"/>
        <w:jc w:val="both"/>
        <w:rPr>
          <w:rFonts w:cstheme="majorHAnsi"/>
          <w:szCs w:val="26"/>
          <w:lang w:val="en-US"/>
        </w:rPr>
      </w:pPr>
      <w:r w:rsidRPr="00476F8F">
        <w:rPr>
          <w:rFonts w:cstheme="majorHAnsi"/>
          <w:szCs w:val="26"/>
          <w:lang w:val="en-US"/>
        </w:rPr>
        <w:t>Chuỗi đại diễn sẽ được ký với khóa riêng của người gửi bằng giải thuật tạo chứ ký.</w:t>
      </w:r>
    </w:p>
    <w:p w:rsidR="00A30757" w:rsidRPr="00D72706" w:rsidRDefault="00A30757" w:rsidP="00CA057F">
      <w:pPr>
        <w:spacing w:line="276" w:lineRule="auto"/>
        <w:rPr>
          <w:rFonts w:cstheme="majorHAnsi"/>
          <w:szCs w:val="26"/>
          <w:lang w:val="en-US"/>
        </w:rPr>
      </w:pPr>
      <w:r w:rsidRPr="00D72706">
        <w:rPr>
          <w:rFonts w:cstheme="majorHAnsi"/>
          <w:szCs w:val="26"/>
          <w:lang w:val="en-US"/>
        </w:rPr>
        <w:t>Ở đây có thể hiểu là mã hóa chuỗi địa diện bằng thuật toán mã hóa bất đối xứng sử dụng khóa bí mật của người gửi.</w:t>
      </w:r>
    </w:p>
    <w:p w:rsidR="00A30757" w:rsidRPr="00476F8F" w:rsidRDefault="00A30757" w:rsidP="00CA057F">
      <w:pPr>
        <w:pStyle w:val="ListParagraph"/>
        <w:numPr>
          <w:ilvl w:val="0"/>
          <w:numId w:val="7"/>
        </w:numPr>
        <w:spacing w:line="276" w:lineRule="auto"/>
        <w:jc w:val="both"/>
        <w:rPr>
          <w:rFonts w:cstheme="majorHAnsi"/>
          <w:szCs w:val="26"/>
          <w:lang w:val="en-US"/>
        </w:rPr>
      </w:pPr>
      <w:r w:rsidRPr="00476F8F">
        <w:rPr>
          <w:rFonts w:cstheme="majorHAnsi"/>
          <w:szCs w:val="26"/>
          <w:lang w:val="en-US"/>
        </w:rPr>
        <w:t>Thông điệp ban đầu được ghép vơi chữ ký tạo thành bản thông điệp được ký và gửi cho người nhận</w:t>
      </w:r>
    </w:p>
    <w:p w:rsidR="00A30757" w:rsidRPr="00476F8F" w:rsidRDefault="00A30757" w:rsidP="00CA057F">
      <w:pPr>
        <w:spacing w:line="276" w:lineRule="auto"/>
        <w:rPr>
          <w:rFonts w:cstheme="majorHAnsi"/>
          <w:szCs w:val="26"/>
          <w:lang w:val="en-US"/>
        </w:rPr>
      </w:pPr>
      <w:r w:rsidRPr="00476F8F">
        <w:rPr>
          <w:rFonts w:cstheme="majorHAnsi"/>
          <w:szCs w:val="26"/>
          <w:lang w:val="en-US"/>
        </w:rPr>
        <w:t>Các bước của quá trình kiểm tra chữ ký:</w:t>
      </w:r>
    </w:p>
    <w:p w:rsidR="00A30757" w:rsidRPr="00476F8F" w:rsidRDefault="00A30757" w:rsidP="00CA057F">
      <w:pPr>
        <w:pStyle w:val="ListParagraph"/>
        <w:numPr>
          <w:ilvl w:val="0"/>
          <w:numId w:val="7"/>
        </w:numPr>
        <w:spacing w:line="276" w:lineRule="auto"/>
        <w:jc w:val="both"/>
        <w:rPr>
          <w:rFonts w:cstheme="majorHAnsi"/>
          <w:szCs w:val="26"/>
          <w:lang w:val="en-US"/>
        </w:rPr>
      </w:pPr>
      <w:r w:rsidRPr="00476F8F">
        <w:rPr>
          <w:rFonts w:cstheme="majorHAnsi"/>
          <w:szCs w:val="26"/>
          <w:lang w:val="en-US"/>
        </w:rPr>
        <w:lastRenderedPageBreak/>
        <w:t xml:space="preserve">Tách chữ ký và thông điệp gốc ra khỏi thông điệp đã ký </w:t>
      </w:r>
    </w:p>
    <w:p w:rsidR="00A30757" w:rsidRPr="00476F8F" w:rsidRDefault="00A30757" w:rsidP="00CA057F">
      <w:pPr>
        <w:pStyle w:val="ListParagraph"/>
        <w:numPr>
          <w:ilvl w:val="0"/>
          <w:numId w:val="7"/>
        </w:numPr>
        <w:spacing w:line="276" w:lineRule="auto"/>
        <w:jc w:val="both"/>
        <w:rPr>
          <w:rFonts w:cstheme="majorHAnsi"/>
          <w:szCs w:val="26"/>
          <w:lang w:val="en-US"/>
        </w:rPr>
      </w:pPr>
      <w:r w:rsidRPr="00476F8F">
        <w:rPr>
          <w:rFonts w:cstheme="majorHAnsi"/>
          <w:szCs w:val="26"/>
          <w:lang w:val="en-US"/>
        </w:rPr>
        <w:t>Tính toán chuỗi đại diện của thông điệp gốc ta được chuỗi đại diện 1</w:t>
      </w:r>
    </w:p>
    <w:p w:rsidR="00A30757" w:rsidRPr="00476F8F" w:rsidRDefault="00A30757" w:rsidP="00CA057F">
      <w:pPr>
        <w:pStyle w:val="ListParagraph"/>
        <w:numPr>
          <w:ilvl w:val="0"/>
          <w:numId w:val="7"/>
        </w:numPr>
        <w:spacing w:line="276" w:lineRule="auto"/>
        <w:jc w:val="both"/>
        <w:rPr>
          <w:rFonts w:cstheme="majorHAnsi"/>
          <w:szCs w:val="26"/>
          <w:lang w:val="en-US"/>
        </w:rPr>
      </w:pPr>
      <w:r w:rsidRPr="00476F8F">
        <w:rPr>
          <w:rFonts w:cstheme="majorHAnsi"/>
          <w:szCs w:val="26"/>
          <w:lang w:val="en-US"/>
        </w:rPr>
        <w:t xml:space="preserve">Sử dụng khóa công khai của người gửi để giải mã chữ ký ta được chuỗi đại diện 2 </w:t>
      </w:r>
    </w:p>
    <w:p w:rsidR="00A30757" w:rsidRDefault="00A30757" w:rsidP="00CA057F">
      <w:pPr>
        <w:pStyle w:val="ListParagraph"/>
        <w:numPr>
          <w:ilvl w:val="0"/>
          <w:numId w:val="7"/>
        </w:numPr>
        <w:spacing w:line="276" w:lineRule="auto"/>
        <w:jc w:val="both"/>
        <w:rPr>
          <w:rFonts w:cstheme="majorHAnsi"/>
          <w:szCs w:val="26"/>
          <w:lang w:val="en-US"/>
        </w:rPr>
      </w:pPr>
      <w:r w:rsidRPr="00476F8F">
        <w:rPr>
          <w:rFonts w:cstheme="majorHAnsi"/>
          <w:szCs w:val="26"/>
          <w:lang w:val="en-US"/>
        </w:rPr>
        <w:t>So sánh 2 chuỗi đại diện xem có khớp với nhau hay không</w:t>
      </w:r>
      <w:r>
        <w:rPr>
          <w:rFonts w:cstheme="majorHAnsi"/>
          <w:szCs w:val="26"/>
          <w:lang w:val="en-US"/>
        </w:rPr>
        <w:t>.</w:t>
      </w:r>
    </w:p>
    <w:p w:rsidR="00A30757" w:rsidRDefault="00A30757" w:rsidP="00CA057F">
      <w:pPr>
        <w:pStyle w:val="ListParagraph"/>
        <w:spacing w:line="276" w:lineRule="auto"/>
        <w:ind w:left="1080"/>
        <w:jc w:val="both"/>
        <w:rPr>
          <w:rFonts w:cstheme="majorHAnsi"/>
          <w:szCs w:val="26"/>
          <w:lang w:val="en-US"/>
        </w:rPr>
      </w:pPr>
    </w:p>
    <w:p w:rsidR="00A30757" w:rsidRDefault="00A30757" w:rsidP="00CA057F">
      <w:pPr>
        <w:pStyle w:val="ListParagraph"/>
        <w:keepNext/>
        <w:spacing w:line="276" w:lineRule="auto"/>
        <w:ind w:left="0"/>
        <w:jc w:val="center"/>
      </w:pPr>
      <w:r>
        <w:rPr>
          <w:rFonts w:cstheme="majorHAnsi"/>
          <w:noProof/>
          <w:szCs w:val="26"/>
          <w:lang w:eastAsia="vi-VN"/>
        </w:rPr>
        <w:drawing>
          <wp:inline distT="0" distB="0" distL="0" distR="0" wp14:anchorId="3E9036F1" wp14:editId="3D988428">
            <wp:extent cx="5731510" cy="3665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rsidR="00A30757" w:rsidRPr="0039113A" w:rsidRDefault="00A30757" w:rsidP="00CA057F">
      <w:pPr>
        <w:pStyle w:val="Caption"/>
        <w:spacing w:line="276" w:lineRule="auto"/>
        <w:jc w:val="center"/>
        <w:rPr>
          <w:rFonts w:asciiTheme="majorHAnsi" w:hAnsiTheme="majorHAnsi" w:cstheme="majorHAnsi"/>
          <w:sz w:val="26"/>
          <w:szCs w:val="26"/>
        </w:rPr>
      </w:pPr>
      <w:r>
        <w:t xml:space="preserve">Hình 1. </w:t>
      </w:r>
      <w:r w:rsidR="00186082">
        <w:fldChar w:fldCharType="begin"/>
      </w:r>
      <w:r w:rsidR="00186082">
        <w:instrText xml:space="preserve"> SEQ Hình_1. \* ARABIC </w:instrText>
      </w:r>
      <w:r w:rsidR="00186082">
        <w:fldChar w:fldCharType="separate"/>
      </w:r>
      <w:r>
        <w:rPr>
          <w:noProof/>
        </w:rPr>
        <w:t>3</w:t>
      </w:r>
      <w:r w:rsidR="00186082">
        <w:rPr>
          <w:noProof/>
        </w:rPr>
        <w:fldChar w:fldCharType="end"/>
      </w:r>
      <w:r w:rsidRPr="0039113A">
        <w:t xml:space="preserve"> Quá trình ký và xác thực chữ ký</w:t>
      </w:r>
    </w:p>
    <w:p w:rsidR="00A30757" w:rsidRPr="0039113A" w:rsidRDefault="00A30757" w:rsidP="00CA057F">
      <w:pPr>
        <w:pStyle w:val="ListParagraph"/>
        <w:spacing w:line="276" w:lineRule="auto"/>
        <w:ind w:left="0"/>
        <w:rPr>
          <w:rFonts w:cstheme="majorHAnsi"/>
          <w:szCs w:val="26"/>
        </w:rPr>
      </w:pPr>
    </w:p>
    <w:p w:rsidR="00A30757" w:rsidRPr="00476F8F" w:rsidRDefault="00A30757" w:rsidP="00CA057F">
      <w:pPr>
        <w:pStyle w:val="ListParagraph"/>
        <w:spacing w:line="276" w:lineRule="auto"/>
        <w:ind w:left="0" w:firstLine="720"/>
        <w:jc w:val="both"/>
        <w:rPr>
          <w:rFonts w:cstheme="majorHAnsi"/>
          <w:szCs w:val="26"/>
          <w:lang w:val="en-US"/>
        </w:rPr>
      </w:pPr>
      <w:r w:rsidRPr="0039113A">
        <w:rPr>
          <w:rFonts w:cstheme="majorHAnsi"/>
          <w:szCs w:val="26"/>
        </w:rPr>
        <w:t xml:space="preserve">Trong cả quá trình ký và kiểm tra ta có thể thấy lợi ích của việc sử dụng hàm hash để tăng tốc độ mã hóa cũng như quá trình kiểm tra so khớp. </w:t>
      </w:r>
      <w:r w:rsidRPr="00476F8F">
        <w:rPr>
          <w:rFonts w:cstheme="majorHAnsi"/>
          <w:szCs w:val="26"/>
          <w:lang w:val="en-US"/>
        </w:rPr>
        <w:t xml:space="preserve">Việc sử dụng </w:t>
      </w:r>
      <w:r>
        <w:rPr>
          <w:rFonts w:cstheme="majorHAnsi"/>
          <w:szCs w:val="26"/>
          <w:lang w:val="en-US"/>
        </w:rPr>
        <w:t>hàm hash kết hợp với mã hóa khóa công khai giúp cho chữ ký số đảm bảo những tính chất sau.</w:t>
      </w:r>
    </w:p>
    <w:p w:rsidR="007F2BB8" w:rsidRPr="00476F8F" w:rsidRDefault="007F2BB8" w:rsidP="00CA057F">
      <w:pPr>
        <w:pStyle w:val="ListParagraph"/>
        <w:numPr>
          <w:ilvl w:val="0"/>
          <w:numId w:val="8"/>
        </w:numPr>
        <w:spacing w:line="276" w:lineRule="auto"/>
        <w:jc w:val="both"/>
        <w:rPr>
          <w:rFonts w:cstheme="majorHAnsi"/>
          <w:szCs w:val="26"/>
          <w:lang w:val="en-US"/>
        </w:rPr>
      </w:pPr>
      <w:r w:rsidRPr="00476F8F">
        <w:rPr>
          <w:rFonts w:cstheme="majorHAnsi"/>
          <w:szCs w:val="26"/>
          <w:lang w:val="en-US"/>
        </w:rPr>
        <w:t>Tính toàn vẹn: Như đã nói ở trên việc sử dụng hàm hash để so sanh giúp chúng ta kiểm chứng tính toàn vẹn của thông điệp</w:t>
      </w:r>
      <w:r>
        <w:rPr>
          <w:rFonts w:cstheme="majorHAnsi"/>
          <w:szCs w:val="26"/>
          <w:lang w:val="en-US"/>
        </w:rPr>
        <w:t xml:space="preserve">. </w:t>
      </w:r>
      <w:r w:rsidRPr="00476F8F">
        <w:rPr>
          <w:rFonts w:cstheme="majorHAnsi"/>
          <w:szCs w:val="26"/>
          <w:lang w:val="en-US"/>
        </w:rPr>
        <w:t>Bất kỳ một thay đổi nào trong thông điệp được ký thì đều làm thay đổi giá trị hash của thông thông điệp nên ta có thể kiểm tra dễ dàng tính toàn vẹn của dữ liệu.</w:t>
      </w:r>
    </w:p>
    <w:p w:rsidR="007F2BB8" w:rsidRPr="00476F8F" w:rsidRDefault="007F2BB8" w:rsidP="00CA057F">
      <w:pPr>
        <w:pStyle w:val="ListParagraph"/>
        <w:numPr>
          <w:ilvl w:val="0"/>
          <w:numId w:val="8"/>
        </w:numPr>
        <w:spacing w:line="276" w:lineRule="auto"/>
        <w:jc w:val="both"/>
        <w:rPr>
          <w:rFonts w:cstheme="majorHAnsi"/>
          <w:szCs w:val="26"/>
          <w:lang w:val="en-US"/>
        </w:rPr>
      </w:pPr>
      <w:r w:rsidRPr="00476F8F">
        <w:rPr>
          <w:rFonts w:cstheme="majorHAnsi"/>
          <w:szCs w:val="26"/>
          <w:lang w:val="en-US"/>
        </w:rPr>
        <w:t>Tính xác thưc: Bởi vì thông điệp được ký bởi khóa bí mật và chỉ được giải mã bới khóa công khai của người gửi nên ta có thể xác thực xem thông điệp có phải giả mạo hay không.</w:t>
      </w:r>
    </w:p>
    <w:p w:rsidR="007F2BB8" w:rsidRPr="00D72706" w:rsidRDefault="007F2BB8" w:rsidP="00CA057F">
      <w:pPr>
        <w:pStyle w:val="ListParagraph"/>
        <w:numPr>
          <w:ilvl w:val="0"/>
          <w:numId w:val="8"/>
        </w:numPr>
        <w:spacing w:line="276" w:lineRule="auto"/>
        <w:jc w:val="both"/>
        <w:rPr>
          <w:rFonts w:cstheme="majorHAnsi"/>
          <w:szCs w:val="26"/>
        </w:rPr>
      </w:pPr>
      <w:r w:rsidRPr="00476F8F">
        <w:rPr>
          <w:rFonts w:cstheme="majorHAnsi"/>
          <w:szCs w:val="26"/>
          <w:lang w:val="en-US"/>
        </w:rPr>
        <w:t xml:space="preserve">Tính không chối bỏ: </w:t>
      </w:r>
      <w:r w:rsidRPr="00476F8F">
        <w:rPr>
          <w:rFonts w:cstheme="majorHAnsi"/>
          <w:szCs w:val="26"/>
        </w:rPr>
        <w:t>Rõ ràng, khóa bí mật dùng để giải mã chỉ có người giải mã giữ. Chính vì vậy, khi có vấn đề xảy ra có cơ sở để quy trách nhiệm các bên liên quan.</w:t>
      </w:r>
    </w:p>
    <w:p w:rsidR="00744054" w:rsidRPr="00F34C8D" w:rsidRDefault="00744054" w:rsidP="00CA057F">
      <w:pPr>
        <w:spacing w:line="276" w:lineRule="auto"/>
      </w:pPr>
      <w:r w:rsidRPr="00F34C8D">
        <w:rPr>
          <w:lang w:val="en-US"/>
        </w:rPr>
        <w:br w:type="page"/>
      </w:r>
    </w:p>
    <w:p w:rsidR="005501E3" w:rsidRPr="00686017" w:rsidRDefault="005501E3" w:rsidP="00686017">
      <w:pPr>
        <w:pStyle w:val="Heading2"/>
      </w:pPr>
      <w:bookmarkStart w:id="6" w:name="_Toc54031837"/>
      <w:r w:rsidRPr="00686017">
        <w:lastRenderedPageBreak/>
        <w:t>Hạ tầ</w:t>
      </w:r>
      <w:r w:rsidR="000D71C7" w:rsidRPr="00686017">
        <w:t>ng khóa công khai</w:t>
      </w:r>
      <w:r w:rsidRPr="00686017">
        <w:t xml:space="preserve"> PKI.</w:t>
      </w:r>
      <w:bookmarkEnd w:id="6"/>
    </w:p>
    <w:p w:rsidR="002D2710" w:rsidRPr="00686017" w:rsidRDefault="001D438D" w:rsidP="00686017">
      <w:pPr>
        <w:pStyle w:val="Heading3"/>
      </w:pPr>
      <w:bookmarkStart w:id="7" w:name="_Toc54031838"/>
      <w:r w:rsidRPr="00686017">
        <w:t>Giới thiệu</w:t>
      </w:r>
      <w:r w:rsidR="002D2710" w:rsidRPr="00686017">
        <w:t>.</w:t>
      </w:r>
      <w:bookmarkEnd w:id="7"/>
    </w:p>
    <w:p w:rsidR="00BD1B02" w:rsidRDefault="001A0685" w:rsidP="00CA057F">
      <w:pPr>
        <w:spacing w:line="276" w:lineRule="auto"/>
        <w:ind w:firstLine="576"/>
        <w:rPr>
          <w:lang w:val="en-US"/>
        </w:rPr>
      </w:pPr>
      <w:r>
        <w:rPr>
          <w:lang w:val="en-US"/>
        </w:rPr>
        <w:t>Như chúng ta đã được đọ</w:t>
      </w:r>
      <w:r w:rsidR="002D0F3E">
        <w:rPr>
          <w:lang w:val="en-US"/>
        </w:rPr>
        <w:t>c phía trên về mã hóa khoá</w:t>
      </w:r>
      <w:r w:rsidR="000D64CA">
        <w:rPr>
          <w:lang w:val="en-US"/>
        </w:rPr>
        <w:t xml:space="preserve"> công khai</w:t>
      </w:r>
      <w:r>
        <w:rPr>
          <w:lang w:val="en-US"/>
        </w:rPr>
        <w:t>.</w:t>
      </w:r>
      <w:r w:rsidR="00682AD0">
        <w:rPr>
          <w:lang w:val="en-US"/>
        </w:rPr>
        <w:t xml:space="preserve"> Việc chúng ta quan tâm</w:t>
      </w:r>
      <w:r w:rsidR="00CE501A">
        <w:rPr>
          <w:lang w:val="en-US"/>
        </w:rPr>
        <w:t xml:space="preserve"> về giả thuật mã hóa</w:t>
      </w:r>
      <w:r w:rsidR="00682AD0">
        <w:rPr>
          <w:lang w:val="en-US"/>
        </w:rPr>
        <w:t xml:space="preserve"> ở đây không chỉ </w:t>
      </w:r>
      <w:r w:rsidR="00CE501A">
        <w:rPr>
          <w:lang w:val="en-US"/>
        </w:rPr>
        <w:t xml:space="preserve">là </w:t>
      </w:r>
      <w:r w:rsidR="00682AD0">
        <w:rPr>
          <w:lang w:val="en-US"/>
        </w:rPr>
        <w:t>độ an toàn của các hệ mật mà còn việc quả</w:t>
      </w:r>
      <w:r w:rsidR="006723EA">
        <w:rPr>
          <w:lang w:val="en-US"/>
        </w:rPr>
        <w:t>n lý các khóa công khai</w:t>
      </w:r>
      <w:r w:rsidR="000F0287">
        <w:rPr>
          <w:lang w:val="en-US"/>
        </w:rPr>
        <w:t>. Chúng ta cần</w:t>
      </w:r>
      <w:r w:rsidR="00624E8C">
        <w:rPr>
          <w:lang w:val="en-US"/>
        </w:rPr>
        <w:t xml:space="preserve"> phải</w:t>
      </w:r>
      <w:r w:rsidR="000F0287">
        <w:rPr>
          <w:lang w:val="en-US"/>
        </w:rPr>
        <w:t xml:space="preserve"> biết chính xác khóa công khai kia thuộc về</w:t>
      </w:r>
      <w:r w:rsidR="00CE501A">
        <w:rPr>
          <w:lang w:val="en-US"/>
        </w:rPr>
        <w:t xml:space="preserve"> ai, v</w:t>
      </w:r>
      <w:r w:rsidR="000F0287">
        <w:rPr>
          <w:lang w:val="en-US"/>
        </w:rPr>
        <w:t xml:space="preserve">iệc này hết sức quan trọng do nếu chúng ta sử dụng khóa công khai sai thì một bên thứ 3 có thể đọc được nội dung dữ liệu. </w:t>
      </w:r>
    </w:p>
    <w:p w:rsidR="00BD1B02" w:rsidRPr="00BD1B02" w:rsidRDefault="00BD1B02" w:rsidP="00CA057F">
      <w:pPr>
        <w:spacing w:line="276" w:lineRule="auto"/>
        <w:ind w:firstLine="360"/>
        <w:rPr>
          <w:rFonts w:cstheme="majorHAnsi"/>
          <w:szCs w:val="26"/>
          <w:lang w:eastAsia="vi-VN"/>
        </w:rPr>
      </w:pPr>
      <w:r w:rsidRPr="00BD1B02">
        <w:rPr>
          <w:rFonts w:cstheme="majorHAnsi"/>
          <w:szCs w:val="26"/>
          <w:lang w:eastAsia="vi-VN"/>
        </w:rPr>
        <w:t>Gỉa sử Alice muốn truyền tin bí mật cho Bob. Việc đầu tiên mà Alice cần làm là lấy được public key (PK) của Bob, sau đó mã hóa dữ liệu với khóa PK này và gửi cho Bob. Bob sẽ sử dụng khóa secret key (SK) của mình để giải mã. Đối với các hệ mã công khai, có một kiểu tấn công rất phổ biến đó là Man-in-The-Middle (MiTM) attack. Trong đó, Eve sẽ chặn ở giữa phiên truyền tin của Alice và Bob:</w:t>
      </w:r>
    </w:p>
    <w:p w:rsidR="00BD1B02" w:rsidRPr="0030423B" w:rsidRDefault="00BD1B02" w:rsidP="00CA057F">
      <w:pPr>
        <w:pStyle w:val="ListParagraph"/>
        <w:numPr>
          <w:ilvl w:val="0"/>
          <w:numId w:val="20"/>
        </w:numPr>
        <w:spacing w:line="276" w:lineRule="auto"/>
        <w:rPr>
          <w:rFonts w:cstheme="majorHAnsi"/>
          <w:color w:val="292B2C"/>
          <w:szCs w:val="26"/>
          <w:lang w:eastAsia="vi-VN"/>
        </w:rPr>
      </w:pPr>
      <w:r w:rsidRPr="0030423B">
        <w:rPr>
          <w:rFonts w:cstheme="majorHAnsi"/>
          <w:color w:val="292B2C"/>
          <w:szCs w:val="26"/>
          <w:lang w:eastAsia="vi-VN"/>
        </w:rPr>
        <w:t>B1: Alice request khóa công khai </w:t>
      </w:r>
      <w:r w:rsidRPr="0030423B">
        <w:rPr>
          <w:rFonts w:cstheme="majorHAnsi"/>
          <w:color w:val="292B2C"/>
          <w:szCs w:val="26"/>
          <w:shd w:val="clear" w:color="auto" w:fill="EEEEEE"/>
          <w:lang w:eastAsia="vi-VN"/>
        </w:rPr>
        <w:t>PK</w:t>
      </w:r>
      <w:r w:rsidRPr="0030423B">
        <w:rPr>
          <w:rFonts w:cstheme="majorHAnsi"/>
          <w:color w:val="292B2C"/>
          <w:szCs w:val="26"/>
          <w:lang w:eastAsia="vi-VN"/>
        </w:rPr>
        <w:t> của Bob</w:t>
      </w:r>
    </w:p>
    <w:p w:rsidR="00BD1B02" w:rsidRPr="0030423B" w:rsidRDefault="00BD1B02" w:rsidP="00CA057F">
      <w:pPr>
        <w:pStyle w:val="ListParagraph"/>
        <w:numPr>
          <w:ilvl w:val="0"/>
          <w:numId w:val="20"/>
        </w:numPr>
        <w:spacing w:line="276" w:lineRule="auto"/>
        <w:rPr>
          <w:rFonts w:cstheme="majorHAnsi"/>
          <w:color w:val="292B2C"/>
          <w:szCs w:val="26"/>
          <w:lang w:eastAsia="vi-VN"/>
        </w:rPr>
      </w:pPr>
      <w:r w:rsidRPr="0030423B">
        <w:rPr>
          <w:rFonts w:cstheme="majorHAnsi"/>
          <w:color w:val="292B2C"/>
          <w:szCs w:val="26"/>
          <w:lang w:eastAsia="vi-VN"/>
        </w:rPr>
        <w:t>B2: Bob gửi khóa công khai </w:t>
      </w:r>
      <w:r w:rsidRPr="0030423B">
        <w:rPr>
          <w:rFonts w:cstheme="majorHAnsi"/>
          <w:color w:val="292B2C"/>
          <w:szCs w:val="26"/>
          <w:shd w:val="clear" w:color="auto" w:fill="EEEEEE"/>
          <w:lang w:eastAsia="vi-VN"/>
        </w:rPr>
        <w:t>PK</w:t>
      </w:r>
      <w:r w:rsidRPr="0030423B">
        <w:rPr>
          <w:rFonts w:cstheme="majorHAnsi"/>
          <w:color w:val="292B2C"/>
          <w:szCs w:val="26"/>
          <w:lang w:eastAsia="vi-VN"/>
        </w:rPr>
        <w:t> của mình về cho Alice.</w:t>
      </w:r>
    </w:p>
    <w:p w:rsidR="00BD1B02" w:rsidRPr="0030423B" w:rsidRDefault="00BD1B02" w:rsidP="00CA057F">
      <w:pPr>
        <w:pStyle w:val="ListParagraph"/>
        <w:numPr>
          <w:ilvl w:val="0"/>
          <w:numId w:val="20"/>
        </w:numPr>
        <w:spacing w:line="276" w:lineRule="auto"/>
        <w:rPr>
          <w:rFonts w:cstheme="majorHAnsi"/>
          <w:color w:val="292B2C"/>
          <w:szCs w:val="26"/>
          <w:lang w:eastAsia="vi-VN"/>
        </w:rPr>
      </w:pPr>
      <w:r w:rsidRPr="0030423B">
        <w:rPr>
          <w:rFonts w:cstheme="majorHAnsi"/>
          <w:color w:val="292B2C"/>
          <w:szCs w:val="26"/>
          <w:lang w:eastAsia="vi-VN"/>
        </w:rPr>
        <w:t>B3: Eve chặn ở giữa và gửi khóa công khai giả mạo </w:t>
      </w:r>
      <w:r w:rsidRPr="0030423B">
        <w:rPr>
          <w:rFonts w:cstheme="majorHAnsi"/>
          <w:color w:val="292B2C"/>
          <w:szCs w:val="26"/>
          <w:shd w:val="clear" w:color="auto" w:fill="EEEEEE"/>
          <w:lang w:eastAsia="vi-VN"/>
        </w:rPr>
        <w:t>PK'</w:t>
      </w:r>
      <w:r w:rsidRPr="0030423B">
        <w:rPr>
          <w:rFonts w:cstheme="majorHAnsi"/>
          <w:color w:val="292B2C"/>
          <w:szCs w:val="26"/>
          <w:lang w:eastAsia="vi-VN"/>
        </w:rPr>
        <w:t> của mình về cho Alice.</w:t>
      </w:r>
    </w:p>
    <w:p w:rsidR="00BD1B02" w:rsidRDefault="00BD1B02" w:rsidP="00CA057F">
      <w:pPr>
        <w:pStyle w:val="ListParagraph"/>
        <w:numPr>
          <w:ilvl w:val="0"/>
          <w:numId w:val="20"/>
        </w:numPr>
        <w:spacing w:line="276" w:lineRule="auto"/>
        <w:rPr>
          <w:rFonts w:cstheme="majorHAnsi"/>
          <w:color w:val="292B2C"/>
          <w:szCs w:val="26"/>
          <w:lang w:eastAsia="vi-VN"/>
        </w:rPr>
      </w:pPr>
      <w:r w:rsidRPr="0030423B">
        <w:rPr>
          <w:rFonts w:cstheme="majorHAnsi"/>
          <w:color w:val="292B2C"/>
          <w:szCs w:val="26"/>
          <w:lang w:eastAsia="vi-VN"/>
        </w:rPr>
        <w:t>B4: Alice nhận được khóa giả mạo </w:t>
      </w:r>
      <w:r w:rsidRPr="0030423B">
        <w:rPr>
          <w:rFonts w:cstheme="majorHAnsi"/>
          <w:color w:val="292B2C"/>
          <w:szCs w:val="26"/>
          <w:shd w:val="clear" w:color="auto" w:fill="EEEEEE"/>
          <w:lang w:eastAsia="vi-VN"/>
        </w:rPr>
        <w:t>PK'</w:t>
      </w:r>
      <w:r w:rsidRPr="0030423B">
        <w:rPr>
          <w:rFonts w:cstheme="majorHAnsi"/>
          <w:color w:val="292B2C"/>
          <w:szCs w:val="26"/>
          <w:lang w:eastAsia="vi-VN"/>
        </w:rPr>
        <w:t>, mã hóa tin nhắn cần gửi </w:t>
      </w:r>
      <w:r w:rsidRPr="0030423B">
        <w:rPr>
          <w:rFonts w:cstheme="majorHAnsi"/>
          <w:color w:val="292B2C"/>
          <w:szCs w:val="26"/>
          <w:shd w:val="clear" w:color="auto" w:fill="EEEEEE"/>
          <w:lang w:eastAsia="vi-VN"/>
        </w:rPr>
        <w:t>M</w:t>
      </w:r>
      <w:r w:rsidRPr="0030423B">
        <w:rPr>
          <w:rFonts w:cstheme="majorHAnsi"/>
          <w:color w:val="292B2C"/>
          <w:szCs w:val="26"/>
          <w:lang w:eastAsia="vi-VN"/>
        </w:rPr>
        <w:t>: </w:t>
      </w:r>
      <w:r w:rsidRPr="0030423B">
        <w:rPr>
          <w:rFonts w:cstheme="majorHAnsi"/>
          <w:color w:val="292B2C"/>
          <w:szCs w:val="26"/>
          <w:shd w:val="clear" w:color="auto" w:fill="EEEEEE"/>
          <w:lang w:eastAsia="vi-VN"/>
        </w:rPr>
        <w:t>C' = E(PK', M)</w:t>
      </w:r>
      <w:r w:rsidRPr="0030423B">
        <w:rPr>
          <w:rFonts w:cstheme="majorHAnsi"/>
          <w:color w:val="292B2C"/>
          <w:szCs w:val="26"/>
          <w:lang w:eastAsia="vi-VN"/>
        </w:rPr>
        <w:t> và gửi </w:t>
      </w:r>
      <w:r w:rsidRPr="0030423B">
        <w:rPr>
          <w:rFonts w:cstheme="majorHAnsi"/>
          <w:color w:val="292B2C"/>
          <w:szCs w:val="26"/>
          <w:shd w:val="clear" w:color="auto" w:fill="EEEEEE"/>
          <w:lang w:eastAsia="vi-VN"/>
        </w:rPr>
        <w:t>C'</w:t>
      </w:r>
      <w:r w:rsidRPr="0030423B">
        <w:rPr>
          <w:rFonts w:cstheme="majorHAnsi"/>
          <w:color w:val="292B2C"/>
          <w:szCs w:val="26"/>
          <w:lang w:eastAsia="vi-VN"/>
        </w:rPr>
        <w:t> cho Bob. Eve nhận được bản mã </w:t>
      </w:r>
      <w:r w:rsidRPr="0030423B">
        <w:rPr>
          <w:rFonts w:cstheme="majorHAnsi"/>
          <w:color w:val="292B2C"/>
          <w:szCs w:val="26"/>
          <w:shd w:val="clear" w:color="auto" w:fill="EEEEEE"/>
          <w:lang w:eastAsia="vi-VN"/>
        </w:rPr>
        <w:t>C'</w:t>
      </w:r>
      <w:r w:rsidRPr="0030423B">
        <w:rPr>
          <w:rFonts w:cstheme="majorHAnsi"/>
          <w:color w:val="292B2C"/>
          <w:szCs w:val="26"/>
          <w:lang w:eastAsia="vi-VN"/>
        </w:rPr>
        <w:t>, sử dụng khóa bí mật </w:t>
      </w:r>
      <w:r w:rsidRPr="0030423B">
        <w:rPr>
          <w:rFonts w:cstheme="majorHAnsi"/>
          <w:color w:val="292B2C"/>
          <w:szCs w:val="26"/>
          <w:shd w:val="clear" w:color="auto" w:fill="EEEEEE"/>
          <w:lang w:eastAsia="vi-VN"/>
        </w:rPr>
        <w:t>SK'</w:t>
      </w:r>
      <w:r w:rsidRPr="0030423B">
        <w:rPr>
          <w:rFonts w:cstheme="majorHAnsi"/>
          <w:color w:val="292B2C"/>
          <w:szCs w:val="26"/>
          <w:lang w:eastAsia="vi-VN"/>
        </w:rPr>
        <w:t> của mình để giải mã và lấy được </w:t>
      </w:r>
      <w:r w:rsidRPr="0030423B">
        <w:rPr>
          <w:rFonts w:cstheme="majorHAnsi"/>
          <w:color w:val="292B2C"/>
          <w:szCs w:val="26"/>
          <w:shd w:val="clear" w:color="auto" w:fill="EEEEEE"/>
          <w:lang w:eastAsia="vi-VN"/>
        </w:rPr>
        <w:t>M = D(SK', C')</w:t>
      </w:r>
      <w:r w:rsidRPr="0030423B">
        <w:rPr>
          <w:rFonts w:cstheme="majorHAnsi"/>
          <w:color w:val="292B2C"/>
          <w:szCs w:val="26"/>
          <w:lang w:eastAsia="vi-VN"/>
        </w:rPr>
        <w:t>. Sau đó mã hóa </w:t>
      </w:r>
      <w:r w:rsidRPr="0030423B">
        <w:rPr>
          <w:rFonts w:cstheme="majorHAnsi"/>
          <w:color w:val="292B2C"/>
          <w:szCs w:val="26"/>
          <w:shd w:val="clear" w:color="auto" w:fill="EEEEEE"/>
          <w:lang w:eastAsia="vi-VN"/>
        </w:rPr>
        <w:t>M</w:t>
      </w:r>
      <w:r w:rsidRPr="0030423B">
        <w:rPr>
          <w:rFonts w:cstheme="majorHAnsi"/>
          <w:color w:val="292B2C"/>
          <w:szCs w:val="26"/>
          <w:lang w:eastAsia="vi-VN"/>
        </w:rPr>
        <w:t> với khóa </w:t>
      </w:r>
      <w:r w:rsidRPr="0030423B">
        <w:rPr>
          <w:rFonts w:cstheme="majorHAnsi"/>
          <w:color w:val="292B2C"/>
          <w:szCs w:val="26"/>
          <w:shd w:val="clear" w:color="auto" w:fill="EEEEEE"/>
          <w:lang w:eastAsia="vi-VN"/>
        </w:rPr>
        <w:t>PK</w:t>
      </w:r>
      <w:r w:rsidRPr="0030423B">
        <w:rPr>
          <w:rFonts w:cstheme="majorHAnsi"/>
          <w:color w:val="292B2C"/>
          <w:szCs w:val="26"/>
          <w:lang w:eastAsia="vi-VN"/>
        </w:rPr>
        <w:t> của Bob: </w:t>
      </w:r>
      <w:r w:rsidRPr="0030423B">
        <w:rPr>
          <w:rFonts w:cstheme="majorHAnsi"/>
          <w:color w:val="292B2C"/>
          <w:szCs w:val="26"/>
          <w:shd w:val="clear" w:color="auto" w:fill="EEEEEE"/>
          <w:lang w:eastAsia="vi-VN"/>
        </w:rPr>
        <w:t>C = E(PK, M)</w:t>
      </w:r>
      <w:r w:rsidRPr="0030423B">
        <w:rPr>
          <w:rFonts w:cstheme="majorHAnsi"/>
          <w:color w:val="292B2C"/>
          <w:szCs w:val="26"/>
          <w:lang w:eastAsia="vi-VN"/>
        </w:rPr>
        <w:t>, rồi gửi bản mã </w:t>
      </w:r>
      <w:r w:rsidRPr="0030423B">
        <w:rPr>
          <w:rFonts w:cstheme="majorHAnsi"/>
          <w:color w:val="292B2C"/>
          <w:szCs w:val="26"/>
          <w:shd w:val="clear" w:color="auto" w:fill="EEEEEE"/>
          <w:lang w:eastAsia="vi-VN"/>
        </w:rPr>
        <w:t>C</w:t>
      </w:r>
      <w:r w:rsidRPr="0030423B">
        <w:rPr>
          <w:rFonts w:cstheme="majorHAnsi"/>
          <w:color w:val="292B2C"/>
          <w:szCs w:val="26"/>
          <w:lang w:eastAsia="vi-VN"/>
        </w:rPr>
        <w:t> cho Bob.</w:t>
      </w:r>
    </w:p>
    <w:p w:rsidR="001D438D" w:rsidRPr="001D438D" w:rsidRDefault="001D438D" w:rsidP="00CA057F">
      <w:pPr>
        <w:spacing w:line="276" w:lineRule="auto"/>
        <w:ind w:left="360"/>
        <w:jc w:val="center"/>
        <w:rPr>
          <w:rFonts w:cstheme="majorHAnsi"/>
          <w:color w:val="292B2C"/>
          <w:szCs w:val="26"/>
          <w:lang w:eastAsia="vi-VN"/>
        </w:rPr>
      </w:pPr>
      <w:r w:rsidRPr="00BD1B02">
        <w:rPr>
          <w:rFonts w:cstheme="majorHAnsi"/>
          <w:noProof/>
          <w:szCs w:val="26"/>
          <w:lang w:eastAsia="vi-VN"/>
        </w:rPr>
        <w:drawing>
          <wp:inline distT="0" distB="0" distL="0" distR="0" wp14:anchorId="1F12CCBF" wp14:editId="2F45898A">
            <wp:extent cx="3175000" cy="3088930"/>
            <wp:effectExtent l="0" t="0" r="6350" b="0"/>
            <wp:docPr id="10" name="Picture 10" descr="mit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tm_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7054" cy="3159031"/>
                    </a:xfrm>
                    <a:prstGeom prst="rect">
                      <a:avLst/>
                    </a:prstGeom>
                    <a:noFill/>
                    <a:ln>
                      <a:noFill/>
                    </a:ln>
                  </pic:spPr>
                </pic:pic>
              </a:graphicData>
            </a:graphic>
          </wp:inline>
        </w:drawing>
      </w:r>
    </w:p>
    <w:p w:rsidR="00BD1B02" w:rsidRPr="00BD1B02" w:rsidRDefault="00BD1B02" w:rsidP="00CA057F">
      <w:pPr>
        <w:spacing w:line="276" w:lineRule="auto"/>
        <w:rPr>
          <w:rFonts w:cstheme="majorHAnsi"/>
          <w:szCs w:val="26"/>
          <w:lang w:eastAsia="vi-VN"/>
        </w:rPr>
      </w:pPr>
      <w:r w:rsidRPr="00BD1B02">
        <w:rPr>
          <w:rFonts w:cstheme="majorHAnsi"/>
          <w:szCs w:val="26"/>
          <w:lang w:eastAsia="vi-VN"/>
        </w:rPr>
        <w:t xml:space="preserve">Từ trên ta thấy rằng Bob và Alice vẫn nghĩ rằng phiên làm việc của mình an toàn, nhưng thực ra mọi thông điệp đều bị kẻ thứ 3 Eve nghe lén. Vấn đề cốt lõi ở đây là khóa công </w:t>
      </w:r>
      <w:r w:rsidRPr="00BD1B02">
        <w:rPr>
          <w:rFonts w:cstheme="majorHAnsi"/>
          <w:szCs w:val="26"/>
          <w:lang w:eastAsia="vi-VN"/>
        </w:rPr>
        <w:lastRenderedPageBreak/>
        <w:t>khai </w:t>
      </w:r>
      <w:r w:rsidRPr="00BD1B02">
        <w:rPr>
          <w:rFonts w:cstheme="majorHAnsi"/>
          <w:szCs w:val="26"/>
          <w:shd w:val="clear" w:color="auto" w:fill="EEEEEE"/>
          <w:lang w:eastAsia="vi-VN"/>
        </w:rPr>
        <w:t>PK</w:t>
      </w:r>
      <w:r w:rsidRPr="00BD1B02">
        <w:rPr>
          <w:rFonts w:cstheme="majorHAnsi"/>
          <w:szCs w:val="26"/>
          <w:lang w:eastAsia="vi-VN"/>
        </w:rPr>
        <w:t> của Bob đã bị giả mạo bởi </w:t>
      </w:r>
      <w:r w:rsidRPr="00BD1B02">
        <w:rPr>
          <w:rFonts w:cstheme="majorHAnsi"/>
          <w:szCs w:val="26"/>
          <w:shd w:val="clear" w:color="auto" w:fill="EEEEEE"/>
          <w:lang w:eastAsia="vi-VN"/>
        </w:rPr>
        <w:t>PK'</w:t>
      </w:r>
      <w:r w:rsidRPr="00BD1B02">
        <w:rPr>
          <w:rFonts w:cstheme="majorHAnsi"/>
          <w:szCs w:val="26"/>
          <w:lang w:eastAsia="vi-VN"/>
        </w:rPr>
        <w:t> của Eve, và Alice không có cách nào để xác minh liệu khóa mình nhận được có đúng là của Bob hay không?</w:t>
      </w:r>
    </w:p>
    <w:p w:rsidR="00751E06" w:rsidRDefault="000F0287" w:rsidP="00CA057F">
      <w:pPr>
        <w:spacing w:line="276" w:lineRule="auto"/>
        <w:ind w:firstLine="576"/>
        <w:rPr>
          <w:lang w:val="en-US"/>
        </w:rPr>
      </w:pPr>
      <w:r>
        <w:rPr>
          <w:lang w:val="en-US"/>
        </w:rPr>
        <w:t xml:space="preserve">Do vậy hạ tầng khóa công khai được thiết lập để cung cấp một cơ chế </w:t>
      </w:r>
      <w:r w:rsidR="00BD1B02">
        <w:rPr>
          <w:lang w:val="en-US"/>
        </w:rPr>
        <w:t>để xác đị</w:t>
      </w:r>
      <w:r w:rsidR="00BF55C3">
        <w:rPr>
          <w:lang w:val="en-US"/>
        </w:rPr>
        <w:t>nh khóa công kh</w:t>
      </w:r>
      <w:r w:rsidR="00BD1B02">
        <w:rPr>
          <w:lang w:val="en-US"/>
        </w:rPr>
        <w:t>a</w:t>
      </w:r>
      <w:r w:rsidR="00BF55C3">
        <w:rPr>
          <w:lang w:val="en-US"/>
        </w:rPr>
        <w:t>i</w:t>
      </w:r>
      <w:r w:rsidR="00BD1B02">
        <w:rPr>
          <w:lang w:val="en-US"/>
        </w:rPr>
        <w:t xml:space="preserve"> thuộc về ai.</w:t>
      </w:r>
    </w:p>
    <w:p w:rsidR="00751E06" w:rsidRDefault="003D0CEE" w:rsidP="00CA057F">
      <w:pPr>
        <w:spacing w:line="276" w:lineRule="auto"/>
        <w:ind w:firstLine="576"/>
        <w:rPr>
          <w:lang w:val="en-US"/>
        </w:rPr>
      </w:pPr>
      <w:r>
        <w:rPr>
          <w:lang w:val="en-US"/>
        </w:rPr>
        <w:t xml:space="preserve">Theo định ngĩa </w:t>
      </w:r>
      <w:r w:rsidR="002D2710">
        <w:rPr>
          <w:lang w:val="en-US"/>
        </w:rPr>
        <w:t>Hạ tầng khóa công khai PKI là một tập hợp các tiêu chuẩn chính sách, phần cững cũng như phần mềm cần thiết để tạo, quản lý, lưu trữ, phân phối cũng như thu hồi chứng chỉ số</w:t>
      </w:r>
      <w:r>
        <w:rPr>
          <w:lang w:val="en-US"/>
        </w:rPr>
        <w:t>.</w:t>
      </w:r>
      <w:r w:rsidR="00D133DC">
        <w:rPr>
          <w:lang w:val="en-US"/>
        </w:rPr>
        <w:t xml:space="preserve"> </w:t>
      </w:r>
      <w:r w:rsidR="002D2710">
        <w:rPr>
          <w:lang w:val="en-US"/>
        </w:rPr>
        <w:t xml:space="preserve">Mục đích của việc này là tạo điều kiện cho việc truyền thông an toàn trong môi trưòng không an toàn như internet, cung cấp bằng chứng xác định danh tính của các bên liên quan trong việc trao đổi thông tin. Từ đó cho phép sử dụng các công việc có tính bảo mật cao như xác thực, mã hóa giải mã văn bản, tạo chữ ký số lên văn bản ... </w:t>
      </w:r>
    </w:p>
    <w:p w:rsidR="00507B13" w:rsidRDefault="00A12E6D" w:rsidP="00CA057F">
      <w:pPr>
        <w:spacing w:line="276" w:lineRule="auto"/>
        <w:ind w:firstLine="576"/>
        <w:rPr>
          <w:rFonts w:cstheme="majorHAnsi"/>
          <w:szCs w:val="26"/>
          <w:shd w:val="clear" w:color="auto" w:fill="FFFFFF"/>
          <w:lang w:val="en-US"/>
        </w:rPr>
      </w:pPr>
      <w:r>
        <w:rPr>
          <w:rFonts w:cstheme="majorHAnsi"/>
          <w:szCs w:val="26"/>
          <w:shd w:val="clear" w:color="auto" w:fill="FFFFFF"/>
          <w:lang w:val="en-US"/>
        </w:rPr>
        <w:t xml:space="preserve">Theo định nghĩa ở trên ta có để cập đến </w:t>
      </w:r>
      <w:r>
        <w:rPr>
          <w:rFonts w:cstheme="majorHAnsi"/>
          <w:szCs w:val="26"/>
          <w:shd w:val="clear" w:color="auto" w:fill="FFFFFF"/>
        </w:rPr>
        <w:t>c</w:t>
      </w:r>
      <w:r w:rsidR="00507B13" w:rsidRPr="00507B13">
        <w:rPr>
          <w:rFonts w:cstheme="majorHAnsi"/>
          <w:szCs w:val="26"/>
          <w:shd w:val="clear" w:color="auto" w:fill="FFFFFF"/>
        </w:rPr>
        <w:t>hứng chỉ số</w:t>
      </w:r>
      <w:r w:rsidR="002308C0">
        <w:rPr>
          <w:rFonts w:cstheme="majorHAnsi"/>
          <w:szCs w:val="26"/>
          <w:shd w:val="clear" w:color="auto" w:fill="FFFFFF"/>
          <w:lang w:val="en-US"/>
        </w:rPr>
        <w:t>. Ta có thể hiểu chứng chỉ số</w:t>
      </w:r>
      <w:r w:rsidR="00507B13" w:rsidRPr="00507B13">
        <w:rPr>
          <w:rFonts w:cstheme="majorHAnsi"/>
          <w:szCs w:val="26"/>
          <w:shd w:val="clear" w:color="auto" w:fill="FFFFFF"/>
        </w:rPr>
        <w:t xml:space="preserve"> giống như chứng minh nhân dân (CMND) nhưng thay vì chứng minh một người là ai, nó chứng minh khóa công khai </w:t>
      </w:r>
      <w:r w:rsidR="00507B13" w:rsidRPr="00507B13">
        <w:rPr>
          <w:rStyle w:val="HTMLCode"/>
          <w:rFonts w:asciiTheme="majorHAnsi" w:eastAsiaTheme="minorHAnsi" w:hAnsiTheme="majorHAnsi" w:cstheme="majorHAnsi"/>
          <w:color w:val="1B1B1B"/>
          <w:spacing w:val="-1"/>
          <w:sz w:val="26"/>
          <w:szCs w:val="26"/>
          <w:shd w:val="clear" w:color="auto" w:fill="EEEEEE"/>
        </w:rPr>
        <w:t>PK</w:t>
      </w:r>
      <w:r w:rsidR="00507B13" w:rsidRPr="00507B13">
        <w:rPr>
          <w:rFonts w:cstheme="majorHAnsi"/>
          <w:szCs w:val="26"/>
          <w:shd w:val="clear" w:color="auto" w:fill="FFFFFF"/>
        </w:rPr>
        <w:t> thuộc về ai. Tương tự, CMND được cấp phép bởi một cơ quan có thẩm quyền và tin cậy (để không bị làm giả) là bộ công an, chứng chỉ số được phát hành (được ký) bởi một bên thứ 3 tin cậy và có uy tín mà ta gọi là Certificate Authority (CA).</w:t>
      </w:r>
      <w:r w:rsidR="002308C0">
        <w:rPr>
          <w:rFonts w:cstheme="majorHAnsi"/>
          <w:szCs w:val="26"/>
          <w:shd w:val="clear" w:color="auto" w:fill="FFFFFF"/>
          <w:lang w:val="en-US"/>
        </w:rPr>
        <w:t xml:space="preserve"> Đây chính là 2 thành phần chính của hạ tầng khóa công khai.</w:t>
      </w:r>
    </w:p>
    <w:p w:rsidR="00972021" w:rsidRPr="002308C0" w:rsidRDefault="00972021" w:rsidP="00CA057F">
      <w:pPr>
        <w:spacing w:line="276" w:lineRule="auto"/>
        <w:ind w:firstLine="576"/>
        <w:rPr>
          <w:rFonts w:cstheme="majorHAnsi"/>
          <w:szCs w:val="26"/>
          <w:lang w:val="en-US"/>
        </w:rPr>
      </w:pPr>
      <w:r>
        <w:rPr>
          <w:rFonts w:cstheme="majorHAnsi"/>
          <w:szCs w:val="26"/>
          <w:shd w:val="clear" w:color="auto" w:fill="FFFFFF"/>
          <w:lang w:val="en-US"/>
        </w:rPr>
        <w:t>Chúng ta sẽ tìm hiểu chi tiết về chứng chỉ số và các thành phần cơ bản của PKI ở các phần tiếp theo.</w:t>
      </w:r>
    </w:p>
    <w:p w:rsidR="008242BA" w:rsidRDefault="008242BA" w:rsidP="00CA057F">
      <w:pPr>
        <w:spacing w:line="276" w:lineRule="auto"/>
        <w:jc w:val="center"/>
      </w:pPr>
    </w:p>
    <w:p w:rsidR="008242BA" w:rsidRDefault="008242BA" w:rsidP="00CA057F">
      <w:pPr>
        <w:spacing w:line="276" w:lineRule="auto"/>
        <w:jc w:val="center"/>
      </w:pPr>
    </w:p>
    <w:p w:rsidR="008242BA" w:rsidRDefault="008242BA" w:rsidP="00CA057F">
      <w:pPr>
        <w:spacing w:line="276" w:lineRule="auto"/>
        <w:jc w:val="center"/>
      </w:pPr>
    </w:p>
    <w:p w:rsidR="008242BA" w:rsidRDefault="008242BA" w:rsidP="00CA057F">
      <w:pPr>
        <w:spacing w:line="276" w:lineRule="auto"/>
        <w:jc w:val="center"/>
      </w:pPr>
    </w:p>
    <w:p w:rsidR="008242BA" w:rsidRDefault="008242BA" w:rsidP="00CA057F">
      <w:pPr>
        <w:spacing w:line="276" w:lineRule="auto"/>
        <w:jc w:val="center"/>
      </w:pPr>
    </w:p>
    <w:p w:rsidR="008242BA" w:rsidRDefault="008242BA" w:rsidP="00CA057F">
      <w:pPr>
        <w:spacing w:line="276" w:lineRule="auto"/>
        <w:jc w:val="center"/>
      </w:pPr>
    </w:p>
    <w:p w:rsidR="008242BA" w:rsidRDefault="008242BA" w:rsidP="00CA057F">
      <w:pPr>
        <w:spacing w:line="276" w:lineRule="auto"/>
        <w:jc w:val="center"/>
      </w:pPr>
    </w:p>
    <w:p w:rsidR="008242BA" w:rsidRPr="00686017" w:rsidRDefault="008242BA" w:rsidP="00686017">
      <w:pPr>
        <w:pStyle w:val="Heading3"/>
      </w:pPr>
      <w:bookmarkStart w:id="8" w:name="_Toc54031839"/>
      <w:r w:rsidRPr="00686017">
        <w:lastRenderedPageBreak/>
        <w:t>Các thành phần của PKI.</w:t>
      </w:r>
      <w:bookmarkEnd w:id="8"/>
    </w:p>
    <w:p w:rsidR="002D2710" w:rsidRPr="00DD61F5" w:rsidRDefault="002D2710" w:rsidP="00CA057F">
      <w:pPr>
        <w:spacing w:line="276" w:lineRule="auto"/>
        <w:jc w:val="center"/>
      </w:pPr>
      <w:r w:rsidRPr="00DD61F5">
        <w:rPr>
          <w:noProof/>
          <w:lang w:eastAsia="vi-VN"/>
        </w:rPr>
        <w:drawing>
          <wp:inline distT="0" distB="0" distL="0" distR="0" wp14:anchorId="19BA37EB" wp14:editId="18000279">
            <wp:extent cx="5372100" cy="3365500"/>
            <wp:effectExtent l="0" t="0" r="0" b="6350"/>
            <wp:docPr id="13" name="Picture 13" descr="https://images.viblo.asia/844f1e8b-2912-419a-b243-a4bc4b6997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844f1e8b-2912-419a-b243-a4bc4b69971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365500"/>
                    </a:xfrm>
                    <a:prstGeom prst="rect">
                      <a:avLst/>
                    </a:prstGeom>
                    <a:noFill/>
                    <a:ln>
                      <a:noFill/>
                    </a:ln>
                  </pic:spPr>
                </pic:pic>
              </a:graphicData>
            </a:graphic>
          </wp:inline>
        </w:drawing>
      </w:r>
    </w:p>
    <w:p w:rsidR="002D2710" w:rsidRPr="00DD61F5" w:rsidRDefault="002D2710" w:rsidP="00CA057F">
      <w:pPr>
        <w:spacing w:line="276" w:lineRule="auto"/>
      </w:pPr>
      <w:r w:rsidRPr="00DD61F5">
        <w:t>PKI gồm các thành phần chính sau:</w:t>
      </w:r>
    </w:p>
    <w:p w:rsidR="002D2710" w:rsidRPr="00AD1755" w:rsidRDefault="002D2710" w:rsidP="00CA057F">
      <w:pPr>
        <w:numPr>
          <w:ilvl w:val="0"/>
          <w:numId w:val="13"/>
        </w:numPr>
        <w:spacing w:line="276" w:lineRule="auto"/>
      </w:pPr>
      <w:r w:rsidRPr="00AD1755">
        <w:rPr>
          <w:bCs/>
          <w:iCs/>
        </w:rPr>
        <w:t>Thực thể cuối (End Entity – EE):</w:t>
      </w:r>
    </w:p>
    <w:p w:rsidR="002D2710" w:rsidRPr="00AD1755" w:rsidRDefault="002D2710" w:rsidP="00CA057F">
      <w:pPr>
        <w:numPr>
          <w:ilvl w:val="1"/>
          <w:numId w:val="13"/>
        </w:numPr>
        <w:spacing w:line="276" w:lineRule="auto"/>
      </w:pPr>
      <w:r w:rsidRPr="00AD1755">
        <w:t>Đối tượng sử dụng chứng nhận (chứng thư số): có thể là một tổ chức, một người cụ thể hay một dịch vụ trên máy chủ, …</w:t>
      </w:r>
    </w:p>
    <w:p w:rsidR="002D2710" w:rsidRPr="00AD1755" w:rsidRDefault="002D2710" w:rsidP="00CA057F">
      <w:pPr>
        <w:numPr>
          <w:ilvl w:val="0"/>
          <w:numId w:val="13"/>
        </w:numPr>
        <w:spacing w:line="276" w:lineRule="auto"/>
      </w:pPr>
      <w:r w:rsidRPr="00AD1755">
        <w:rPr>
          <w:bCs/>
          <w:iCs/>
        </w:rPr>
        <w:t>Tổ chức chứng nhận(Certificate Authority – CA):</w:t>
      </w:r>
    </w:p>
    <w:p w:rsidR="002D2710" w:rsidRPr="00AD1755" w:rsidRDefault="002D2710" w:rsidP="00CA057F">
      <w:pPr>
        <w:numPr>
          <w:ilvl w:val="1"/>
          <w:numId w:val="13"/>
        </w:numPr>
        <w:spacing w:line="276" w:lineRule="auto"/>
      </w:pPr>
      <w:r w:rsidRPr="00AD1755">
        <w:t>Có nhiệm vụ phát hành, quản lý và hủy bỏ các chứng thư số</w:t>
      </w:r>
    </w:p>
    <w:p w:rsidR="002D2710" w:rsidRPr="00AD1755" w:rsidRDefault="002D2710" w:rsidP="00CA057F">
      <w:pPr>
        <w:numPr>
          <w:ilvl w:val="1"/>
          <w:numId w:val="13"/>
        </w:numPr>
        <w:spacing w:line="276" w:lineRule="auto"/>
      </w:pPr>
      <w:r w:rsidRPr="00AD1755">
        <w:t>Là thực thể quan trọng trong một PKI mà được thực thể cuối tín nhiệm</w:t>
      </w:r>
    </w:p>
    <w:p w:rsidR="002D2710" w:rsidRPr="00AD1755" w:rsidRDefault="002D2710" w:rsidP="00CA057F">
      <w:pPr>
        <w:numPr>
          <w:ilvl w:val="1"/>
          <w:numId w:val="13"/>
        </w:numPr>
        <w:spacing w:line="276" w:lineRule="auto"/>
      </w:pPr>
      <w:r w:rsidRPr="00AD1755">
        <w:t>Gồm tập hợp các con người và các hệ thống máy tính có độ an toàn cao</w:t>
      </w:r>
    </w:p>
    <w:p w:rsidR="002D2710" w:rsidRPr="00AD1755" w:rsidRDefault="002D2710" w:rsidP="00CA057F">
      <w:pPr>
        <w:numPr>
          <w:ilvl w:val="0"/>
          <w:numId w:val="13"/>
        </w:numPr>
        <w:spacing w:line="276" w:lineRule="auto"/>
      </w:pPr>
      <w:r w:rsidRPr="00AD1755">
        <w:rPr>
          <w:bCs/>
          <w:iCs/>
        </w:rPr>
        <w:t>Chứng nhận khoá công khai (Public Key Certificate):</w:t>
      </w:r>
    </w:p>
    <w:p w:rsidR="002D2710" w:rsidRPr="00AD1755" w:rsidRDefault="002D2710" w:rsidP="00CA057F">
      <w:pPr>
        <w:numPr>
          <w:ilvl w:val="1"/>
          <w:numId w:val="13"/>
        </w:numPr>
        <w:spacing w:line="276" w:lineRule="auto"/>
      </w:pPr>
      <w:r w:rsidRPr="00AD1755">
        <w:t>Một chứng nhận khóa công khai thể hiện hay chứng nhận sự ràng buộc của danh tính và khóa công khai của thực thể cuối</w:t>
      </w:r>
    </w:p>
    <w:p w:rsidR="002D2710" w:rsidRPr="00AD1755" w:rsidRDefault="002D2710" w:rsidP="00CA057F">
      <w:pPr>
        <w:numPr>
          <w:ilvl w:val="1"/>
          <w:numId w:val="13"/>
        </w:numPr>
        <w:spacing w:line="276" w:lineRule="auto"/>
      </w:pPr>
      <w:r w:rsidRPr="00AD1755">
        <w:t>Chứng nhận khóa công khai chứa đủ thông tin cho những thực thể khác có thể xác nhận hoặc kiể m tra danh tính của chủ nhận chứng nhận đó</w:t>
      </w:r>
    </w:p>
    <w:p w:rsidR="002D2710" w:rsidRPr="00AD1755" w:rsidRDefault="002D2710" w:rsidP="00CA057F">
      <w:pPr>
        <w:numPr>
          <w:ilvl w:val="1"/>
          <w:numId w:val="13"/>
        </w:numPr>
        <w:spacing w:line="276" w:lineRule="auto"/>
      </w:pPr>
      <w:r w:rsidRPr="00AD1755">
        <w:t>Định dạng được sử dụng rộng rãi nhất của chứng nhận số dựa trên chuẩn IETF X.509.</w:t>
      </w:r>
    </w:p>
    <w:p w:rsidR="002D2710" w:rsidRPr="00AD1755" w:rsidRDefault="002D2710" w:rsidP="00CA057F">
      <w:pPr>
        <w:numPr>
          <w:ilvl w:val="0"/>
          <w:numId w:val="13"/>
        </w:numPr>
        <w:spacing w:line="276" w:lineRule="auto"/>
      </w:pPr>
      <w:r w:rsidRPr="00AD1755">
        <w:rPr>
          <w:bCs/>
          <w:iCs/>
        </w:rPr>
        <w:t>Tổ chức đăng kí chứng nhận (Registration Authority – RA):</w:t>
      </w:r>
      <w:r w:rsidRPr="00AD1755">
        <w:t> Mục đích chính của RA là để giảm tải công việc của CA</w:t>
      </w:r>
    </w:p>
    <w:p w:rsidR="002D2710" w:rsidRPr="00AD1755" w:rsidRDefault="002D2710" w:rsidP="00CA057F">
      <w:pPr>
        <w:numPr>
          <w:ilvl w:val="1"/>
          <w:numId w:val="13"/>
        </w:numPr>
        <w:spacing w:line="276" w:lineRule="auto"/>
      </w:pPr>
      <w:r w:rsidRPr="00AD1755">
        <w:lastRenderedPageBreak/>
        <w:t>Xác thực cá nhân, chủ thể đăng ký chứng thư số.</w:t>
      </w:r>
    </w:p>
    <w:p w:rsidR="002D2710" w:rsidRPr="00AD1755" w:rsidRDefault="002D2710" w:rsidP="00CA057F">
      <w:pPr>
        <w:numPr>
          <w:ilvl w:val="1"/>
          <w:numId w:val="13"/>
        </w:numPr>
        <w:spacing w:line="276" w:lineRule="auto"/>
      </w:pPr>
      <w:r w:rsidRPr="00AD1755">
        <w:t>Kiểm tra tính hợp lệ của thông tin do chủ thể cung cấp.</w:t>
      </w:r>
    </w:p>
    <w:p w:rsidR="002D2710" w:rsidRPr="00AD1755" w:rsidRDefault="002D2710" w:rsidP="00CA057F">
      <w:pPr>
        <w:numPr>
          <w:ilvl w:val="1"/>
          <w:numId w:val="13"/>
        </w:numPr>
        <w:spacing w:line="276" w:lineRule="auto"/>
      </w:pPr>
      <w:r w:rsidRPr="00AD1755">
        <w:t>Xác nhận quyền của chủ thể đối với những thuộc tính chứng thư số được yêu cầu.</w:t>
      </w:r>
    </w:p>
    <w:p w:rsidR="002D2710" w:rsidRPr="00AD1755" w:rsidRDefault="002D2710" w:rsidP="00CA057F">
      <w:pPr>
        <w:numPr>
          <w:ilvl w:val="1"/>
          <w:numId w:val="13"/>
        </w:numPr>
        <w:spacing w:line="276" w:lineRule="auto"/>
      </w:pPr>
      <w:r w:rsidRPr="00AD1755">
        <w:t>Kiểm tra xem chủ thể có thực sự sở hữu khóa riêng đang được đăng ký hay không (chứng minh sở hữu).</w:t>
      </w:r>
    </w:p>
    <w:p w:rsidR="002D2710" w:rsidRPr="00AD1755" w:rsidRDefault="002D2710" w:rsidP="00CA057F">
      <w:pPr>
        <w:numPr>
          <w:ilvl w:val="1"/>
          <w:numId w:val="13"/>
        </w:numPr>
        <w:spacing w:line="276" w:lineRule="auto"/>
      </w:pPr>
      <w:r w:rsidRPr="00AD1755">
        <w:t>Tạo cặp khóa bí mật, công khai. (nếu chủ thể yêu cầu)</w:t>
      </w:r>
    </w:p>
    <w:p w:rsidR="002D2710" w:rsidRPr="00AD1755" w:rsidRDefault="002D2710" w:rsidP="00CA057F">
      <w:pPr>
        <w:numPr>
          <w:ilvl w:val="1"/>
          <w:numId w:val="13"/>
        </w:numPr>
        <w:spacing w:line="276" w:lineRule="auto"/>
      </w:pPr>
      <w:r w:rsidRPr="00AD1755">
        <w:t>Phân phối bí mật được chia sẻ đến thực thể cuối (ví dụ khóa công khai của CA).</w:t>
      </w:r>
    </w:p>
    <w:p w:rsidR="002D2710" w:rsidRPr="00AD1755" w:rsidRDefault="002D2710" w:rsidP="00CA057F">
      <w:pPr>
        <w:numPr>
          <w:ilvl w:val="1"/>
          <w:numId w:val="13"/>
        </w:numPr>
        <w:spacing w:line="276" w:lineRule="auto"/>
      </w:pPr>
      <w:r w:rsidRPr="00AD1755">
        <w:t>Thay mặt chủ thể thực thể cuối khởi tạo quá trình đăng ký với CA.</w:t>
      </w:r>
    </w:p>
    <w:p w:rsidR="002D2710" w:rsidRPr="00AD1755" w:rsidRDefault="002D2710" w:rsidP="00CA057F">
      <w:pPr>
        <w:numPr>
          <w:ilvl w:val="1"/>
          <w:numId w:val="13"/>
        </w:numPr>
        <w:spacing w:line="276" w:lineRule="auto"/>
      </w:pPr>
      <w:r w:rsidRPr="00AD1755">
        <w:t>Lưu trữ khóa riêng.</w:t>
      </w:r>
    </w:p>
    <w:p w:rsidR="002D2710" w:rsidRPr="00AD1755" w:rsidRDefault="002D2710" w:rsidP="00CA057F">
      <w:pPr>
        <w:numPr>
          <w:ilvl w:val="1"/>
          <w:numId w:val="13"/>
        </w:numPr>
        <w:spacing w:line="276" w:lineRule="auto"/>
      </w:pPr>
      <w:r w:rsidRPr="00AD1755">
        <w:t>Khởi sinh quá trình khôi phục khóa</w:t>
      </w:r>
    </w:p>
    <w:p w:rsidR="002D2710" w:rsidRPr="00AD1755" w:rsidRDefault="002D2710" w:rsidP="00CA057F">
      <w:pPr>
        <w:numPr>
          <w:ilvl w:val="1"/>
          <w:numId w:val="13"/>
        </w:numPr>
        <w:spacing w:line="276" w:lineRule="auto"/>
      </w:pPr>
      <w:r w:rsidRPr="00AD1755">
        <w:t>Phân phối thẻ bài vật lý (thẻ thông minh)</w:t>
      </w:r>
    </w:p>
    <w:p w:rsidR="002D2710" w:rsidRPr="00AD1755" w:rsidRDefault="002D2710" w:rsidP="00CA057F">
      <w:pPr>
        <w:numPr>
          <w:ilvl w:val="0"/>
          <w:numId w:val="13"/>
        </w:numPr>
        <w:spacing w:line="276" w:lineRule="auto"/>
      </w:pPr>
      <w:r w:rsidRPr="00AD1755">
        <w:rPr>
          <w:bCs/>
          <w:iCs/>
        </w:rPr>
        <w:t>Kho lưu trữ chứng nhận (Certificate Repository – CR):</w:t>
      </w:r>
    </w:p>
    <w:p w:rsidR="002D2710" w:rsidRPr="00AD1755" w:rsidRDefault="002D2710" w:rsidP="00CA057F">
      <w:pPr>
        <w:numPr>
          <w:ilvl w:val="1"/>
          <w:numId w:val="13"/>
        </w:numPr>
        <w:spacing w:line="276" w:lineRule="auto"/>
      </w:pPr>
      <w:r w:rsidRPr="00AD1755">
        <w:t>Hệ thống (có thể tập trung hoặc phân tán) lưu trữ chứng thư và danh sách các chứng thư bị thu hồi</w:t>
      </w:r>
    </w:p>
    <w:p w:rsidR="002D2710" w:rsidRPr="00AD1755" w:rsidRDefault="002D2710" w:rsidP="00CA057F">
      <w:pPr>
        <w:numPr>
          <w:ilvl w:val="1"/>
          <w:numId w:val="13"/>
        </w:numPr>
        <w:spacing w:line="276" w:lineRule="auto"/>
      </w:pPr>
      <w:r w:rsidRPr="00AD1755">
        <w:t>Cung cấp cơ chế phân phối chứng thư và danh sách thu hồi chứng thư (CRLs - Certificate Revocatio Lists).</w:t>
      </w:r>
    </w:p>
    <w:p w:rsidR="002D2710" w:rsidRPr="00AD1755" w:rsidRDefault="002D2710" w:rsidP="00CA057F">
      <w:pPr>
        <w:spacing w:line="276" w:lineRule="auto"/>
        <w:jc w:val="center"/>
      </w:pPr>
      <w:r w:rsidRPr="00AD1755">
        <w:rPr>
          <w:noProof/>
          <w:lang w:eastAsia="vi-VN"/>
        </w:rPr>
        <w:drawing>
          <wp:inline distT="0" distB="0" distL="0" distR="0" wp14:anchorId="536B961A" wp14:editId="616A3B7C">
            <wp:extent cx="4864100" cy="2603500"/>
            <wp:effectExtent l="0" t="0" r="0" b="6350"/>
            <wp:docPr id="12" name="Picture 12" descr="https://images.viblo.asia/fc3f1782-4e9a-477b-9398-3a4a100cf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c3f1782-4e9a-477b-9398-3a4a100cf0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4100" cy="2603500"/>
                    </a:xfrm>
                    <a:prstGeom prst="rect">
                      <a:avLst/>
                    </a:prstGeom>
                    <a:noFill/>
                    <a:ln>
                      <a:noFill/>
                    </a:ln>
                  </pic:spPr>
                </pic:pic>
              </a:graphicData>
            </a:graphic>
          </wp:inline>
        </w:drawing>
      </w:r>
    </w:p>
    <w:p w:rsidR="008B088C" w:rsidRPr="008B088C" w:rsidRDefault="008B088C" w:rsidP="00CA057F">
      <w:pPr>
        <w:spacing w:line="276" w:lineRule="auto"/>
        <w:rPr>
          <w:lang w:val="en-US"/>
        </w:rPr>
      </w:pPr>
      <w:r>
        <w:rPr>
          <w:lang w:val="en-US"/>
        </w:rPr>
        <w:t>Quá trình cấp chứng chỉ số.</w:t>
      </w:r>
    </w:p>
    <w:p w:rsidR="002D2710" w:rsidRPr="00AD1755" w:rsidRDefault="002D2710" w:rsidP="00CA057F">
      <w:pPr>
        <w:numPr>
          <w:ilvl w:val="0"/>
          <w:numId w:val="14"/>
        </w:numPr>
        <w:spacing w:line="276" w:lineRule="auto"/>
      </w:pPr>
      <w:r w:rsidRPr="00AD1755">
        <w:t>(1) : Người dùng gửi yêu cầu phát hành thẻ chứng thư số và khóa công khai của nó đến RA;</w:t>
      </w:r>
    </w:p>
    <w:p w:rsidR="002D2710" w:rsidRPr="00AD1755" w:rsidRDefault="002D2710" w:rsidP="00CA057F">
      <w:pPr>
        <w:numPr>
          <w:ilvl w:val="0"/>
          <w:numId w:val="14"/>
        </w:numPr>
        <w:spacing w:line="276" w:lineRule="auto"/>
      </w:pPr>
      <w:r w:rsidRPr="00AD1755">
        <w:lastRenderedPageBreak/>
        <w:t>(2) : Sau khi xác nhận tính hợp lệ định danh của người dùng thì RA sẽ chuyển yêu cầu này đến CA;</w:t>
      </w:r>
    </w:p>
    <w:p w:rsidR="002D2710" w:rsidRPr="00AD1755" w:rsidRDefault="002D2710" w:rsidP="00CA057F">
      <w:pPr>
        <w:numPr>
          <w:ilvl w:val="0"/>
          <w:numId w:val="14"/>
        </w:numPr>
        <w:spacing w:line="276" w:lineRule="auto"/>
      </w:pPr>
      <w:r w:rsidRPr="00AD1755">
        <w:t>(3) : CA phát hành thẻ chứng thư số cho người dùng;</w:t>
      </w:r>
    </w:p>
    <w:p w:rsidR="002D2710" w:rsidRPr="00AD1755" w:rsidRDefault="002D2710" w:rsidP="00CA057F">
      <w:pPr>
        <w:numPr>
          <w:ilvl w:val="0"/>
          <w:numId w:val="14"/>
        </w:numPr>
        <w:spacing w:line="276" w:lineRule="auto"/>
      </w:pPr>
      <w:r w:rsidRPr="00AD1755">
        <w:t>(4) : Sau đó người dùng “ký” thông điệp trao đổi với thẻ chứng thư số mới vừa nhận được từ CA và sử dụng chúng (thẻ chứng thực số + chữ ký số) trong giao dịch;</w:t>
      </w:r>
    </w:p>
    <w:p w:rsidR="002D2710" w:rsidRPr="00AD1755" w:rsidRDefault="002D2710" w:rsidP="00CA057F">
      <w:pPr>
        <w:numPr>
          <w:ilvl w:val="0"/>
          <w:numId w:val="14"/>
        </w:numPr>
        <w:spacing w:line="276" w:lineRule="auto"/>
      </w:pPr>
      <w:r w:rsidRPr="00AD1755">
        <w:t>(5) : Định danh của người dùng được kiểm tra bởi đối tác thông qua sự hỗ trợ củ</w:t>
      </w:r>
      <w:r w:rsidR="00B1789F">
        <w:t xml:space="preserve">a </w:t>
      </w:r>
      <w:r w:rsidRPr="00AD1755">
        <w:t>VA (validation authority) : Cơ quan xác thực của bên thứ ba có thể cung cấp thông tin thực thể này thay mặt cho CA.)</w:t>
      </w:r>
    </w:p>
    <w:p w:rsidR="002D2710" w:rsidRPr="00AD1755" w:rsidRDefault="002D2710" w:rsidP="00CA057F">
      <w:pPr>
        <w:numPr>
          <w:ilvl w:val="0"/>
          <w:numId w:val="15"/>
        </w:numPr>
        <w:spacing w:line="276" w:lineRule="auto"/>
      </w:pPr>
      <w:r w:rsidRPr="00AD1755">
        <w:t>(6) : Nếu chứng thư số của người dùng được xác nhận tính hợp lệ thì đối tác mới tin cậy người dùng và có thể bắt đầu quá trình trao đổi thông tin với nó (VA nhận thông tin về thẻ chứng thư số đã được phát hành từ CA (a)</w:t>
      </w:r>
    </w:p>
    <w:p w:rsidR="00751E06" w:rsidRDefault="00751E06" w:rsidP="00CA057F">
      <w:pPr>
        <w:spacing w:line="276" w:lineRule="auto"/>
        <w:jc w:val="left"/>
        <w:rPr>
          <w:rFonts w:eastAsiaTheme="majorEastAsia" w:cstheme="majorBidi"/>
          <w:b/>
          <w:sz w:val="28"/>
          <w:szCs w:val="24"/>
          <w:lang w:val="en-US"/>
        </w:rPr>
      </w:pPr>
      <w:r>
        <w:rPr>
          <w:lang w:val="en-US"/>
        </w:rPr>
        <w:br w:type="page"/>
      </w:r>
    </w:p>
    <w:p w:rsidR="00686017" w:rsidRPr="00686017" w:rsidRDefault="00686017" w:rsidP="00686017">
      <w:pPr>
        <w:pStyle w:val="Heading3"/>
      </w:pPr>
      <w:bookmarkStart w:id="9" w:name="_Toc54031840"/>
      <w:r w:rsidRPr="00686017">
        <w:lastRenderedPageBreak/>
        <w:t>Các mô hình hạ tầng khóa công khai hiện nay.</w:t>
      </w:r>
      <w:bookmarkEnd w:id="9"/>
    </w:p>
    <w:p w:rsidR="00686017" w:rsidRPr="001D57A8" w:rsidRDefault="00686017" w:rsidP="00686017">
      <w:pPr>
        <w:spacing w:line="276" w:lineRule="auto"/>
        <w:rPr>
          <w:rFonts w:cstheme="majorHAnsi"/>
          <w:lang w:eastAsia="vi-VN"/>
        </w:rPr>
      </w:pPr>
      <w:r w:rsidRPr="001D57A8">
        <w:rPr>
          <w:rFonts w:cstheme="majorHAnsi"/>
          <w:lang w:eastAsia="vi-VN"/>
        </w:rPr>
        <w:t>Tùy vào các yêu cầu, quy mô và khả năng của từng tổ chức mà có thể chọn triển khai mộ</w:t>
      </w:r>
      <w:r>
        <w:rPr>
          <w:rFonts w:cstheme="majorHAnsi"/>
          <w:lang w:eastAsia="vi-VN"/>
        </w:rPr>
        <w:t>t trong 2</w:t>
      </w:r>
      <w:r w:rsidRPr="001D57A8">
        <w:rPr>
          <w:rFonts w:cstheme="majorHAnsi"/>
          <w:lang w:eastAsia="vi-VN"/>
        </w:rPr>
        <w:t xml:space="preserve"> mô hình PKI phổ biến sau:</w:t>
      </w:r>
    </w:p>
    <w:p w:rsidR="00686017" w:rsidRPr="001D57A8" w:rsidRDefault="00686017" w:rsidP="00686017">
      <w:pPr>
        <w:pStyle w:val="ListParagraph"/>
        <w:numPr>
          <w:ilvl w:val="0"/>
          <w:numId w:val="4"/>
        </w:numPr>
        <w:spacing w:line="276" w:lineRule="auto"/>
        <w:rPr>
          <w:rFonts w:cstheme="majorHAnsi"/>
          <w:lang w:eastAsia="vi-VN"/>
        </w:rPr>
      </w:pPr>
      <w:r w:rsidRPr="001D57A8">
        <w:rPr>
          <w:rFonts w:cstheme="majorHAnsi"/>
          <w:lang w:eastAsia="vi-VN"/>
        </w:rPr>
        <w:t>Hierarchical PKI</w:t>
      </w:r>
    </w:p>
    <w:p w:rsidR="00686017" w:rsidRPr="001D57A8" w:rsidRDefault="00686017" w:rsidP="00686017">
      <w:pPr>
        <w:pStyle w:val="ListParagraph"/>
        <w:numPr>
          <w:ilvl w:val="0"/>
          <w:numId w:val="4"/>
        </w:numPr>
        <w:spacing w:line="276" w:lineRule="auto"/>
        <w:rPr>
          <w:rFonts w:cstheme="majorHAnsi"/>
          <w:lang w:eastAsia="vi-VN"/>
        </w:rPr>
      </w:pPr>
      <w:r w:rsidRPr="001D57A8">
        <w:rPr>
          <w:rFonts w:cstheme="majorHAnsi"/>
          <w:lang w:eastAsia="vi-VN"/>
        </w:rPr>
        <w:t>Single CA</w:t>
      </w:r>
    </w:p>
    <w:p w:rsidR="00686017" w:rsidRPr="00612EA6" w:rsidRDefault="00686017" w:rsidP="00686017">
      <w:pPr>
        <w:spacing w:line="276" w:lineRule="auto"/>
        <w:rPr>
          <w:b/>
          <w:u w:val="single"/>
        </w:rPr>
      </w:pPr>
      <w:r w:rsidRPr="00612EA6">
        <w:rPr>
          <w:b/>
          <w:u w:val="single"/>
        </w:rPr>
        <w:t>Single CA</w:t>
      </w:r>
    </w:p>
    <w:p w:rsidR="00686017" w:rsidRPr="001D57A8" w:rsidRDefault="00686017" w:rsidP="00686017">
      <w:pPr>
        <w:spacing w:line="276" w:lineRule="auto"/>
        <w:jc w:val="center"/>
        <w:rPr>
          <w:rFonts w:cstheme="majorHAnsi"/>
          <w:lang w:eastAsia="vi-VN"/>
        </w:rPr>
      </w:pPr>
      <w:r w:rsidRPr="001D57A8">
        <w:rPr>
          <w:rFonts w:cstheme="majorHAnsi"/>
          <w:noProof/>
          <w:color w:val="BB0000"/>
          <w:lang w:eastAsia="vi-VN"/>
        </w:rPr>
        <w:drawing>
          <wp:inline distT="0" distB="0" distL="0" distR="0" wp14:anchorId="4378EE4C" wp14:editId="115AA2D1">
            <wp:extent cx="1270000" cy="1308100"/>
            <wp:effectExtent l="0" t="0" r="6350" b="6350"/>
            <wp:docPr id="3" name="Picture 3" descr="https://manthang.files.wordpress.com/2012/04/sing-ca.jpg?w=6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thang.files.wordpress.com/2012/04/sing-ca.jpg?w=620">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00" cy="1308100"/>
                    </a:xfrm>
                    <a:prstGeom prst="rect">
                      <a:avLst/>
                    </a:prstGeom>
                    <a:noFill/>
                    <a:ln>
                      <a:noFill/>
                    </a:ln>
                  </pic:spPr>
                </pic:pic>
              </a:graphicData>
            </a:graphic>
          </wp:inline>
        </w:drawing>
      </w:r>
    </w:p>
    <w:p w:rsidR="00686017" w:rsidRPr="001D57A8" w:rsidRDefault="00686017" w:rsidP="00686017">
      <w:pPr>
        <w:spacing w:line="276" w:lineRule="auto"/>
        <w:rPr>
          <w:rFonts w:cstheme="majorHAnsi"/>
          <w:lang w:eastAsia="vi-VN"/>
        </w:rPr>
      </w:pPr>
      <w:r w:rsidRPr="001D57A8">
        <w:rPr>
          <w:rFonts w:cstheme="majorHAnsi"/>
          <w:lang w:eastAsia="vi-VN"/>
        </w:rPr>
        <w:t>Đây là mô hình PKI cơ bản nhất phù hợp với các tổ chức nhỏ trong đó chỉ có một CA cung cấp dịch vụ cho toàn hệ thống và tất cả người dùng đặt sự tin cậy vào CA này. Mọi thực thể muốn tham gia vào PKI và xin cấp chứng chỉ đều phải thông qua CA duy nhất này. Mô hình này dễ thiết kế và triển khai nhưng cũng có các hạn chế riêng. Thứ nhất là ở khả năng co giãn – khi quy mô tổ chức được mở rộng, chỉ một CA thì khó mà quản lý và đáp ứng tốt các dịch vụ. Hạn chế thứ hai là CA này sẽ là điểm chịu lỗi duy nhất, nếu nó ngưng hoạt động thì dịch vụ bị ngưng trệ. Cuối cùng, nếu nó bị xâm hại thì nguy hại tới độ tin cậy của toàn bộ hệ thống và tất cả các chứng chỉ số phải được cấp lại một khi CA này được phục hồi.</w:t>
      </w:r>
    </w:p>
    <w:p w:rsidR="00686017" w:rsidRPr="001D57A8" w:rsidRDefault="00686017" w:rsidP="00686017">
      <w:pPr>
        <w:spacing w:line="276" w:lineRule="auto"/>
        <w:rPr>
          <w:rFonts w:cstheme="majorHAnsi"/>
          <w:lang w:eastAsia="vi-VN"/>
        </w:rPr>
      </w:pPr>
      <w:r w:rsidRPr="001D57A8">
        <w:rPr>
          <w:rFonts w:cstheme="majorHAnsi"/>
          <w:lang w:eastAsia="vi-VN"/>
        </w:rPr>
        <w:t>Nếu có nhiều CA đơn lẻ trong tổ chức nhưng lại không có các trust relationship giữa các CA được tạo ra thì bằng cách sử dụng trust list người dùng vẫn có thể tương tác với tất cả các CA. Lúc này các người dùng sẽ duy trì một danh sách các CA mà họ tin cậy. Các CA mới về sau có thể dễ dàng được thêm vào danh sách. Phương thức này tuy đơn giản nhưng cũng sẽ tốn thời gian để cập nhật hết các CA cho một lượng lớn người dùng, mặt khác nếu một CA nào đó bị thỏa hiệp thì không có một hệ thống cảnh báo nào báo cho những người dùng mà tin cậy CA đó biết được sự cố này.</w:t>
      </w:r>
    </w:p>
    <w:p w:rsidR="00686017" w:rsidRPr="00612EA6" w:rsidRDefault="00686017" w:rsidP="00686017">
      <w:pPr>
        <w:spacing w:line="276" w:lineRule="auto"/>
        <w:rPr>
          <w:b/>
          <w:u w:val="single"/>
        </w:rPr>
      </w:pPr>
      <w:r w:rsidRPr="00612EA6">
        <w:rPr>
          <w:b/>
          <w:u w:val="single"/>
        </w:rPr>
        <w:t>Hierarchical PKI</w:t>
      </w:r>
    </w:p>
    <w:p w:rsidR="00686017" w:rsidRPr="001D57A8" w:rsidRDefault="00686017" w:rsidP="00686017">
      <w:pPr>
        <w:spacing w:line="276" w:lineRule="auto"/>
        <w:rPr>
          <w:rFonts w:cstheme="majorHAnsi"/>
          <w:lang w:eastAsia="vi-VN"/>
        </w:rPr>
      </w:pPr>
      <w:r w:rsidRPr="001D57A8">
        <w:rPr>
          <w:rFonts w:cstheme="majorHAnsi"/>
          <w:lang w:eastAsia="vi-VN"/>
        </w:rPr>
        <w:t>Đây là mô hình PKI được áp dụng rộng rãi trong các tổ chức lớn. Có một CA nằm ở cấp trên cùng gọi là root CA, tất cả các CA còn lại là các Subordinate CA (gọi tắt là sub. CA) và hoạt động bên dưới root CA. Ngoại trừ root CA thì các CA còn lại trong đều có duy nhất một CA khác là cấp trên của nó. Hệ thống tên miền DNS trên Internet cũng có cấu trúc tương tự mô hình này.</w:t>
      </w:r>
    </w:p>
    <w:p w:rsidR="00686017" w:rsidRPr="001D57A8" w:rsidRDefault="00686017" w:rsidP="00686017">
      <w:pPr>
        <w:spacing w:line="276" w:lineRule="auto"/>
        <w:jc w:val="center"/>
        <w:rPr>
          <w:rFonts w:cstheme="majorHAnsi"/>
          <w:lang w:eastAsia="vi-VN"/>
        </w:rPr>
      </w:pPr>
      <w:r w:rsidRPr="001D57A8">
        <w:rPr>
          <w:rFonts w:cstheme="majorHAnsi"/>
          <w:noProof/>
          <w:color w:val="BB0000"/>
          <w:lang w:eastAsia="vi-VN"/>
        </w:rPr>
        <w:lastRenderedPageBreak/>
        <w:drawing>
          <wp:inline distT="0" distB="0" distL="0" distR="0" wp14:anchorId="5D24F128" wp14:editId="6D448570">
            <wp:extent cx="1778000" cy="2159000"/>
            <wp:effectExtent l="0" t="0" r="0" b="0"/>
            <wp:docPr id="2" name="Picture 2" descr="https://manthang.files.wordpress.com/2012/04/hierarchical-pki.jpg?w=62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nthang.files.wordpress.com/2012/04/hierarchical-pki.jpg?w=62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8000" cy="2159000"/>
                    </a:xfrm>
                    <a:prstGeom prst="rect">
                      <a:avLst/>
                    </a:prstGeom>
                    <a:noFill/>
                    <a:ln>
                      <a:noFill/>
                    </a:ln>
                  </pic:spPr>
                </pic:pic>
              </a:graphicData>
            </a:graphic>
          </wp:inline>
        </w:drawing>
      </w:r>
    </w:p>
    <w:p w:rsidR="00686017" w:rsidRPr="001D57A8" w:rsidRDefault="00686017" w:rsidP="00686017">
      <w:pPr>
        <w:spacing w:line="276" w:lineRule="auto"/>
        <w:rPr>
          <w:rFonts w:cstheme="majorHAnsi"/>
          <w:lang w:eastAsia="vi-VN"/>
        </w:rPr>
      </w:pPr>
      <w:r w:rsidRPr="001D57A8">
        <w:rPr>
          <w:rFonts w:cstheme="majorHAnsi"/>
          <w:lang w:eastAsia="vi-VN"/>
        </w:rPr>
        <w:t>Tất cả các thực thể (như người dùng, máy tính) trong tổ chức đều phải tin cậy cùng một root CA. Sau đó các trust relationship được thiết lập giữa các sub. CA và cấp trên của chúng thông qua việc CA cấp trên sẽ cấp các chứng chỉ cho các sub. CA ngay bên dưới nó. Lưu ý, root CA không trực tiếp cấp chứng chỉ số cho các thực thể mà chúng sẽ được cấp bởi các sub. CA. Các CA mới có thể được thêm ngay dưới root CA hoặc các sub. CA cấp thấp hơn để phù hợp với sự thay đổi trong cấu trúc của tổ chức. Sẽ có các mức độ tổn thương khác nhau nếu một CA nào đó trong mô hình này bị xâm hại.</w:t>
      </w:r>
    </w:p>
    <w:p w:rsidR="00686017" w:rsidRPr="001D57A8" w:rsidRDefault="00686017" w:rsidP="00686017">
      <w:pPr>
        <w:spacing w:line="276" w:lineRule="auto"/>
        <w:rPr>
          <w:rFonts w:cstheme="majorHAnsi"/>
          <w:lang w:eastAsia="vi-VN"/>
        </w:rPr>
      </w:pPr>
      <w:r w:rsidRPr="001D57A8">
        <w:rPr>
          <w:rFonts w:cstheme="majorHAnsi"/>
          <w:lang w:eastAsia="vi-VN"/>
        </w:rPr>
        <w:t>Trường hợp một sub. CA bị thỏa hiệp thì CA cấp trên của nó sẽ thu hồi chứng chỉ đã cấp cho nó và chỉ khi sub. CA đó được khôi phục thì nó mới có thể cấp lại các chứng chỉ mới cho người dùng của nó. Cuối cùng, CA cấp trên sẽ cấp lại cho nó một chứng chỉ mới.</w:t>
      </w:r>
    </w:p>
    <w:p w:rsidR="00686017" w:rsidRDefault="00686017" w:rsidP="00686017">
      <w:r w:rsidRPr="001D57A8">
        <w:rPr>
          <w:lang w:eastAsia="vi-VN"/>
        </w:rPr>
        <w:t>Nếu root CA bị xâm hại thì đó là một vấn đề hoàn toàn khác, toàn bộ hệ thống PKI sẽ chịu ảnh hưởng. Khi đó tất cả các thực thể cần được thông báo về sự cố và cho đến khi root CA được phục hồi và các chứng chỉ mới được cấp lại thì không một phiên truyền thông nào là an toàn cả. Vì thế, cũng như single CA, root CA phải được bảo vệ an toà</w:t>
      </w:r>
    </w:p>
    <w:p w:rsidR="00686017" w:rsidRDefault="00686017">
      <w:pPr>
        <w:jc w:val="left"/>
        <w:rPr>
          <w:rFonts w:eastAsiaTheme="majorEastAsia" w:cstheme="majorBidi"/>
          <w:b/>
          <w:sz w:val="28"/>
          <w:szCs w:val="24"/>
        </w:rPr>
      </w:pPr>
      <w:r>
        <w:br w:type="page"/>
      </w:r>
    </w:p>
    <w:p w:rsidR="003163B7" w:rsidRPr="00686017" w:rsidRDefault="003163B7" w:rsidP="00686017">
      <w:pPr>
        <w:pStyle w:val="Heading3"/>
      </w:pPr>
      <w:bookmarkStart w:id="10" w:name="_Toc54031841"/>
      <w:r w:rsidRPr="00686017">
        <w:lastRenderedPageBreak/>
        <w:t>Chứng chỉ số và chuẩn x509.</w:t>
      </w:r>
      <w:bookmarkEnd w:id="10"/>
    </w:p>
    <w:p w:rsidR="00BD3FF0" w:rsidRPr="007C6378" w:rsidRDefault="007D5324" w:rsidP="00CA057F">
      <w:pPr>
        <w:spacing w:line="276" w:lineRule="auto"/>
        <w:ind w:firstLine="720"/>
        <w:rPr>
          <w:shd w:val="clear" w:color="auto" w:fill="FFFFFF"/>
          <w:lang w:val="en-US"/>
        </w:rPr>
      </w:pPr>
      <w:r>
        <w:rPr>
          <w:lang w:val="en-US"/>
        </w:rPr>
        <w:t xml:space="preserve">Chứng chỉ số </w:t>
      </w:r>
      <w:r>
        <w:rPr>
          <w:shd w:val="clear" w:color="auto" w:fill="FFFFFF"/>
        </w:rPr>
        <w:t>digital certificate</w:t>
      </w:r>
      <w:r>
        <w:rPr>
          <w:shd w:val="clear" w:color="auto" w:fill="FFFFFF"/>
          <w:lang w:val="en-US"/>
        </w:rPr>
        <w:t xml:space="preserve"> hay </w:t>
      </w:r>
      <w:r>
        <w:rPr>
          <w:shd w:val="clear" w:color="auto" w:fill="FFFFFF"/>
        </w:rPr>
        <w:t>public key certificate</w:t>
      </w:r>
      <w:r>
        <w:rPr>
          <w:shd w:val="clear" w:color="auto" w:fill="FFFFFF"/>
          <w:lang w:val="en-US"/>
        </w:rPr>
        <w:t xml:space="preserve"> la một loại dữ liệu kỹ thuật số chứng minh quyền sở hữu của một cá nhận hay tổ chức đối với một khóa công khai.</w:t>
      </w:r>
      <w:r w:rsidR="009444FD">
        <w:rPr>
          <w:shd w:val="clear" w:color="auto" w:fill="FFFFFF"/>
          <w:lang w:val="en-US"/>
        </w:rPr>
        <w:t xml:space="preserve"> Chứng chỉ số sẽ chứa những thông tin xác đinh danh của chủ sở hữ</w:t>
      </w:r>
      <w:r w:rsidR="00701130">
        <w:rPr>
          <w:shd w:val="clear" w:color="auto" w:fill="FFFFFF"/>
          <w:lang w:val="en-US"/>
        </w:rPr>
        <w:t>u, khóa công khai và chữ ký số của bên xác thực cấp phép lên chứng chỉ này. Nếu chữ ký số hợp lệ</w:t>
      </w:r>
      <w:r w:rsidR="0018773D">
        <w:rPr>
          <w:shd w:val="clear" w:color="auto" w:fill="FFFFFF"/>
          <w:lang w:val="en-US"/>
        </w:rPr>
        <w:t xml:space="preserve"> có nghĩa là chữ ký của bên cung cấp đối với chúng chỉ này đúng</w:t>
      </w:r>
      <w:r w:rsidR="00701130">
        <w:rPr>
          <w:shd w:val="clear" w:color="auto" w:fill="FFFFFF"/>
          <w:lang w:val="en-US"/>
        </w:rPr>
        <w:t xml:space="preserve"> thì người dùng cuối có thể tin tưởng khóa công khai của đối tượng này và sử dụng chúng trong việc trao đổi thông tin an toàn như sử dụng trong chữ ký số, ssl/tls, </w:t>
      </w:r>
      <w:r w:rsidR="00EA27AE">
        <w:rPr>
          <w:shd w:val="clear" w:color="auto" w:fill="FFFFFF"/>
          <w:lang w:val="en-US"/>
        </w:rPr>
        <w:t>email encryption</w:t>
      </w:r>
      <w:r w:rsidR="00CA46A5">
        <w:rPr>
          <w:shd w:val="clear" w:color="auto" w:fill="FFFFFF"/>
          <w:lang w:val="en-US"/>
        </w:rPr>
        <w:t xml:space="preserve">. </w:t>
      </w:r>
      <w:r w:rsidR="00173D25">
        <w:rPr>
          <w:shd w:val="clear" w:color="auto" w:fill="FFFFFF"/>
          <w:lang w:val="en-US"/>
        </w:rPr>
        <w:t>Ngoài ra còn có một số</w:t>
      </w:r>
      <w:r w:rsidR="00B510BA">
        <w:rPr>
          <w:shd w:val="clear" w:color="auto" w:fill="FFFFFF"/>
          <w:lang w:val="en-US"/>
        </w:rPr>
        <w:t xml:space="preserve"> thông tin khác giúp hỗ trợ</w:t>
      </w:r>
      <w:r w:rsidR="0018773D">
        <w:rPr>
          <w:shd w:val="clear" w:color="auto" w:fill="FFFFFF"/>
          <w:lang w:val="en-US"/>
        </w:rPr>
        <w:t xml:space="preserve"> cho việc xác thực.</w:t>
      </w:r>
      <w:r w:rsidR="00FB2C56">
        <w:rPr>
          <w:shd w:val="clear" w:color="auto" w:fill="FFFFFF"/>
          <w:lang w:val="en-US"/>
        </w:rPr>
        <w:t xml:space="preserve"> Việc phân phối xác thực và thu hổi chứng chỉ số chính là công việc của hạ tầng khóa công khia PKI.</w:t>
      </w:r>
      <w:r w:rsidR="007C6378">
        <w:rPr>
          <w:shd w:val="clear" w:color="auto" w:fill="FFFFFF"/>
          <w:lang w:val="en-US"/>
        </w:rPr>
        <w:t xml:space="preserve"> Đơn vị thực hiện việc này được gọi là CA </w:t>
      </w:r>
      <w:r w:rsidR="007C6378" w:rsidRPr="007C6378">
        <w:rPr>
          <w:shd w:val="clear" w:color="auto" w:fill="FFFFFF"/>
          <w:lang w:val="en-US"/>
        </w:rPr>
        <w:t>certificate authority</w:t>
      </w:r>
      <w:r w:rsidR="007C6378">
        <w:rPr>
          <w:shd w:val="clear" w:color="auto" w:fill="FFFFFF"/>
          <w:lang w:val="en-US"/>
        </w:rPr>
        <w:t>.</w:t>
      </w:r>
    </w:p>
    <w:p w:rsidR="00531125" w:rsidRDefault="00200467" w:rsidP="00CA057F">
      <w:pPr>
        <w:spacing w:line="276" w:lineRule="auto"/>
        <w:rPr>
          <w:shd w:val="clear" w:color="auto" w:fill="FFFFFF"/>
          <w:lang w:val="en-US"/>
        </w:rPr>
      </w:pPr>
      <w:r>
        <w:rPr>
          <w:shd w:val="clear" w:color="auto" w:fill="FFFFFF"/>
          <w:lang w:val="en-US"/>
        </w:rPr>
        <w:t>Chuẩn chữ ký số được dùng phổ biến nhất hiệ</w:t>
      </w:r>
      <w:r w:rsidR="00C227AF">
        <w:rPr>
          <w:shd w:val="clear" w:color="auto" w:fill="FFFFFF"/>
          <w:lang w:val="en-US"/>
        </w:rPr>
        <w:t xml:space="preserve">n nay đó là x509. </w:t>
      </w:r>
      <w:r w:rsidR="00141778">
        <w:rPr>
          <w:shd w:val="clear" w:color="auto" w:fill="FFFFFF"/>
          <w:lang w:val="en-US"/>
        </w:rPr>
        <w:t xml:space="preserve">Chuẩn này có 3 phiên bản v1, v2 và v3. </w:t>
      </w:r>
      <w:r>
        <w:rPr>
          <w:shd w:val="clear" w:color="auto" w:fill="FFFFFF"/>
          <w:lang w:val="en-US"/>
        </w:rPr>
        <w:t>Chuẩn này gồm các trường.</w:t>
      </w:r>
    </w:p>
    <w:p w:rsidR="00751E06" w:rsidRPr="008470C8" w:rsidRDefault="00200467" w:rsidP="00CA057F">
      <w:pPr>
        <w:spacing w:line="276" w:lineRule="auto"/>
        <w:jc w:val="center"/>
        <w:rPr>
          <w:shd w:val="clear" w:color="auto" w:fill="FFFFFF"/>
          <w:lang w:val="en-US"/>
        </w:rPr>
      </w:pPr>
      <w:r>
        <w:rPr>
          <w:noProof/>
          <w:shd w:val="clear" w:color="auto" w:fill="FFFFFF"/>
          <w:lang w:eastAsia="vi-VN"/>
        </w:rPr>
        <w:drawing>
          <wp:inline distT="0" distB="0" distL="0" distR="0" wp14:anchorId="78C007D4" wp14:editId="79F950D0">
            <wp:extent cx="5051081" cy="415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509-certificate-V3-34.ppm"/>
                    <pic:cNvPicPr/>
                  </pic:nvPicPr>
                  <pic:blipFill>
                    <a:blip r:embed="rId24">
                      <a:extLst>
                        <a:ext uri="{28A0092B-C50C-407E-A947-70E740481C1C}">
                          <a14:useLocalDpi xmlns:a14="http://schemas.microsoft.com/office/drawing/2010/main" val="0"/>
                        </a:ext>
                      </a:extLst>
                    </a:blip>
                    <a:stretch>
                      <a:fillRect/>
                    </a:stretch>
                  </pic:blipFill>
                  <pic:spPr>
                    <a:xfrm>
                      <a:off x="0" y="0"/>
                      <a:ext cx="5064369" cy="4163825"/>
                    </a:xfrm>
                    <a:prstGeom prst="rect">
                      <a:avLst/>
                    </a:prstGeom>
                  </pic:spPr>
                </pic:pic>
              </a:graphicData>
            </a:graphic>
          </wp:inline>
        </w:drawing>
      </w:r>
    </w:p>
    <w:p w:rsidR="00753968" w:rsidRPr="00E21114" w:rsidRDefault="00753968" w:rsidP="00CA057F">
      <w:pPr>
        <w:spacing w:line="276" w:lineRule="auto"/>
        <w:rPr>
          <w:b/>
          <w:u w:val="single"/>
          <w:shd w:val="clear" w:color="auto" w:fill="FFFFFF"/>
          <w:lang w:val="en-US"/>
        </w:rPr>
      </w:pPr>
      <w:r w:rsidRPr="00E21114">
        <w:rPr>
          <w:b/>
          <w:u w:val="single"/>
          <w:shd w:val="clear" w:color="auto" w:fill="FFFFFF"/>
        </w:rPr>
        <w:t>X.509 version 1</w:t>
      </w:r>
    </w:p>
    <w:p w:rsidR="00753968" w:rsidRPr="00E21114" w:rsidRDefault="00753968" w:rsidP="00CA057F">
      <w:pPr>
        <w:pStyle w:val="ListParagraph"/>
        <w:numPr>
          <w:ilvl w:val="0"/>
          <w:numId w:val="11"/>
        </w:numPr>
        <w:spacing w:line="276" w:lineRule="auto"/>
        <w:jc w:val="both"/>
        <w:rPr>
          <w:rFonts w:eastAsia="Times New Roman"/>
          <w:lang w:eastAsia="vi-VN"/>
        </w:rPr>
      </w:pPr>
      <w:r w:rsidRPr="00E21114">
        <w:rPr>
          <w:rFonts w:eastAsia="Times New Roman"/>
          <w:lang w:eastAsia="vi-VN"/>
        </w:rPr>
        <w:t>Version: chứa giá trị cho biết đây là chứng chỉ X.509 version 1</w:t>
      </w:r>
    </w:p>
    <w:p w:rsidR="00753968" w:rsidRPr="00E21114" w:rsidRDefault="00753968" w:rsidP="00CA057F">
      <w:pPr>
        <w:pStyle w:val="ListParagraph"/>
        <w:numPr>
          <w:ilvl w:val="0"/>
          <w:numId w:val="11"/>
        </w:numPr>
        <w:spacing w:line="276" w:lineRule="auto"/>
        <w:jc w:val="both"/>
        <w:rPr>
          <w:rFonts w:eastAsia="Times New Roman"/>
          <w:lang w:eastAsia="vi-VN"/>
        </w:rPr>
      </w:pPr>
      <w:r w:rsidRPr="00E21114">
        <w:rPr>
          <w:rFonts w:eastAsia="Times New Roman"/>
          <w:lang w:eastAsia="vi-VN"/>
        </w:rPr>
        <w:t>Serial Number: cung cấp một mã số nhận dạng duy nhất cho mỗi chứng chỉ được phát hành bởi CA</w:t>
      </w:r>
    </w:p>
    <w:p w:rsidR="00753968" w:rsidRPr="00E21114" w:rsidRDefault="00753968" w:rsidP="00CA057F">
      <w:pPr>
        <w:pStyle w:val="ListParagraph"/>
        <w:numPr>
          <w:ilvl w:val="0"/>
          <w:numId w:val="11"/>
        </w:numPr>
        <w:spacing w:line="276" w:lineRule="auto"/>
        <w:jc w:val="both"/>
        <w:rPr>
          <w:rFonts w:eastAsia="Times New Roman"/>
          <w:lang w:eastAsia="vi-VN"/>
        </w:rPr>
      </w:pPr>
      <w:r w:rsidRPr="00E21114">
        <w:rPr>
          <w:rFonts w:eastAsia="Times New Roman"/>
          <w:lang w:eastAsia="vi-VN"/>
        </w:rPr>
        <w:t>CA Signature Algorithm: tên của thuật toán mà CA sử dụng để ký lên nội dung của chứng chỉ số.</w:t>
      </w:r>
    </w:p>
    <w:p w:rsidR="00753968" w:rsidRPr="00E21114" w:rsidRDefault="00753968" w:rsidP="00CA057F">
      <w:pPr>
        <w:pStyle w:val="ListParagraph"/>
        <w:numPr>
          <w:ilvl w:val="0"/>
          <w:numId w:val="11"/>
        </w:numPr>
        <w:spacing w:line="276" w:lineRule="auto"/>
        <w:jc w:val="both"/>
        <w:rPr>
          <w:rFonts w:eastAsia="Times New Roman"/>
          <w:lang w:eastAsia="vi-VN"/>
        </w:rPr>
      </w:pPr>
      <w:r w:rsidRPr="00E21114">
        <w:rPr>
          <w:rFonts w:eastAsia="Times New Roman"/>
          <w:lang w:eastAsia="vi-VN"/>
        </w:rPr>
        <w:lastRenderedPageBreak/>
        <w:t>Issuer Name: tên phân biệt (distinguished name) của CA phát hành chứng chỉ. Thường thì tên phân biệt này được biểu diễn theo chuẩn X.500 hoặc định dạng theo đặc tả của X.509 và RFC 3280.</w:t>
      </w:r>
    </w:p>
    <w:p w:rsidR="00753968" w:rsidRPr="00E21114" w:rsidRDefault="00753968" w:rsidP="00CA057F">
      <w:pPr>
        <w:pStyle w:val="ListParagraph"/>
        <w:numPr>
          <w:ilvl w:val="0"/>
          <w:numId w:val="11"/>
        </w:numPr>
        <w:spacing w:line="276" w:lineRule="auto"/>
        <w:jc w:val="both"/>
        <w:rPr>
          <w:rFonts w:eastAsia="Times New Roman"/>
          <w:lang w:eastAsia="vi-VN"/>
        </w:rPr>
      </w:pPr>
      <w:r w:rsidRPr="00E21114">
        <w:rPr>
          <w:rFonts w:eastAsia="Times New Roman"/>
          <w:lang w:eastAsia="vi-VN"/>
        </w:rPr>
        <w:t>Validity Period: khoảng thời gian mà chứng chỉ được xem là còn hiệu lực, bao gồm 2 trường là: Valid From và Valid To.</w:t>
      </w:r>
    </w:p>
    <w:p w:rsidR="00753968" w:rsidRPr="00E21114" w:rsidRDefault="00753968" w:rsidP="00CA057F">
      <w:pPr>
        <w:pStyle w:val="ListParagraph"/>
        <w:numPr>
          <w:ilvl w:val="0"/>
          <w:numId w:val="11"/>
        </w:numPr>
        <w:spacing w:line="276" w:lineRule="auto"/>
        <w:jc w:val="both"/>
        <w:rPr>
          <w:rFonts w:eastAsia="Times New Roman"/>
          <w:lang w:eastAsia="vi-VN"/>
        </w:rPr>
      </w:pPr>
      <w:r w:rsidRPr="00E21114">
        <w:rPr>
          <w:rFonts w:eastAsia="Times New Roman"/>
          <w:lang w:eastAsia="vi-VN"/>
        </w:rPr>
        <w:t>Subject Name: tên của máy tính, người dùng, thiết bị mạng sở hữu chứng chỉ. Thường thì tên chủ thể này được biểu diễn theo chuẩn X.500 hoặc định dạng theo đặc tả của X.509, nhưng cũng có thể bao gồm các định dạng tên khác như được mô tả trong RFC 822.</w:t>
      </w:r>
    </w:p>
    <w:p w:rsidR="00753968" w:rsidRPr="00E21114" w:rsidRDefault="00753968" w:rsidP="00CA057F">
      <w:pPr>
        <w:pStyle w:val="ListParagraph"/>
        <w:numPr>
          <w:ilvl w:val="0"/>
          <w:numId w:val="11"/>
        </w:numPr>
        <w:spacing w:line="276" w:lineRule="auto"/>
        <w:jc w:val="both"/>
        <w:rPr>
          <w:rFonts w:eastAsia="Times New Roman"/>
          <w:lang w:eastAsia="vi-VN"/>
        </w:rPr>
      </w:pPr>
      <w:r w:rsidRPr="00E21114">
        <w:rPr>
          <w:rFonts w:eastAsia="Times New Roman"/>
          <w:lang w:eastAsia="vi-VN"/>
        </w:rPr>
        <w:t>Subject Public Key Info: khóa công khai của đối tượng nắm giữ chứng chỉ. Khóa công khai này được gửi tới CA trong một thông điệp yêu cầu cấp chứng chỉ (certificate request) và cũng được bao gồm trong nội dung của chứng chỉ được phát hành sau đó. Trường này cũng chứa nhận dạng của thuật toán được dùng để tạo cặp khóa công khai và khóa bí mật được liên kết với chứng chỉ.</w:t>
      </w:r>
    </w:p>
    <w:p w:rsidR="00A65505" w:rsidRPr="00E21114" w:rsidRDefault="00753968" w:rsidP="00CA057F">
      <w:pPr>
        <w:pStyle w:val="ListParagraph"/>
        <w:numPr>
          <w:ilvl w:val="0"/>
          <w:numId w:val="11"/>
        </w:numPr>
        <w:spacing w:line="276" w:lineRule="auto"/>
        <w:jc w:val="both"/>
        <w:rPr>
          <w:rFonts w:eastAsia="Times New Roman"/>
          <w:lang w:eastAsia="vi-VN"/>
        </w:rPr>
      </w:pPr>
      <w:r w:rsidRPr="00E21114">
        <w:rPr>
          <w:rFonts w:eastAsia="Times New Roman"/>
          <w:lang w:eastAsia="vi-VN"/>
        </w:rPr>
        <w:t>Signature Value: chứa giá trị của chữ ký.</w:t>
      </w:r>
    </w:p>
    <w:p w:rsidR="00E21114" w:rsidRPr="00E21114" w:rsidRDefault="00753968" w:rsidP="00CA057F">
      <w:pPr>
        <w:spacing w:line="276" w:lineRule="auto"/>
        <w:rPr>
          <w:b/>
          <w:u w:val="single"/>
        </w:rPr>
      </w:pPr>
      <w:r w:rsidRPr="00E21114">
        <w:rPr>
          <w:b/>
          <w:u w:val="single"/>
          <w:shd w:val="clear" w:color="auto" w:fill="FFFFFF"/>
        </w:rPr>
        <w:t>X.509 version 2</w:t>
      </w:r>
      <w:r w:rsidR="00E21114" w:rsidRPr="00E21114">
        <w:rPr>
          <w:b/>
          <w:u w:val="single"/>
        </w:rPr>
        <w:t xml:space="preserve"> </w:t>
      </w:r>
    </w:p>
    <w:p w:rsidR="00753968" w:rsidRPr="00753968" w:rsidRDefault="00753968" w:rsidP="00CA057F">
      <w:pPr>
        <w:spacing w:line="276" w:lineRule="auto"/>
        <w:rPr>
          <w:rFonts w:eastAsia="Times New Roman"/>
          <w:lang w:eastAsia="vi-VN"/>
        </w:rPr>
      </w:pPr>
      <w:r>
        <w:rPr>
          <w:shd w:val="clear" w:color="auto" w:fill="FFFFFF"/>
        </w:rPr>
        <w:t>Mặc dù chứng chỉ X.509 version 1 cung cấp khá đầy đủ những thông tin cơ bản về người nắm giữa chứng chỉ nhưng nó lại có ít thông tin về tổ chức cấp phát chứng chỉ khi chỉ bao gồm </w:t>
      </w:r>
      <w:r>
        <w:rPr>
          <w:i/>
          <w:iCs/>
          <w:shd w:val="clear" w:color="auto" w:fill="FFFFFF"/>
        </w:rPr>
        <w:t>Issuer Name, CA Signature Algorithm</w:t>
      </w:r>
      <w:r>
        <w:rPr>
          <w:shd w:val="clear" w:color="auto" w:fill="FFFFFF"/>
        </w:rPr>
        <w:t> và </w:t>
      </w:r>
      <w:r>
        <w:rPr>
          <w:i/>
          <w:iCs/>
          <w:shd w:val="clear" w:color="auto" w:fill="FFFFFF"/>
        </w:rPr>
        <w:t>Signature Value</w:t>
      </w:r>
    </w:p>
    <w:p w:rsidR="00753968" w:rsidRPr="00E21114" w:rsidRDefault="00753968" w:rsidP="00CA057F">
      <w:pPr>
        <w:pStyle w:val="ListParagraph"/>
        <w:numPr>
          <w:ilvl w:val="0"/>
          <w:numId w:val="12"/>
        </w:numPr>
        <w:spacing w:line="276" w:lineRule="auto"/>
        <w:jc w:val="both"/>
        <w:rPr>
          <w:rFonts w:eastAsia="Times New Roman"/>
          <w:lang w:eastAsia="vi-VN"/>
        </w:rPr>
      </w:pPr>
      <w:r w:rsidRPr="00E21114">
        <w:rPr>
          <w:rFonts w:eastAsia="Times New Roman"/>
          <w:lang w:eastAsia="vi-VN"/>
        </w:rPr>
        <w:t>Issuer Unique ID: là một trường không bắt buộc, chứa chuỗi giá trị ở hệ 16, mang tính duy nhất và dành để nhận dạng CA. Khi CA thay mới chứng chỉ của chính nó, một Issuer Unique ID mới được khởi tạo cho chứng chỉ đó.</w:t>
      </w:r>
    </w:p>
    <w:p w:rsidR="00E21114" w:rsidRDefault="00753968" w:rsidP="00CA057F">
      <w:pPr>
        <w:pStyle w:val="ListParagraph"/>
        <w:numPr>
          <w:ilvl w:val="0"/>
          <w:numId w:val="12"/>
        </w:numPr>
        <w:spacing w:line="276" w:lineRule="auto"/>
        <w:jc w:val="both"/>
        <w:rPr>
          <w:rFonts w:eastAsia="Times New Roman"/>
          <w:lang w:eastAsia="vi-VN"/>
        </w:rPr>
      </w:pPr>
      <w:r w:rsidRPr="00E21114">
        <w:rPr>
          <w:rFonts w:eastAsia="Times New Roman"/>
          <w:lang w:eastAsia="vi-VN"/>
        </w:rPr>
        <w:t>Subject Unique ID: là một trường không bắt buộc, chứa chuỗi giá trị ở hệ 16, mang tính duy nhất và dùng để nhận dạng chủ thể của chứng chỉ. Nếu chủ thể này cũng chính là CA thì trường này sẽ giống với Issuer Unique ID.</w:t>
      </w:r>
    </w:p>
    <w:p w:rsidR="00E21114" w:rsidRPr="00E21114" w:rsidRDefault="00753968" w:rsidP="00CA057F">
      <w:pPr>
        <w:spacing w:line="276" w:lineRule="auto"/>
        <w:rPr>
          <w:b/>
          <w:u w:val="single"/>
        </w:rPr>
      </w:pPr>
      <w:r w:rsidRPr="00E21114">
        <w:rPr>
          <w:b/>
          <w:u w:val="single"/>
          <w:shd w:val="clear" w:color="auto" w:fill="FFFFFF"/>
        </w:rPr>
        <w:t>X.509 version 3</w:t>
      </w:r>
    </w:p>
    <w:p w:rsidR="00B800D5" w:rsidRDefault="00753968" w:rsidP="00CA057F">
      <w:pPr>
        <w:spacing w:line="276" w:lineRule="auto"/>
        <w:rPr>
          <w:rFonts w:eastAsia="Times New Roman"/>
          <w:lang w:eastAsia="vi-VN"/>
        </w:rPr>
      </w:pPr>
      <w:r w:rsidRPr="00E21114">
        <w:rPr>
          <w:shd w:val="clear" w:color="auto" w:fill="FFFFFF"/>
        </w:rPr>
        <w:t>Được ra đời vào năm 1996, định dạng X.509 version 3 được bổ sung thêm các phần mở rộng (</w:t>
      </w:r>
      <w:r w:rsidRPr="00E21114">
        <w:rPr>
          <w:i/>
          <w:iCs/>
          <w:shd w:val="clear" w:color="auto" w:fill="FFFFFF"/>
        </w:rPr>
        <w:t>extension</w:t>
      </w:r>
      <w:r w:rsidRPr="00E21114">
        <w:rPr>
          <w:shd w:val="clear" w:color="auto" w:fill="FFFFFF"/>
        </w:rPr>
        <w:t>) để khắc phục các vấn đề liên quan tới việc so khớp Issuer Unique ID và Subject Unique ID cũng như là các vấn đề về xác thực chứng chỉ. Một chứng chỉ X.509 version 3 co thể chứa một hoặc nhiều extension</w:t>
      </w:r>
    </w:p>
    <w:p w:rsidR="00A45AD2" w:rsidRDefault="00BE378D" w:rsidP="00CA057F">
      <w:pPr>
        <w:spacing w:line="276" w:lineRule="auto"/>
        <w:jc w:val="center"/>
        <w:rPr>
          <w:lang w:val="en-US"/>
        </w:rPr>
      </w:pPr>
      <w:r>
        <w:rPr>
          <w:noProof/>
          <w:lang w:eastAsia="vi-VN"/>
        </w:rPr>
        <w:lastRenderedPageBreak/>
        <w:drawing>
          <wp:inline distT="0" distB="0" distL="0" distR="0" wp14:anchorId="6C9E450E" wp14:editId="0ECC0FEB">
            <wp:extent cx="334327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rtificate_2f9bf0a3.png"/>
                    <pic:cNvPicPr/>
                  </pic:nvPicPr>
                  <pic:blipFill>
                    <a:blip r:embed="rId25">
                      <a:extLst>
                        <a:ext uri="{28A0092B-C50C-407E-A947-70E740481C1C}">
                          <a14:useLocalDpi xmlns:a14="http://schemas.microsoft.com/office/drawing/2010/main" val="0"/>
                        </a:ext>
                      </a:extLst>
                    </a:blip>
                    <a:stretch>
                      <a:fillRect/>
                    </a:stretch>
                  </pic:blipFill>
                  <pic:spPr>
                    <a:xfrm>
                      <a:off x="0" y="0"/>
                      <a:ext cx="3343275" cy="3181350"/>
                    </a:xfrm>
                    <a:prstGeom prst="rect">
                      <a:avLst/>
                    </a:prstGeom>
                  </pic:spPr>
                </pic:pic>
              </a:graphicData>
            </a:graphic>
          </wp:inline>
        </w:drawing>
      </w:r>
    </w:p>
    <w:p w:rsidR="00A45AD2" w:rsidRPr="00B800D5" w:rsidRDefault="00A45AD2" w:rsidP="00CA057F">
      <w:pPr>
        <w:spacing w:line="276" w:lineRule="auto"/>
        <w:rPr>
          <w:rFonts w:eastAsia="Times New Roman"/>
          <w:lang w:eastAsia="vi-VN"/>
        </w:rPr>
      </w:pPr>
      <w:r>
        <w:rPr>
          <w:lang w:val="en-US"/>
        </w:rPr>
        <w:t>Ta có thể dễ dàng truy cập chứng chỉ số của môt trang web khi truy cập chorme bẳng các kích chọn vào hình ổ khóa bên trái màn hình.</w:t>
      </w:r>
    </w:p>
    <w:p w:rsidR="00E97246" w:rsidRPr="00686017" w:rsidRDefault="00AB19B0" w:rsidP="00686017">
      <w:pPr>
        <w:spacing w:line="276" w:lineRule="auto"/>
        <w:jc w:val="left"/>
        <w:rPr>
          <w:lang w:val="en-US"/>
        </w:rPr>
      </w:pPr>
      <w:r>
        <w:rPr>
          <w:rFonts w:eastAsia="Times New Roman"/>
          <w:highlight w:val="lightGray"/>
          <w:lang w:eastAsia="vi-VN"/>
        </w:rPr>
        <w:br w:type="page"/>
      </w:r>
    </w:p>
    <w:p w:rsidR="00767B6F" w:rsidRPr="00612EA6" w:rsidRDefault="0084150E" w:rsidP="00612EA6">
      <w:pPr>
        <w:pStyle w:val="Heading3"/>
      </w:pPr>
      <w:bookmarkStart w:id="11" w:name="_Toc54031842"/>
      <w:r w:rsidRPr="00612EA6">
        <w:lastRenderedPageBreak/>
        <w:t>Độ an toàn của các mô hình PKI hiện nay.</w:t>
      </w:r>
      <w:bookmarkEnd w:id="11"/>
    </w:p>
    <w:p w:rsidR="001E3F98" w:rsidRDefault="009F18B7" w:rsidP="00CA057F">
      <w:pPr>
        <w:spacing w:line="276" w:lineRule="auto"/>
        <w:rPr>
          <w:lang w:val="en-US"/>
        </w:rPr>
      </w:pPr>
      <w:r>
        <w:rPr>
          <w:lang w:val="en-US"/>
        </w:rPr>
        <w:t>Như chúng ta đã biết để quản lý các chứng chỉ số, hạ tầng khóa công khai được hình thành để đảm bảo các chứng chỉ này được xác thực một cách đúng đắn, nòng cốt trong việc này chính là các CA.</w:t>
      </w:r>
      <w:r w:rsidR="00E844F2">
        <w:rPr>
          <w:lang w:val="en-US"/>
        </w:rPr>
        <w:t xml:space="preserve"> </w:t>
      </w:r>
      <w:r w:rsidR="00176332">
        <w:rPr>
          <w:lang w:val="en-US"/>
        </w:rPr>
        <w:t>Nhưng chính CA đượ</w:t>
      </w:r>
      <w:r w:rsidR="000D582E">
        <w:rPr>
          <w:lang w:val="en-US"/>
        </w:rPr>
        <w:t>c xem</w:t>
      </w:r>
      <w:r w:rsidR="0092545F">
        <w:rPr>
          <w:lang w:val="en-US"/>
        </w:rPr>
        <w:t xml:space="preserve"> là điểm yếu nhất tromg cả hạ tầ</w:t>
      </w:r>
      <w:r w:rsidR="00C21B2E">
        <w:rPr>
          <w:lang w:val="en-US"/>
        </w:rPr>
        <w:t>ng khóa công khai.</w:t>
      </w:r>
      <w:r w:rsidR="001E3F98">
        <w:rPr>
          <w:lang w:val="en-US"/>
        </w:rPr>
        <w:t xml:space="preserve"> Với một hệ thố</w:t>
      </w:r>
      <w:r w:rsidR="00943908">
        <w:rPr>
          <w:lang w:val="en-US"/>
        </w:rPr>
        <w:t>ng được quản lý bởi một bên thứ</w:t>
      </w:r>
      <w:r w:rsidR="0022117E">
        <w:rPr>
          <w:lang w:val="en-US"/>
        </w:rPr>
        <w:t xml:space="preserve"> 3 có</w:t>
      </w:r>
      <w:r w:rsidR="00943908">
        <w:rPr>
          <w:lang w:val="en-US"/>
        </w:rPr>
        <w:t xml:space="preserve"> thể là mộ</w:t>
      </w:r>
      <w:r w:rsidR="0022117E">
        <w:rPr>
          <w:lang w:val="en-US"/>
        </w:rPr>
        <w:t>t cô</w:t>
      </w:r>
      <w:r w:rsidR="00943908">
        <w:rPr>
          <w:lang w:val="en-US"/>
        </w:rPr>
        <w:t>ng ty hay một tổ chức chính phủ</w:t>
      </w:r>
      <w:r w:rsidR="00F17D8B">
        <w:rPr>
          <w:lang w:val="en-US"/>
        </w:rPr>
        <w:t xml:space="preserve"> nòa đó và</w:t>
      </w:r>
      <w:r w:rsidR="001E3F98">
        <w:rPr>
          <w:lang w:val="en-US"/>
        </w:rPr>
        <w:t xml:space="preserve"> được thiết kế theo mô hình tậ</w:t>
      </w:r>
      <w:r w:rsidR="00777854">
        <w:rPr>
          <w:lang w:val="en-US"/>
        </w:rPr>
        <w:t xml:space="preserve">p trung </w:t>
      </w:r>
      <w:r w:rsidR="001E3F98">
        <w:rPr>
          <w:lang w:val="en-US"/>
        </w:rPr>
        <w:t>việc có thể bị tấn công</w:t>
      </w:r>
      <w:r w:rsidR="00203C65">
        <w:rPr>
          <w:lang w:val="en-US"/>
        </w:rPr>
        <w:t xml:space="preserve"> cũng như bị thỏa hiệp</w:t>
      </w:r>
      <w:r w:rsidR="001E3F98">
        <w:rPr>
          <w:lang w:val="en-US"/>
        </w:rPr>
        <w:t xml:space="preserve"> là một điều không thể tránh khỏ</w:t>
      </w:r>
      <w:r w:rsidR="003A236B">
        <w:rPr>
          <w:lang w:val="en-US"/>
        </w:rPr>
        <w:t xml:space="preserve">i. </w:t>
      </w:r>
      <w:r w:rsidR="00567DEE">
        <w:rPr>
          <w:lang w:val="en-US"/>
        </w:rPr>
        <w:t xml:space="preserve">Từ đó cho phép kẻ tấn công thực hiên các cuộc tấn công Man in the Middle </w:t>
      </w:r>
      <w:r w:rsidR="003341BA">
        <w:rPr>
          <w:lang w:val="en-US"/>
        </w:rPr>
        <w:t>mạo danh để thu thập các dữ liệu quan trọ</w:t>
      </w:r>
      <w:r w:rsidR="00D4152D">
        <w:rPr>
          <w:lang w:val="en-US"/>
        </w:rPr>
        <w:t>ng</w:t>
      </w:r>
      <w:r w:rsidR="00945D2E">
        <w:rPr>
          <w:lang w:val="en-US"/>
        </w:rPr>
        <w:t>,</w:t>
      </w:r>
      <w:r w:rsidR="007D466C">
        <w:rPr>
          <w:lang w:val="en-US"/>
        </w:rPr>
        <w:t xml:space="preserve"> và</w:t>
      </w:r>
      <w:r w:rsidR="00945D2E">
        <w:rPr>
          <w:lang w:val="en-US"/>
        </w:rPr>
        <w:t xml:space="preserve"> đ</w:t>
      </w:r>
      <w:r w:rsidR="007B5DB5">
        <w:rPr>
          <w:lang w:val="en-US"/>
        </w:rPr>
        <w:t>ặc biệt kiểu tấn công này rất khó để mà phát hiệ</w:t>
      </w:r>
      <w:r w:rsidR="00033BF8">
        <w:rPr>
          <w:lang w:val="en-US"/>
        </w:rPr>
        <w:t>n nhưng ảnh hưởng của nó đến tính bí mật cảu các thông tin rất cao.</w:t>
      </w:r>
    </w:p>
    <w:p w:rsidR="00E26C6A" w:rsidRDefault="00E26C6A" w:rsidP="00CA057F">
      <w:pPr>
        <w:spacing w:line="276" w:lineRule="auto"/>
        <w:rPr>
          <w:lang w:val="en-US"/>
        </w:rPr>
      </w:pPr>
      <w:r>
        <w:rPr>
          <w:noProof/>
          <w:lang w:eastAsia="vi-VN"/>
        </w:rPr>
        <w:drawing>
          <wp:inline distT="0" distB="0" distL="0" distR="0" wp14:anchorId="458B5827" wp14:editId="0DC1A956">
            <wp:extent cx="5489136" cy="3671667"/>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6"/>
                    <a:stretch>
                      <a:fillRect/>
                    </a:stretch>
                  </pic:blipFill>
                  <pic:spPr>
                    <a:xfrm>
                      <a:off x="0" y="0"/>
                      <a:ext cx="5489136" cy="3671667"/>
                    </a:xfrm>
                    <a:prstGeom prst="rect">
                      <a:avLst/>
                    </a:prstGeom>
                  </pic:spPr>
                </pic:pic>
              </a:graphicData>
            </a:graphic>
          </wp:inline>
        </w:drawing>
      </w:r>
    </w:p>
    <w:p w:rsidR="009A4838" w:rsidRDefault="00686630" w:rsidP="00CA057F">
      <w:pPr>
        <w:spacing w:line="276" w:lineRule="auto"/>
        <w:rPr>
          <w:lang w:val="en-US"/>
        </w:rPr>
      </w:pPr>
      <w:r>
        <w:rPr>
          <w:lang w:val="en-US"/>
        </w:rPr>
        <w:t xml:space="preserve">Kịch bản tấn công Man in the middle khá đơn giản. Kẻ tấn công làm cách nào đó chiếm được đường truyền </w:t>
      </w:r>
      <w:r w:rsidR="00332006">
        <w:rPr>
          <w:lang w:val="en-US"/>
        </w:rPr>
        <w:t>giữ</w:t>
      </w:r>
      <w:r w:rsidR="00792E84">
        <w:rPr>
          <w:lang w:val="en-US"/>
        </w:rPr>
        <w:t>a 2 bên và thỏa hiệp được với một</w:t>
      </w:r>
      <w:r w:rsidR="00931429">
        <w:rPr>
          <w:lang w:val="en-US"/>
        </w:rPr>
        <w:t xml:space="preserve"> CA</w:t>
      </w:r>
      <w:r w:rsidR="00332006">
        <w:rPr>
          <w:lang w:val="en-US"/>
        </w:rPr>
        <w:t xml:space="preserve">. Từ đó </w:t>
      </w:r>
      <w:r>
        <w:rPr>
          <w:lang w:val="en-US"/>
        </w:rPr>
        <w:t>chúng có thể tạ</w:t>
      </w:r>
      <w:r w:rsidR="00BE00C1">
        <w:rPr>
          <w:lang w:val="en-US"/>
        </w:rPr>
        <w:t>o</w:t>
      </w:r>
      <w:r>
        <w:rPr>
          <w:lang w:val="en-US"/>
        </w:rPr>
        <w:t xml:space="preserve"> ra các chứng chỉ số giả chứa thông tin định dạng của</w:t>
      </w:r>
      <w:r w:rsidR="00332006">
        <w:rPr>
          <w:lang w:val="en-US"/>
        </w:rPr>
        <w:t xml:space="preserve"> tổ chức đó </w:t>
      </w:r>
      <w:r>
        <w:rPr>
          <w:lang w:val="en-US"/>
        </w:rPr>
        <w:t>và</w:t>
      </w:r>
      <w:r w:rsidR="00C53709">
        <w:rPr>
          <w:lang w:val="en-US"/>
        </w:rPr>
        <w:t xml:space="preserve"> một</w:t>
      </w:r>
      <w:r>
        <w:rPr>
          <w:lang w:val="en-US"/>
        </w:rPr>
        <w:t xml:space="preserve"> khóa công khai</w:t>
      </w:r>
      <w:r w:rsidR="00C53709">
        <w:rPr>
          <w:lang w:val="en-US"/>
        </w:rPr>
        <w:t xml:space="preserve"> khác</w:t>
      </w:r>
      <w:r>
        <w:rPr>
          <w:lang w:val="en-US"/>
        </w:rPr>
        <w:t xml:space="preserve"> của kẻ tấn công, và gửi chứng chỉ này cho người truy cậ</w:t>
      </w:r>
      <w:r w:rsidR="00332006">
        <w:rPr>
          <w:lang w:val="en-US"/>
        </w:rPr>
        <w:t xml:space="preserve">p. </w:t>
      </w:r>
      <w:r w:rsidR="00D33148">
        <w:rPr>
          <w:lang w:val="en-US"/>
        </w:rPr>
        <w:t xml:space="preserve">Do chứng chỉ này hợp lệ </w:t>
      </w:r>
      <w:r w:rsidR="00C53709">
        <w:rPr>
          <w:lang w:val="en-US"/>
        </w:rPr>
        <w:t>do được cấp bởi một bên hợp lệ, nên quá trình truy vết chứng chỉ đến node root</w:t>
      </w:r>
      <w:r w:rsidR="00263BBB">
        <w:rPr>
          <w:lang w:val="en-US"/>
        </w:rPr>
        <w:t xml:space="preserve"> đểu được hợp pháp</w:t>
      </w:r>
      <w:r w:rsidR="00D33148">
        <w:rPr>
          <w:lang w:val="en-US"/>
        </w:rPr>
        <w:t>.</w:t>
      </w:r>
      <w:r w:rsidR="00C655AE">
        <w:rPr>
          <w:lang w:val="en-US"/>
        </w:rPr>
        <w:t xml:space="preserve"> Vì vậy ngườ</w:t>
      </w:r>
      <w:r w:rsidR="00DF2946">
        <w:rPr>
          <w:lang w:val="en-US"/>
        </w:rPr>
        <w:t>i dùng ti</w:t>
      </w:r>
      <w:r w:rsidR="00C655AE">
        <w:rPr>
          <w:lang w:val="en-US"/>
        </w:rPr>
        <w:t>n tưởng mà sử dụng khóa.</w:t>
      </w:r>
      <w:r w:rsidR="00D33148">
        <w:rPr>
          <w:lang w:val="en-US"/>
        </w:rPr>
        <w:t xml:space="preserve"> Từ đó kẻ tấn công có thể</w:t>
      </w:r>
      <w:r w:rsidR="00DF2946">
        <w:rPr>
          <w:lang w:val="en-US"/>
        </w:rPr>
        <w:t xml:space="preserve"> truy cập nội dung truyền tải với cơ chế Man in the middle như đã đề cập ở trên.</w:t>
      </w:r>
    </w:p>
    <w:p w:rsidR="003A2D8A" w:rsidRDefault="003A2D8A" w:rsidP="00CA057F">
      <w:pPr>
        <w:spacing w:line="276" w:lineRule="auto"/>
        <w:rPr>
          <w:lang w:val="en-US"/>
        </w:rPr>
      </w:pPr>
      <w:r>
        <w:rPr>
          <w:lang w:val="en-US"/>
        </w:rPr>
        <w:t xml:space="preserve">Trong thực tế các cuộc tấn công vào CA đã từng xảy ra. Năm 2011 một cuộc tấn công vào </w:t>
      </w:r>
      <w:r w:rsidRPr="003A2D8A">
        <w:rPr>
          <w:lang w:val="en-US"/>
        </w:rPr>
        <w:t>DigiNotar</w:t>
      </w:r>
      <w:r>
        <w:rPr>
          <w:lang w:val="en-US"/>
        </w:rPr>
        <w:t xml:space="preserve"> một công ty cung cấp chứng chỉ số</w:t>
      </w:r>
      <w:r w:rsidR="00BE00C1">
        <w:rPr>
          <w:lang w:val="en-US"/>
        </w:rPr>
        <w:t xml:space="preserve"> của</w:t>
      </w:r>
      <w:r>
        <w:rPr>
          <w:lang w:val="en-US"/>
        </w:rPr>
        <w:t xml:space="preserve"> Hà Lan đã </w:t>
      </w:r>
      <w:r w:rsidR="001B1D22">
        <w:rPr>
          <w:lang w:val="en-US"/>
        </w:rPr>
        <w:t xml:space="preserve">bị tấn công và qua đó cung cấp các chứng chỉ giả để thực hiện các cuộc tán công lên hơn 300.000 người dùng gmail tại Iran. </w:t>
      </w:r>
      <w:r w:rsidR="00DD23E4">
        <w:rPr>
          <w:lang w:val="en-US"/>
        </w:rPr>
        <w:t xml:space="preserve">Sau đó các công ty công nghệ như google, firefox, micrsoft đã rút chứng </w:t>
      </w:r>
      <w:r w:rsidR="00DD23E4">
        <w:rPr>
          <w:lang w:val="en-US"/>
        </w:rPr>
        <w:lastRenderedPageBreak/>
        <w:t>chỉ số</w:t>
      </w:r>
      <w:r w:rsidR="00BE00C1">
        <w:rPr>
          <w:lang w:val="en-US"/>
        </w:rPr>
        <w:t xml:space="preserve"> của</w:t>
      </w:r>
      <w:r w:rsidR="00DD23E4">
        <w:rPr>
          <w:lang w:val="en-US"/>
        </w:rPr>
        <w:t xml:space="preserve"> mình tại công ty này và đưa công ty vào dánh sách đen.</w:t>
      </w:r>
      <w:r w:rsidR="00473026">
        <w:rPr>
          <w:lang w:val="en-US"/>
        </w:rPr>
        <w:t xml:space="preserve"> Một vụ việc diễn ra năm 2017, khi tin tặc chiếm quyền kiểm soát máy chủ DNS của các ngân hàng Brazil và lừa CA cung cấp các chứng chỉ giả cho tin tặc.</w:t>
      </w:r>
    </w:p>
    <w:p w:rsidR="003024C9" w:rsidRDefault="002D7262" w:rsidP="00CA057F">
      <w:pPr>
        <w:spacing w:line="276" w:lineRule="auto"/>
        <w:rPr>
          <w:lang w:val="en-US"/>
        </w:rPr>
      </w:pPr>
      <w:r>
        <w:rPr>
          <w:lang w:val="en-US"/>
        </w:rPr>
        <w:t>Từ đây ta có thể thấy các thiết kế PKI hiện tại đang chứa nhiề</w:t>
      </w:r>
      <w:r w:rsidR="00527556">
        <w:rPr>
          <w:lang w:val="en-US"/>
        </w:rPr>
        <w:t>u rủi ro bảo mật cao khi chỉ cần chiếm được mộ</w:t>
      </w:r>
      <w:r w:rsidR="00BE00C1">
        <w:rPr>
          <w:lang w:val="en-US"/>
        </w:rPr>
        <w:t>t CA thì có</w:t>
      </w:r>
      <w:r w:rsidR="00527556">
        <w:rPr>
          <w:lang w:val="en-US"/>
        </w:rPr>
        <w:t xml:space="preserve"> thể tấn công và mở khóa bất kì giao thức mã hóa nào. Vì vậy chúng ta cần một mô hình PKI mới phù họp với mức độ phát triển của công nghệ hiện tại.</w:t>
      </w:r>
      <w:r>
        <w:rPr>
          <w:lang w:val="en-US"/>
        </w:rPr>
        <w:t xml:space="preserve"> </w:t>
      </w:r>
    </w:p>
    <w:p w:rsidR="0043454D" w:rsidRDefault="008D3707" w:rsidP="008931EC">
      <w:pPr>
        <w:pStyle w:val="Heading1"/>
        <w:numPr>
          <w:ilvl w:val="0"/>
          <w:numId w:val="0"/>
        </w:numPr>
        <w:spacing w:line="276" w:lineRule="auto"/>
        <w:jc w:val="left"/>
      </w:pPr>
      <w:r>
        <w:rPr>
          <w:lang w:val="en-US"/>
        </w:rPr>
        <w:br w:type="page"/>
      </w:r>
      <w:bookmarkStart w:id="12" w:name="_Toc54031843"/>
      <w:r w:rsidR="007A03FC">
        <w:lastRenderedPageBreak/>
        <w:t xml:space="preserve">Chương 2: </w:t>
      </w:r>
      <w:r w:rsidR="007F36C3">
        <w:t xml:space="preserve">Decentralized Public Key </w:t>
      </w:r>
      <w:r w:rsidR="00E71EDF" w:rsidRPr="00E71EDF">
        <w:t>Infrastructure</w:t>
      </w:r>
      <w:bookmarkEnd w:id="12"/>
    </w:p>
    <w:p w:rsidR="00131E51" w:rsidRPr="00131E51" w:rsidRDefault="00131E51" w:rsidP="00131E51"/>
    <w:p w:rsidR="004049FE" w:rsidRPr="004049FE" w:rsidRDefault="004049FE" w:rsidP="004049FE">
      <w:pPr>
        <w:pStyle w:val="ListParagraph"/>
        <w:keepNext/>
        <w:keepLines/>
        <w:numPr>
          <w:ilvl w:val="0"/>
          <w:numId w:val="2"/>
        </w:numPr>
        <w:spacing w:before="240" w:after="0" w:line="480" w:lineRule="auto"/>
        <w:contextualSpacing w:val="0"/>
        <w:jc w:val="center"/>
        <w:outlineLvl w:val="0"/>
        <w:rPr>
          <w:rFonts w:eastAsiaTheme="majorEastAsia" w:cstheme="majorBidi"/>
          <w:b/>
          <w:vanish/>
          <w:sz w:val="44"/>
          <w:szCs w:val="32"/>
        </w:rPr>
      </w:pPr>
      <w:bookmarkStart w:id="13" w:name="_Toc54013713"/>
      <w:bookmarkStart w:id="14" w:name="_Toc54016750"/>
      <w:bookmarkStart w:id="15" w:name="_Toc54017231"/>
      <w:bookmarkStart w:id="16" w:name="_Toc54017467"/>
      <w:bookmarkStart w:id="17" w:name="_Toc54031662"/>
      <w:bookmarkStart w:id="18" w:name="_Toc54031752"/>
      <w:bookmarkStart w:id="19" w:name="_Toc54031844"/>
      <w:bookmarkEnd w:id="13"/>
      <w:bookmarkEnd w:id="14"/>
      <w:bookmarkEnd w:id="15"/>
      <w:bookmarkEnd w:id="16"/>
      <w:bookmarkEnd w:id="17"/>
      <w:bookmarkEnd w:id="18"/>
      <w:bookmarkEnd w:id="19"/>
    </w:p>
    <w:p w:rsidR="007C418D" w:rsidRPr="007C418D" w:rsidRDefault="007C418D" w:rsidP="007C418D">
      <w:pPr>
        <w:pStyle w:val="ListParagraph"/>
        <w:keepNext/>
        <w:keepLines/>
        <w:numPr>
          <w:ilvl w:val="0"/>
          <w:numId w:val="41"/>
        </w:numPr>
        <w:spacing w:before="240" w:after="0" w:line="480" w:lineRule="auto"/>
        <w:contextualSpacing w:val="0"/>
        <w:jc w:val="center"/>
        <w:outlineLvl w:val="0"/>
        <w:rPr>
          <w:rFonts w:eastAsiaTheme="majorEastAsia" w:cstheme="majorBidi"/>
          <w:b/>
          <w:vanish/>
          <w:sz w:val="40"/>
          <w:szCs w:val="32"/>
          <w:lang w:val="en-US"/>
        </w:rPr>
      </w:pPr>
      <w:bookmarkStart w:id="20" w:name="_Toc54031845"/>
      <w:bookmarkEnd w:id="20"/>
    </w:p>
    <w:p w:rsidR="007C418D" w:rsidRPr="007C418D" w:rsidRDefault="007C418D" w:rsidP="007C418D">
      <w:pPr>
        <w:pStyle w:val="ListParagraph"/>
        <w:keepNext/>
        <w:keepLines/>
        <w:numPr>
          <w:ilvl w:val="0"/>
          <w:numId w:val="41"/>
        </w:numPr>
        <w:spacing w:before="240" w:after="0" w:line="480" w:lineRule="auto"/>
        <w:contextualSpacing w:val="0"/>
        <w:jc w:val="center"/>
        <w:outlineLvl w:val="0"/>
        <w:rPr>
          <w:rFonts w:eastAsiaTheme="majorEastAsia" w:cstheme="majorBidi"/>
          <w:b/>
          <w:vanish/>
          <w:sz w:val="40"/>
          <w:szCs w:val="32"/>
          <w:lang w:val="en-US"/>
        </w:rPr>
      </w:pPr>
      <w:bookmarkStart w:id="21" w:name="_Toc54031846"/>
      <w:bookmarkEnd w:id="21"/>
    </w:p>
    <w:p w:rsidR="007F36C3" w:rsidRPr="007C418D" w:rsidRDefault="004049FE" w:rsidP="007C418D">
      <w:pPr>
        <w:pStyle w:val="Heading2"/>
        <w:numPr>
          <w:ilvl w:val="1"/>
          <w:numId w:val="41"/>
        </w:numPr>
        <w:rPr>
          <w:lang w:val="en-US"/>
        </w:rPr>
      </w:pPr>
      <w:bookmarkStart w:id="22" w:name="_Toc54031847"/>
      <w:r w:rsidRPr="007C418D">
        <w:rPr>
          <w:lang w:val="en-US"/>
        </w:rPr>
        <w:t>Tổng quan.</w:t>
      </w:r>
      <w:bookmarkEnd w:id="22"/>
    </w:p>
    <w:p w:rsidR="009F4924" w:rsidRDefault="00A57012" w:rsidP="007761C1">
      <w:pPr>
        <w:spacing w:line="276" w:lineRule="auto"/>
        <w:rPr>
          <w:lang w:val="en-US"/>
        </w:rPr>
      </w:pPr>
      <w:r>
        <w:rPr>
          <w:lang w:val="en-US"/>
        </w:rPr>
        <w:t>Như chúng ta đã thấy mô hình hạ tầng khóa công khai cũ tồn tại nhiều điểm yếu và xem như đã không còn phù hợp với môi trường hiện tại. Vì vậy chúng ta cần một mô hình mới ít rủ</w:t>
      </w:r>
      <w:r w:rsidR="00EF0515">
        <w:rPr>
          <w:lang w:val="en-US"/>
        </w:rPr>
        <w:t>i ro và an toàn hơn</w:t>
      </w:r>
      <w:r w:rsidR="00251757">
        <w:rPr>
          <w:lang w:val="en-US"/>
        </w:rPr>
        <w:t xml:space="preserve"> cho công nghệ này</w:t>
      </w:r>
      <w:r w:rsidR="00EF0515">
        <w:rPr>
          <w:lang w:val="en-US"/>
        </w:rPr>
        <w:t xml:space="preserve">. </w:t>
      </w:r>
      <w:r w:rsidR="00DA0D83">
        <w:rPr>
          <w:lang w:val="en-US"/>
        </w:rPr>
        <w:t>Trong số các hướng tiếp cận mới cho PKI hướng đi phát triển một một mô hình Pki phi tập trung được xem như là một hướng đi phù hợp nhất để</w:t>
      </w:r>
      <w:r w:rsidR="0008731C">
        <w:rPr>
          <w:lang w:val="en-US"/>
        </w:rPr>
        <w:t xml:space="preserve"> xây dựng một mô hình Pki đảm bảo tính an toàn cho người dùng</w:t>
      </w:r>
      <w:r w:rsidR="00B93DFA">
        <w:rPr>
          <w:lang w:val="en-US"/>
        </w:rPr>
        <w:t xml:space="preserve">. Các mô hình này được gọi là </w:t>
      </w:r>
      <w:r w:rsidR="00B93DFA" w:rsidRPr="00B93DFA">
        <w:rPr>
          <w:lang w:val="en-US"/>
        </w:rPr>
        <w:t>Decentralized Public Key Infrastructure</w:t>
      </w:r>
      <w:r w:rsidR="00B93DFA">
        <w:rPr>
          <w:lang w:val="en-US"/>
        </w:rPr>
        <w:t xml:space="preserve">. </w:t>
      </w:r>
      <w:r w:rsidR="00DA0D83">
        <w:rPr>
          <w:lang w:val="en-US"/>
        </w:rPr>
        <w:t>Nhưng việc đạt được sự phi tập trung trên môi trườ</w:t>
      </w:r>
      <w:r w:rsidR="00E43FFE">
        <w:rPr>
          <w:lang w:val="en-US"/>
        </w:rPr>
        <w:t>ng Internet được xem là rất khó cho đến khi blockchain xuất hiện</w:t>
      </w:r>
      <w:r w:rsidR="00EF28B6">
        <w:rPr>
          <w:lang w:val="en-US"/>
        </w:rPr>
        <w:t xml:space="preserve"> tạo một tiền đề cho các ứng dụng đòi hỏi tính phi tập trung.</w:t>
      </w:r>
      <w:r w:rsidR="00730996">
        <w:rPr>
          <w:lang w:val="en-US"/>
        </w:rPr>
        <w:t xml:space="preserve"> </w:t>
      </w:r>
    </w:p>
    <w:p w:rsidR="009F4924" w:rsidRDefault="00730996" w:rsidP="007761C1">
      <w:pPr>
        <w:spacing w:line="276" w:lineRule="auto"/>
        <w:rPr>
          <w:lang w:val="en-US"/>
        </w:rPr>
      </w:pPr>
      <w:r>
        <w:rPr>
          <w:lang w:val="en-US"/>
        </w:rPr>
        <w:t xml:space="preserve">Trước đây khi chưa có sự xuất hiện của blockchain, phần mềm PGP Pretty Good Privacy được phát triển bởi </w:t>
      </w:r>
      <w:r w:rsidRPr="00730996">
        <w:rPr>
          <w:lang w:val="en-US"/>
        </w:rPr>
        <w:t>Phil Zimmermann</w:t>
      </w:r>
      <w:r>
        <w:rPr>
          <w:lang w:val="en-US"/>
        </w:rPr>
        <w:t xml:space="preserve"> đã cố thiết lập mộ</w:t>
      </w:r>
      <w:r w:rsidR="008540EB">
        <w:rPr>
          <w:lang w:val="en-US"/>
        </w:rPr>
        <w:t xml:space="preserve">t mô hình phân tán cho </w:t>
      </w:r>
      <w:r w:rsidR="001945A7">
        <w:rPr>
          <w:lang w:val="en-US"/>
        </w:rPr>
        <w:t>việc trao đổi thông tin và đã đạt được một số thành công nhưng vẫn gặp phải nhiều nghi hoặc trong các vân đề an toàn</w:t>
      </w:r>
      <w:r w:rsidR="002250C7">
        <w:rPr>
          <w:lang w:val="en-US"/>
        </w:rPr>
        <w:t>. C</w:t>
      </w:r>
      <w:r w:rsidR="001945A7">
        <w:rPr>
          <w:lang w:val="en-US"/>
        </w:rPr>
        <w:t>hỉ khi blockchain xuất hiện</w:t>
      </w:r>
      <w:r w:rsidR="002250C7">
        <w:rPr>
          <w:lang w:val="en-US"/>
        </w:rPr>
        <w:t xml:space="preserve"> mô hình phân tán PKI mới tìm được một hướng đi mới đủ sức để thiết lập một DPKi an toàn.</w:t>
      </w:r>
    </w:p>
    <w:p w:rsidR="004049FE" w:rsidRDefault="009F4924" w:rsidP="007761C1">
      <w:pPr>
        <w:spacing w:line="276" w:lineRule="auto"/>
        <w:rPr>
          <w:lang w:val="en-US"/>
        </w:rPr>
      </w:pPr>
      <w:r>
        <w:rPr>
          <w:lang w:val="en-US"/>
        </w:rPr>
        <w:t xml:space="preserve">Phần này chúng ta sẽ đề cập đến hướng phát triển DPKI trên Ethereum một nền tảng blockchain, phân tích tìm hiểu ưu và nhược điểm của nó. Trước khi đi vào mô hình chính chúng ta sẽ đề cập qua về công nghệ Blockchain và vì sao nó có thể giúp xây dụng một ứng dụng phân tán. </w:t>
      </w:r>
      <w:r w:rsidR="001945A7">
        <w:rPr>
          <w:lang w:val="en-US"/>
        </w:rPr>
        <w:t xml:space="preserve"> </w:t>
      </w:r>
    </w:p>
    <w:p w:rsidR="00FB2633" w:rsidRPr="004049FE" w:rsidRDefault="00FB2633" w:rsidP="00FB2633">
      <w:pPr>
        <w:jc w:val="left"/>
        <w:rPr>
          <w:lang w:val="en-US"/>
        </w:rPr>
      </w:pPr>
      <w:r>
        <w:rPr>
          <w:lang w:val="en-US"/>
        </w:rPr>
        <w:br w:type="page"/>
      </w:r>
    </w:p>
    <w:p w:rsidR="004049FE" w:rsidRPr="004049FE" w:rsidRDefault="004049FE" w:rsidP="004049FE">
      <w:pPr>
        <w:pStyle w:val="ListParagraph"/>
        <w:keepNext/>
        <w:keepLines/>
        <w:numPr>
          <w:ilvl w:val="1"/>
          <w:numId w:val="21"/>
        </w:numPr>
        <w:spacing w:before="40" w:after="0" w:line="360" w:lineRule="auto"/>
        <w:contextualSpacing w:val="0"/>
        <w:jc w:val="both"/>
        <w:outlineLvl w:val="1"/>
        <w:rPr>
          <w:rFonts w:eastAsiaTheme="majorEastAsia" w:cstheme="majorBidi"/>
          <w:b/>
          <w:vanish/>
          <w:color w:val="000000" w:themeColor="text1"/>
          <w:sz w:val="32"/>
          <w:szCs w:val="26"/>
          <w:lang w:val="en-US"/>
        </w:rPr>
      </w:pPr>
      <w:bookmarkStart w:id="23" w:name="_Toc52094049"/>
      <w:bookmarkStart w:id="24" w:name="_Toc54013715"/>
      <w:bookmarkStart w:id="25" w:name="_Toc54016752"/>
      <w:bookmarkStart w:id="26" w:name="_Toc54017233"/>
      <w:bookmarkStart w:id="27" w:name="_Toc54017469"/>
      <w:bookmarkStart w:id="28" w:name="_Toc54031664"/>
      <w:bookmarkStart w:id="29" w:name="_Toc54031754"/>
      <w:bookmarkStart w:id="30" w:name="_Toc54031848"/>
      <w:bookmarkEnd w:id="23"/>
      <w:bookmarkEnd w:id="24"/>
      <w:bookmarkEnd w:id="25"/>
      <w:bookmarkEnd w:id="26"/>
      <w:bookmarkEnd w:id="27"/>
      <w:bookmarkEnd w:id="28"/>
      <w:bookmarkEnd w:id="29"/>
      <w:bookmarkEnd w:id="30"/>
    </w:p>
    <w:p w:rsidR="00E117A2" w:rsidRDefault="006432C4" w:rsidP="007A7FB2">
      <w:pPr>
        <w:pStyle w:val="Heading2"/>
        <w:rPr>
          <w:lang w:val="en-US"/>
        </w:rPr>
      </w:pPr>
      <w:bookmarkStart w:id="31" w:name="_Toc54031849"/>
      <w:r>
        <w:rPr>
          <w:lang w:val="en-US"/>
        </w:rPr>
        <w:t xml:space="preserve">Công nghệ </w:t>
      </w:r>
      <w:r w:rsidR="007761C1">
        <w:rPr>
          <w:lang w:val="en-US"/>
        </w:rPr>
        <w:t>Blockchain</w:t>
      </w:r>
      <w:bookmarkEnd w:id="31"/>
      <w:r w:rsidR="007761C1">
        <w:rPr>
          <w:lang w:val="en-US"/>
        </w:rPr>
        <w:t xml:space="preserve"> </w:t>
      </w:r>
    </w:p>
    <w:p w:rsidR="00BA002F" w:rsidRDefault="00E805AE" w:rsidP="00920B16">
      <w:pPr>
        <w:pStyle w:val="Heading3"/>
        <w:rPr>
          <w:lang w:val="en-US"/>
        </w:rPr>
      </w:pPr>
      <w:bookmarkStart w:id="32" w:name="_Toc54031850"/>
      <w:r>
        <w:rPr>
          <w:lang w:val="en-US"/>
        </w:rPr>
        <w:t>Giới thiệu</w:t>
      </w:r>
      <w:bookmarkEnd w:id="32"/>
    </w:p>
    <w:p w:rsidR="00BA002F" w:rsidRDefault="00BA002F" w:rsidP="00314E32">
      <w:pPr>
        <w:spacing w:line="276" w:lineRule="auto"/>
        <w:ind w:firstLine="360"/>
        <w:rPr>
          <w:lang w:val="en-US"/>
        </w:rPr>
      </w:pPr>
      <w:r>
        <w:rPr>
          <w:lang w:val="en-US"/>
        </w:rPr>
        <w:t>Blockchain hay chuổi khối là một cơ sở dữ liệu phân tán phi tập trung trong đó dữ liệu được chia thành các khối được kết nối với nhau bở các giải thuật mã hóa cụ tạo thành một chuỗi dũ liệu được gọi là blockchain. Các chuỗi dữ liệu này được chia sẻ bởi một mạng lưới máy chủ ngang hàng P2P mà ở đó các máy đều có quyền hạn như nhau. Do đó hệ thống không chịu sự quản lý bởi một bên trung gian nào, và được gọi là hệ thống phi tập trung. Để đưa ra một quyết định hay cụ thể hơn đó là việc thêm một khối dữ liệu vào trong hệ thống, hệ thống cần phải có sự đồng thuận của hầu hết các node trong mạng, để giải quyết điều này blockchain sẻ dụng các giải thuật đông thuân.</w:t>
      </w:r>
    </w:p>
    <w:p w:rsidR="00BA002F" w:rsidRDefault="00BA002F" w:rsidP="00314E32">
      <w:pPr>
        <w:spacing w:line="276" w:lineRule="auto"/>
        <w:rPr>
          <w:noProof/>
          <w:lang w:val="en-US" w:eastAsia="vi-VN"/>
        </w:rPr>
      </w:pPr>
      <w:r>
        <w:rPr>
          <w:noProof/>
          <w:lang w:eastAsia="vi-VN"/>
        </w:rPr>
        <w:drawing>
          <wp:inline distT="0" distB="0" distL="0" distR="0" wp14:anchorId="598A0190" wp14:editId="1E6AC96E">
            <wp:extent cx="2705100" cy="13525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eyc8JQm1-tiGx8QxDgYwk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5838" cy="1352919"/>
                    </a:xfrm>
                    <a:prstGeom prst="rect">
                      <a:avLst/>
                    </a:prstGeom>
                    <a:ln>
                      <a:solidFill>
                        <a:schemeClr val="tx1"/>
                      </a:solidFill>
                    </a:ln>
                  </pic:spPr>
                </pic:pic>
              </a:graphicData>
            </a:graphic>
          </wp:inline>
        </w:drawing>
      </w:r>
      <w:r>
        <w:rPr>
          <w:noProof/>
          <w:lang w:val="en-US" w:eastAsia="vi-VN"/>
        </w:rPr>
        <w:t xml:space="preserve">    </w:t>
      </w:r>
      <w:r>
        <w:rPr>
          <w:noProof/>
          <w:lang w:eastAsia="vi-VN"/>
        </w:rPr>
        <w:drawing>
          <wp:inline distT="0" distB="0" distL="0" distR="0" wp14:anchorId="01BE4BD2" wp14:editId="7C6F5602">
            <wp:extent cx="2792840" cy="1362075"/>
            <wp:effectExtent l="19050" t="19050" r="266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ckchain-la-gi-hoat-dong-cua-blockchain-nhu-the-nao-ung-dung-ra-sao-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9605" cy="1380006"/>
                    </a:xfrm>
                    <a:prstGeom prst="rect">
                      <a:avLst/>
                    </a:prstGeom>
                    <a:ln>
                      <a:solidFill>
                        <a:schemeClr val="tx1"/>
                      </a:solidFill>
                    </a:ln>
                  </pic:spPr>
                </pic:pic>
              </a:graphicData>
            </a:graphic>
          </wp:inline>
        </w:drawing>
      </w:r>
    </w:p>
    <w:p w:rsidR="00BA002F" w:rsidRDefault="00BA002F" w:rsidP="00314E32">
      <w:pPr>
        <w:spacing w:line="276" w:lineRule="auto"/>
        <w:rPr>
          <w:rFonts w:cstheme="majorHAnsi"/>
          <w:color w:val="202122"/>
          <w:szCs w:val="26"/>
          <w:shd w:val="clear" w:color="auto" w:fill="FFFFFF"/>
          <w:lang w:val="en-US"/>
        </w:rPr>
      </w:pPr>
      <w:r>
        <w:rPr>
          <w:rFonts w:cstheme="majorHAnsi"/>
          <w:color w:val="202122"/>
          <w:szCs w:val="26"/>
          <w:shd w:val="clear" w:color="auto" w:fill="FFFFFF"/>
          <w:lang w:val="en-US"/>
        </w:rPr>
        <w:t>Với việc thiết kế như vậy hệ thống blockchain sẽ có những đặc điểm như sau.</w:t>
      </w:r>
    </w:p>
    <w:p w:rsidR="00BA002F" w:rsidRPr="00C36B3E" w:rsidRDefault="00BA002F" w:rsidP="00314E32">
      <w:pPr>
        <w:pStyle w:val="ListParagraph"/>
        <w:numPr>
          <w:ilvl w:val="0"/>
          <w:numId w:val="23"/>
        </w:numPr>
        <w:spacing w:line="276" w:lineRule="auto"/>
        <w:jc w:val="both"/>
        <w:rPr>
          <w:rFonts w:cstheme="majorHAnsi"/>
          <w:color w:val="202122"/>
          <w:szCs w:val="26"/>
          <w:shd w:val="clear" w:color="auto" w:fill="FFFFFF"/>
          <w:lang w:val="en-US"/>
        </w:rPr>
      </w:pPr>
      <w:r>
        <w:rPr>
          <w:rFonts w:cstheme="majorHAnsi"/>
          <w:color w:val="202122"/>
          <w:szCs w:val="26"/>
          <w:shd w:val="clear" w:color="auto" w:fill="FFFFFF"/>
          <w:lang w:val="en-US"/>
        </w:rPr>
        <w:t xml:space="preserve">Decentralized hay phi tập trung. </w:t>
      </w:r>
      <w:r w:rsidRPr="00C36B3E">
        <w:rPr>
          <w:rFonts w:cstheme="majorHAnsi"/>
          <w:color w:val="202122"/>
          <w:szCs w:val="26"/>
          <w:shd w:val="clear" w:color="auto" w:fill="FFFFFF"/>
          <w:lang w:val="en-US"/>
        </w:rPr>
        <w:t>Như ta đã hệ thống blockchian được quản lý bởi một mạng máy tính ngang hàng do đó nó không chịu sự quản lý bởi một tổ chức nay đơn vị</w:t>
      </w:r>
      <w:r>
        <w:rPr>
          <w:rFonts w:cstheme="majorHAnsi"/>
          <w:color w:val="202122"/>
          <w:szCs w:val="26"/>
          <w:shd w:val="clear" w:color="auto" w:fill="FFFFFF"/>
          <w:lang w:val="en-US"/>
        </w:rPr>
        <w:t xml:space="preserve"> nào tạo tính minh bạch cho hệ thống.</w:t>
      </w:r>
    </w:p>
    <w:p w:rsidR="00BA002F" w:rsidRPr="00C36B3E" w:rsidRDefault="00BA002F" w:rsidP="00314E32">
      <w:pPr>
        <w:pStyle w:val="ListParagraph"/>
        <w:numPr>
          <w:ilvl w:val="0"/>
          <w:numId w:val="23"/>
        </w:numPr>
        <w:spacing w:line="276" w:lineRule="auto"/>
        <w:jc w:val="both"/>
        <w:rPr>
          <w:rFonts w:cstheme="majorHAnsi"/>
          <w:color w:val="202122"/>
          <w:szCs w:val="26"/>
          <w:shd w:val="clear" w:color="auto" w:fill="FFFFFF"/>
          <w:lang w:val="en-US"/>
        </w:rPr>
      </w:pPr>
      <w:r>
        <w:rPr>
          <w:rFonts w:cstheme="majorHAnsi"/>
          <w:color w:val="202122"/>
          <w:szCs w:val="26"/>
          <w:shd w:val="clear" w:color="auto" w:fill="FFFFFF"/>
          <w:lang w:val="en-US"/>
        </w:rPr>
        <w:t>Tính trong suất:</w:t>
      </w:r>
      <w:r w:rsidRPr="00C36B3E">
        <w:rPr>
          <w:rFonts w:cstheme="majorHAnsi"/>
          <w:color w:val="202122"/>
          <w:szCs w:val="26"/>
          <w:shd w:val="clear" w:color="auto" w:fill="FFFFFF"/>
          <w:lang w:val="en-US"/>
        </w:rPr>
        <w:t>Do dữ liệu được chia sẽ bởi tất cả các node nên bất kỳ ai đều có quyền truy xuất đển toàn bộ dữ liệu được lưu vào hệ thống, nếu nó không được mã hóa.</w:t>
      </w:r>
    </w:p>
    <w:p w:rsidR="00BA002F" w:rsidRPr="00C36B3E" w:rsidRDefault="00BA002F" w:rsidP="00314E32">
      <w:pPr>
        <w:pStyle w:val="ListParagraph"/>
        <w:numPr>
          <w:ilvl w:val="0"/>
          <w:numId w:val="23"/>
        </w:numPr>
        <w:spacing w:line="276" w:lineRule="auto"/>
        <w:jc w:val="both"/>
        <w:rPr>
          <w:rFonts w:cstheme="majorHAnsi"/>
          <w:color w:val="202122"/>
          <w:szCs w:val="26"/>
          <w:shd w:val="clear" w:color="auto" w:fill="FFFFFF"/>
          <w:lang w:val="en-US"/>
        </w:rPr>
      </w:pPr>
      <w:r>
        <w:rPr>
          <w:rFonts w:cstheme="majorHAnsi"/>
          <w:color w:val="202122"/>
          <w:szCs w:val="26"/>
          <w:shd w:val="clear" w:color="auto" w:fill="FFFFFF"/>
          <w:lang w:val="en-US"/>
        </w:rPr>
        <w:t xml:space="preserve">Tính bất biến. </w:t>
      </w:r>
      <w:r w:rsidRPr="00C36B3E">
        <w:rPr>
          <w:rFonts w:cstheme="majorHAnsi"/>
          <w:color w:val="202122"/>
          <w:szCs w:val="26"/>
          <w:shd w:val="clear" w:color="auto" w:fill="FFFFFF"/>
          <w:lang w:val="en-US"/>
        </w:rPr>
        <w:t>Blocchian được thiết kế sao cho việc thay đổi dữ liêu được xem như không thể một khi đã đưuọc đưa vào hệ thống, điều này đạt được do việc thiết kế dữ liệu dưới dạng chuỗi liên kết với nhau và các cơ chế đồng thuận. Nếu muốn thay đổi dữ liệu hacker phải tạo ra một chuỗi hợp lệ, nhưng khi thay đổi dữ liệu kể cả 1 ít giả trị hash của toàn chuỗi sẽ bị thay đổi. Nếu kẻ tấn công tạo ra một chuỗi hợp lệ thì cơ chế đồng thuận cũng không cho kẻ tấn công cập nhật chuỗi mới vào hệ thống.</w:t>
      </w:r>
    </w:p>
    <w:p w:rsidR="00BA002F" w:rsidRPr="00C36B3E" w:rsidRDefault="00BA002F" w:rsidP="00314E32">
      <w:pPr>
        <w:pStyle w:val="ListParagraph"/>
        <w:numPr>
          <w:ilvl w:val="0"/>
          <w:numId w:val="23"/>
        </w:numPr>
        <w:spacing w:line="276" w:lineRule="auto"/>
        <w:jc w:val="both"/>
        <w:rPr>
          <w:rFonts w:cstheme="majorHAnsi"/>
          <w:color w:val="202122"/>
          <w:szCs w:val="26"/>
          <w:shd w:val="clear" w:color="auto" w:fill="FFFFFF"/>
          <w:lang w:val="en-US"/>
        </w:rPr>
      </w:pPr>
      <w:r>
        <w:rPr>
          <w:rFonts w:cstheme="majorHAnsi"/>
          <w:color w:val="202122"/>
          <w:szCs w:val="26"/>
          <w:shd w:val="clear" w:color="auto" w:fill="FFFFFF"/>
          <w:lang w:val="en-US"/>
        </w:rPr>
        <w:t xml:space="preserve">Khả năng chịu lỗi cao. </w:t>
      </w:r>
      <w:r w:rsidRPr="00C36B3E">
        <w:rPr>
          <w:rFonts w:cstheme="majorHAnsi"/>
          <w:color w:val="202122"/>
          <w:szCs w:val="26"/>
          <w:shd w:val="clear" w:color="auto" w:fill="FFFFFF"/>
          <w:lang w:val="en-US"/>
        </w:rPr>
        <w:t>Do việc thiết kế phân tán nên khả năng chịu lỗi của hệ thống rất cao. Nếu một máy bị sập hay bị tấn công thì cũng không thể làm sập tất cả hệ thống. Hệ thống blockchian chỉ chết khi không có một ai tham gia vào hệ thống.</w:t>
      </w:r>
    </w:p>
    <w:p w:rsidR="007761C1" w:rsidRDefault="00BA002F" w:rsidP="00314E32">
      <w:pPr>
        <w:spacing w:line="276" w:lineRule="auto"/>
        <w:rPr>
          <w:lang w:val="en-US"/>
        </w:rPr>
      </w:pPr>
      <w:r>
        <w:rPr>
          <w:lang w:val="en-US"/>
        </w:rPr>
        <w:t>Vì vậy blo</w:t>
      </w:r>
      <w:r w:rsidRPr="00D01E1C">
        <w:rPr>
          <w:rFonts w:cstheme="majorHAnsi"/>
          <w:szCs w:val="26"/>
          <w:lang w:val="en-US"/>
        </w:rPr>
        <w:t xml:space="preserve">ckchain phù hợp cho việc ghi lại những sự kiện, </w:t>
      </w:r>
      <w:r w:rsidRPr="00D01E1C">
        <w:rPr>
          <w:rFonts w:cstheme="majorHAnsi"/>
          <w:color w:val="202122"/>
          <w:szCs w:val="26"/>
          <w:shd w:val="clear" w:color="auto" w:fill="FFFFFF"/>
        </w:rPr>
        <w:t>xử lý giao dịch, công chứng, danh tính và chứng minh nguồn gốc</w:t>
      </w:r>
      <w:r w:rsidRPr="00D01E1C">
        <w:rPr>
          <w:rFonts w:cstheme="majorHAnsi"/>
          <w:color w:val="202122"/>
          <w:szCs w:val="26"/>
          <w:shd w:val="clear" w:color="auto" w:fill="FFFFFF"/>
          <w:lang w:val="en-US"/>
        </w:rPr>
        <w:t>. Giúp loại bỏ các bên trung gian thứ 3, giảm thiểu khả năng gian lân dữ liệ</w:t>
      </w:r>
      <w:r>
        <w:rPr>
          <w:rFonts w:cstheme="majorHAnsi"/>
          <w:color w:val="202122"/>
          <w:szCs w:val="26"/>
          <w:shd w:val="clear" w:color="auto" w:fill="FFFFFF"/>
          <w:lang w:val="en-US"/>
        </w:rPr>
        <w:t>u. Đây cũng chính là lý do cho việc xây dựng hệ thống trên nền tảng này.</w:t>
      </w:r>
      <w:r w:rsidR="007761C1">
        <w:rPr>
          <w:lang w:val="en-US"/>
        </w:rPr>
        <w:br w:type="page"/>
      </w:r>
    </w:p>
    <w:p w:rsidR="00BA002F" w:rsidRDefault="00BA002F" w:rsidP="00314E32">
      <w:pPr>
        <w:spacing w:line="276" w:lineRule="auto"/>
        <w:rPr>
          <w:rFonts w:cstheme="majorHAnsi"/>
          <w:color w:val="202122"/>
          <w:szCs w:val="26"/>
          <w:shd w:val="clear" w:color="auto" w:fill="FFFFFF"/>
          <w:lang w:val="en-US"/>
        </w:rPr>
      </w:pPr>
      <w:r>
        <w:rPr>
          <w:rFonts w:cstheme="majorHAnsi"/>
          <w:color w:val="202122"/>
          <w:szCs w:val="26"/>
          <w:shd w:val="clear" w:color="auto" w:fill="FFFFFF"/>
          <w:lang w:val="en-US"/>
        </w:rPr>
        <w:lastRenderedPageBreak/>
        <w:t>Một hệ thống blockchain sẽ gồm có nhiểu nhành phần nhưng cơ bản sẽ gồm 4 thành phần chính từ tầng thấp nhất đến tàng cao nhất như sau.</w:t>
      </w:r>
    </w:p>
    <w:p w:rsidR="00BA002F" w:rsidRDefault="00BA002F" w:rsidP="00314E32">
      <w:pPr>
        <w:spacing w:line="276" w:lineRule="auto"/>
        <w:jc w:val="center"/>
        <w:rPr>
          <w:rFonts w:cstheme="majorHAnsi"/>
          <w:color w:val="202122"/>
          <w:szCs w:val="26"/>
          <w:shd w:val="clear" w:color="auto" w:fill="FFFFFF"/>
          <w:lang w:val="en-US"/>
        </w:rPr>
      </w:pPr>
      <w:r>
        <w:rPr>
          <w:rFonts w:cstheme="majorHAnsi"/>
          <w:noProof/>
          <w:color w:val="202122"/>
          <w:szCs w:val="26"/>
          <w:shd w:val="clear" w:color="auto" w:fill="FFFFFF"/>
          <w:lang w:eastAsia="vi-VN"/>
        </w:rPr>
        <w:drawing>
          <wp:inline distT="0" distB="0" distL="0" distR="0" wp14:anchorId="564376B3" wp14:editId="752D980D">
            <wp:extent cx="5010150" cy="2273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chain_components-top-blockchain-interview-questions-edureka.png"/>
                    <pic:cNvPicPr/>
                  </pic:nvPicPr>
                  <pic:blipFill>
                    <a:blip r:embed="rId29">
                      <a:extLst>
                        <a:ext uri="{28A0092B-C50C-407E-A947-70E740481C1C}">
                          <a14:useLocalDpi xmlns:a14="http://schemas.microsoft.com/office/drawing/2010/main" val="0"/>
                        </a:ext>
                      </a:extLst>
                    </a:blip>
                    <a:stretch>
                      <a:fillRect/>
                    </a:stretch>
                  </pic:blipFill>
                  <pic:spPr>
                    <a:xfrm>
                      <a:off x="0" y="0"/>
                      <a:ext cx="5027010" cy="2281258"/>
                    </a:xfrm>
                    <a:prstGeom prst="rect">
                      <a:avLst/>
                    </a:prstGeom>
                  </pic:spPr>
                </pic:pic>
              </a:graphicData>
            </a:graphic>
          </wp:inline>
        </w:drawing>
      </w:r>
    </w:p>
    <w:p w:rsidR="00BA002F" w:rsidRPr="00972D1C" w:rsidRDefault="00BA002F" w:rsidP="00972D1C">
      <w:pPr>
        <w:pStyle w:val="ListParagraph"/>
        <w:numPr>
          <w:ilvl w:val="0"/>
          <w:numId w:val="24"/>
        </w:numPr>
        <w:spacing w:line="276" w:lineRule="auto"/>
        <w:jc w:val="both"/>
        <w:rPr>
          <w:rFonts w:cstheme="majorHAnsi"/>
          <w:color w:val="202122"/>
          <w:szCs w:val="26"/>
          <w:shd w:val="clear" w:color="auto" w:fill="FFFFFF"/>
          <w:lang w:val="en-US"/>
        </w:rPr>
      </w:pPr>
      <w:r w:rsidRPr="0047793D">
        <w:rPr>
          <w:rFonts w:cstheme="majorHAnsi"/>
          <w:color w:val="202122"/>
          <w:szCs w:val="26"/>
          <w:shd w:val="clear" w:color="auto" w:fill="FFFFFF"/>
          <w:lang w:val="en-US"/>
        </w:rPr>
        <w:t>A P2P Network: Một mạng lưới máy chủ ngang hàng p2p được gọi là các node, giao tiếp với nhau bằng một giao thức nhất định.</w:t>
      </w:r>
    </w:p>
    <w:p w:rsidR="00BA002F" w:rsidRPr="00972D1C" w:rsidRDefault="00BA002F" w:rsidP="00972D1C">
      <w:pPr>
        <w:pStyle w:val="ListParagraph"/>
        <w:numPr>
          <w:ilvl w:val="0"/>
          <w:numId w:val="24"/>
        </w:numPr>
        <w:spacing w:line="276" w:lineRule="auto"/>
        <w:jc w:val="both"/>
        <w:rPr>
          <w:rFonts w:cstheme="majorHAnsi"/>
          <w:color w:val="202122"/>
          <w:szCs w:val="26"/>
          <w:shd w:val="clear" w:color="auto" w:fill="FFFFFF"/>
          <w:lang w:val="en-US"/>
        </w:rPr>
      </w:pPr>
      <w:r w:rsidRPr="0047793D">
        <w:rPr>
          <w:rFonts w:cstheme="majorHAnsi"/>
          <w:color w:val="202122"/>
          <w:szCs w:val="26"/>
          <w:shd w:val="clear" w:color="auto" w:fill="FFFFFF"/>
          <w:lang w:val="en-US"/>
        </w:rPr>
        <w:t>A Shared Ledger: Một sổ cái được chia sẻ bởi các node, gồm các khối dữ liệu được liên kết với nhau bở</w:t>
      </w:r>
      <w:r>
        <w:rPr>
          <w:rFonts w:cstheme="majorHAnsi"/>
          <w:color w:val="202122"/>
          <w:szCs w:val="26"/>
          <w:shd w:val="clear" w:color="auto" w:fill="FFFFFF"/>
          <w:lang w:val="en-US"/>
        </w:rPr>
        <w:t xml:space="preserve"> các hàm hash.</w:t>
      </w:r>
    </w:p>
    <w:p w:rsidR="00BA002F" w:rsidRPr="0047793D" w:rsidRDefault="00BA002F" w:rsidP="00314E32">
      <w:pPr>
        <w:pStyle w:val="ListParagraph"/>
        <w:numPr>
          <w:ilvl w:val="0"/>
          <w:numId w:val="24"/>
        </w:numPr>
        <w:spacing w:line="276" w:lineRule="auto"/>
        <w:jc w:val="both"/>
        <w:rPr>
          <w:rFonts w:cstheme="majorHAnsi"/>
          <w:color w:val="202122"/>
          <w:szCs w:val="26"/>
          <w:shd w:val="clear" w:color="auto" w:fill="FFFFFF"/>
          <w:lang w:val="en-US"/>
        </w:rPr>
      </w:pPr>
      <w:r w:rsidRPr="0047793D">
        <w:rPr>
          <w:rFonts w:cstheme="majorHAnsi"/>
          <w:color w:val="202122"/>
          <w:szCs w:val="26"/>
          <w:shd w:val="clear" w:color="auto" w:fill="FFFFFF"/>
          <w:lang w:val="en-US"/>
        </w:rPr>
        <w:t>A Consensus Algorithm: Cơ chế đồng thuận, các cơ chế để các node trong mạng đạt được thỏa thuận về một trạng thái của sổ cái. Các cơ chế đồng thuân phổ biến hiện nay là PoW, PoS</w:t>
      </w:r>
    </w:p>
    <w:p w:rsidR="00BA002F" w:rsidRPr="00014745" w:rsidRDefault="00BA002F" w:rsidP="00314E32">
      <w:pPr>
        <w:pStyle w:val="ListParagraph"/>
        <w:numPr>
          <w:ilvl w:val="0"/>
          <w:numId w:val="24"/>
        </w:numPr>
        <w:spacing w:line="276" w:lineRule="auto"/>
        <w:jc w:val="both"/>
        <w:rPr>
          <w:rFonts w:cstheme="majorHAnsi"/>
          <w:color w:val="202122"/>
          <w:szCs w:val="26"/>
          <w:shd w:val="clear" w:color="auto" w:fill="FFFFFF"/>
          <w:lang w:val="en-US"/>
        </w:rPr>
      </w:pPr>
      <w:r w:rsidRPr="0047793D">
        <w:rPr>
          <w:rFonts w:cstheme="majorHAnsi"/>
          <w:color w:val="202122"/>
          <w:szCs w:val="26"/>
          <w:shd w:val="clear" w:color="auto" w:fill="FFFFFF"/>
          <w:lang w:val="en-US"/>
        </w:rPr>
        <w:t>A virtual machine: Đây là lớp phía trên cùng của các node chịu trách nhiệm xử lý các logic của chúng tùy theo nền tảng mà cơ chế xử lý khác nhua. Ví dụ như ethereum là các máy ảo xử lý các hợp đồng thông minh.</w:t>
      </w:r>
    </w:p>
    <w:p w:rsidR="00F15B7B" w:rsidRDefault="00F15B7B">
      <w:pPr>
        <w:jc w:val="left"/>
        <w:rPr>
          <w:rFonts w:eastAsiaTheme="majorEastAsia" w:cstheme="majorBidi"/>
          <w:b/>
          <w:sz w:val="28"/>
          <w:szCs w:val="24"/>
          <w:shd w:val="clear" w:color="auto" w:fill="FFFFFF"/>
          <w:lang w:val="en-US"/>
        </w:rPr>
      </w:pPr>
      <w:r>
        <w:rPr>
          <w:shd w:val="clear" w:color="auto" w:fill="FFFFFF"/>
          <w:lang w:val="en-US"/>
        </w:rPr>
        <w:br w:type="page"/>
      </w:r>
    </w:p>
    <w:p w:rsidR="00BA002F" w:rsidRPr="008F7407" w:rsidRDefault="00BA002F" w:rsidP="00CB76D3">
      <w:pPr>
        <w:pStyle w:val="Heading3"/>
        <w:rPr>
          <w:shd w:val="clear" w:color="auto" w:fill="FFFFFF"/>
          <w:lang w:val="en-US"/>
        </w:rPr>
      </w:pPr>
      <w:bookmarkStart w:id="33" w:name="_Toc54031851"/>
      <w:r>
        <w:rPr>
          <w:shd w:val="clear" w:color="auto" w:fill="FFFFFF"/>
          <w:lang w:val="en-US"/>
        </w:rPr>
        <w:lastRenderedPageBreak/>
        <w:t xml:space="preserve">Quá trình xử </w:t>
      </w:r>
      <w:r w:rsidRPr="00BA002F">
        <w:t>lý</w:t>
      </w:r>
      <w:r>
        <w:rPr>
          <w:shd w:val="clear" w:color="auto" w:fill="FFFFFF"/>
          <w:lang w:val="en-US"/>
        </w:rPr>
        <w:t xml:space="preserve"> giao dịch</w:t>
      </w:r>
      <w:bookmarkEnd w:id="33"/>
    </w:p>
    <w:p w:rsidR="00BA002F" w:rsidRDefault="00BA002F" w:rsidP="00314E32">
      <w:pPr>
        <w:spacing w:line="276" w:lineRule="auto"/>
        <w:rPr>
          <w:rFonts w:cstheme="majorHAnsi"/>
          <w:color w:val="202122"/>
          <w:szCs w:val="26"/>
          <w:shd w:val="clear" w:color="auto" w:fill="FFFFFF"/>
          <w:lang w:val="en-US"/>
        </w:rPr>
      </w:pPr>
      <w:r>
        <w:rPr>
          <w:rFonts w:cstheme="majorHAnsi"/>
          <w:color w:val="202122"/>
          <w:szCs w:val="26"/>
          <w:shd w:val="clear" w:color="auto" w:fill="FFFFFF"/>
          <w:lang w:val="en-US"/>
        </w:rPr>
        <w:t>Giao dịch là những thành phần cơ bản của hệ thống blockchain, người dùng giao tiếp với hệ thống bằng các gửi các giao dịch lên trên hệ thống và được xử lý bởi các node, quá trình xử lý các node được xác thực dựa vào chữ ký số được đính kèm theo giao dịch. Chữ ký số cung cấp cho chúng ta khả năng xác định xem giao dịch đó đến từ ai và đi đến đâu và có bị chỉnh sửa trong quá trình truyền tin hay không. Một giao dịch gồm có.</w:t>
      </w:r>
    </w:p>
    <w:p w:rsidR="00BA002F" w:rsidRPr="00817BA2" w:rsidRDefault="00BA002F" w:rsidP="00817BA2">
      <w:pPr>
        <w:pStyle w:val="ListParagraph"/>
        <w:numPr>
          <w:ilvl w:val="0"/>
          <w:numId w:val="39"/>
        </w:numPr>
        <w:spacing w:line="276" w:lineRule="auto"/>
        <w:rPr>
          <w:rFonts w:cstheme="majorHAnsi"/>
          <w:color w:val="202122"/>
          <w:szCs w:val="26"/>
          <w:shd w:val="clear" w:color="auto" w:fill="FFFFFF"/>
          <w:lang w:val="en-US"/>
        </w:rPr>
      </w:pPr>
      <w:r w:rsidRPr="00817BA2">
        <w:rPr>
          <w:rFonts w:cstheme="majorHAnsi"/>
          <w:color w:val="202122"/>
          <w:szCs w:val="26"/>
          <w:shd w:val="clear" w:color="auto" w:fill="FFFFFF"/>
          <w:lang w:val="en-US"/>
        </w:rPr>
        <w:t>Payload: chứa nội dung của giao dịch tùy theo hệ thống mà payload sẽ</w:t>
      </w:r>
      <w:r w:rsidR="00625F98" w:rsidRPr="00817BA2">
        <w:rPr>
          <w:rFonts w:cstheme="majorHAnsi"/>
          <w:color w:val="202122"/>
          <w:szCs w:val="26"/>
          <w:shd w:val="clear" w:color="auto" w:fill="FFFFFF"/>
          <w:lang w:val="en-US"/>
        </w:rPr>
        <w:t xml:space="preserve"> khác </w:t>
      </w:r>
    </w:p>
    <w:p w:rsidR="00BA002F" w:rsidRPr="00817BA2" w:rsidRDefault="00BA002F" w:rsidP="00817BA2">
      <w:pPr>
        <w:pStyle w:val="ListParagraph"/>
        <w:numPr>
          <w:ilvl w:val="0"/>
          <w:numId w:val="39"/>
        </w:numPr>
        <w:spacing w:line="276" w:lineRule="auto"/>
        <w:rPr>
          <w:rFonts w:cstheme="majorHAnsi"/>
          <w:color w:val="202122"/>
          <w:szCs w:val="26"/>
          <w:shd w:val="clear" w:color="auto" w:fill="FFFFFF"/>
          <w:lang w:val="en-US"/>
        </w:rPr>
      </w:pPr>
      <w:r w:rsidRPr="00817BA2">
        <w:rPr>
          <w:rFonts w:cstheme="majorHAnsi"/>
          <w:color w:val="202122"/>
          <w:szCs w:val="26"/>
          <w:shd w:val="clear" w:color="auto" w:fill="FFFFFF"/>
          <w:lang w:val="en-US"/>
        </w:rPr>
        <w:t>Hash value. Một giá trị hash của giao dịch.</w:t>
      </w:r>
    </w:p>
    <w:p w:rsidR="00BA002F" w:rsidRPr="00817BA2" w:rsidRDefault="00BA002F" w:rsidP="00817BA2">
      <w:pPr>
        <w:pStyle w:val="ListParagraph"/>
        <w:numPr>
          <w:ilvl w:val="0"/>
          <w:numId w:val="39"/>
        </w:numPr>
        <w:spacing w:line="276" w:lineRule="auto"/>
        <w:rPr>
          <w:rFonts w:cstheme="majorHAnsi"/>
          <w:color w:val="202122"/>
          <w:szCs w:val="26"/>
          <w:shd w:val="clear" w:color="auto" w:fill="FFFFFF"/>
          <w:lang w:val="en-US"/>
        </w:rPr>
      </w:pPr>
      <w:r w:rsidRPr="00817BA2">
        <w:rPr>
          <w:rFonts w:cstheme="majorHAnsi"/>
          <w:color w:val="202122"/>
          <w:szCs w:val="26"/>
          <w:shd w:val="clear" w:color="auto" w:fill="FFFFFF"/>
          <w:lang w:val="en-US"/>
        </w:rPr>
        <w:t>Address. Địa chỉ của tài khoản đến đây cũng chính là một biến thể của Pubkey</w:t>
      </w:r>
    </w:p>
    <w:p w:rsidR="00BA002F" w:rsidRPr="00817BA2" w:rsidRDefault="00BA002F" w:rsidP="00817BA2">
      <w:pPr>
        <w:pStyle w:val="ListParagraph"/>
        <w:numPr>
          <w:ilvl w:val="0"/>
          <w:numId w:val="39"/>
        </w:numPr>
        <w:spacing w:line="276" w:lineRule="auto"/>
        <w:rPr>
          <w:rFonts w:cstheme="majorHAnsi"/>
          <w:color w:val="202122"/>
          <w:szCs w:val="26"/>
          <w:shd w:val="clear" w:color="auto" w:fill="FFFFFF"/>
          <w:lang w:val="en-US"/>
        </w:rPr>
      </w:pPr>
      <w:r w:rsidRPr="00817BA2">
        <w:rPr>
          <w:rFonts w:cstheme="majorHAnsi"/>
          <w:color w:val="202122"/>
          <w:szCs w:val="26"/>
          <w:shd w:val="clear" w:color="auto" w:fill="FFFFFF"/>
          <w:lang w:val="en-US"/>
        </w:rPr>
        <w:t>Chữ ký số trên hàm hash của giao dịch được mã hóa bưởi Private key của người gửi.</w:t>
      </w:r>
    </w:p>
    <w:p w:rsidR="00BA002F" w:rsidRPr="00EA3ED6" w:rsidRDefault="00BA002F" w:rsidP="00314E32">
      <w:pPr>
        <w:spacing w:line="276" w:lineRule="auto"/>
        <w:jc w:val="left"/>
        <w:rPr>
          <w:rFonts w:cstheme="majorHAnsi"/>
          <w:color w:val="202122"/>
          <w:szCs w:val="26"/>
          <w:shd w:val="clear" w:color="auto" w:fill="FFFFFF"/>
          <w:lang w:val="en-US"/>
        </w:rPr>
      </w:pPr>
      <w:r>
        <w:rPr>
          <w:rFonts w:cstheme="majorHAnsi"/>
          <w:color w:val="202122"/>
          <w:szCs w:val="26"/>
          <w:shd w:val="clear" w:color="auto" w:fill="FFFFFF"/>
          <w:lang w:val="en-US"/>
        </w:rPr>
        <w:t>Tùy vào mục đích mà các hệ thống blockchain sẽ có những cách hoạt động khác nhau nhưng cơ bản các giao dịch sẽ được xử lý như sau.</w:t>
      </w:r>
    </w:p>
    <w:p w:rsidR="00BA002F" w:rsidRDefault="00BA002F" w:rsidP="00314E32">
      <w:pPr>
        <w:spacing w:line="276" w:lineRule="auto"/>
        <w:jc w:val="center"/>
        <w:rPr>
          <w:rFonts w:cstheme="majorHAnsi"/>
          <w:color w:val="202122"/>
          <w:szCs w:val="26"/>
          <w:shd w:val="clear" w:color="auto" w:fill="FFFFFF"/>
          <w:lang w:val="en-US"/>
        </w:rPr>
      </w:pPr>
      <w:r>
        <w:rPr>
          <w:rFonts w:cstheme="majorHAnsi"/>
          <w:noProof/>
          <w:color w:val="202122"/>
          <w:szCs w:val="26"/>
          <w:shd w:val="clear" w:color="auto" w:fill="FFFFFF"/>
          <w:lang w:eastAsia="vi-VN"/>
        </w:rPr>
        <w:drawing>
          <wp:inline distT="0" distB="0" distL="0" distR="0" wp14:anchorId="712F218E" wp14:editId="38274816">
            <wp:extent cx="5731510" cy="30892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kchain-la-gi-1.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inline>
        </w:drawing>
      </w:r>
    </w:p>
    <w:p w:rsidR="00BA002F" w:rsidRDefault="00BA002F" w:rsidP="00314E32">
      <w:pPr>
        <w:pStyle w:val="ListParagraph"/>
        <w:numPr>
          <w:ilvl w:val="0"/>
          <w:numId w:val="26"/>
        </w:numPr>
        <w:spacing w:line="276" w:lineRule="auto"/>
        <w:jc w:val="both"/>
        <w:rPr>
          <w:rFonts w:cstheme="majorHAnsi"/>
          <w:color w:val="202122"/>
          <w:szCs w:val="26"/>
          <w:shd w:val="clear" w:color="auto" w:fill="FFFFFF"/>
          <w:lang w:val="en-US"/>
        </w:rPr>
      </w:pPr>
      <w:r>
        <w:rPr>
          <w:rFonts w:cstheme="majorHAnsi"/>
          <w:color w:val="202122"/>
          <w:szCs w:val="26"/>
          <w:shd w:val="clear" w:color="auto" w:fill="FFFFFF"/>
          <w:lang w:val="en-US"/>
        </w:rPr>
        <w:t xml:space="preserve">Giao dịch được tạo thông qua các phần mềm được gọi là ví và được gửi lên hệ thống thông qua một node. </w:t>
      </w:r>
    </w:p>
    <w:p w:rsidR="00BA002F" w:rsidRDefault="00BA002F" w:rsidP="00314E32">
      <w:pPr>
        <w:pStyle w:val="ListParagraph"/>
        <w:numPr>
          <w:ilvl w:val="0"/>
          <w:numId w:val="26"/>
        </w:numPr>
        <w:spacing w:line="276" w:lineRule="auto"/>
        <w:jc w:val="both"/>
        <w:rPr>
          <w:rFonts w:cstheme="majorHAnsi"/>
          <w:color w:val="202122"/>
          <w:szCs w:val="26"/>
          <w:shd w:val="clear" w:color="auto" w:fill="FFFFFF"/>
          <w:lang w:val="en-US"/>
        </w:rPr>
      </w:pPr>
      <w:r>
        <w:rPr>
          <w:rFonts w:cstheme="majorHAnsi"/>
          <w:color w:val="202122"/>
          <w:szCs w:val="26"/>
          <w:shd w:val="clear" w:color="auto" w:fill="FFFFFF"/>
          <w:lang w:val="en-US"/>
        </w:rPr>
        <w:t>Các node sẽ xác thực chữ ký số cuả các giao dịch để xem giao dịch có hợp lệ hay không, sau đó xử lý payload tùy theo từng hệ thống.</w:t>
      </w:r>
    </w:p>
    <w:p w:rsidR="00BA002F" w:rsidRDefault="00BA002F" w:rsidP="00314E32">
      <w:pPr>
        <w:pStyle w:val="ListParagraph"/>
        <w:numPr>
          <w:ilvl w:val="0"/>
          <w:numId w:val="26"/>
        </w:numPr>
        <w:spacing w:line="276" w:lineRule="auto"/>
        <w:jc w:val="both"/>
        <w:rPr>
          <w:rFonts w:cstheme="majorHAnsi"/>
          <w:color w:val="202122"/>
          <w:szCs w:val="26"/>
          <w:shd w:val="clear" w:color="auto" w:fill="FFFFFF"/>
          <w:lang w:val="en-US"/>
        </w:rPr>
      </w:pPr>
      <w:r>
        <w:rPr>
          <w:rFonts w:cstheme="majorHAnsi"/>
          <w:color w:val="202122"/>
          <w:szCs w:val="26"/>
          <w:shd w:val="clear" w:color="auto" w:fill="FFFFFF"/>
          <w:lang w:val="en-US"/>
        </w:rPr>
        <w:t>Sau khi xác minh tính hợp lệ, các giao dịch được các node tập hợp lai thành các block và tiến hành quá trình mineing.</w:t>
      </w:r>
    </w:p>
    <w:p w:rsidR="00BA002F" w:rsidRPr="00420ED9" w:rsidRDefault="00BA002F" w:rsidP="00314E32">
      <w:pPr>
        <w:pStyle w:val="ListParagraph"/>
        <w:numPr>
          <w:ilvl w:val="0"/>
          <w:numId w:val="26"/>
        </w:numPr>
        <w:spacing w:line="276" w:lineRule="auto"/>
        <w:jc w:val="both"/>
        <w:rPr>
          <w:rFonts w:cstheme="majorHAnsi"/>
          <w:color w:val="202122"/>
          <w:szCs w:val="26"/>
          <w:shd w:val="clear" w:color="auto" w:fill="FFFFFF"/>
          <w:lang w:val="en-US"/>
        </w:rPr>
      </w:pPr>
      <w:r>
        <w:rPr>
          <w:rFonts w:cstheme="majorHAnsi"/>
          <w:color w:val="202122"/>
          <w:szCs w:val="26"/>
          <w:shd w:val="clear" w:color="auto" w:fill="FFFFFF"/>
          <w:lang w:val="en-US"/>
        </w:rPr>
        <w:t xml:space="preserve">Block mới sau khi tìm được sẽ được </w:t>
      </w:r>
      <w:r>
        <w:rPr>
          <w:rFonts w:cstheme="majorHAnsi"/>
          <w:szCs w:val="24"/>
          <w:lang w:val="en-US"/>
        </w:rPr>
        <w:t>broadcasting lên hệ thống để được xác minh tính hợp lê. Khi block được đưa vào sổ cái thì quá trình kết thúc.</w:t>
      </w:r>
    </w:p>
    <w:p w:rsidR="00BA002F" w:rsidRDefault="00BA002F" w:rsidP="00CB76D3">
      <w:pPr>
        <w:pStyle w:val="Heading3"/>
        <w:rPr>
          <w:lang w:val="en-US"/>
        </w:rPr>
      </w:pPr>
      <w:bookmarkStart w:id="34" w:name="_Toc54031852"/>
      <w:r>
        <w:rPr>
          <w:lang w:val="en-US"/>
        </w:rPr>
        <w:lastRenderedPageBreak/>
        <w:t xml:space="preserve">Cơ chế </w:t>
      </w:r>
      <w:r w:rsidRPr="00CB76D3">
        <w:t>đồng</w:t>
      </w:r>
      <w:r>
        <w:rPr>
          <w:lang w:val="en-US"/>
        </w:rPr>
        <w:t xml:space="preserve"> thuận.</w:t>
      </w:r>
      <w:bookmarkEnd w:id="34"/>
    </w:p>
    <w:p w:rsidR="00BA002F" w:rsidRDefault="00BA002F" w:rsidP="00817BA2">
      <w:pPr>
        <w:spacing w:line="276" w:lineRule="auto"/>
        <w:rPr>
          <w:lang w:val="en-US"/>
        </w:rPr>
      </w:pPr>
      <w:r>
        <w:rPr>
          <w:lang w:val="en-US"/>
        </w:rPr>
        <w:t>Như ta đã biết blockchain là một cuốn sổ cái phân tán được chia sẻ bởi tất cả các node trong mạng. Trong hệ thống này không có một bên nào quản lý sự vân hành của hệ thống mà thay vào đó các node hoạt động riêng rẽ và giao tiếp với nhau để đưa ra các quyết định đồng thuận. Khi chúng ta muốn thêm một block vào khối, khối này phải đước sự đồng thuận của phần lớn các node trong mạng thì hệ thống mới đạt được tính nhất quán. Nếu chúng ta ủy thác việc này cho bên thứ 3 hay chỉ phụ thuộc vào một node thì sẽ làm mất tính phi tập trung của hệ thống. Hay nói cách khác, một hệ thống blockchain cần có khả năng chịu lỗi Byzantine.</w:t>
      </w:r>
    </w:p>
    <w:p w:rsidR="00BA002F" w:rsidRDefault="00BA002F" w:rsidP="00314E32">
      <w:pPr>
        <w:spacing w:line="276" w:lineRule="auto"/>
        <w:ind w:firstLine="576"/>
        <w:rPr>
          <w:rFonts w:cstheme="majorHAnsi"/>
          <w:szCs w:val="24"/>
          <w:lang w:val="en-US"/>
        </w:rPr>
      </w:pPr>
      <w:r>
        <w:rPr>
          <w:lang w:val="en-US"/>
        </w:rPr>
        <w:t xml:space="preserve">Thuật ngữ khả năng chịu lỗi Byzantine xuất phát từ bài toán các vị tướng Byzantine được đề xuất năm 1982 của ba nhà khoa học máy tính là Leslie Lamport, Robert Shostak và Marshall Pease và họ cũng đề xuất một số giải thuật để giải quyết vấn đề này nhưng khả năng xử lý cũng như việc truyền tin trong môi trường không an toàn vẫn còn là một trở ngại. </w:t>
      </w:r>
      <w:r>
        <w:rPr>
          <w:rFonts w:cstheme="majorHAnsi"/>
          <w:szCs w:val="24"/>
          <w:lang w:val="en-US"/>
        </w:rPr>
        <w:t>Với việc xuất hiện của chữ ký số đã giúp việc đảm bảo an toàn trong việc truyền tin trong môi trường internet. Điều này đã tạo điều kiện cho các giải thuật đồng thuận trên blockchain được phát triển. Vào năm 2008 với sự xuất hiện của bitcoin và chuỗi khối của nó, tác giả Nakamoto Satoshi cũng đã giới thiệu một một phương pháp để giải quyết bài toán các vị tướng quân, được gọi dưới cái tên Proof-of-Work (PoW), hay "bằng chứng công việc”. Ngoài PoW chúng ta cũng có một giải thuật đồng thuận khác  như PoS hay DPoS.</w:t>
      </w:r>
    </w:p>
    <w:p w:rsidR="00BA002F" w:rsidRDefault="00BA002F" w:rsidP="00314E32">
      <w:pPr>
        <w:spacing w:line="276" w:lineRule="auto"/>
        <w:ind w:firstLine="576"/>
        <w:jc w:val="center"/>
        <w:rPr>
          <w:rFonts w:cstheme="majorHAnsi"/>
          <w:szCs w:val="24"/>
          <w:lang w:val="en-US"/>
        </w:rPr>
      </w:pPr>
      <w:r>
        <w:rPr>
          <w:noProof/>
          <w:lang w:eastAsia="vi-VN"/>
        </w:rPr>
        <w:drawing>
          <wp:inline distT="0" distB="0" distL="0" distR="0" wp14:anchorId="56054570" wp14:editId="2345C48A">
            <wp:extent cx="5410200"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2705100"/>
                    </a:xfrm>
                    <a:prstGeom prst="rect">
                      <a:avLst/>
                    </a:prstGeom>
                    <a:noFill/>
                    <a:ln>
                      <a:noFill/>
                    </a:ln>
                  </pic:spPr>
                </pic:pic>
              </a:graphicData>
            </a:graphic>
          </wp:inline>
        </w:drawing>
      </w:r>
    </w:p>
    <w:p w:rsidR="00BA002F" w:rsidRPr="00625F98" w:rsidRDefault="00BA002F" w:rsidP="00314E32">
      <w:pPr>
        <w:shd w:val="clear" w:color="auto" w:fill="BDD6EE" w:themeFill="accent1" w:themeFillTint="66"/>
        <w:spacing w:before="240" w:line="276" w:lineRule="auto"/>
        <w:ind w:left="720"/>
        <w:jc w:val="center"/>
        <w:rPr>
          <w:rFonts w:ascii="Georgia" w:hAnsi="Georgia"/>
          <w:sz w:val="32"/>
          <w:szCs w:val="32"/>
          <w:lang w:val="en-US"/>
        </w:rPr>
      </w:pPr>
      <w:r>
        <w:rPr>
          <w:rFonts w:ascii="Georgia" w:hAnsi="Georgia"/>
          <w:sz w:val="32"/>
          <w:szCs w:val="32"/>
          <w:lang w:val="en-US"/>
        </w:rPr>
        <w:t>Blockchian s</w:t>
      </w:r>
      <w:r>
        <w:rPr>
          <w:rFonts w:ascii="Cambria" w:hAnsi="Cambria" w:cs="Cambria"/>
          <w:sz w:val="32"/>
          <w:szCs w:val="32"/>
          <w:lang w:val="en-US"/>
        </w:rPr>
        <w:t>ử</w:t>
      </w:r>
      <w:r>
        <w:rPr>
          <w:rFonts w:ascii="Georgia" w:hAnsi="Georgia"/>
          <w:sz w:val="32"/>
          <w:szCs w:val="32"/>
          <w:lang w:val="en-US"/>
        </w:rPr>
        <w:t xml:space="preserve"> d</w:t>
      </w:r>
      <w:r>
        <w:rPr>
          <w:rFonts w:ascii="Cambria" w:hAnsi="Cambria" w:cs="Cambria"/>
          <w:sz w:val="32"/>
          <w:szCs w:val="32"/>
          <w:lang w:val="en-US"/>
        </w:rPr>
        <w:t>ụ</w:t>
      </w:r>
      <w:r>
        <w:rPr>
          <w:rFonts w:ascii="Georgia" w:hAnsi="Georgia"/>
          <w:sz w:val="32"/>
          <w:szCs w:val="32"/>
          <w:lang w:val="en-US"/>
        </w:rPr>
        <w:t>ng các gi</w:t>
      </w:r>
      <w:r>
        <w:rPr>
          <w:rFonts w:ascii="Cambria" w:hAnsi="Cambria" w:cs="Cambria"/>
          <w:sz w:val="32"/>
          <w:szCs w:val="32"/>
          <w:lang w:val="en-US"/>
        </w:rPr>
        <w:t>ả</w:t>
      </w:r>
      <w:r>
        <w:rPr>
          <w:rFonts w:ascii="Georgia" w:hAnsi="Georgia"/>
          <w:sz w:val="32"/>
          <w:szCs w:val="32"/>
          <w:lang w:val="en-US"/>
        </w:rPr>
        <w:t>i thu</w:t>
      </w:r>
      <w:r>
        <w:rPr>
          <w:rFonts w:ascii="Cambria" w:hAnsi="Cambria" w:cs="Cambria"/>
          <w:sz w:val="32"/>
          <w:szCs w:val="32"/>
          <w:lang w:val="en-US"/>
        </w:rPr>
        <w:t>ậ</w:t>
      </w:r>
      <w:r>
        <w:rPr>
          <w:rFonts w:ascii="Georgia" w:hAnsi="Georgia"/>
          <w:sz w:val="32"/>
          <w:szCs w:val="32"/>
          <w:lang w:val="en-US"/>
        </w:rPr>
        <w:t>t đ</w:t>
      </w:r>
      <w:r>
        <w:rPr>
          <w:rFonts w:ascii="Cambria" w:hAnsi="Cambria" w:cs="Cambria"/>
          <w:sz w:val="32"/>
          <w:szCs w:val="32"/>
          <w:lang w:val="en-US"/>
        </w:rPr>
        <w:t>ồ</w:t>
      </w:r>
      <w:r>
        <w:rPr>
          <w:rFonts w:ascii="Georgia" w:hAnsi="Georgia"/>
          <w:sz w:val="32"/>
          <w:szCs w:val="32"/>
          <w:lang w:val="en-US"/>
        </w:rPr>
        <w:t>ng thu</w:t>
      </w:r>
      <w:r>
        <w:rPr>
          <w:rFonts w:ascii="Cambria" w:hAnsi="Cambria" w:cs="Cambria"/>
          <w:sz w:val="32"/>
          <w:szCs w:val="32"/>
          <w:lang w:val="en-US"/>
        </w:rPr>
        <w:t>ậ</w:t>
      </w:r>
      <w:r>
        <w:rPr>
          <w:rFonts w:ascii="Georgia" w:hAnsi="Georgia"/>
          <w:sz w:val="32"/>
          <w:szCs w:val="32"/>
          <w:lang w:val="en-US"/>
        </w:rPr>
        <w:t>n đ</w:t>
      </w:r>
      <w:r>
        <w:rPr>
          <w:rFonts w:ascii="Cambria" w:hAnsi="Cambria" w:cs="Cambria"/>
          <w:sz w:val="32"/>
          <w:szCs w:val="32"/>
          <w:lang w:val="en-US"/>
        </w:rPr>
        <w:t>ể</w:t>
      </w:r>
      <w:r>
        <w:rPr>
          <w:rFonts w:ascii="Georgia" w:hAnsi="Georgia"/>
          <w:sz w:val="32"/>
          <w:szCs w:val="32"/>
          <w:lang w:val="en-US"/>
        </w:rPr>
        <w:t xml:space="preserve"> ch</w:t>
      </w:r>
      <w:r>
        <w:rPr>
          <w:rFonts w:ascii="Cambria" w:hAnsi="Cambria" w:cs="Cambria"/>
          <w:sz w:val="32"/>
          <w:szCs w:val="32"/>
          <w:lang w:val="en-US"/>
        </w:rPr>
        <w:t>ỉ</w:t>
      </w:r>
      <w:r>
        <w:rPr>
          <w:rFonts w:ascii="Georgia" w:hAnsi="Georgia"/>
          <w:sz w:val="32"/>
          <w:szCs w:val="32"/>
          <w:lang w:val="en-US"/>
        </w:rPr>
        <w:t xml:space="preserve"> ra m</w:t>
      </w:r>
      <w:r>
        <w:rPr>
          <w:rFonts w:ascii="Cambria" w:hAnsi="Cambria" w:cs="Cambria"/>
          <w:sz w:val="32"/>
          <w:szCs w:val="32"/>
          <w:lang w:val="en-US"/>
        </w:rPr>
        <w:t>ộ</w:t>
      </w:r>
      <w:r>
        <w:rPr>
          <w:rFonts w:ascii="Georgia" w:hAnsi="Georgia"/>
          <w:sz w:val="32"/>
          <w:szCs w:val="32"/>
          <w:lang w:val="en-US"/>
        </w:rPr>
        <w:t>t node ng</w:t>
      </w:r>
      <w:r>
        <w:rPr>
          <w:rFonts w:ascii="Cambria" w:hAnsi="Cambria" w:cs="Cambria"/>
          <w:sz w:val="32"/>
          <w:szCs w:val="32"/>
          <w:lang w:val="en-US"/>
        </w:rPr>
        <w:t>ườ</w:t>
      </w:r>
      <w:r>
        <w:rPr>
          <w:rFonts w:ascii="Georgia" w:hAnsi="Georgia"/>
          <w:sz w:val="32"/>
          <w:szCs w:val="32"/>
          <w:lang w:val="en-US"/>
        </w:rPr>
        <w:t>i mà s</w:t>
      </w:r>
      <w:r>
        <w:rPr>
          <w:rFonts w:ascii="Cambria" w:hAnsi="Cambria" w:cs="Cambria"/>
          <w:sz w:val="32"/>
          <w:szCs w:val="32"/>
          <w:lang w:val="en-US"/>
        </w:rPr>
        <w:t>ẽ</w:t>
      </w:r>
      <w:r>
        <w:rPr>
          <w:rFonts w:ascii="Georgia" w:hAnsi="Georgia"/>
          <w:sz w:val="32"/>
          <w:szCs w:val="32"/>
          <w:lang w:val="en-US"/>
        </w:rPr>
        <w:t xml:space="preserve"> đ</w:t>
      </w:r>
      <w:r>
        <w:rPr>
          <w:rFonts w:ascii="Cambria" w:hAnsi="Cambria" w:cs="Cambria"/>
          <w:sz w:val="32"/>
          <w:szCs w:val="32"/>
          <w:lang w:val="en-US"/>
        </w:rPr>
        <w:t>ề</w:t>
      </w:r>
      <w:r>
        <w:rPr>
          <w:rFonts w:ascii="Georgia" w:hAnsi="Georgia"/>
          <w:sz w:val="32"/>
          <w:szCs w:val="32"/>
          <w:lang w:val="en-US"/>
        </w:rPr>
        <w:t xml:space="preserve"> xu</w:t>
      </w:r>
      <w:r>
        <w:rPr>
          <w:rFonts w:ascii="Cambria" w:hAnsi="Cambria" w:cs="Cambria"/>
          <w:sz w:val="32"/>
          <w:szCs w:val="32"/>
          <w:lang w:val="en-US"/>
        </w:rPr>
        <w:t>ấ</w:t>
      </w:r>
      <w:r>
        <w:rPr>
          <w:rFonts w:ascii="Georgia" w:hAnsi="Georgia"/>
          <w:sz w:val="32"/>
          <w:szCs w:val="32"/>
          <w:lang w:val="en-US"/>
        </w:rPr>
        <w:t>t m</w:t>
      </w:r>
      <w:r>
        <w:rPr>
          <w:rFonts w:ascii="Cambria" w:hAnsi="Cambria" w:cs="Cambria"/>
          <w:sz w:val="32"/>
          <w:szCs w:val="32"/>
          <w:lang w:val="en-US"/>
        </w:rPr>
        <w:t>ộ</w:t>
      </w:r>
      <w:r>
        <w:rPr>
          <w:rFonts w:ascii="Georgia" w:hAnsi="Georgia"/>
          <w:sz w:val="32"/>
          <w:szCs w:val="32"/>
          <w:lang w:val="en-US"/>
        </w:rPr>
        <w:t>t kh</w:t>
      </w:r>
      <w:r>
        <w:rPr>
          <w:rFonts w:ascii="Cambria" w:hAnsi="Cambria" w:cs="Cambria"/>
          <w:sz w:val="32"/>
          <w:szCs w:val="32"/>
          <w:lang w:val="en-US"/>
        </w:rPr>
        <w:t>ố</w:t>
      </w:r>
      <w:r>
        <w:rPr>
          <w:rFonts w:ascii="Georgia" w:hAnsi="Georgia"/>
          <w:sz w:val="32"/>
          <w:szCs w:val="32"/>
          <w:lang w:val="en-US"/>
        </w:rPr>
        <w:t>i m</w:t>
      </w:r>
      <w:r>
        <w:rPr>
          <w:rFonts w:ascii="Cambria" w:hAnsi="Cambria" w:cs="Cambria"/>
          <w:sz w:val="32"/>
          <w:szCs w:val="32"/>
          <w:lang w:val="en-US"/>
        </w:rPr>
        <w:t>ớ</w:t>
      </w:r>
      <w:r>
        <w:rPr>
          <w:rFonts w:ascii="Georgia" w:hAnsi="Georgia"/>
          <w:sz w:val="32"/>
          <w:szCs w:val="32"/>
          <w:lang w:val="en-US"/>
        </w:rPr>
        <w:t>i đ</w:t>
      </w:r>
      <w:r>
        <w:rPr>
          <w:rFonts w:ascii="Cambria" w:hAnsi="Cambria" w:cs="Cambria"/>
          <w:sz w:val="32"/>
          <w:szCs w:val="32"/>
          <w:lang w:val="en-US"/>
        </w:rPr>
        <w:t>ể</w:t>
      </w:r>
      <w:r>
        <w:rPr>
          <w:rFonts w:ascii="Georgia" w:hAnsi="Georgia"/>
          <w:sz w:val="32"/>
          <w:szCs w:val="32"/>
          <w:lang w:val="en-US"/>
        </w:rPr>
        <w:t xml:space="preserve"> đ</w:t>
      </w:r>
      <w:r>
        <w:rPr>
          <w:rFonts w:ascii="Cambria" w:hAnsi="Cambria" w:cs="Cambria"/>
          <w:sz w:val="32"/>
          <w:szCs w:val="32"/>
          <w:lang w:val="en-US"/>
        </w:rPr>
        <w:t>ư</w:t>
      </w:r>
      <w:r>
        <w:rPr>
          <w:rFonts w:ascii="Georgia" w:hAnsi="Georgia"/>
          <w:sz w:val="32"/>
          <w:szCs w:val="32"/>
          <w:lang w:val="en-US"/>
        </w:rPr>
        <w:t>a v</w:t>
      </w:r>
      <w:r>
        <w:rPr>
          <w:rFonts w:ascii="Georgia" w:hAnsi="Georgia" w:cs="Georgia"/>
          <w:sz w:val="32"/>
          <w:szCs w:val="32"/>
          <w:lang w:val="en-US"/>
        </w:rPr>
        <w:t>à</w:t>
      </w:r>
      <w:r>
        <w:rPr>
          <w:rFonts w:ascii="Georgia" w:hAnsi="Georgia"/>
          <w:sz w:val="32"/>
          <w:szCs w:val="32"/>
          <w:lang w:val="en-US"/>
        </w:rPr>
        <w:t>o chu</w:t>
      </w:r>
      <w:r>
        <w:rPr>
          <w:rFonts w:ascii="Cambria" w:hAnsi="Cambria" w:cs="Cambria"/>
          <w:sz w:val="32"/>
          <w:szCs w:val="32"/>
          <w:lang w:val="en-US"/>
        </w:rPr>
        <w:t>ỗ</w:t>
      </w:r>
      <w:r>
        <w:rPr>
          <w:rFonts w:ascii="Georgia" w:hAnsi="Georgia"/>
          <w:sz w:val="32"/>
          <w:szCs w:val="32"/>
          <w:lang w:val="en-US"/>
        </w:rPr>
        <w:t>i kh</w:t>
      </w:r>
      <w:r>
        <w:rPr>
          <w:rFonts w:ascii="Cambria" w:hAnsi="Cambria" w:cs="Cambria"/>
          <w:sz w:val="32"/>
          <w:szCs w:val="32"/>
          <w:lang w:val="en-US"/>
        </w:rPr>
        <w:t>ố</w:t>
      </w:r>
      <w:r>
        <w:rPr>
          <w:rFonts w:ascii="Georgia" w:hAnsi="Georgia"/>
          <w:sz w:val="32"/>
          <w:szCs w:val="32"/>
          <w:lang w:val="en-US"/>
        </w:rPr>
        <w:t>i chính.</w:t>
      </w:r>
    </w:p>
    <w:p w:rsidR="00BA002F" w:rsidRDefault="00BA002F" w:rsidP="00314E32">
      <w:pPr>
        <w:spacing w:line="276" w:lineRule="auto"/>
        <w:ind w:firstLine="720"/>
        <w:rPr>
          <w:rFonts w:cstheme="majorHAnsi"/>
          <w:color w:val="202122"/>
          <w:szCs w:val="26"/>
          <w:shd w:val="clear" w:color="auto" w:fill="FFFFFF"/>
          <w:lang w:val="en-US"/>
        </w:rPr>
      </w:pPr>
      <w:r>
        <w:rPr>
          <w:rFonts w:cstheme="majorHAnsi"/>
          <w:color w:val="202122"/>
          <w:szCs w:val="26"/>
          <w:shd w:val="clear" w:color="auto" w:fill="FFFFFF"/>
          <w:lang w:val="en-US"/>
        </w:rPr>
        <w:lastRenderedPageBreak/>
        <w:t>PoW là giải thuật đông thuân được dùng phổ biến nhất và được sử dụng trong các chuỗi lớn như Bitcoin hay Ethereum. Trong Proof of Word để được bầu thành người chọn khối tiếp theo, các node phải giải một bai toán. Phía dưới chỉ là một phiên bản của bài toán thể hiện giải thuật Proof of Work chúng ta có nhiều phiên bản bài toán khác nhau tùy vào khối sử dụng, nhưng chúng phải tuân thủ một số tiêu chí về độ phức tạp.</w:t>
      </w:r>
    </w:p>
    <w:p w:rsidR="00BA002F" w:rsidRDefault="00BA002F" w:rsidP="00314E32">
      <w:pPr>
        <w:spacing w:line="276" w:lineRule="auto"/>
        <w:rPr>
          <w:rFonts w:cstheme="majorHAnsi"/>
          <w:color w:val="202122"/>
          <w:szCs w:val="26"/>
          <w:shd w:val="clear" w:color="auto" w:fill="FFFFFF"/>
          <w:lang w:val="en-US"/>
        </w:rPr>
      </w:pPr>
      <w:r>
        <w:rPr>
          <w:rFonts w:cstheme="majorHAnsi"/>
          <w:color w:val="202122"/>
          <w:szCs w:val="26"/>
          <w:shd w:val="clear" w:color="auto" w:fill="FFFFFF"/>
          <w:lang w:val="en-US"/>
        </w:rPr>
        <w:t xml:space="preserve">Bài toán được phát biểu như sau: </w:t>
      </w:r>
    </w:p>
    <w:p w:rsidR="00BA002F" w:rsidRDefault="00BA002F" w:rsidP="00314E32">
      <w:pPr>
        <w:spacing w:line="276" w:lineRule="auto"/>
        <w:rPr>
          <w:rFonts w:cstheme="majorHAnsi"/>
          <w:color w:val="202122"/>
          <w:szCs w:val="26"/>
          <w:shd w:val="clear" w:color="auto" w:fill="FFFFFF"/>
          <w:lang w:val="en-US"/>
        </w:rPr>
      </w:pPr>
      <w:r>
        <w:rPr>
          <w:rFonts w:cstheme="majorHAnsi"/>
          <w:color w:val="202122"/>
          <w:szCs w:val="26"/>
          <w:shd w:val="clear" w:color="auto" w:fill="FFFFFF"/>
          <w:lang w:val="en-US"/>
        </w:rPr>
        <w:t>Với một dữ liệu X, tìm một số tự nhiên nhỏ nhất n sao cho giá trị hash của X + n có giá trị bé hơn một số Y cho trước.</w:t>
      </w:r>
    </w:p>
    <w:p w:rsidR="00BA002F" w:rsidRDefault="00BA002F" w:rsidP="00314E32">
      <w:pPr>
        <w:pStyle w:val="HTMLPreformatted"/>
        <w:shd w:val="clear" w:color="auto" w:fill="F2F2F2"/>
        <w:spacing w:line="276" w:lineRule="auto"/>
        <w:rPr>
          <w:color w:val="292929"/>
          <w:spacing w:val="-5"/>
          <w:sz w:val="24"/>
          <w:szCs w:val="24"/>
        </w:rPr>
      </w:pPr>
      <w:r>
        <w:rPr>
          <w:rStyle w:val="hc"/>
          <w:rFonts w:eastAsiaTheme="majorEastAsia"/>
          <w:color w:val="292929"/>
          <w:spacing w:val="-5"/>
          <w:sz w:val="24"/>
        </w:rPr>
        <w:t>Example - hash is a hypothetical hash function that has the outputs listed as below</w:t>
      </w:r>
      <w:r>
        <w:rPr>
          <w:color w:val="292929"/>
          <w:spacing w:val="-5"/>
          <w:sz w:val="24"/>
          <w:szCs w:val="24"/>
        </w:rPr>
        <w:br/>
      </w:r>
    </w:p>
    <w:p w:rsidR="00BA002F" w:rsidRDefault="00BA002F" w:rsidP="00314E32">
      <w:pPr>
        <w:pStyle w:val="HTMLPreformatted"/>
        <w:shd w:val="clear" w:color="auto" w:fill="F2F2F2"/>
        <w:spacing w:line="276" w:lineRule="auto"/>
        <w:rPr>
          <w:color w:val="292929"/>
          <w:spacing w:val="-5"/>
          <w:sz w:val="24"/>
          <w:szCs w:val="24"/>
        </w:rPr>
      </w:pPr>
      <w:r>
        <w:rPr>
          <w:rStyle w:val="hc"/>
          <w:rFonts w:eastAsiaTheme="majorEastAsia"/>
          <w:color w:val="292929"/>
          <w:spacing w:val="-5"/>
          <w:sz w:val="24"/>
        </w:rPr>
        <w:t>Y = 10, X = 'test'hash(X) = hash('test') = 0x0f = 15 &gt; 10</w:t>
      </w:r>
      <w:r>
        <w:rPr>
          <w:color w:val="292929"/>
          <w:spacing w:val="-5"/>
          <w:sz w:val="24"/>
          <w:szCs w:val="24"/>
        </w:rPr>
        <w:br/>
      </w:r>
    </w:p>
    <w:p w:rsidR="00BA002F" w:rsidRDefault="00BA002F" w:rsidP="00314E32">
      <w:pPr>
        <w:pStyle w:val="HTMLPreformatted"/>
        <w:shd w:val="clear" w:color="auto" w:fill="F2F2F2"/>
        <w:spacing w:line="276" w:lineRule="auto"/>
        <w:rPr>
          <w:color w:val="292929"/>
          <w:spacing w:val="-5"/>
          <w:sz w:val="24"/>
          <w:szCs w:val="24"/>
        </w:rPr>
      </w:pPr>
      <w:r>
        <w:rPr>
          <w:rStyle w:val="hc"/>
          <w:rFonts w:eastAsiaTheme="majorEastAsia"/>
          <w:color w:val="292929"/>
          <w:spacing w:val="-5"/>
          <w:sz w:val="24"/>
        </w:rPr>
        <w:t xml:space="preserve">hash(X+1) = hash('test1') = 0xff = 255 &gt; 10 </w:t>
      </w:r>
      <w:r>
        <w:rPr>
          <w:color w:val="292929"/>
          <w:spacing w:val="-5"/>
          <w:sz w:val="24"/>
          <w:szCs w:val="24"/>
        </w:rPr>
        <w:br/>
      </w:r>
    </w:p>
    <w:p w:rsidR="00BA002F" w:rsidRPr="00C86E96" w:rsidRDefault="00BA002F" w:rsidP="00314E32">
      <w:pPr>
        <w:pStyle w:val="HTMLPreformatted"/>
        <w:shd w:val="clear" w:color="auto" w:fill="F2F2F2"/>
        <w:spacing w:line="276" w:lineRule="auto"/>
      </w:pPr>
      <w:r>
        <w:rPr>
          <w:rStyle w:val="hc"/>
          <w:rFonts w:eastAsiaTheme="majorEastAsia"/>
          <w:color w:val="292929"/>
          <w:spacing w:val="-5"/>
          <w:sz w:val="24"/>
        </w:rPr>
        <w:t xml:space="preserve">hash(X+2) = hash('test2') = 0x09 = 9 &lt; 10 </w:t>
      </w:r>
      <w:r>
        <w:rPr>
          <w:rStyle w:val="Strong"/>
          <w:color w:val="292929"/>
          <w:spacing w:val="-5"/>
          <w:sz w:val="24"/>
          <w:szCs w:val="24"/>
        </w:rPr>
        <w:t>OK, Solved.</w:t>
      </w:r>
    </w:p>
    <w:p w:rsidR="00BA002F" w:rsidRDefault="00BA002F" w:rsidP="00314E32">
      <w:pPr>
        <w:spacing w:line="276" w:lineRule="auto"/>
        <w:ind w:firstLine="576"/>
        <w:rPr>
          <w:rFonts w:cstheme="majorHAnsi"/>
          <w:color w:val="202122"/>
          <w:szCs w:val="26"/>
          <w:shd w:val="clear" w:color="auto" w:fill="FFFFFF"/>
          <w:lang w:val="en-US"/>
        </w:rPr>
      </w:pPr>
      <w:r>
        <w:rPr>
          <w:rFonts w:cstheme="majorHAnsi"/>
          <w:color w:val="202122"/>
          <w:szCs w:val="26"/>
          <w:shd w:val="clear" w:color="auto" w:fill="FFFFFF"/>
          <w:lang w:val="en-US"/>
        </w:rPr>
        <w:t xml:space="preserve">Với gỉả thiết rằng các hàm hash được sử dụng được xem là an toàn. Thì cách duy nhất để tìm kết quả này là thực hiện giải thuật vét cạn bruteforce, thử từ giá trị 0 đến khi nào tìm được giá trị n thỏa mãn. Vì vậy để giả được bài toán này các node tham gia phải có một sức mạnh tính toán đáng kế. Quá trình này thường được gọi là quá trình mining và tốn rất nhiều năng lượng của các máy đào và được trả công bằng các đông coin của hệ thống. Ngược lại với quá trình giải quyết quá trình xác thực lại dễ dàng được thực hiện do chỉ cần thử hàm hash với giá trị tìm được xem có thỏa mãn hay không. </w:t>
      </w:r>
    </w:p>
    <w:p w:rsidR="00BA002F" w:rsidRDefault="00BA002F" w:rsidP="00314E32">
      <w:pPr>
        <w:spacing w:line="276" w:lineRule="auto"/>
        <w:ind w:firstLine="576"/>
        <w:rPr>
          <w:rFonts w:cstheme="majorHAnsi"/>
          <w:color w:val="202122"/>
          <w:szCs w:val="26"/>
          <w:shd w:val="clear" w:color="auto" w:fill="FFFFFF"/>
          <w:lang w:val="en-US"/>
        </w:rPr>
      </w:pPr>
      <w:r>
        <w:rPr>
          <w:rFonts w:cstheme="majorHAnsi"/>
          <w:color w:val="202122"/>
          <w:szCs w:val="26"/>
          <w:shd w:val="clear" w:color="auto" w:fill="FFFFFF"/>
          <w:lang w:val="en-US"/>
        </w:rPr>
        <w:t xml:space="preserve">Giữ liệu X trong bài toán chính là giá trị của hàm hash của header của khối trước đó và giá trị hash của khối hiện tại được thành lập bởi các giao dịch chưa được xác định lấy từ sổ cái của hệ thống. Do mỗi node sẽ lấy những giao dịch khác nhau để làm thành khối mới nên giá trị n (nonce) tìm được sẽ khác nhua và chi phí tính toán sẽ khác nhau cho mỗi node. Vì vậy không phải node nào có khả năng tính toán cao thì sẽ tìm được khối mới phù hợp trước. </w:t>
      </w:r>
    </w:p>
    <w:p w:rsidR="008E6396" w:rsidRDefault="00BA002F" w:rsidP="00314E32">
      <w:pPr>
        <w:spacing w:line="276" w:lineRule="auto"/>
        <w:ind w:firstLine="576"/>
        <w:rPr>
          <w:rFonts w:cstheme="majorHAnsi"/>
          <w:color w:val="202122"/>
          <w:szCs w:val="26"/>
          <w:shd w:val="clear" w:color="auto" w:fill="FFFFFF"/>
          <w:lang w:val="en-US"/>
        </w:rPr>
      </w:pPr>
      <w:r>
        <w:rPr>
          <w:rFonts w:cstheme="majorHAnsi"/>
          <w:color w:val="202122"/>
          <w:szCs w:val="26"/>
          <w:shd w:val="clear" w:color="auto" w:fill="FFFFFF"/>
          <w:lang w:val="en-US"/>
        </w:rPr>
        <w:t>Proof of Work cung cấp một giải thuật hiểu quả và đảm bả tính bảo mật cho hệ thống trong môi trường nhất định. Nhưng đổi lại chi phí tính toán cao dẫn đến tiêu thụ điện năng cao của nó. Đây chính là điểm yếu khiến các hệ thống blockchian bị chỉ trích rất nhiểu tại thời điểm hiện. Khi mà vấn đề bảo vệ môi trường đang được quan tâm hàng đầu. Điểm yếu thứ 2 của blockchian đó là giải thuật này cần một lượng lớn máy tham gia để đảm bảo tính an toàn. Nếu hệ thống blockchain xây dựng có quy mô nhỏ thì khả năng bị chiếm quyên điều khiển nếu hacker chiếm hơn 51% khả năng tính toán của hệ thống, đây được biết đến vưới kiểu tấn công 51%.</w:t>
      </w:r>
    </w:p>
    <w:p w:rsidR="00BA002F" w:rsidRPr="008E6396" w:rsidRDefault="00BA002F" w:rsidP="00314E32">
      <w:pPr>
        <w:spacing w:line="276" w:lineRule="auto"/>
        <w:ind w:firstLine="576"/>
        <w:rPr>
          <w:rFonts w:cstheme="majorHAnsi"/>
          <w:color w:val="202122"/>
          <w:szCs w:val="26"/>
          <w:shd w:val="clear" w:color="auto" w:fill="FFFFFF"/>
          <w:lang w:val="en-US"/>
        </w:rPr>
      </w:pPr>
      <w:r>
        <w:rPr>
          <w:rFonts w:cstheme="majorHAnsi"/>
          <w:szCs w:val="24"/>
          <w:lang w:val="en-US"/>
        </w:rPr>
        <w:lastRenderedPageBreak/>
        <w:t xml:space="preserve">Sau khi chọn ra khối được đề xuất khối này sẽ được broadcasting ra hệ thống để các node khác xác thực tính hợp lệ của khối, nếu khối này hợp lệ thì các node sẽ cập nhật vào chuỗi khối của mình và tiến hành quá trình đồng thuận mới. </w:t>
      </w:r>
    </w:p>
    <w:p w:rsidR="00BA002F" w:rsidRDefault="00BA002F" w:rsidP="00314E32">
      <w:pPr>
        <w:spacing w:after="0" w:line="276" w:lineRule="auto"/>
        <w:jc w:val="left"/>
        <w:rPr>
          <w:rFonts w:cstheme="majorHAnsi"/>
          <w:szCs w:val="24"/>
          <w:lang w:val="en-US"/>
        </w:rPr>
        <w:sectPr w:rsidR="00BA002F" w:rsidSect="00BA002F">
          <w:footerReference w:type="default" r:id="rId32"/>
          <w:pgSz w:w="11906" w:h="16838"/>
          <w:pgMar w:top="1440" w:right="1440" w:bottom="1440" w:left="1440" w:header="708" w:footer="708" w:gutter="0"/>
          <w:cols w:space="720"/>
        </w:sectPr>
      </w:pPr>
    </w:p>
    <w:p w:rsidR="00BA002F" w:rsidRDefault="00BA002F" w:rsidP="00314E32">
      <w:pPr>
        <w:spacing w:line="276" w:lineRule="auto"/>
        <w:jc w:val="center"/>
        <w:rPr>
          <w:lang w:val="en-US"/>
        </w:rPr>
      </w:pPr>
      <w:r>
        <w:rPr>
          <w:noProof/>
          <w:lang w:eastAsia="vi-VN"/>
        </w:rPr>
        <w:lastRenderedPageBreak/>
        <w:drawing>
          <wp:inline distT="0" distB="0" distL="0" distR="0" wp14:anchorId="4691965C" wp14:editId="5A42120D">
            <wp:extent cx="1905000" cy="5067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0px-Blockchain.svg.webp"/>
                    <pic:cNvPicPr/>
                  </pic:nvPicPr>
                  <pic:blipFill>
                    <a:blip r:embed="rId33">
                      <a:extLst>
                        <a:ext uri="{28A0092B-C50C-407E-A947-70E740481C1C}">
                          <a14:useLocalDpi xmlns:a14="http://schemas.microsoft.com/office/drawing/2010/main" val="0"/>
                        </a:ext>
                      </a:extLst>
                    </a:blip>
                    <a:stretch>
                      <a:fillRect/>
                    </a:stretch>
                  </pic:blipFill>
                  <pic:spPr>
                    <a:xfrm rot="5400000">
                      <a:off x="0" y="0"/>
                      <a:ext cx="1905000" cy="5067300"/>
                    </a:xfrm>
                    <a:prstGeom prst="rect">
                      <a:avLst/>
                    </a:prstGeom>
                  </pic:spPr>
                </pic:pic>
              </a:graphicData>
            </a:graphic>
          </wp:inline>
        </w:drawing>
      </w:r>
    </w:p>
    <w:p w:rsidR="00BA002F" w:rsidRDefault="00BA002F" w:rsidP="00314E32">
      <w:pPr>
        <w:spacing w:line="276" w:lineRule="auto"/>
        <w:ind w:firstLine="576"/>
        <w:rPr>
          <w:lang w:val="en-US"/>
        </w:rPr>
      </w:pPr>
      <w:r>
        <w:rPr>
          <w:lang w:val="en-US"/>
        </w:rPr>
        <w:t xml:space="preserve">Trong quá trình cập nhật chuỗi mới chúng ta sẽ gặp trường hợp, trong một lúc sẽ có 2 khối hợp lệ được tìm ra gần như cùng lúc và tạo thành 2 chuỗi hợp lệ. Ví dụ 2 chuỗi này là A và B. Khi đó 2 khối này vẫn được chấp nhận vào hệ thống và tạo thành 2 chuỗi khác nhau, một phần hệ thống sẽ chập nhận chuỗi A và phần còn lại chập nhận chuỗi B. Lúc này những node chấp nhận chuỗi A vẫn tiếp tục đào trên chuỗi A và B cũng tương tư.Tại đây nếu một khôi mới được tìm thấy và được cập nhật vào chuỗi A thì chuỗi A sẽ dài hơn chuỗi B và được xem là chuỗi chính do có độ dài dài hơn và sẽ được cập nhật trên toàn hệ thống. Nhưng nếu trường hợp ban đầu lại tiếp tục xảy ra trên 2 chuỗi A và B thì quá trình sẽ diễn ra tiếp diễn đến khi nào có một chuỗi dài hơn và được xem là chuỗi chính. Ngoài chuỗi chính ra các chuỗi còn lại được xem là không hợp lệ và không được sử dụng. </w:t>
      </w:r>
    </w:p>
    <w:p w:rsidR="00E2240E" w:rsidRDefault="00BA002F" w:rsidP="00314E32">
      <w:pPr>
        <w:spacing w:line="276" w:lineRule="auto"/>
        <w:ind w:firstLine="720"/>
        <w:rPr>
          <w:lang w:val="en-US"/>
        </w:rPr>
      </w:pPr>
      <w:r>
        <w:rPr>
          <w:lang w:val="en-US"/>
        </w:rPr>
        <w:t>Đây cũng là lí do vì sao một khối không thể được sử dụng cho đến khi có ít nhất một số lượng khối nhất định đã được thêm vào chuỗi đó</w:t>
      </w:r>
      <w:r w:rsidR="00E2240E">
        <w:rPr>
          <w:lang w:val="en-US"/>
        </w:rPr>
        <w:t>.</w:t>
      </w:r>
    </w:p>
    <w:p w:rsidR="00E2240E" w:rsidRDefault="00E2240E" w:rsidP="00314E32">
      <w:pPr>
        <w:spacing w:line="276" w:lineRule="auto"/>
        <w:ind w:firstLine="720"/>
        <w:rPr>
          <w:lang w:val="en-US"/>
        </w:rPr>
      </w:pPr>
    </w:p>
    <w:p w:rsidR="00E2240E" w:rsidRDefault="00E2240E" w:rsidP="00314E32">
      <w:pPr>
        <w:spacing w:line="276" w:lineRule="auto"/>
        <w:jc w:val="left"/>
        <w:rPr>
          <w:rFonts w:eastAsiaTheme="majorEastAsia" w:cstheme="majorBidi"/>
          <w:b/>
          <w:sz w:val="32"/>
          <w:szCs w:val="26"/>
          <w:lang w:val="en-US"/>
        </w:rPr>
      </w:pPr>
      <w:r>
        <w:rPr>
          <w:lang w:val="en-US"/>
        </w:rPr>
        <w:br w:type="page"/>
      </w:r>
    </w:p>
    <w:p w:rsidR="00E2240E" w:rsidRDefault="00D61675" w:rsidP="00314E32">
      <w:pPr>
        <w:pStyle w:val="Heading2"/>
        <w:rPr>
          <w:lang w:val="en-US"/>
        </w:rPr>
      </w:pPr>
      <w:bookmarkStart w:id="35" w:name="_Toc54031853"/>
      <w:r>
        <w:rPr>
          <w:lang w:val="en-US"/>
        </w:rPr>
        <w:lastRenderedPageBreak/>
        <w:t xml:space="preserve">Nền tảng </w:t>
      </w:r>
      <w:r w:rsidR="00E2240E">
        <w:rPr>
          <w:lang w:val="en-US"/>
        </w:rPr>
        <w:t>Ethereum</w:t>
      </w:r>
      <w:bookmarkEnd w:id="35"/>
    </w:p>
    <w:p w:rsidR="004567FB" w:rsidRPr="004567FB" w:rsidRDefault="004567FB" w:rsidP="004567FB">
      <w:pPr>
        <w:pStyle w:val="Heading3"/>
        <w:rPr>
          <w:lang w:val="en-US"/>
        </w:rPr>
      </w:pPr>
      <w:bookmarkStart w:id="36" w:name="_Toc54031854"/>
      <w:r>
        <w:rPr>
          <w:lang w:val="en-US"/>
        </w:rPr>
        <w:t>Ethereum</w:t>
      </w:r>
      <w:bookmarkEnd w:id="36"/>
    </w:p>
    <w:p w:rsidR="00E2240E" w:rsidRDefault="00E2240E" w:rsidP="00314E32">
      <w:pPr>
        <w:spacing w:line="276" w:lineRule="auto"/>
        <w:ind w:firstLine="576"/>
        <w:rPr>
          <w:lang w:val="en-US"/>
        </w:rPr>
      </w:pPr>
      <w:r>
        <w:rPr>
          <w:lang w:val="en-US"/>
        </w:rPr>
        <w:t xml:space="preserve">Ethereum là một platform blockchain mã nguồn mở được xây dựng để thực hiện các chương trình phân tán được gọi là smartcontract. Ethereum cung cấp một loại tiền mã hóa được gọi là ether được sử dụng để giao dịch cũng như trả công cho các máy đào trong hệ thống. Không giống với Bitcoin được xây dựng là một loại tiền tệ và lưu các giao dịch của nó. Ethereum có thể làm được nhiều hơn thế, được xây dựng là một máy tính phân tán, nơi mà lập trình viên có thể lập trình trên đó. </w:t>
      </w:r>
    </w:p>
    <w:p w:rsidR="00E2240E" w:rsidRDefault="00E2240E" w:rsidP="00314E32">
      <w:pPr>
        <w:spacing w:line="276" w:lineRule="auto"/>
        <w:ind w:firstLine="576"/>
        <w:rPr>
          <w:rFonts w:cstheme="majorHAnsi"/>
          <w:lang w:val="en-US"/>
        </w:rPr>
      </w:pPr>
      <w:r>
        <w:rPr>
          <w:lang w:val="en-US"/>
        </w:rPr>
        <w:t xml:space="preserve">Các chương trình được tạo ra trên nền tảng này được gọi là </w:t>
      </w:r>
      <w:r>
        <w:rPr>
          <w:rFonts w:cstheme="majorHAnsi"/>
          <w:lang w:val="en-US"/>
        </w:rPr>
        <w:t>Dapps (</w:t>
      </w:r>
      <w:r>
        <w:rPr>
          <w:rFonts w:cstheme="majorHAnsi"/>
        </w:rPr>
        <w:t>decentralized applications</w:t>
      </w:r>
      <w:r>
        <w:rPr>
          <w:rFonts w:cstheme="majorHAnsi"/>
          <w:lang w:val="en-US"/>
        </w:rPr>
        <w:t>).</w:t>
      </w:r>
      <w:r>
        <w:rPr>
          <w:rFonts w:ascii="Segoe UI" w:hAnsi="Segoe UI" w:cs="Segoe UI"/>
          <w:lang w:val="en-US"/>
        </w:rPr>
        <w:t xml:space="preserve"> C</w:t>
      </w:r>
      <w:r>
        <w:rPr>
          <w:rFonts w:cstheme="majorHAnsi"/>
          <w:lang w:val="en-US"/>
        </w:rPr>
        <w:t xml:space="preserve">húng là những chương trình tin cậy và có thể dự đoán được, có nghĩa là khi một hợp đồng được upload lên hệ thống thì mã nguồn của nó không thể thay đổi và chúng luôn chạy đúng như đã được lập trình. Do là một hệ thống phân tán phi tập trung nên không có một tổ chức nào có thể kiểm soát được chúng. Ngày nay có hàng ngàn lập trình viên và hàng ngàn dapps đã được upload lên hệ thống trên nhiều lĩnh vực khác nhau từ tài chính, bảo hiểm hay hệ thống nhắn tin trong đồ án này. </w:t>
      </w:r>
    </w:p>
    <w:p w:rsidR="00E2240E" w:rsidRDefault="00E2240E" w:rsidP="00314E32">
      <w:pPr>
        <w:spacing w:line="276" w:lineRule="auto"/>
        <w:rPr>
          <w:rFonts w:cstheme="majorBidi"/>
          <w:lang w:val="en-US"/>
        </w:rPr>
      </w:pPr>
      <w:r>
        <w:rPr>
          <w:rFonts w:cstheme="majorHAnsi"/>
          <w:lang w:val="en-US"/>
        </w:rPr>
        <w:t xml:space="preserve">Giống với các hệ thống blockchian khác ethereum gồm có các thành phần như sau. </w:t>
      </w:r>
    </w:p>
    <w:p w:rsidR="00E2240E" w:rsidRPr="00D605E7" w:rsidRDefault="00314E32" w:rsidP="00D605E7">
      <w:pPr>
        <w:pStyle w:val="ListParagraph"/>
        <w:numPr>
          <w:ilvl w:val="0"/>
          <w:numId w:val="38"/>
        </w:numPr>
        <w:spacing w:line="276" w:lineRule="auto"/>
        <w:jc w:val="both"/>
        <w:rPr>
          <w:lang w:val="en-US"/>
        </w:rPr>
      </w:pPr>
      <w:r w:rsidRPr="00D605E7">
        <w:rPr>
          <w:lang w:val="en-US"/>
        </w:rPr>
        <w:t xml:space="preserve">P2P Network, </w:t>
      </w:r>
      <w:r w:rsidR="00E2240E" w:rsidRPr="00D605E7">
        <w:rPr>
          <w:lang w:val="en-US"/>
        </w:rPr>
        <w:t>Ethereum chạy trên một mạng lưới được gọi là Ethereum main network, điều này để phân biệt với một số mạng ethereum dùng để test trong việc lập trình. Mạng lưới này chạy trên cổng TCP 30303 và giao tiếp với nhau bởi giao thức ĐEVp2p.</w:t>
      </w:r>
    </w:p>
    <w:p w:rsidR="00E2240E" w:rsidRPr="00D605E7" w:rsidRDefault="00E2240E" w:rsidP="00D605E7">
      <w:pPr>
        <w:pStyle w:val="ListParagraph"/>
        <w:numPr>
          <w:ilvl w:val="0"/>
          <w:numId w:val="38"/>
        </w:numPr>
        <w:spacing w:line="276" w:lineRule="auto"/>
        <w:jc w:val="both"/>
        <w:rPr>
          <w:lang w:val="en-US"/>
        </w:rPr>
      </w:pPr>
      <w:r w:rsidRPr="00D605E7">
        <w:rPr>
          <w:lang w:val="en-US"/>
        </w:rPr>
        <w:t xml:space="preserve">A </w:t>
      </w:r>
      <w:r>
        <w:t>Consensus Algorithm</w:t>
      </w:r>
      <w:r w:rsidR="00EE02C1" w:rsidRPr="00D605E7">
        <w:rPr>
          <w:lang w:val="en-US"/>
        </w:rPr>
        <w:t xml:space="preserve">, </w:t>
      </w:r>
      <w:r w:rsidRPr="00D605E7">
        <w:rPr>
          <w:lang w:val="en-US"/>
        </w:rPr>
        <w:t>Hiện tại ethereum sử dụng cơ chế PoW và đang có kế hoạch đổi thành PoS trong thời gian gần đây.</w:t>
      </w:r>
    </w:p>
    <w:p w:rsidR="00E2240E" w:rsidRPr="00D605E7" w:rsidRDefault="00E2240E" w:rsidP="00D605E7">
      <w:pPr>
        <w:pStyle w:val="ListParagraph"/>
        <w:numPr>
          <w:ilvl w:val="0"/>
          <w:numId w:val="38"/>
        </w:numPr>
        <w:spacing w:line="276" w:lineRule="auto"/>
        <w:jc w:val="both"/>
        <w:rPr>
          <w:lang w:val="en-US"/>
        </w:rPr>
      </w:pPr>
      <w:r w:rsidRPr="00D605E7">
        <w:rPr>
          <w:lang w:val="en-US"/>
        </w:rPr>
        <w:t>A Shared Ledger: Sổ cái của ethereum lưu giữ nhiều thông tin bao gồm trạng thái của các tài khỏan chứa số dư tài khoản, đối với các tài khoản smartcontract còn chứa mã code của smart contract đó ngoài ra còn có một số thông tin khac. Cac giao dịch và các biên lai khi thực thi chương trình smartcontract.</w:t>
      </w:r>
    </w:p>
    <w:p w:rsidR="00E2240E" w:rsidRPr="00D605E7" w:rsidRDefault="00E2240E" w:rsidP="00D605E7">
      <w:pPr>
        <w:pStyle w:val="ListParagraph"/>
        <w:numPr>
          <w:ilvl w:val="0"/>
          <w:numId w:val="38"/>
        </w:numPr>
        <w:spacing w:line="276" w:lineRule="auto"/>
        <w:jc w:val="both"/>
        <w:rPr>
          <w:lang w:val="en-US"/>
        </w:rPr>
      </w:pPr>
      <w:r w:rsidRPr="00D605E7">
        <w:rPr>
          <w:lang w:val="en-US"/>
        </w:rPr>
        <w:t xml:space="preserve">A Vitural Machine: Ethereum sử dụng một máy ảo </w:t>
      </w:r>
      <w:r>
        <w:t>Ethereum Virtual Machine</w:t>
      </w:r>
      <w:r w:rsidRPr="00D605E7">
        <w:rPr>
          <w:lang w:val="en-US"/>
        </w:rPr>
        <w:t xml:space="preserve"> để xử lý các giao dịch</w:t>
      </w:r>
    </w:p>
    <w:p w:rsidR="00E2240E" w:rsidRPr="00E7285F" w:rsidRDefault="00E2240E" w:rsidP="00314E32">
      <w:pPr>
        <w:spacing w:line="276" w:lineRule="auto"/>
        <w:jc w:val="center"/>
        <w:rPr>
          <w:lang w:val="en-US"/>
        </w:rPr>
      </w:pPr>
    </w:p>
    <w:p w:rsidR="00E2240E" w:rsidRPr="00630F06" w:rsidRDefault="00E2240E" w:rsidP="00314E32">
      <w:pPr>
        <w:spacing w:line="276" w:lineRule="auto"/>
        <w:jc w:val="left"/>
        <w:rPr>
          <w:lang w:val="en-US"/>
        </w:rPr>
      </w:pPr>
      <w:r>
        <w:rPr>
          <w:rFonts w:eastAsiaTheme="majorEastAsia" w:cstheme="majorBidi"/>
          <w:b/>
          <w:sz w:val="28"/>
          <w:szCs w:val="24"/>
          <w:lang w:val="en-US"/>
        </w:rPr>
        <w:br w:type="page"/>
      </w:r>
    </w:p>
    <w:p w:rsidR="00E2240E" w:rsidRDefault="00E2240E" w:rsidP="00A84CDF">
      <w:pPr>
        <w:pStyle w:val="Heading3"/>
        <w:rPr>
          <w:lang w:val="en-US"/>
        </w:rPr>
      </w:pPr>
      <w:bookmarkStart w:id="37" w:name="_Toc54031855"/>
      <w:r>
        <w:rPr>
          <w:lang w:val="en-US"/>
        </w:rPr>
        <w:lastRenderedPageBreak/>
        <w:t>A Vitural Machine và ngôn ngữ Solidity</w:t>
      </w:r>
      <w:bookmarkEnd w:id="37"/>
    </w:p>
    <w:p w:rsidR="00E2240E" w:rsidRDefault="00E2240E" w:rsidP="00314E32">
      <w:pPr>
        <w:spacing w:line="276" w:lineRule="auto"/>
        <w:ind w:firstLine="720"/>
        <w:rPr>
          <w:lang w:val="en-US"/>
        </w:rPr>
      </w:pPr>
      <w:r>
        <w:rPr>
          <w:lang w:val="en-US"/>
        </w:rPr>
        <w:t xml:space="preserve">Ethereum sử dụng một máy ảo </w:t>
      </w:r>
      <w:r>
        <w:t>Ethereum Virtual Machine</w:t>
      </w:r>
      <w:r>
        <w:rPr>
          <w:lang w:val="en-US"/>
        </w:rPr>
        <w:t xml:space="preserve"> để xử lý các giao dịch. Ethereum Virtual Machine hay EVM là một môi trường chạy các đoạn mã của hợp đồng thông minh. Được xây dựng phía trên chuỗi khối, với mỗi node trong hệ thống sẽ có một máy ảo độc lập do đó người ta thường nói Etherrum là một máy tính phi tập trung toàn cầu gồm nhiều máy trên toàn thế giới với mỗi máy đều có bộ nhớ riêng và thực hiện chung một công việc. EVM là một máy trạng thái turing gần như hoàn hảo do quá trình thực hiện bị giới hạn bởi số gas có sẵn được cấp cho mỗi giao dịch, khi máy ảo xử lý hết gas thì quá trình tính toán cũng tạm dừng do vậy nó không hoàn toàn.</w:t>
      </w:r>
    </w:p>
    <w:p w:rsidR="00E2240E" w:rsidRDefault="00E2240E" w:rsidP="00314E32">
      <w:pPr>
        <w:spacing w:line="276" w:lineRule="auto"/>
        <w:jc w:val="center"/>
        <w:rPr>
          <w:lang w:val="en-US"/>
        </w:rPr>
      </w:pPr>
      <w:r>
        <w:rPr>
          <w:noProof/>
          <w:lang w:eastAsia="vi-VN"/>
        </w:rPr>
        <w:drawing>
          <wp:inline distT="0" distB="0" distL="0" distR="0" wp14:anchorId="33BB5344" wp14:editId="347629AD">
            <wp:extent cx="5191125" cy="3438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125" cy="3438525"/>
                    </a:xfrm>
                    <a:prstGeom prst="rect">
                      <a:avLst/>
                    </a:prstGeom>
                    <a:noFill/>
                    <a:ln>
                      <a:noFill/>
                    </a:ln>
                  </pic:spPr>
                </pic:pic>
              </a:graphicData>
            </a:graphic>
          </wp:inline>
        </w:drawing>
      </w:r>
    </w:p>
    <w:p w:rsidR="00E2240E" w:rsidRDefault="00E2240E" w:rsidP="00314E32">
      <w:pPr>
        <w:spacing w:line="276" w:lineRule="auto"/>
        <w:ind w:firstLine="360"/>
        <w:rPr>
          <w:lang w:val="en-US"/>
        </w:rPr>
      </w:pPr>
      <w:r>
        <w:rPr>
          <w:rFonts w:cstheme="majorHAnsi"/>
          <w:szCs w:val="24"/>
          <w:lang w:val="en-US"/>
        </w:rPr>
        <w:t xml:space="preserve">Máy ảo EVM là một máy ảo dựa trên kiến trúc stack, có nghĩa là quá trình thực thi sẽ dựa vào cơ chế stack để thực hiện các opcode. Ngoài stack EVM còn có các phân vùng bộ nhớ khác. Các phân vùng này đều được chia thành các khối thành phần có giá trị là 256 bit, giá trị này để thuận tiện cho việc thực thi các câu lệnh mã hóa ECDSA. </w:t>
      </w:r>
    </w:p>
    <w:p w:rsidR="00E2240E" w:rsidRDefault="00E2240E" w:rsidP="00314E32">
      <w:pPr>
        <w:pStyle w:val="ListParagraph"/>
        <w:numPr>
          <w:ilvl w:val="0"/>
          <w:numId w:val="36"/>
        </w:numPr>
        <w:spacing w:line="276" w:lineRule="auto"/>
        <w:jc w:val="both"/>
        <w:rPr>
          <w:rFonts w:cstheme="majorHAnsi"/>
          <w:szCs w:val="24"/>
          <w:lang w:val="en-US"/>
        </w:rPr>
      </w:pPr>
      <w:r>
        <w:rPr>
          <w:rFonts w:cstheme="majorHAnsi"/>
          <w:szCs w:val="24"/>
          <w:lang w:val="en-US"/>
        </w:rPr>
        <w:t>ROM: Đây là một phân vùng bộ nhớ chứa những opcode sẽ được hiện trong máy ảo. Khi có một giao dịch gọi hàm từ smartcontract những đoạn mã trong hàm đó sẽ được load vào ROM</w:t>
      </w:r>
    </w:p>
    <w:p w:rsidR="00E2240E" w:rsidRDefault="00E2240E" w:rsidP="00314E32">
      <w:pPr>
        <w:pStyle w:val="ListParagraph"/>
        <w:numPr>
          <w:ilvl w:val="0"/>
          <w:numId w:val="36"/>
        </w:numPr>
        <w:spacing w:line="276" w:lineRule="auto"/>
        <w:jc w:val="both"/>
        <w:rPr>
          <w:rFonts w:cstheme="majorHAnsi"/>
          <w:szCs w:val="24"/>
          <w:lang w:val="en-US"/>
        </w:rPr>
      </w:pPr>
      <w:r>
        <w:rPr>
          <w:rFonts w:cstheme="majorHAnsi"/>
          <w:szCs w:val="24"/>
          <w:lang w:val="en-US"/>
        </w:rPr>
        <w:t>Memory: Đây là phân vùng nhớ khi thực hiện các hàm, là phân vùng nhớ tạm thời có nghĩa là sẽ được reset lại với mỗi lượt gọi hàm khác nhau. Đây là bộ nhớ truy xuất trực tiếp.</w:t>
      </w:r>
    </w:p>
    <w:p w:rsidR="00E2240E" w:rsidRDefault="00E2240E" w:rsidP="00314E32">
      <w:pPr>
        <w:pStyle w:val="ListParagraph"/>
        <w:numPr>
          <w:ilvl w:val="0"/>
          <w:numId w:val="36"/>
        </w:numPr>
        <w:spacing w:line="276" w:lineRule="auto"/>
        <w:jc w:val="both"/>
        <w:rPr>
          <w:rFonts w:cstheme="majorHAnsi"/>
          <w:szCs w:val="24"/>
          <w:lang w:val="en-US"/>
        </w:rPr>
      </w:pPr>
      <w:r>
        <w:rPr>
          <w:rFonts w:cstheme="majorHAnsi"/>
          <w:szCs w:val="24"/>
          <w:lang w:val="en-US"/>
        </w:rPr>
        <w:t>Storage: Đây là bộ nhớ chính là bản sao trạng thái của contract hiện tại.</w:t>
      </w:r>
    </w:p>
    <w:p w:rsidR="00E2240E" w:rsidRDefault="00E2240E" w:rsidP="00314E32">
      <w:pPr>
        <w:spacing w:line="276" w:lineRule="auto"/>
        <w:ind w:firstLine="360"/>
        <w:rPr>
          <w:rFonts w:cstheme="majorHAnsi"/>
          <w:szCs w:val="24"/>
          <w:lang w:val="en-US"/>
        </w:rPr>
      </w:pPr>
      <w:r>
        <w:rPr>
          <w:rFonts w:cstheme="majorHAnsi"/>
          <w:szCs w:val="24"/>
          <w:lang w:val="en-US"/>
        </w:rPr>
        <w:t>Bộ đếm chương trinh PC tương tự với các máy ảo khác, ngoài ra còn có Gas bộ đếm gas để đêm lượng gas còn lại trong mỗi giao dịch.</w:t>
      </w:r>
      <w:r>
        <w:rPr>
          <w:rFonts w:cstheme="majorHAnsi"/>
          <w:szCs w:val="24"/>
          <w:lang w:val="en-US"/>
        </w:rPr>
        <w:br w:type="page"/>
      </w:r>
    </w:p>
    <w:p w:rsidR="00E2240E" w:rsidRDefault="00E2240E" w:rsidP="00314E32">
      <w:pPr>
        <w:spacing w:line="276" w:lineRule="auto"/>
        <w:ind w:firstLine="720"/>
        <w:rPr>
          <w:rFonts w:cstheme="majorHAnsi"/>
          <w:szCs w:val="26"/>
          <w:lang w:val="en-US"/>
        </w:rPr>
      </w:pPr>
      <w:r>
        <w:rPr>
          <w:rFonts w:cstheme="majorHAnsi"/>
          <w:szCs w:val="26"/>
          <w:lang w:val="en-US"/>
        </w:rPr>
        <w:lastRenderedPageBreak/>
        <w:t>Giống như các nền tảng platform khác chúng ta khó có thể viết trục tiếp smartcontrct từ mã opcode của máy ảo thay vào đó ta cần một ngôn ngữ bậc cao hơn để xử lý. Solidity hiện nay đang là ngôn ngữ phổ biến nhất để viết smart contract, bên cạch đó còn có Vyper và Bamboo và trước đó là Serpent và Mutan. Solidity là một ngôn ngữ lập trình bậc cao hướng contract. Được xây dựng dựa trên chuẩn ECMAScript nên có nhiểu nét tương đồng với Javascript. Là một ngôn ngữ biên dịch, dịch trực tiếp từ mã solidity sang mã opcode. Khác với các ngôn ngữ khác Solidity hỗ trợ đầy đủ các tính chất của một ngôn ngữ hướng đối tượng như kế thừa, tính đa hình hay đóng gói. Cung cấp các cấu trúc dữ liệu phức tạp như Structs hay Mapping. Có thể nói hiện nay Solidity là ngôn ngữ hoàn thiện nhất trên nền tảng này</w:t>
      </w:r>
    </w:p>
    <w:p w:rsidR="00E2240E" w:rsidRDefault="00E2240E" w:rsidP="00314E32">
      <w:pPr>
        <w:spacing w:line="276" w:lineRule="auto"/>
        <w:ind w:firstLine="720"/>
        <w:rPr>
          <w:rFonts w:cstheme="majorHAnsi"/>
          <w:szCs w:val="24"/>
          <w:lang w:val="en-US"/>
        </w:rPr>
      </w:pPr>
      <w:r>
        <w:rPr>
          <w:rFonts w:cstheme="majorHAnsi"/>
          <w:szCs w:val="26"/>
          <w:lang w:val="en-US"/>
        </w:rPr>
        <w:t>Do công nghệ cũng như ngôn ngữ này mới được phát triển trong những năm gần đây nên nó thay đổi khá nhiều và thưởng xuyên được cập nhật với nhiều nhiểu tính năng được thêm vào mỗi phiên bản. Trong bản báo cáo này cũng như trong dự án chúng ta sẽ sử dụng phiên bản Solidity v0.6.8 để giải thích cũng như thực hiện đồ án</w:t>
      </w:r>
      <w:r>
        <w:rPr>
          <w:rFonts w:cstheme="majorHAnsi"/>
          <w:szCs w:val="24"/>
          <w:lang w:val="en-US"/>
        </w:rPr>
        <w:t>.</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b/>
          <w:bCs/>
          <w:color w:val="007020"/>
          <w:sz w:val="18"/>
          <w:szCs w:val="18"/>
          <w:lang w:eastAsia="vi-VN"/>
        </w:rPr>
        <w:t>pragma solidity</w:t>
      </w:r>
      <w:r>
        <w:rPr>
          <w:rFonts w:ascii="Consolas" w:eastAsia="Times New Roman" w:hAnsi="Consolas" w:cstheme="majorHAnsi"/>
          <w:color w:val="404040"/>
          <w:sz w:val="18"/>
          <w:szCs w:val="18"/>
          <w:lang w:eastAsia="vi-VN"/>
        </w:rPr>
        <w:t xml:space="preserve"> </w:t>
      </w:r>
      <w:r>
        <w:rPr>
          <w:rFonts w:ascii="Consolas" w:eastAsia="Times New Roman" w:hAnsi="Consolas" w:cstheme="majorHAnsi"/>
          <w:color w:val="666666"/>
          <w:sz w:val="18"/>
          <w:szCs w:val="18"/>
          <w:lang w:eastAsia="vi-VN"/>
        </w:rPr>
        <w:t>^</w:t>
      </w:r>
      <w:r>
        <w:rPr>
          <w:rFonts w:ascii="Consolas" w:eastAsia="Times New Roman" w:hAnsi="Consolas" w:cstheme="majorHAnsi"/>
          <w:color w:val="208050"/>
          <w:sz w:val="18"/>
          <w:szCs w:val="18"/>
          <w:lang w:eastAsia="vi-VN"/>
        </w:rPr>
        <w:t>0.6</w:t>
      </w:r>
      <w:r>
        <w:rPr>
          <w:rFonts w:ascii="Consolas" w:eastAsia="Times New Roman" w:hAnsi="Consolas" w:cstheme="majorHAnsi"/>
          <w:color w:val="404040"/>
          <w:sz w:val="18"/>
          <w:szCs w:val="18"/>
          <w:lang w:eastAsia="vi-VN"/>
        </w:rPr>
        <w:t>.</w:t>
      </w:r>
      <w:r>
        <w:rPr>
          <w:rFonts w:ascii="Consolas" w:eastAsia="Times New Roman" w:hAnsi="Consolas" w:cstheme="majorHAnsi"/>
          <w:color w:val="208050"/>
          <w:sz w:val="18"/>
          <w:szCs w:val="18"/>
          <w:lang w:eastAsia="vi-VN"/>
        </w:rPr>
        <w:t>8</w:t>
      </w:r>
      <w:r>
        <w:rPr>
          <w:rFonts w:ascii="Consolas" w:eastAsia="Times New Roman" w:hAnsi="Consolas" w:cstheme="majorHAnsi"/>
          <w:color w:val="404040"/>
          <w:sz w:val="18"/>
          <w:szCs w:val="18"/>
          <w:lang w:eastAsia="vi-VN"/>
        </w:rPr>
        <w:t>;</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b/>
          <w:bCs/>
          <w:color w:val="007020"/>
          <w:sz w:val="18"/>
          <w:szCs w:val="18"/>
          <w:lang w:eastAsia="vi-VN"/>
        </w:rPr>
        <w:t>contract</w:t>
      </w:r>
      <w:r>
        <w:rPr>
          <w:rFonts w:ascii="Consolas" w:eastAsia="Times New Roman" w:hAnsi="Consolas" w:cstheme="majorHAnsi"/>
          <w:color w:val="404040"/>
          <w:sz w:val="18"/>
          <w:szCs w:val="18"/>
          <w:lang w:eastAsia="vi-VN"/>
        </w:rPr>
        <w:t xml:space="preserve"> SimpleStorage {</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r>
        <w:rPr>
          <w:rFonts w:ascii="Consolas" w:eastAsia="Times New Roman" w:hAnsi="Consolas" w:cstheme="majorHAnsi"/>
          <w:color w:val="902000"/>
          <w:sz w:val="18"/>
          <w:szCs w:val="18"/>
          <w:lang w:eastAsia="vi-VN"/>
        </w:rPr>
        <w:t>uint</w:t>
      </w:r>
      <w:r>
        <w:rPr>
          <w:rFonts w:ascii="Consolas" w:eastAsia="Times New Roman" w:hAnsi="Consolas" w:cstheme="majorHAnsi"/>
          <w:color w:val="404040"/>
          <w:sz w:val="18"/>
          <w:szCs w:val="18"/>
          <w:lang w:eastAsia="vi-VN"/>
        </w:rPr>
        <w:t xml:space="preserve"> storedData;</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902000"/>
          <w:sz w:val="18"/>
          <w:szCs w:val="18"/>
          <w:lang w:eastAsia="vi-VN"/>
        </w:rPr>
        <w:t xml:space="preserve">    address</w:t>
      </w: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public</w:t>
      </w:r>
      <w:r>
        <w:rPr>
          <w:rFonts w:ascii="Consolas" w:eastAsia="Times New Roman" w:hAnsi="Consolas" w:cstheme="majorHAnsi"/>
          <w:color w:val="404040"/>
          <w:sz w:val="18"/>
          <w:szCs w:val="18"/>
          <w:lang w:eastAsia="vi-VN"/>
        </w:rPr>
        <w:t xml:space="preserve"> seller;</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function</w:t>
      </w:r>
      <w:r>
        <w:rPr>
          <w:rFonts w:ascii="Consolas" w:eastAsia="Times New Roman" w:hAnsi="Consolas" w:cstheme="majorHAnsi"/>
          <w:color w:val="404040"/>
          <w:sz w:val="18"/>
          <w:szCs w:val="18"/>
          <w:lang w:eastAsia="vi-VN"/>
        </w:rPr>
        <w:t xml:space="preserve"> set(</w:t>
      </w:r>
      <w:r>
        <w:rPr>
          <w:rFonts w:ascii="Consolas" w:eastAsia="Times New Roman" w:hAnsi="Consolas" w:cstheme="majorHAnsi"/>
          <w:color w:val="902000"/>
          <w:sz w:val="18"/>
          <w:szCs w:val="18"/>
          <w:lang w:eastAsia="vi-VN"/>
        </w:rPr>
        <w:t>uint</w:t>
      </w:r>
      <w:r>
        <w:rPr>
          <w:rFonts w:ascii="Consolas" w:eastAsia="Times New Roman" w:hAnsi="Consolas" w:cstheme="majorHAnsi"/>
          <w:color w:val="404040"/>
          <w:sz w:val="18"/>
          <w:szCs w:val="18"/>
          <w:lang w:eastAsia="vi-VN"/>
        </w:rPr>
        <w:t xml:space="preserve"> x) </w:t>
      </w:r>
      <w:r>
        <w:rPr>
          <w:rFonts w:ascii="Consolas" w:eastAsia="Times New Roman" w:hAnsi="Consolas" w:cstheme="majorHAnsi"/>
          <w:b/>
          <w:bCs/>
          <w:color w:val="007020"/>
          <w:sz w:val="18"/>
          <w:szCs w:val="18"/>
          <w:lang w:eastAsia="vi-VN"/>
        </w:rPr>
        <w:t>public</w:t>
      </w:r>
      <w:r>
        <w:rPr>
          <w:rFonts w:ascii="Consolas" w:eastAsia="Times New Roman" w:hAnsi="Consolas" w:cstheme="majorHAnsi"/>
          <w:color w:val="404040"/>
          <w:sz w:val="18"/>
          <w:szCs w:val="18"/>
          <w:lang w:eastAsia="vi-VN"/>
        </w:rPr>
        <w:t xml:space="preserve"> {</w:t>
      </w:r>
    </w:p>
    <w:p w:rsidR="00E2240E" w:rsidRPr="00D605E7"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storedData </w:t>
      </w:r>
      <w:r>
        <w:rPr>
          <w:rFonts w:ascii="Consolas" w:eastAsia="Times New Roman" w:hAnsi="Consolas" w:cstheme="majorHAnsi"/>
          <w:color w:val="666666"/>
          <w:sz w:val="18"/>
          <w:szCs w:val="18"/>
          <w:lang w:eastAsia="vi-VN"/>
        </w:rPr>
        <w:t>=</w:t>
      </w:r>
      <w:r>
        <w:rPr>
          <w:rFonts w:ascii="Consolas" w:eastAsia="Times New Roman" w:hAnsi="Consolas" w:cstheme="majorHAnsi"/>
          <w:color w:val="404040"/>
          <w:sz w:val="18"/>
          <w:szCs w:val="18"/>
          <w:lang w:eastAsia="vi-VN"/>
        </w:rPr>
        <w:t xml:space="preserve"> x;</w:t>
      </w:r>
      <w:r>
        <w:rPr>
          <w:rFonts w:ascii="Consolas" w:eastAsia="Times New Roman" w:hAnsi="Consolas" w:cstheme="majorHAnsi"/>
          <w:color w:val="404040"/>
          <w:sz w:val="18"/>
          <w:szCs w:val="18"/>
          <w:lang w:val="en-US" w:eastAsia="vi-VN"/>
        </w:rPr>
        <w:t xml:space="preserve"> </w:t>
      </w:r>
      <w:r>
        <w:rPr>
          <w:rFonts w:ascii="Consolas" w:eastAsia="Times New Roman" w:hAnsi="Consolas" w:cstheme="majorHAnsi"/>
          <w:i/>
          <w:iCs/>
          <w:color w:val="408090"/>
          <w:sz w:val="18"/>
          <w:szCs w:val="18"/>
          <w:lang w:eastAsia="vi-VN"/>
        </w:rPr>
        <w:t>// State variable</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val="en-US" w:eastAsia="vi-VN"/>
        </w:rPr>
      </w:pP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function</w:t>
      </w:r>
      <w:r>
        <w:rPr>
          <w:rFonts w:ascii="Consolas" w:eastAsia="Times New Roman" w:hAnsi="Consolas" w:cstheme="majorHAnsi"/>
          <w:color w:val="404040"/>
          <w:sz w:val="18"/>
          <w:szCs w:val="18"/>
          <w:lang w:eastAsia="vi-VN"/>
        </w:rPr>
        <w:t xml:space="preserve"> get() </w:t>
      </w:r>
      <w:r>
        <w:rPr>
          <w:rFonts w:ascii="Consolas" w:eastAsia="Times New Roman" w:hAnsi="Consolas" w:cstheme="majorHAnsi"/>
          <w:b/>
          <w:bCs/>
          <w:color w:val="007020"/>
          <w:sz w:val="18"/>
          <w:szCs w:val="18"/>
          <w:lang w:eastAsia="vi-VN"/>
        </w:rPr>
        <w:t>public</w:t>
      </w: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view</w:t>
      </w: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returns</w:t>
      </w:r>
      <w:r>
        <w:rPr>
          <w:rFonts w:ascii="Consolas" w:eastAsia="Times New Roman" w:hAnsi="Consolas" w:cstheme="majorHAnsi"/>
          <w:color w:val="404040"/>
          <w:sz w:val="18"/>
          <w:szCs w:val="18"/>
          <w:lang w:eastAsia="vi-VN"/>
        </w:rPr>
        <w:t xml:space="preserve"> (</w:t>
      </w:r>
      <w:r>
        <w:rPr>
          <w:rFonts w:ascii="Consolas" w:eastAsia="Times New Roman" w:hAnsi="Consolas" w:cstheme="majorHAnsi"/>
          <w:color w:val="902000"/>
          <w:sz w:val="18"/>
          <w:szCs w:val="18"/>
          <w:lang w:eastAsia="vi-VN"/>
        </w:rPr>
        <w:t>uint</w:t>
      </w:r>
      <w:r>
        <w:rPr>
          <w:rFonts w:ascii="Consolas" w:eastAsia="Times New Roman" w:hAnsi="Consolas" w:cstheme="majorHAnsi"/>
          <w:color w:val="404040"/>
          <w:sz w:val="18"/>
          <w:szCs w:val="18"/>
          <w:lang w:eastAsia="vi-VN"/>
        </w:rPr>
        <w:t>) {</w:t>
      </w:r>
      <w:r>
        <w:rPr>
          <w:rFonts w:ascii="Consolas" w:eastAsia="Times New Roman" w:hAnsi="Consolas" w:cstheme="majorHAnsi"/>
          <w:color w:val="404040"/>
          <w:sz w:val="18"/>
          <w:szCs w:val="18"/>
          <w:lang w:val="en-US" w:eastAsia="vi-VN"/>
        </w:rPr>
        <w:t xml:space="preserve"> </w:t>
      </w:r>
      <w:r>
        <w:rPr>
          <w:rFonts w:ascii="Consolas" w:eastAsia="Times New Roman" w:hAnsi="Consolas" w:cstheme="majorHAnsi"/>
          <w:i/>
          <w:iCs/>
          <w:color w:val="408090"/>
          <w:sz w:val="18"/>
          <w:szCs w:val="18"/>
          <w:lang w:eastAsia="vi-VN"/>
        </w:rPr>
        <w:t>// Function</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return</w:t>
      </w:r>
      <w:r>
        <w:rPr>
          <w:rFonts w:ascii="Consolas" w:eastAsia="Times New Roman" w:hAnsi="Consolas" w:cstheme="majorHAnsi"/>
          <w:color w:val="404040"/>
          <w:sz w:val="18"/>
          <w:szCs w:val="18"/>
          <w:lang w:eastAsia="vi-VN"/>
        </w:rPr>
        <w:t xml:space="preserve"> storedData;</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modifier</w:t>
      </w:r>
      <w:r>
        <w:rPr>
          <w:rFonts w:ascii="Consolas" w:eastAsia="Times New Roman" w:hAnsi="Consolas" w:cstheme="majorHAnsi"/>
          <w:color w:val="404040"/>
          <w:sz w:val="18"/>
          <w:szCs w:val="18"/>
          <w:lang w:eastAsia="vi-VN"/>
        </w:rPr>
        <w:t xml:space="preserve"> onlySeller() { </w:t>
      </w:r>
      <w:r>
        <w:rPr>
          <w:rFonts w:ascii="Consolas" w:eastAsia="Times New Roman" w:hAnsi="Consolas" w:cstheme="majorHAnsi"/>
          <w:i/>
          <w:iCs/>
          <w:color w:val="408090"/>
          <w:sz w:val="18"/>
          <w:szCs w:val="18"/>
          <w:lang w:eastAsia="vi-VN"/>
        </w:rPr>
        <w:t>// Modifier</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r>
        <w:rPr>
          <w:rFonts w:ascii="Consolas" w:eastAsia="Times New Roman" w:hAnsi="Consolas" w:cstheme="majorHAnsi"/>
          <w:color w:val="06287E"/>
          <w:sz w:val="18"/>
          <w:szCs w:val="18"/>
          <w:lang w:eastAsia="vi-VN"/>
        </w:rPr>
        <w:t>require</w:t>
      </w:r>
      <w:r>
        <w:rPr>
          <w:rFonts w:ascii="Consolas" w:eastAsia="Times New Roman" w:hAnsi="Consolas" w:cstheme="majorHAnsi"/>
          <w:color w:val="404040"/>
          <w:sz w:val="18"/>
          <w:szCs w:val="18"/>
          <w:lang w:eastAsia="vi-VN"/>
        </w:rPr>
        <w:t>(</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r>
        <w:rPr>
          <w:rFonts w:ascii="Consolas" w:eastAsia="Times New Roman" w:hAnsi="Consolas" w:cstheme="majorHAnsi"/>
          <w:color w:val="007020"/>
          <w:sz w:val="18"/>
          <w:szCs w:val="18"/>
          <w:lang w:eastAsia="vi-VN"/>
        </w:rPr>
        <w:t>msg.sender</w:t>
      </w:r>
      <w:r>
        <w:rPr>
          <w:rFonts w:ascii="Consolas" w:eastAsia="Times New Roman" w:hAnsi="Consolas" w:cstheme="majorHAnsi"/>
          <w:color w:val="404040"/>
          <w:sz w:val="18"/>
          <w:szCs w:val="18"/>
          <w:lang w:eastAsia="vi-VN"/>
        </w:rPr>
        <w:t xml:space="preserve"> </w:t>
      </w:r>
      <w:r>
        <w:rPr>
          <w:rFonts w:ascii="Consolas" w:eastAsia="Times New Roman" w:hAnsi="Consolas" w:cstheme="majorHAnsi"/>
          <w:color w:val="666666"/>
          <w:sz w:val="18"/>
          <w:szCs w:val="18"/>
          <w:lang w:eastAsia="vi-VN"/>
        </w:rPr>
        <w:t>==</w:t>
      </w:r>
      <w:r>
        <w:rPr>
          <w:rFonts w:ascii="Consolas" w:eastAsia="Times New Roman" w:hAnsi="Consolas" w:cstheme="majorHAnsi"/>
          <w:color w:val="404040"/>
          <w:sz w:val="18"/>
          <w:szCs w:val="18"/>
          <w:lang w:eastAsia="vi-VN"/>
        </w:rPr>
        <w:t xml:space="preserve"> seller,</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_</w:t>
      </w:r>
      <w:r>
        <w:rPr>
          <w:rFonts w:ascii="Consolas" w:eastAsia="Times New Roman" w:hAnsi="Consolas" w:cstheme="majorHAnsi"/>
          <w:color w:val="404040"/>
          <w:sz w:val="18"/>
          <w:szCs w:val="18"/>
          <w:lang w:eastAsia="vi-VN"/>
        </w:rPr>
        <w:t>;</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function</w:t>
      </w:r>
      <w:r>
        <w:rPr>
          <w:rFonts w:ascii="Consolas" w:eastAsia="Times New Roman" w:hAnsi="Consolas" w:cstheme="majorHAnsi"/>
          <w:color w:val="404040"/>
          <w:sz w:val="18"/>
          <w:szCs w:val="18"/>
          <w:lang w:eastAsia="vi-VN"/>
        </w:rPr>
        <w:t xml:space="preserve"> abort() </w:t>
      </w:r>
      <w:r>
        <w:rPr>
          <w:rFonts w:ascii="Consolas" w:eastAsia="Times New Roman" w:hAnsi="Consolas" w:cstheme="majorHAnsi"/>
          <w:b/>
          <w:bCs/>
          <w:color w:val="007020"/>
          <w:sz w:val="18"/>
          <w:szCs w:val="18"/>
          <w:lang w:eastAsia="vi-VN"/>
        </w:rPr>
        <w:t>public</w:t>
      </w:r>
      <w:r>
        <w:rPr>
          <w:rFonts w:ascii="Consolas" w:eastAsia="Times New Roman" w:hAnsi="Consolas" w:cstheme="majorHAnsi"/>
          <w:color w:val="404040"/>
          <w:sz w:val="18"/>
          <w:szCs w:val="18"/>
          <w:lang w:eastAsia="vi-VN"/>
        </w:rPr>
        <w:t xml:space="preserve"> </w:t>
      </w:r>
      <w:r>
        <w:rPr>
          <w:rFonts w:ascii="Consolas" w:eastAsia="Times New Roman" w:hAnsi="Consolas" w:cstheme="majorHAnsi"/>
          <w:b/>
          <w:bCs/>
          <w:color w:val="007020"/>
          <w:sz w:val="18"/>
          <w:szCs w:val="18"/>
          <w:lang w:eastAsia="vi-VN"/>
        </w:rPr>
        <w:t>view</w:t>
      </w:r>
      <w:r>
        <w:rPr>
          <w:rFonts w:ascii="Consolas" w:eastAsia="Times New Roman" w:hAnsi="Consolas" w:cstheme="majorHAnsi"/>
          <w:color w:val="404040"/>
          <w:sz w:val="18"/>
          <w:szCs w:val="18"/>
          <w:lang w:eastAsia="vi-VN"/>
        </w:rPr>
        <w:t xml:space="preserve"> onlySeller { </w:t>
      </w:r>
      <w:r>
        <w:rPr>
          <w:rFonts w:ascii="Consolas" w:eastAsia="Times New Roman" w:hAnsi="Consolas" w:cstheme="majorHAnsi"/>
          <w:i/>
          <w:iCs/>
          <w:color w:val="408090"/>
          <w:sz w:val="18"/>
          <w:szCs w:val="18"/>
          <w:lang w:eastAsia="vi-VN"/>
        </w:rPr>
        <w:t>// Modifier usage</w:t>
      </w:r>
    </w:p>
    <w:p w:rsidR="00E2240E"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 xml:space="preserve">    }</w:t>
      </w:r>
    </w:p>
    <w:p w:rsidR="00E2240E" w:rsidRDefault="00E2240E" w:rsidP="00314E32">
      <w:pPr>
        <w:pStyle w:val="HTMLPreformatted"/>
        <w:shd w:val="clear" w:color="auto" w:fill="C5E0B3" w:themeFill="accent6" w:themeFillTint="66"/>
        <w:spacing w:line="276" w:lineRule="auto"/>
        <w:rPr>
          <w:rFonts w:ascii="Consolas" w:hAnsi="Consolas" w:cstheme="majorHAnsi"/>
          <w:color w:val="404040"/>
          <w:sz w:val="18"/>
          <w:szCs w:val="18"/>
        </w:rPr>
      </w:pPr>
      <w:r>
        <w:rPr>
          <w:rFonts w:ascii="Consolas" w:hAnsi="Consolas" w:cstheme="majorHAnsi"/>
          <w:color w:val="404040"/>
          <w:sz w:val="18"/>
          <w:szCs w:val="18"/>
        </w:rPr>
        <w:t xml:space="preserve">    </w:t>
      </w:r>
      <w:r>
        <w:rPr>
          <w:rStyle w:val="kd"/>
          <w:rFonts w:ascii="Consolas" w:hAnsi="Consolas" w:cstheme="majorHAnsi"/>
          <w:b/>
          <w:bCs/>
          <w:color w:val="007020"/>
          <w:sz w:val="18"/>
          <w:szCs w:val="18"/>
        </w:rPr>
        <w:t>event</w:t>
      </w:r>
      <w:r>
        <w:rPr>
          <w:rFonts w:ascii="Consolas" w:hAnsi="Consolas" w:cstheme="majorHAnsi"/>
          <w:color w:val="404040"/>
          <w:sz w:val="18"/>
          <w:szCs w:val="18"/>
        </w:rPr>
        <w:t xml:space="preserve"> </w:t>
      </w:r>
      <w:r>
        <w:rPr>
          <w:rStyle w:val="n"/>
          <w:rFonts w:ascii="Consolas" w:hAnsi="Consolas" w:cstheme="majorHAnsi"/>
          <w:color w:val="404040"/>
          <w:sz w:val="18"/>
          <w:szCs w:val="18"/>
        </w:rPr>
        <w:t>HighestBidIncreased</w:t>
      </w:r>
      <w:r>
        <w:rPr>
          <w:rStyle w:val="p"/>
          <w:rFonts w:ascii="Consolas" w:eastAsiaTheme="majorEastAsia" w:hAnsi="Consolas" w:cstheme="majorHAnsi"/>
          <w:color w:val="404040"/>
          <w:sz w:val="18"/>
          <w:szCs w:val="18"/>
        </w:rPr>
        <w:t>(</w:t>
      </w:r>
      <w:r>
        <w:rPr>
          <w:rStyle w:val="kt"/>
          <w:rFonts w:ascii="Consolas" w:hAnsi="Consolas" w:cstheme="majorHAnsi"/>
          <w:color w:val="902000"/>
          <w:sz w:val="18"/>
          <w:szCs w:val="18"/>
        </w:rPr>
        <w:t>address</w:t>
      </w:r>
      <w:r>
        <w:rPr>
          <w:rFonts w:ascii="Consolas" w:hAnsi="Consolas" w:cstheme="majorHAnsi"/>
          <w:color w:val="404040"/>
          <w:sz w:val="18"/>
          <w:szCs w:val="18"/>
        </w:rPr>
        <w:t xml:space="preserve"> </w:t>
      </w:r>
      <w:r>
        <w:rPr>
          <w:rStyle w:val="n"/>
          <w:rFonts w:ascii="Consolas" w:hAnsi="Consolas" w:cstheme="majorHAnsi"/>
          <w:color w:val="404040"/>
          <w:sz w:val="18"/>
          <w:szCs w:val="18"/>
        </w:rPr>
        <w:t>bidder</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kt"/>
          <w:rFonts w:ascii="Consolas" w:hAnsi="Consolas" w:cstheme="majorHAnsi"/>
          <w:color w:val="902000"/>
          <w:sz w:val="18"/>
          <w:szCs w:val="18"/>
        </w:rPr>
        <w:t>uint</w:t>
      </w:r>
      <w:r>
        <w:rPr>
          <w:rFonts w:ascii="Consolas" w:hAnsi="Consolas" w:cstheme="majorHAnsi"/>
          <w:color w:val="404040"/>
          <w:sz w:val="18"/>
          <w:szCs w:val="18"/>
        </w:rPr>
        <w:t xml:space="preserve"> </w:t>
      </w:r>
      <w:r>
        <w:rPr>
          <w:rStyle w:val="n"/>
          <w:rFonts w:ascii="Consolas" w:hAnsi="Consolas" w:cstheme="majorHAnsi"/>
          <w:color w:val="404040"/>
          <w:sz w:val="18"/>
          <w:szCs w:val="18"/>
        </w:rPr>
        <w:t>amount</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c1"/>
          <w:rFonts w:ascii="Consolas" w:eastAsiaTheme="majorEastAsia" w:hAnsi="Consolas" w:cstheme="majorHAnsi"/>
          <w:color w:val="408090"/>
          <w:sz w:val="18"/>
          <w:szCs w:val="18"/>
        </w:rPr>
        <w:t>// Event</w:t>
      </w:r>
    </w:p>
    <w:p w:rsidR="00E2240E" w:rsidRDefault="00E2240E" w:rsidP="00314E32">
      <w:pPr>
        <w:pStyle w:val="HTMLPreformatted"/>
        <w:shd w:val="clear" w:color="auto" w:fill="C5E0B3" w:themeFill="accent6" w:themeFillTint="66"/>
        <w:spacing w:line="276" w:lineRule="auto"/>
        <w:rPr>
          <w:rFonts w:ascii="Consolas" w:hAnsi="Consolas" w:cstheme="majorHAnsi"/>
          <w:color w:val="404040"/>
          <w:sz w:val="18"/>
          <w:szCs w:val="18"/>
        </w:rPr>
      </w:pPr>
      <w:r>
        <w:rPr>
          <w:rFonts w:ascii="Consolas" w:hAnsi="Consolas" w:cstheme="majorHAnsi"/>
          <w:color w:val="404040"/>
          <w:sz w:val="18"/>
          <w:szCs w:val="18"/>
        </w:rPr>
        <w:t xml:space="preserve">    </w:t>
      </w:r>
      <w:r>
        <w:rPr>
          <w:rStyle w:val="kd"/>
          <w:rFonts w:ascii="Consolas" w:hAnsi="Consolas" w:cstheme="majorHAnsi"/>
          <w:b/>
          <w:bCs/>
          <w:color w:val="007020"/>
          <w:sz w:val="18"/>
          <w:szCs w:val="18"/>
        </w:rPr>
        <w:t>function</w:t>
      </w:r>
      <w:r>
        <w:rPr>
          <w:rFonts w:ascii="Consolas" w:hAnsi="Consolas" w:cstheme="majorHAnsi"/>
          <w:color w:val="404040"/>
          <w:sz w:val="18"/>
          <w:szCs w:val="18"/>
        </w:rPr>
        <w:t xml:space="preserve"> </w:t>
      </w:r>
      <w:r>
        <w:rPr>
          <w:rStyle w:val="n"/>
          <w:rFonts w:ascii="Consolas" w:hAnsi="Consolas" w:cstheme="majorHAnsi"/>
          <w:color w:val="404040"/>
          <w:sz w:val="18"/>
          <w:szCs w:val="18"/>
        </w:rPr>
        <w:t>bid</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k"/>
          <w:rFonts w:ascii="Consolas" w:eastAsiaTheme="majorEastAsia" w:hAnsi="Consolas" w:cstheme="majorHAnsi"/>
          <w:color w:val="007020"/>
          <w:sz w:val="18"/>
          <w:szCs w:val="18"/>
        </w:rPr>
        <w:t>public</w:t>
      </w:r>
      <w:r>
        <w:rPr>
          <w:rFonts w:ascii="Consolas" w:hAnsi="Consolas" w:cstheme="majorHAnsi"/>
          <w:color w:val="404040"/>
          <w:sz w:val="18"/>
          <w:szCs w:val="18"/>
        </w:rPr>
        <w:t xml:space="preserve"> </w:t>
      </w:r>
      <w:r>
        <w:rPr>
          <w:rStyle w:val="k"/>
          <w:rFonts w:ascii="Consolas" w:eastAsiaTheme="majorEastAsia" w:hAnsi="Consolas" w:cstheme="majorHAnsi"/>
          <w:color w:val="007020"/>
          <w:sz w:val="18"/>
          <w:szCs w:val="18"/>
        </w:rPr>
        <w:t>payable</w:t>
      </w:r>
      <w:r>
        <w:rPr>
          <w:rFonts w:ascii="Consolas" w:hAnsi="Consolas" w:cstheme="majorHAnsi"/>
          <w:color w:val="404040"/>
          <w:sz w:val="18"/>
          <w:szCs w:val="18"/>
        </w:rPr>
        <w:t xml:space="preserve"> </w:t>
      </w:r>
      <w:r>
        <w:rPr>
          <w:rStyle w:val="p"/>
          <w:rFonts w:ascii="Consolas" w:eastAsiaTheme="majorEastAsia" w:hAnsi="Consolas" w:cstheme="majorHAnsi"/>
          <w:color w:val="404040"/>
          <w:sz w:val="18"/>
          <w:szCs w:val="18"/>
        </w:rPr>
        <w:t>{</w:t>
      </w:r>
    </w:p>
    <w:p w:rsidR="00E2240E" w:rsidRDefault="00E2240E" w:rsidP="00314E32">
      <w:pPr>
        <w:pStyle w:val="HTMLPreformatted"/>
        <w:shd w:val="clear" w:color="auto" w:fill="C5E0B3" w:themeFill="accent6" w:themeFillTint="66"/>
        <w:spacing w:line="276" w:lineRule="auto"/>
        <w:rPr>
          <w:rFonts w:ascii="Consolas" w:hAnsi="Consolas" w:cstheme="majorHAnsi"/>
          <w:color w:val="404040"/>
          <w:sz w:val="18"/>
          <w:szCs w:val="18"/>
        </w:rPr>
      </w:pPr>
      <w:r>
        <w:rPr>
          <w:rFonts w:ascii="Consolas" w:hAnsi="Consolas" w:cstheme="majorHAnsi"/>
          <w:color w:val="404040"/>
          <w:sz w:val="18"/>
          <w:szCs w:val="18"/>
        </w:rPr>
        <w:t xml:space="preserve">        </w:t>
      </w:r>
      <w:r>
        <w:rPr>
          <w:rStyle w:val="k"/>
          <w:rFonts w:ascii="Consolas" w:eastAsiaTheme="majorEastAsia" w:hAnsi="Consolas" w:cstheme="majorHAnsi"/>
          <w:color w:val="007020"/>
          <w:sz w:val="18"/>
          <w:szCs w:val="18"/>
        </w:rPr>
        <w:t>emit</w:t>
      </w:r>
      <w:r>
        <w:rPr>
          <w:rFonts w:ascii="Consolas" w:hAnsi="Consolas" w:cstheme="majorHAnsi"/>
          <w:color w:val="404040"/>
          <w:sz w:val="18"/>
          <w:szCs w:val="18"/>
        </w:rPr>
        <w:t xml:space="preserve"> </w:t>
      </w:r>
      <w:r>
        <w:rPr>
          <w:rStyle w:val="n"/>
          <w:rFonts w:ascii="Consolas" w:hAnsi="Consolas" w:cstheme="majorHAnsi"/>
          <w:color w:val="404040"/>
          <w:sz w:val="18"/>
          <w:szCs w:val="18"/>
        </w:rPr>
        <w:t>HighestBidIncreased</w:t>
      </w:r>
      <w:r>
        <w:rPr>
          <w:rStyle w:val="p"/>
          <w:rFonts w:ascii="Consolas" w:eastAsiaTheme="majorEastAsia" w:hAnsi="Consolas" w:cstheme="majorHAnsi"/>
          <w:color w:val="404040"/>
          <w:sz w:val="18"/>
          <w:szCs w:val="18"/>
        </w:rPr>
        <w:t>(</w:t>
      </w:r>
      <w:r>
        <w:rPr>
          <w:rStyle w:val="nb"/>
          <w:rFonts w:ascii="Consolas" w:eastAsiaTheme="majorEastAsia" w:hAnsi="Consolas" w:cstheme="majorHAnsi"/>
          <w:color w:val="007020"/>
          <w:sz w:val="18"/>
          <w:szCs w:val="18"/>
        </w:rPr>
        <w:t>msg.sender</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nb"/>
          <w:rFonts w:ascii="Consolas" w:eastAsiaTheme="majorEastAsia" w:hAnsi="Consolas" w:cstheme="majorHAnsi"/>
          <w:color w:val="007020"/>
          <w:sz w:val="18"/>
          <w:szCs w:val="18"/>
        </w:rPr>
        <w:t>msg.value</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c1"/>
          <w:rFonts w:ascii="Consolas" w:eastAsiaTheme="majorEastAsia" w:hAnsi="Consolas" w:cstheme="majorHAnsi"/>
          <w:color w:val="408090"/>
          <w:sz w:val="18"/>
          <w:szCs w:val="18"/>
        </w:rPr>
        <w:t>// Triggering event</w:t>
      </w:r>
    </w:p>
    <w:p w:rsidR="00E2240E" w:rsidRDefault="00E2240E" w:rsidP="00314E32">
      <w:pPr>
        <w:pStyle w:val="HTMLPreformatted"/>
        <w:shd w:val="clear" w:color="auto" w:fill="C5E0B3" w:themeFill="accent6" w:themeFillTint="66"/>
        <w:spacing w:line="276" w:lineRule="auto"/>
        <w:rPr>
          <w:rFonts w:ascii="Consolas" w:hAnsi="Consolas" w:cstheme="majorHAnsi"/>
          <w:color w:val="404040"/>
          <w:sz w:val="18"/>
          <w:szCs w:val="18"/>
        </w:rPr>
      </w:pPr>
      <w:r>
        <w:rPr>
          <w:rFonts w:ascii="Consolas" w:hAnsi="Consolas" w:cstheme="majorHAnsi"/>
          <w:color w:val="404040"/>
          <w:sz w:val="18"/>
          <w:szCs w:val="18"/>
        </w:rPr>
        <w:t xml:space="preserve">    </w:t>
      </w:r>
      <w:r>
        <w:rPr>
          <w:rStyle w:val="p"/>
          <w:rFonts w:ascii="Consolas" w:eastAsiaTheme="majorEastAsia" w:hAnsi="Consolas" w:cstheme="majorHAnsi"/>
          <w:color w:val="404040"/>
          <w:sz w:val="18"/>
          <w:szCs w:val="18"/>
        </w:rPr>
        <w:t>}</w:t>
      </w:r>
    </w:p>
    <w:p w:rsidR="00E2240E" w:rsidRDefault="00E2240E" w:rsidP="00314E32">
      <w:pPr>
        <w:pStyle w:val="HTMLPreformatted"/>
        <w:shd w:val="clear" w:color="auto" w:fill="C5E0B3" w:themeFill="accent6" w:themeFillTint="66"/>
        <w:spacing w:line="276" w:lineRule="auto"/>
        <w:rPr>
          <w:rFonts w:ascii="Consolas" w:hAnsi="Consolas" w:cstheme="majorHAnsi"/>
          <w:color w:val="404040"/>
          <w:sz w:val="18"/>
          <w:szCs w:val="18"/>
        </w:rPr>
      </w:pPr>
      <w:r>
        <w:rPr>
          <w:rFonts w:ascii="Consolas" w:hAnsi="Consolas" w:cstheme="majorHAnsi"/>
          <w:color w:val="404040"/>
          <w:sz w:val="18"/>
          <w:szCs w:val="18"/>
        </w:rPr>
        <w:t xml:space="preserve">    </w:t>
      </w:r>
      <w:r>
        <w:rPr>
          <w:rStyle w:val="kd"/>
          <w:rFonts w:ascii="Consolas" w:hAnsi="Consolas" w:cstheme="majorHAnsi"/>
          <w:b/>
          <w:bCs/>
          <w:color w:val="007020"/>
          <w:sz w:val="18"/>
          <w:szCs w:val="18"/>
        </w:rPr>
        <w:t>struct</w:t>
      </w:r>
      <w:r>
        <w:rPr>
          <w:rFonts w:ascii="Consolas" w:hAnsi="Consolas" w:cstheme="majorHAnsi"/>
          <w:color w:val="404040"/>
          <w:sz w:val="18"/>
          <w:szCs w:val="18"/>
        </w:rPr>
        <w:t xml:space="preserve"> </w:t>
      </w:r>
      <w:r>
        <w:rPr>
          <w:rStyle w:val="n"/>
          <w:rFonts w:ascii="Consolas" w:hAnsi="Consolas" w:cstheme="majorHAnsi"/>
          <w:color w:val="404040"/>
          <w:sz w:val="18"/>
          <w:szCs w:val="18"/>
        </w:rPr>
        <w:t>Voter</w:t>
      </w:r>
      <w:r>
        <w:rPr>
          <w:rFonts w:ascii="Consolas" w:hAnsi="Consolas" w:cstheme="majorHAnsi"/>
          <w:color w:val="404040"/>
          <w:sz w:val="18"/>
          <w:szCs w:val="18"/>
        </w:rPr>
        <w:t xml:space="preserve"> </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c1"/>
          <w:rFonts w:ascii="Consolas" w:eastAsiaTheme="majorEastAsia" w:hAnsi="Consolas" w:cstheme="majorHAnsi"/>
          <w:color w:val="408090"/>
          <w:sz w:val="18"/>
          <w:szCs w:val="18"/>
        </w:rPr>
        <w:t>// Struct</w:t>
      </w:r>
    </w:p>
    <w:p w:rsidR="00E2240E" w:rsidRDefault="00E2240E" w:rsidP="00314E32">
      <w:pPr>
        <w:pStyle w:val="HTMLPreformatted"/>
        <w:shd w:val="clear" w:color="auto" w:fill="C5E0B3" w:themeFill="accent6" w:themeFillTint="66"/>
        <w:spacing w:line="276" w:lineRule="auto"/>
        <w:rPr>
          <w:rFonts w:ascii="Consolas" w:hAnsi="Consolas" w:cstheme="majorHAnsi"/>
          <w:color w:val="404040"/>
          <w:sz w:val="18"/>
          <w:szCs w:val="18"/>
        </w:rPr>
      </w:pPr>
      <w:r>
        <w:rPr>
          <w:rFonts w:ascii="Consolas" w:hAnsi="Consolas" w:cstheme="majorHAnsi"/>
          <w:color w:val="404040"/>
          <w:sz w:val="18"/>
          <w:szCs w:val="18"/>
        </w:rPr>
        <w:t xml:space="preserve">        </w:t>
      </w:r>
      <w:r>
        <w:rPr>
          <w:rStyle w:val="kt"/>
          <w:rFonts w:ascii="Consolas" w:hAnsi="Consolas" w:cstheme="majorHAnsi"/>
          <w:color w:val="902000"/>
          <w:sz w:val="18"/>
          <w:szCs w:val="18"/>
        </w:rPr>
        <w:t>uint</w:t>
      </w:r>
      <w:r>
        <w:rPr>
          <w:rFonts w:ascii="Consolas" w:hAnsi="Consolas" w:cstheme="majorHAnsi"/>
          <w:color w:val="404040"/>
          <w:sz w:val="18"/>
          <w:szCs w:val="18"/>
        </w:rPr>
        <w:t xml:space="preserve"> </w:t>
      </w:r>
      <w:r>
        <w:rPr>
          <w:rStyle w:val="n"/>
          <w:rFonts w:ascii="Consolas" w:hAnsi="Consolas" w:cstheme="majorHAnsi"/>
          <w:color w:val="404040"/>
          <w:sz w:val="18"/>
          <w:szCs w:val="18"/>
        </w:rPr>
        <w:t>weight</w:t>
      </w:r>
      <w:r>
        <w:rPr>
          <w:rStyle w:val="p"/>
          <w:rFonts w:ascii="Consolas" w:eastAsiaTheme="majorEastAsia" w:hAnsi="Consolas" w:cstheme="majorHAnsi"/>
          <w:color w:val="404040"/>
          <w:sz w:val="18"/>
          <w:szCs w:val="18"/>
        </w:rPr>
        <w:t>;</w:t>
      </w:r>
    </w:p>
    <w:p w:rsidR="00E2240E" w:rsidRDefault="00E2240E" w:rsidP="00314E32">
      <w:pPr>
        <w:pStyle w:val="HTMLPreformatted"/>
        <w:shd w:val="clear" w:color="auto" w:fill="C5E0B3" w:themeFill="accent6" w:themeFillTint="66"/>
        <w:spacing w:line="276" w:lineRule="auto"/>
        <w:rPr>
          <w:rFonts w:ascii="Consolas" w:hAnsi="Consolas" w:cstheme="majorHAnsi"/>
          <w:color w:val="404040"/>
          <w:sz w:val="18"/>
          <w:szCs w:val="18"/>
        </w:rPr>
      </w:pPr>
      <w:r>
        <w:rPr>
          <w:rFonts w:ascii="Consolas" w:hAnsi="Consolas" w:cstheme="majorHAnsi"/>
          <w:color w:val="404040"/>
          <w:sz w:val="18"/>
          <w:szCs w:val="18"/>
        </w:rPr>
        <w:t xml:space="preserve">        </w:t>
      </w:r>
      <w:r>
        <w:rPr>
          <w:rStyle w:val="kt"/>
          <w:rFonts w:ascii="Consolas" w:hAnsi="Consolas" w:cstheme="majorHAnsi"/>
          <w:color w:val="902000"/>
          <w:sz w:val="18"/>
          <w:szCs w:val="18"/>
        </w:rPr>
        <w:t>bool</w:t>
      </w:r>
      <w:r>
        <w:rPr>
          <w:rFonts w:ascii="Consolas" w:hAnsi="Consolas" w:cstheme="majorHAnsi"/>
          <w:color w:val="404040"/>
          <w:sz w:val="18"/>
          <w:szCs w:val="18"/>
        </w:rPr>
        <w:t xml:space="preserve"> </w:t>
      </w:r>
      <w:r>
        <w:rPr>
          <w:rStyle w:val="n"/>
          <w:rFonts w:ascii="Consolas" w:hAnsi="Consolas" w:cstheme="majorHAnsi"/>
          <w:color w:val="404040"/>
          <w:sz w:val="18"/>
          <w:szCs w:val="18"/>
        </w:rPr>
        <w:t>voted</w:t>
      </w:r>
      <w:r>
        <w:rPr>
          <w:rStyle w:val="p"/>
          <w:rFonts w:ascii="Consolas" w:eastAsiaTheme="majorEastAsia" w:hAnsi="Consolas" w:cstheme="majorHAnsi"/>
          <w:color w:val="404040"/>
          <w:sz w:val="18"/>
          <w:szCs w:val="18"/>
        </w:rPr>
        <w:t>;</w:t>
      </w:r>
    </w:p>
    <w:p w:rsidR="00E2240E" w:rsidRDefault="00E2240E" w:rsidP="00314E32">
      <w:pPr>
        <w:pStyle w:val="HTMLPreformatted"/>
        <w:shd w:val="clear" w:color="auto" w:fill="C5E0B3" w:themeFill="accent6" w:themeFillTint="66"/>
        <w:spacing w:line="276" w:lineRule="auto"/>
        <w:rPr>
          <w:rFonts w:ascii="Consolas" w:hAnsi="Consolas" w:cstheme="majorHAnsi"/>
          <w:color w:val="404040"/>
          <w:sz w:val="18"/>
          <w:szCs w:val="18"/>
        </w:rPr>
      </w:pPr>
      <w:r>
        <w:rPr>
          <w:rFonts w:ascii="Consolas" w:hAnsi="Consolas" w:cstheme="majorHAnsi"/>
          <w:color w:val="404040"/>
          <w:sz w:val="18"/>
          <w:szCs w:val="18"/>
        </w:rPr>
        <w:t xml:space="preserve">        </w:t>
      </w:r>
      <w:r>
        <w:rPr>
          <w:rStyle w:val="kt"/>
          <w:rFonts w:ascii="Consolas" w:hAnsi="Consolas" w:cstheme="majorHAnsi"/>
          <w:color w:val="902000"/>
          <w:sz w:val="18"/>
          <w:szCs w:val="18"/>
        </w:rPr>
        <w:t>address</w:t>
      </w:r>
      <w:r>
        <w:rPr>
          <w:rFonts w:ascii="Consolas" w:hAnsi="Consolas" w:cstheme="majorHAnsi"/>
          <w:color w:val="404040"/>
          <w:sz w:val="18"/>
          <w:szCs w:val="18"/>
        </w:rPr>
        <w:t xml:space="preserve"> </w:t>
      </w:r>
      <w:r>
        <w:rPr>
          <w:rStyle w:val="n"/>
          <w:rFonts w:ascii="Consolas" w:hAnsi="Consolas" w:cstheme="majorHAnsi"/>
          <w:color w:val="404040"/>
          <w:sz w:val="18"/>
          <w:szCs w:val="18"/>
        </w:rPr>
        <w:t>delegate</w:t>
      </w:r>
      <w:r>
        <w:rPr>
          <w:rStyle w:val="p"/>
          <w:rFonts w:ascii="Consolas" w:eastAsiaTheme="majorEastAsia" w:hAnsi="Consolas" w:cstheme="majorHAnsi"/>
          <w:color w:val="404040"/>
          <w:sz w:val="18"/>
          <w:szCs w:val="18"/>
        </w:rPr>
        <w:t>;</w:t>
      </w:r>
    </w:p>
    <w:p w:rsidR="00E2240E" w:rsidRDefault="00E2240E" w:rsidP="00314E32">
      <w:pPr>
        <w:pStyle w:val="HTMLPreformatted"/>
        <w:shd w:val="clear" w:color="auto" w:fill="C5E0B3" w:themeFill="accent6" w:themeFillTint="66"/>
        <w:spacing w:line="276" w:lineRule="auto"/>
        <w:rPr>
          <w:rFonts w:ascii="Consolas" w:hAnsi="Consolas" w:cstheme="majorHAnsi"/>
          <w:color w:val="404040"/>
          <w:sz w:val="18"/>
          <w:szCs w:val="18"/>
        </w:rPr>
      </w:pPr>
      <w:r>
        <w:rPr>
          <w:rFonts w:ascii="Consolas" w:hAnsi="Consolas" w:cstheme="majorHAnsi"/>
          <w:color w:val="404040"/>
          <w:sz w:val="18"/>
          <w:szCs w:val="18"/>
        </w:rPr>
        <w:t xml:space="preserve">        </w:t>
      </w:r>
      <w:r>
        <w:rPr>
          <w:rStyle w:val="kt"/>
          <w:rFonts w:ascii="Consolas" w:hAnsi="Consolas" w:cstheme="majorHAnsi"/>
          <w:color w:val="902000"/>
          <w:sz w:val="18"/>
          <w:szCs w:val="18"/>
        </w:rPr>
        <w:t>uint</w:t>
      </w:r>
      <w:r>
        <w:rPr>
          <w:rFonts w:ascii="Consolas" w:hAnsi="Consolas" w:cstheme="majorHAnsi"/>
          <w:color w:val="404040"/>
          <w:sz w:val="18"/>
          <w:szCs w:val="18"/>
        </w:rPr>
        <w:t xml:space="preserve"> </w:t>
      </w:r>
      <w:r>
        <w:rPr>
          <w:rStyle w:val="n"/>
          <w:rFonts w:ascii="Consolas" w:hAnsi="Consolas" w:cstheme="majorHAnsi"/>
          <w:color w:val="404040"/>
          <w:sz w:val="18"/>
          <w:szCs w:val="18"/>
        </w:rPr>
        <w:t>vote</w:t>
      </w:r>
      <w:r>
        <w:rPr>
          <w:rStyle w:val="p"/>
          <w:rFonts w:ascii="Consolas" w:eastAsiaTheme="majorEastAsia" w:hAnsi="Consolas" w:cstheme="majorHAnsi"/>
          <w:color w:val="404040"/>
          <w:sz w:val="18"/>
          <w:szCs w:val="18"/>
        </w:rPr>
        <w:t>;</w:t>
      </w:r>
    </w:p>
    <w:p w:rsidR="00E2240E" w:rsidRDefault="00E2240E" w:rsidP="00314E32">
      <w:pPr>
        <w:pStyle w:val="HTMLPreformatted"/>
        <w:shd w:val="clear" w:color="auto" w:fill="C5E0B3" w:themeFill="accent6" w:themeFillTint="66"/>
        <w:spacing w:line="276" w:lineRule="auto"/>
        <w:rPr>
          <w:rStyle w:val="p"/>
          <w:rFonts w:eastAsiaTheme="majorEastAsia"/>
        </w:rPr>
      </w:pPr>
      <w:r>
        <w:rPr>
          <w:rFonts w:ascii="Consolas" w:hAnsi="Consolas" w:cstheme="majorHAnsi"/>
          <w:color w:val="404040"/>
          <w:sz w:val="18"/>
          <w:szCs w:val="18"/>
        </w:rPr>
        <w:t xml:space="preserve">    </w:t>
      </w:r>
      <w:r>
        <w:rPr>
          <w:rStyle w:val="p"/>
          <w:rFonts w:ascii="Consolas" w:eastAsiaTheme="majorEastAsia" w:hAnsi="Consolas" w:cstheme="majorHAnsi"/>
          <w:color w:val="404040"/>
          <w:sz w:val="18"/>
          <w:szCs w:val="18"/>
        </w:rPr>
        <w:t>}</w:t>
      </w:r>
    </w:p>
    <w:p w:rsidR="00E2240E" w:rsidRDefault="00E2240E" w:rsidP="00314E32">
      <w:pPr>
        <w:pStyle w:val="HTMLPreformatted"/>
        <w:shd w:val="clear" w:color="auto" w:fill="C5E0B3" w:themeFill="accent6" w:themeFillTint="66"/>
        <w:spacing w:line="276" w:lineRule="auto"/>
      </w:pPr>
      <w:r>
        <w:rPr>
          <w:rStyle w:val="kd"/>
          <w:rFonts w:ascii="Consolas" w:hAnsi="Consolas" w:cstheme="majorHAnsi"/>
          <w:b/>
          <w:bCs/>
          <w:color w:val="007020"/>
          <w:sz w:val="18"/>
          <w:szCs w:val="18"/>
        </w:rPr>
        <w:t xml:space="preserve">    enum</w:t>
      </w:r>
      <w:r>
        <w:rPr>
          <w:rFonts w:ascii="Consolas" w:hAnsi="Consolas" w:cstheme="majorHAnsi"/>
          <w:color w:val="404040"/>
          <w:sz w:val="18"/>
          <w:szCs w:val="18"/>
        </w:rPr>
        <w:t xml:space="preserve"> </w:t>
      </w:r>
      <w:r>
        <w:rPr>
          <w:rStyle w:val="n"/>
          <w:rFonts w:ascii="Consolas" w:hAnsi="Consolas" w:cstheme="majorHAnsi"/>
          <w:color w:val="404040"/>
          <w:sz w:val="18"/>
          <w:szCs w:val="18"/>
        </w:rPr>
        <w:t>State</w:t>
      </w:r>
      <w:r>
        <w:rPr>
          <w:rFonts w:ascii="Consolas" w:hAnsi="Consolas" w:cstheme="majorHAnsi"/>
          <w:color w:val="404040"/>
          <w:sz w:val="18"/>
          <w:szCs w:val="18"/>
        </w:rPr>
        <w:t xml:space="preserve"> </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n"/>
          <w:rFonts w:ascii="Consolas" w:hAnsi="Consolas" w:cstheme="majorHAnsi"/>
          <w:color w:val="404040"/>
          <w:sz w:val="18"/>
          <w:szCs w:val="18"/>
        </w:rPr>
        <w:t>Created</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n"/>
          <w:rFonts w:ascii="Consolas" w:hAnsi="Consolas" w:cstheme="majorHAnsi"/>
          <w:color w:val="404040"/>
          <w:sz w:val="18"/>
          <w:szCs w:val="18"/>
        </w:rPr>
        <w:t>Locked</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n"/>
          <w:rFonts w:ascii="Consolas" w:hAnsi="Consolas" w:cstheme="majorHAnsi"/>
          <w:color w:val="404040"/>
          <w:sz w:val="18"/>
          <w:szCs w:val="18"/>
        </w:rPr>
        <w:t>Inactive</w:t>
      </w:r>
      <w:r>
        <w:rPr>
          <w:rFonts w:ascii="Consolas" w:hAnsi="Consolas" w:cstheme="majorHAnsi"/>
          <w:color w:val="404040"/>
          <w:sz w:val="18"/>
          <w:szCs w:val="18"/>
        </w:rPr>
        <w:t xml:space="preserve"> </w:t>
      </w:r>
      <w:r>
        <w:rPr>
          <w:rStyle w:val="p"/>
          <w:rFonts w:ascii="Consolas" w:eastAsiaTheme="majorEastAsia" w:hAnsi="Consolas" w:cstheme="majorHAnsi"/>
          <w:color w:val="404040"/>
          <w:sz w:val="18"/>
          <w:szCs w:val="18"/>
        </w:rPr>
        <w:t>}</w:t>
      </w:r>
      <w:r>
        <w:rPr>
          <w:rFonts w:ascii="Consolas" w:hAnsi="Consolas" w:cstheme="majorHAnsi"/>
          <w:color w:val="404040"/>
          <w:sz w:val="18"/>
          <w:szCs w:val="18"/>
        </w:rPr>
        <w:t xml:space="preserve"> </w:t>
      </w:r>
      <w:r>
        <w:rPr>
          <w:rStyle w:val="c1"/>
          <w:rFonts w:ascii="Consolas" w:eastAsiaTheme="majorEastAsia" w:hAnsi="Consolas" w:cstheme="majorHAnsi"/>
          <w:color w:val="408090"/>
          <w:sz w:val="18"/>
          <w:szCs w:val="18"/>
        </w:rPr>
        <w:t>// Enum</w:t>
      </w:r>
    </w:p>
    <w:p w:rsidR="00E2240E" w:rsidRPr="00314E32" w:rsidRDefault="00E2240E" w:rsidP="00314E32">
      <w:pPr>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theme="majorHAnsi"/>
          <w:color w:val="404040"/>
          <w:sz w:val="18"/>
          <w:szCs w:val="18"/>
          <w:lang w:eastAsia="vi-VN"/>
        </w:rPr>
      </w:pPr>
      <w:r>
        <w:rPr>
          <w:rFonts w:ascii="Consolas" w:eastAsia="Times New Roman" w:hAnsi="Consolas" w:cstheme="majorHAnsi"/>
          <w:color w:val="404040"/>
          <w:sz w:val="18"/>
          <w:szCs w:val="18"/>
          <w:lang w:eastAsia="vi-VN"/>
        </w:rPr>
        <w:t>}</w:t>
      </w:r>
    </w:p>
    <w:p w:rsidR="00D605E7" w:rsidRDefault="00D605E7" w:rsidP="00314E32">
      <w:pPr>
        <w:spacing w:line="276" w:lineRule="auto"/>
        <w:ind w:firstLine="720"/>
        <w:rPr>
          <w:rFonts w:cstheme="majorHAnsi"/>
          <w:szCs w:val="24"/>
          <w:lang w:val="en-US"/>
        </w:rPr>
      </w:pPr>
    </w:p>
    <w:p w:rsidR="00E2240E" w:rsidRPr="006C7A0F" w:rsidRDefault="00E2240E" w:rsidP="006C7A0F">
      <w:pPr>
        <w:spacing w:line="276" w:lineRule="auto"/>
        <w:ind w:firstLine="720"/>
        <w:rPr>
          <w:rFonts w:cstheme="majorHAnsi"/>
          <w:szCs w:val="24"/>
          <w:lang w:val="en-US"/>
        </w:rPr>
        <w:sectPr w:rsidR="00E2240E" w:rsidRPr="006C7A0F">
          <w:type w:val="continuous"/>
          <w:pgSz w:w="11906" w:h="16838"/>
          <w:pgMar w:top="1440" w:right="1440" w:bottom="1440" w:left="1440" w:header="708" w:footer="708" w:gutter="0"/>
          <w:cols w:space="720"/>
        </w:sectPr>
      </w:pPr>
      <w:r>
        <w:rPr>
          <w:rFonts w:cstheme="majorHAnsi"/>
          <w:szCs w:val="24"/>
          <w:lang w:val="en-US"/>
        </w:rPr>
        <w:t>Do Solidity là ngôn ngữ phổ biến nhất hiện nay, hỗ trợ nhiều tính năng oop và có các cú pháp dựa trên chuẩn ECMAScript quen thuộc nên được chọn làm ngôn ngữ để thực hiện đồ án này</w:t>
      </w:r>
    </w:p>
    <w:p w:rsidR="000C174F" w:rsidRPr="004049FE" w:rsidRDefault="000C174F" w:rsidP="006C7A0F">
      <w:pPr>
        <w:pStyle w:val="Heading2"/>
        <w:rPr>
          <w:lang w:val="en-US"/>
        </w:rPr>
      </w:pPr>
      <w:bookmarkStart w:id="38" w:name="_Toc54031856"/>
      <w:r w:rsidRPr="004049FE">
        <w:rPr>
          <w:lang w:val="en-US"/>
        </w:rPr>
        <w:lastRenderedPageBreak/>
        <w:t xml:space="preserve">Mô hình </w:t>
      </w:r>
      <w:r w:rsidRPr="006C7A0F">
        <w:t>triển</w:t>
      </w:r>
      <w:r w:rsidRPr="004049FE">
        <w:rPr>
          <w:lang w:val="en-US"/>
        </w:rPr>
        <w:t xml:space="preserve"> khai chứng chỉ số</w:t>
      </w:r>
      <w:r w:rsidR="00301F78" w:rsidRPr="004049FE">
        <w:rPr>
          <w:lang w:val="en-US"/>
        </w:rPr>
        <w:t xml:space="preserve"> tr</w:t>
      </w:r>
      <w:r w:rsidRPr="004049FE">
        <w:rPr>
          <w:lang w:val="en-US"/>
        </w:rPr>
        <w:t>ên Ethereum.</w:t>
      </w:r>
      <w:bookmarkEnd w:id="38"/>
    </w:p>
    <w:p w:rsidR="0017357A" w:rsidRDefault="002824F3" w:rsidP="00CA057F">
      <w:pPr>
        <w:spacing w:line="276" w:lineRule="auto"/>
        <w:rPr>
          <w:lang w:val="en-US"/>
        </w:rPr>
      </w:pPr>
      <w:r>
        <w:rPr>
          <w:lang w:val="en-US"/>
        </w:rPr>
        <w:t xml:space="preserve">Hiện nay có nhiều cách thức để đạt được sự phân tán trong PKI, trong bản đồ án này chúng ta sẽ để cập đến </w:t>
      </w:r>
      <w:r w:rsidR="00F70486">
        <w:rPr>
          <w:lang w:val="en-US"/>
        </w:rPr>
        <w:t xml:space="preserve">mô hình sử dụng Blockchian cụ thể hơn là nền tảng Ethereum để </w:t>
      </w:r>
      <w:r w:rsidR="005C700D">
        <w:rPr>
          <w:lang w:val="en-US"/>
        </w:rPr>
        <w:t xml:space="preserve">đạt được sự phân tán trong việc </w:t>
      </w:r>
      <w:r w:rsidR="00F70486">
        <w:rPr>
          <w:lang w:val="en-US"/>
        </w:rPr>
        <w:t>triển khai các chứng chỉ số</w:t>
      </w:r>
      <w:r w:rsidR="00A03273">
        <w:rPr>
          <w:lang w:val="en-US"/>
        </w:rPr>
        <w:t xml:space="preserve">. </w:t>
      </w:r>
    </w:p>
    <w:p w:rsidR="00A47FA5" w:rsidRDefault="003C56BC" w:rsidP="00CA057F">
      <w:pPr>
        <w:spacing w:line="276" w:lineRule="auto"/>
        <w:rPr>
          <w:lang w:val="en-US"/>
        </w:rPr>
      </w:pPr>
      <w:r>
        <w:rPr>
          <w:lang w:val="en-US"/>
        </w:rPr>
        <w:t>Vậy với DPKI được triể</w:t>
      </w:r>
      <w:r w:rsidR="007232CF">
        <w:rPr>
          <w:lang w:val="en-US"/>
        </w:rPr>
        <w:t xml:space="preserve">n khai trên Ethereum </w:t>
      </w:r>
      <w:r>
        <w:rPr>
          <w:lang w:val="en-US"/>
        </w:rPr>
        <w:t>là như thế nào.</w:t>
      </w:r>
      <w:r w:rsidR="00637A10">
        <w:rPr>
          <w:lang w:val="en-US"/>
        </w:rPr>
        <w:t xml:space="preserve"> Đơn giản </w:t>
      </w:r>
      <w:r w:rsidR="00C33AB5">
        <w:rPr>
          <w:lang w:val="en-US"/>
        </w:rPr>
        <w:t>đó là vi</w:t>
      </w:r>
      <w:r w:rsidR="004306C8">
        <w:rPr>
          <w:lang w:val="en-US"/>
        </w:rPr>
        <w:t xml:space="preserve">ệc </w:t>
      </w:r>
      <w:r w:rsidR="00637A10">
        <w:rPr>
          <w:lang w:val="en-US"/>
        </w:rPr>
        <w:t>các chứng chỉ số sẽ được biểu diể</w:t>
      </w:r>
      <w:r w:rsidR="006156D8">
        <w:rPr>
          <w:lang w:val="en-US"/>
        </w:rPr>
        <w:t>n thành</w:t>
      </w:r>
      <w:r w:rsidR="00637A10">
        <w:rPr>
          <w:lang w:val="en-US"/>
        </w:rPr>
        <w:t xml:space="preserve"> các Contract và</w:t>
      </w:r>
      <w:r w:rsidR="00C33AB5">
        <w:rPr>
          <w:lang w:val="en-US"/>
        </w:rPr>
        <w:t xml:space="preserve"> được deploy lên nền tảng của Ethereum</w:t>
      </w:r>
      <w:r w:rsidR="00637A10">
        <w:rPr>
          <w:lang w:val="en-US"/>
        </w:rPr>
        <w:t>.</w:t>
      </w:r>
      <w:r w:rsidR="009C3A8B">
        <w:rPr>
          <w:lang w:val="en-US"/>
        </w:rPr>
        <w:t xml:space="preserve"> </w:t>
      </w:r>
      <w:r w:rsidR="004306C8">
        <w:rPr>
          <w:lang w:val="en-US"/>
        </w:rPr>
        <w:t>Mọi việc xử lý đối với PKI sẽ được thực hiệ</w:t>
      </w:r>
      <w:r w:rsidR="006156D8">
        <w:rPr>
          <w:lang w:val="en-US"/>
        </w:rPr>
        <w:t>n bởi các contract chạy trên nền</w:t>
      </w:r>
      <w:r w:rsidR="004306C8">
        <w:rPr>
          <w:lang w:val="en-US"/>
        </w:rPr>
        <w:t xml:space="preserve"> hạ tầng mạng lưới P2P củ</w:t>
      </w:r>
      <w:r w:rsidR="006156D8">
        <w:rPr>
          <w:lang w:val="en-US"/>
        </w:rPr>
        <w:t xml:space="preserve">a Ethereum, </w:t>
      </w:r>
      <w:r w:rsidR="007D4DCC">
        <w:rPr>
          <w:lang w:val="en-US"/>
        </w:rPr>
        <w:t>chính mô hình Ethereum này sẽ đảm bảo các tiêu chí an toàn cho PKI.</w:t>
      </w:r>
    </w:p>
    <w:p w:rsidR="00CE6036" w:rsidRDefault="00F37D8B" w:rsidP="00A94E38">
      <w:pPr>
        <w:spacing w:line="276" w:lineRule="auto"/>
        <w:jc w:val="center"/>
        <w:rPr>
          <w:lang w:val="en-US"/>
        </w:rPr>
      </w:pPr>
      <w:r>
        <w:rPr>
          <w:noProof/>
          <w:lang w:eastAsia="vi-VN"/>
        </w:rPr>
        <w:drawing>
          <wp:inline distT="0" distB="0" distL="0" distR="0">
            <wp:extent cx="5760085" cy="4719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719955"/>
                    </a:xfrm>
                    <a:prstGeom prst="rect">
                      <a:avLst/>
                    </a:prstGeom>
                  </pic:spPr>
                </pic:pic>
              </a:graphicData>
            </a:graphic>
          </wp:inline>
        </w:drawing>
      </w:r>
    </w:p>
    <w:p w:rsidR="00661591" w:rsidRDefault="00A62758" w:rsidP="00CA057F">
      <w:pPr>
        <w:spacing w:line="276" w:lineRule="auto"/>
        <w:rPr>
          <w:lang w:val="en-US"/>
        </w:rPr>
      </w:pPr>
      <w:r>
        <w:rPr>
          <w:lang w:val="en-US"/>
        </w:rPr>
        <w:t>Hình vẽ trên đã mô tả khá rõ mô hình hoạt động của DPKi. Người dùng các bên sẽ thông qua cơ sở hạ tầng của Ethereum để tạo, truy cập hay sử dụng các dịch vụ khác  trên đó. Các bên có thể tự mình chạy các node hoặc thông qua các node trung gian để thực hiện các giao dịch việc này người dùng có thể tùy chọn các node mình muỗn không phụ thuộc hoàn toàn vào bên nào.</w:t>
      </w:r>
    </w:p>
    <w:p w:rsidR="00FE39B9" w:rsidRDefault="00FE39B9" w:rsidP="00CA057F">
      <w:pPr>
        <w:spacing w:line="276" w:lineRule="auto"/>
        <w:rPr>
          <w:lang w:val="en-US"/>
        </w:rPr>
      </w:pPr>
      <w:r>
        <w:rPr>
          <w:lang w:val="en-US"/>
        </w:rPr>
        <w:t>Khi một người dùng yêu cầu khóa công khai của một bên, bên đó sẽ gửi chứng chỉ số của mình kèm theo địa chỉ của PKCC tương ứng trên ethereum.</w:t>
      </w:r>
    </w:p>
    <w:p w:rsidR="00FE39B9" w:rsidRDefault="00FE39B9" w:rsidP="00CA057F">
      <w:pPr>
        <w:spacing w:line="276" w:lineRule="auto"/>
        <w:rPr>
          <w:lang w:val="en-US"/>
        </w:rPr>
      </w:pPr>
      <w:r>
        <w:rPr>
          <w:lang w:val="en-US"/>
        </w:rPr>
        <w:lastRenderedPageBreak/>
        <w:t>Người dùng sẽ truy cập hệ thống Ethereum thông qua các node tin tưởng với địa chỉ Ethereum tương ứng để lấy chứng chỉ số trên Ethereum. Và so sánh 2 chứng chỉ này với nhau.</w:t>
      </w:r>
    </w:p>
    <w:p w:rsidR="000843BF" w:rsidRDefault="00CA057F" w:rsidP="00CA057F">
      <w:pPr>
        <w:spacing w:line="276" w:lineRule="auto"/>
        <w:rPr>
          <w:lang w:val="en-US"/>
        </w:rPr>
      </w:pPr>
      <w:r>
        <w:rPr>
          <w:lang w:val="en-US"/>
        </w:rPr>
        <w:t>C</w:t>
      </w:r>
      <w:r w:rsidR="00FE39B9">
        <w:rPr>
          <w:lang w:val="en-US"/>
        </w:rPr>
        <w:t>âu hỏi đặt ra đó là</w:t>
      </w:r>
      <w:r w:rsidR="00E472F6">
        <w:rPr>
          <w:lang w:val="en-US"/>
        </w:rPr>
        <w:t xml:space="preserve"> làm sao đảm bảo</w:t>
      </w:r>
      <w:r w:rsidR="00FE39B9">
        <w:rPr>
          <w:lang w:val="en-US"/>
        </w:rPr>
        <w:t xml:space="preserve"> đường truyền giữa người dùng và các node Ethereum là an toàn và không bị sửa đối. Câu hỏi này tương tự với việc làm sao để xác định khóa công khai của CA là đúng đối với các mô hình truyền thống. Và đối với mô hình </w:t>
      </w:r>
      <w:r w:rsidR="00FE39B9" w:rsidRPr="00564E58">
        <w:rPr>
          <w:lang w:val="en-US"/>
        </w:rPr>
        <w:t>Hierarchical PKI</w:t>
      </w:r>
      <w:r w:rsidR="00FE39B9">
        <w:rPr>
          <w:lang w:val="en-US"/>
        </w:rPr>
        <w:t xml:space="preserve"> thì sẽ được xử lý thông qua một chuỗi các xác thực CA và cuối cùng đó là sử dụng chính key của Root CA được tích hợp trong máy để sử dụng.</w:t>
      </w:r>
      <w:r w:rsidR="00303034">
        <w:rPr>
          <w:lang w:val="en-US"/>
        </w:rPr>
        <w:t xml:space="preserve"> </w:t>
      </w:r>
      <w:r w:rsidR="00E05F52">
        <w:rPr>
          <w:lang w:val="en-US"/>
        </w:rPr>
        <w:t>Tương tự</w:t>
      </w:r>
      <w:r w:rsidR="00FE39B9">
        <w:rPr>
          <w:lang w:val="en-US"/>
        </w:rPr>
        <w:t xml:space="preserve"> mô mình đó DPKi cần phải tích hợp các khóa công khai của các node tin tưởng trong máy để trao đổi thông tin. Điểm khác biệt ở đây đó là chúng ta có thể chọn bất kì các node nào mình muốn để xác thực, chúng ta có thể có nhiều khóa của nhiều node để tín hành quá trình xác thực chứ không bị cố định một RootCA như mô hình trên.</w:t>
      </w:r>
      <w:r w:rsidR="00661591">
        <w:rPr>
          <w:lang w:val="en-US"/>
        </w:rPr>
        <w:t xml:space="preserve"> </w:t>
      </w:r>
      <w:r w:rsidR="0017357A">
        <w:rPr>
          <w:lang w:val="en-US"/>
        </w:rPr>
        <w:t>Việc xác thực có thể kết hợp nhiều node để đảm bảo thêm an toàn.</w:t>
      </w:r>
      <w:r w:rsidR="00093C7C">
        <w:rPr>
          <w:lang w:val="en-US"/>
        </w:rPr>
        <w:t xml:space="preserve"> </w:t>
      </w:r>
      <w:r w:rsidR="00AB3E39">
        <w:rPr>
          <w:lang w:val="en-US"/>
        </w:rPr>
        <w:t>Và việc dữ liệu trên Ethereum là không thể sửa đổi nên việc xác thực các chứng chỉ số là an toàn.</w:t>
      </w:r>
      <w:r w:rsidR="0017357A">
        <w:rPr>
          <w:lang w:val="en-US"/>
        </w:rPr>
        <w:t xml:space="preserve"> </w:t>
      </w:r>
    </w:p>
    <w:p w:rsidR="0017357A" w:rsidRDefault="00DA01A7" w:rsidP="00CA057F">
      <w:pPr>
        <w:spacing w:line="276" w:lineRule="auto"/>
        <w:rPr>
          <w:lang w:val="en-US"/>
        </w:rPr>
      </w:pPr>
      <w:r>
        <w:rPr>
          <w:lang w:val="en-US"/>
        </w:rPr>
        <w:t>Phần tiếp theo chúng ta sẽ đi sâu đến n</w:t>
      </w:r>
      <w:r w:rsidR="0017357A">
        <w:rPr>
          <w:lang w:val="en-US"/>
        </w:rPr>
        <w:t>ội dung được triển khai trên Ethereum.</w:t>
      </w:r>
    </w:p>
    <w:p w:rsidR="00D141A9" w:rsidRDefault="002452FC" w:rsidP="00CA057F">
      <w:pPr>
        <w:spacing w:line="276" w:lineRule="auto"/>
        <w:rPr>
          <w:lang w:val="en-US"/>
        </w:rPr>
      </w:pPr>
      <w:r>
        <w:rPr>
          <w:lang w:val="en-US"/>
        </w:rPr>
        <w:t xml:space="preserve">Đầu tiên đó là nội dung các thông tin được triển khai trên DPKI. </w:t>
      </w:r>
      <w:r w:rsidR="00F122FF">
        <w:rPr>
          <w:lang w:val="en-US"/>
        </w:rPr>
        <w:t>Với chuẩn x509 chúng ta có kh</w:t>
      </w:r>
      <w:r w:rsidR="00F01260">
        <w:rPr>
          <w:lang w:val="en-US"/>
        </w:rPr>
        <w:t>á</w:t>
      </w:r>
      <w:r w:rsidR="00F122FF">
        <w:rPr>
          <w:lang w:val="en-US"/>
        </w:rPr>
        <w:t xml:space="preserve"> nhiều trường thông tin khác nhau, nhưng tựu chung lại là có các nội dung chính như sau. </w:t>
      </w:r>
    </w:p>
    <w:p w:rsidR="00216668" w:rsidRPr="001F55E2" w:rsidRDefault="00216668" w:rsidP="00CA057F">
      <w:pPr>
        <w:pStyle w:val="ListParagraph"/>
        <w:numPr>
          <w:ilvl w:val="0"/>
          <w:numId w:val="33"/>
        </w:numPr>
        <w:spacing w:line="276" w:lineRule="auto"/>
        <w:rPr>
          <w:lang w:val="en-US"/>
        </w:rPr>
      </w:pPr>
      <w:r w:rsidRPr="001F55E2">
        <w:rPr>
          <w:lang w:val="en-US"/>
        </w:rPr>
        <w:t>Thông tin định danh đơn vị sở hữu chúng chỉ só.</w:t>
      </w:r>
    </w:p>
    <w:p w:rsidR="00216668" w:rsidRPr="001F55E2" w:rsidRDefault="00216668" w:rsidP="00CA057F">
      <w:pPr>
        <w:pStyle w:val="ListParagraph"/>
        <w:numPr>
          <w:ilvl w:val="0"/>
          <w:numId w:val="33"/>
        </w:numPr>
        <w:spacing w:line="276" w:lineRule="auto"/>
        <w:rPr>
          <w:lang w:val="en-US"/>
        </w:rPr>
      </w:pPr>
      <w:r w:rsidRPr="001F55E2">
        <w:rPr>
          <w:lang w:val="en-US"/>
        </w:rPr>
        <w:t>Thông tin về khóa và các cơ chế mã hóa.</w:t>
      </w:r>
    </w:p>
    <w:p w:rsidR="00216668" w:rsidRPr="001F55E2" w:rsidRDefault="00216668" w:rsidP="00CA057F">
      <w:pPr>
        <w:pStyle w:val="ListParagraph"/>
        <w:numPr>
          <w:ilvl w:val="0"/>
          <w:numId w:val="33"/>
        </w:numPr>
        <w:spacing w:line="276" w:lineRule="auto"/>
        <w:rPr>
          <w:lang w:val="en-US"/>
        </w:rPr>
      </w:pPr>
      <w:r w:rsidRPr="001F55E2">
        <w:rPr>
          <w:lang w:val="en-US"/>
        </w:rPr>
        <w:t>Thông tin về đơn vị cung cấp chứng chỉ số.</w:t>
      </w:r>
    </w:p>
    <w:p w:rsidR="00216668" w:rsidRPr="001F55E2" w:rsidRDefault="00216668" w:rsidP="00CA057F">
      <w:pPr>
        <w:pStyle w:val="ListParagraph"/>
        <w:numPr>
          <w:ilvl w:val="0"/>
          <w:numId w:val="33"/>
        </w:numPr>
        <w:spacing w:line="276" w:lineRule="auto"/>
        <w:rPr>
          <w:lang w:val="en-US"/>
        </w:rPr>
      </w:pPr>
      <w:r w:rsidRPr="001F55E2">
        <w:rPr>
          <w:lang w:val="en-US"/>
        </w:rPr>
        <w:t>Chữ kí số của CA lên chứng chỉ.</w:t>
      </w:r>
    </w:p>
    <w:p w:rsidR="000E142E" w:rsidRDefault="00BF0D28" w:rsidP="00CA057F">
      <w:pPr>
        <w:spacing w:line="276" w:lineRule="auto"/>
        <w:rPr>
          <w:lang w:val="en-US"/>
        </w:rPr>
      </w:pPr>
      <w:r>
        <w:rPr>
          <w:lang w:val="en-US"/>
        </w:rPr>
        <w:t>Còn đối với DPKI ch</w:t>
      </w:r>
      <w:r w:rsidR="00BD1FEE">
        <w:rPr>
          <w:lang w:val="en-US"/>
        </w:rPr>
        <w:t>úng</w:t>
      </w:r>
      <w:r>
        <w:rPr>
          <w:lang w:val="en-US"/>
        </w:rPr>
        <w:t xml:space="preserve"> ta chỉ cần 2 thông tin ban đầu đó là định danh chủ sở hữu và thông tin về khóa công khia và các cơ chế mã hóa của nó.</w:t>
      </w:r>
      <w:r w:rsidR="002C7C2D">
        <w:rPr>
          <w:lang w:val="en-US"/>
        </w:rPr>
        <w:t xml:space="preserve"> Điều này có thể hiểu được dễ dàng do ở DPKI không có một CA nào nên ta sẽ không có các thông tin về CA cũng như chữ kí số của CA trong đó.</w:t>
      </w:r>
      <w:r w:rsidR="00E833C2" w:rsidRPr="00E833C2">
        <w:rPr>
          <w:lang w:val="en-US"/>
        </w:rPr>
        <w:t xml:space="preserve"> </w:t>
      </w:r>
      <w:r w:rsidR="00E833C2">
        <w:rPr>
          <w:lang w:val="en-US"/>
        </w:rPr>
        <w:t>Công việc của các thực thể này sẽ được tự động hóa và thay thể bởi các Smart Contract</w:t>
      </w:r>
      <w:r w:rsidR="00C6539E">
        <w:rPr>
          <w:lang w:val="en-US"/>
        </w:rPr>
        <w:t>.</w:t>
      </w:r>
    </w:p>
    <w:p w:rsidR="00B10CE3" w:rsidRDefault="00B10CE3" w:rsidP="00CA057F">
      <w:pPr>
        <w:spacing w:line="276" w:lineRule="auto"/>
        <w:rPr>
          <w:lang w:val="en-US"/>
        </w:rPr>
      </w:pPr>
      <w:r>
        <w:rPr>
          <w:lang w:val="en-US"/>
        </w:rPr>
        <w:t>Cụ thể nội dung của một Public key Certificate Contract (PKCC) như sau.</w:t>
      </w:r>
    </w:p>
    <w:p w:rsidR="00904F27" w:rsidRPr="00904F27" w:rsidRDefault="00904F27" w:rsidP="00CA057F">
      <w:pPr>
        <w:pStyle w:val="ListParagraph"/>
        <w:numPr>
          <w:ilvl w:val="0"/>
          <w:numId w:val="29"/>
        </w:numPr>
        <w:spacing w:line="276" w:lineRule="auto"/>
        <w:rPr>
          <w:lang w:val="en-US"/>
        </w:rPr>
      </w:pPr>
      <w:r w:rsidRPr="00904F27">
        <w:rPr>
          <w:lang w:val="en-US"/>
        </w:rPr>
        <w:t xml:space="preserve">Thông tin đinh danh: </w:t>
      </w:r>
      <w:r w:rsidR="00B75BD0" w:rsidRPr="00904F27">
        <w:rPr>
          <w:lang w:val="en-US"/>
        </w:rPr>
        <w:t xml:space="preserve">Tùy vào môi trường mà DPKi được sử dụng mà định danh sẽ khác nhau. </w:t>
      </w:r>
    </w:p>
    <w:p w:rsidR="00B75BD0" w:rsidRPr="00904F27" w:rsidRDefault="00B75BD0" w:rsidP="00CA057F">
      <w:pPr>
        <w:pStyle w:val="ListParagraph"/>
        <w:numPr>
          <w:ilvl w:val="1"/>
          <w:numId w:val="29"/>
        </w:numPr>
        <w:spacing w:line="276" w:lineRule="auto"/>
        <w:jc w:val="both"/>
        <w:rPr>
          <w:lang w:val="en-US"/>
        </w:rPr>
      </w:pPr>
      <w:r w:rsidRPr="00904F27">
        <w:rPr>
          <w:lang w:val="en-US"/>
        </w:rPr>
        <w:t>Ví dụ với môi trường truyề</w:t>
      </w:r>
      <w:r w:rsidR="00904F27">
        <w:rPr>
          <w:lang w:val="en-US"/>
        </w:rPr>
        <w:t>n tin trong internet ta</w:t>
      </w:r>
      <w:r w:rsidRPr="00904F27">
        <w:rPr>
          <w:lang w:val="en-US"/>
        </w:rPr>
        <w:t xml:space="preserve"> sẽ lấy cặp Domain:IP là thông tin định danh</w:t>
      </w:r>
      <w:r w:rsidR="005C3D41">
        <w:rPr>
          <w:lang w:val="en-US"/>
        </w:rPr>
        <w:t>. Với mỗi định danh chỉ có một khóa công khai và ngược lại.</w:t>
      </w:r>
    </w:p>
    <w:p w:rsidR="00A822BF" w:rsidRDefault="00A822BF" w:rsidP="00CA057F">
      <w:pPr>
        <w:pStyle w:val="ListParagraph"/>
        <w:numPr>
          <w:ilvl w:val="0"/>
          <w:numId w:val="29"/>
        </w:numPr>
        <w:spacing w:line="276" w:lineRule="auto"/>
        <w:rPr>
          <w:lang w:val="en-US"/>
        </w:rPr>
      </w:pPr>
      <w:r>
        <w:rPr>
          <w:lang w:val="en-US"/>
        </w:rPr>
        <w:t>Khóa công khai và thuật toán mã hóa</w:t>
      </w:r>
    </w:p>
    <w:p w:rsidR="00B75BD0" w:rsidRPr="00A822BF" w:rsidRDefault="00B75BD0" w:rsidP="00CA057F">
      <w:pPr>
        <w:pStyle w:val="ListParagraph"/>
        <w:numPr>
          <w:ilvl w:val="0"/>
          <w:numId w:val="29"/>
        </w:numPr>
        <w:spacing w:line="276" w:lineRule="auto"/>
        <w:rPr>
          <w:lang w:val="en-US"/>
        </w:rPr>
      </w:pPr>
      <w:r w:rsidRPr="00A822BF">
        <w:rPr>
          <w:lang w:val="en-US"/>
        </w:rPr>
        <w:t>Một số thông tin khác.</w:t>
      </w:r>
    </w:p>
    <w:p w:rsidR="00B75BD0" w:rsidRPr="00904F27" w:rsidRDefault="00B75BD0" w:rsidP="00CA057F">
      <w:pPr>
        <w:pStyle w:val="ListParagraph"/>
        <w:numPr>
          <w:ilvl w:val="1"/>
          <w:numId w:val="29"/>
        </w:numPr>
        <w:spacing w:line="276" w:lineRule="auto"/>
        <w:rPr>
          <w:lang w:val="en-US"/>
        </w:rPr>
      </w:pPr>
      <w:r w:rsidRPr="00904F27">
        <w:rPr>
          <w:lang w:val="en-US"/>
        </w:rPr>
        <w:t>Thời gian hiệu lực của khóa</w:t>
      </w:r>
    </w:p>
    <w:p w:rsidR="00A4716C" w:rsidRPr="00A230F6" w:rsidRDefault="00B75BD0" w:rsidP="00CA057F">
      <w:pPr>
        <w:pStyle w:val="ListParagraph"/>
        <w:numPr>
          <w:ilvl w:val="1"/>
          <w:numId w:val="29"/>
        </w:numPr>
        <w:spacing w:line="276" w:lineRule="auto"/>
        <w:rPr>
          <w:lang w:val="en-US"/>
        </w:rPr>
      </w:pPr>
      <w:r w:rsidRPr="00904F27">
        <w:rPr>
          <w:lang w:val="en-US"/>
        </w:rPr>
        <w:t>Ethereum Address của người tạo.</w:t>
      </w:r>
    </w:p>
    <w:p w:rsidR="00527431" w:rsidRDefault="00A43C5A" w:rsidP="00CA057F">
      <w:pPr>
        <w:spacing w:line="276" w:lineRule="auto"/>
        <w:rPr>
          <w:lang w:val="en-US"/>
        </w:rPr>
      </w:pPr>
      <w:r>
        <w:rPr>
          <w:lang w:val="en-US"/>
        </w:rPr>
        <w:t>Các công việ</w:t>
      </w:r>
      <w:r w:rsidR="002F41AA">
        <w:rPr>
          <w:lang w:val="en-US"/>
        </w:rPr>
        <w:t>c phát hành</w:t>
      </w:r>
      <w:r>
        <w:rPr>
          <w:lang w:val="en-US"/>
        </w:rPr>
        <w:t>, phân phối, lưu trữ và thu hồ</w:t>
      </w:r>
      <w:r w:rsidR="00C6539E">
        <w:rPr>
          <w:lang w:val="en-US"/>
        </w:rPr>
        <w:t>i</w:t>
      </w:r>
      <w:r>
        <w:rPr>
          <w:lang w:val="en-US"/>
        </w:rPr>
        <w:t xml:space="preserve"> được giải thích như sau.</w:t>
      </w:r>
    </w:p>
    <w:p w:rsidR="00990FE3" w:rsidRDefault="0000397D" w:rsidP="00990FE3">
      <w:pPr>
        <w:spacing w:line="276" w:lineRule="auto"/>
        <w:jc w:val="center"/>
        <w:rPr>
          <w:lang w:val="en-US"/>
        </w:rPr>
      </w:pPr>
      <w:r>
        <w:rPr>
          <w:noProof/>
          <w:lang w:eastAsia="vi-VN"/>
        </w:rPr>
        <w:lastRenderedPageBreak/>
        <w:drawing>
          <wp:inline distT="0" distB="0" distL="0" distR="0">
            <wp:extent cx="5760085" cy="2739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739390"/>
                    </a:xfrm>
                    <a:prstGeom prst="rect">
                      <a:avLst/>
                    </a:prstGeom>
                  </pic:spPr>
                </pic:pic>
              </a:graphicData>
            </a:graphic>
          </wp:inline>
        </w:drawing>
      </w:r>
    </w:p>
    <w:p w:rsidR="001F55E2" w:rsidRDefault="002F41AA" w:rsidP="00CA057F">
      <w:pPr>
        <w:pStyle w:val="ListParagraph"/>
        <w:numPr>
          <w:ilvl w:val="0"/>
          <w:numId w:val="32"/>
        </w:numPr>
        <w:spacing w:line="276" w:lineRule="auto"/>
        <w:jc w:val="both"/>
        <w:rPr>
          <w:lang w:val="en-US"/>
        </w:rPr>
      </w:pPr>
      <w:r w:rsidRPr="00F12F15">
        <w:rPr>
          <w:lang w:val="en-US"/>
        </w:rPr>
        <w:t>Phát hành</w:t>
      </w:r>
      <w:r w:rsidR="00F12F15" w:rsidRPr="00F12F15">
        <w:rPr>
          <w:lang w:val="en-US"/>
        </w:rPr>
        <w:t xml:space="preserve">: </w:t>
      </w:r>
    </w:p>
    <w:p w:rsidR="00FC6477" w:rsidRDefault="00447199" w:rsidP="00CA057F">
      <w:pPr>
        <w:spacing w:line="276" w:lineRule="auto"/>
        <w:rPr>
          <w:lang w:val="en-US"/>
        </w:rPr>
      </w:pPr>
      <w:r w:rsidRPr="001F55E2">
        <w:rPr>
          <w:lang w:val="en-US"/>
        </w:rPr>
        <w:t>Việ</w:t>
      </w:r>
      <w:r w:rsidR="00666B84">
        <w:rPr>
          <w:lang w:val="en-US"/>
        </w:rPr>
        <w:t>c phát</w:t>
      </w:r>
      <w:r w:rsidRPr="001F55E2">
        <w:rPr>
          <w:lang w:val="en-US"/>
        </w:rPr>
        <w:t xml:space="preserve"> hành các chứng chỉ số sẽ được tự động hóa bởi một Smart Contract cha trên Ethereum. Contract này sẽ được triển khai đầu tiên trên hệ thống, nó sẽ</w:t>
      </w:r>
      <w:r w:rsidR="000E142E" w:rsidRPr="001F55E2">
        <w:rPr>
          <w:lang w:val="en-US"/>
        </w:rPr>
        <w:t xml:space="preserve"> cung cấp các API cho người dùng để thông qua đó tạo ra các</w:t>
      </w:r>
      <w:r w:rsidR="00B10CE3" w:rsidRPr="001F55E2">
        <w:rPr>
          <w:lang w:val="en-US"/>
        </w:rPr>
        <w:t xml:space="preserve"> PKCC.</w:t>
      </w:r>
      <w:r w:rsidR="00BD1FEE" w:rsidRPr="001F55E2">
        <w:rPr>
          <w:lang w:val="en-US"/>
        </w:rPr>
        <w:t xml:space="preserve"> </w:t>
      </w:r>
    </w:p>
    <w:p w:rsidR="00F12F15" w:rsidRPr="001F55E2" w:rsidRDefault="00F12F15" w:rsidP="00CA057F">
      <w:pPr>
        <w:spacing w:line="276" w:lineRule="auto"/>
        <w:rPr>
          <w:lang w:val="en-US"/>
        </w:rPr>
      </w:pPr>
      <w:r w:rsidRPr="001F55E2">
        <w:rPr>
          <w:lang w:val="en-US"/>
        </w:rPr>
        <w:t>Người dùng sẽ có toàn quyền sinh khóa và hệ thống không có quyền này, điều này để đảm bảo không ai ngoài chủ sở hữu có thể biết được khóa bí mật.</w:t>
      </w:r>
      <w:r w:rsidR="00454152" w:rsidRPr="001F55E2">
        <w:rPr>
          <w:lang w:val="en-US"/>
        </w:rPr>
        <w:t xml:space="preserve"> </w:t>
      </w:r>
      <w:r w:rsidR="00FB192C">
        <w:rPr>
          <w:lang w:val="en-US"/>
        </w:rPr>
        <w:t>Hệ thống chỉ tiếp nhận thông tin và tạ</w:t>
      </w:r>
      <w:r w:rsidR="00DE4870">
        <w:rPr>
          <w:lang w:val="en-US"/>
        </w:rPr>
        <w:t>o</w:t>
      </w:r>
      <w:r w:rsidR="00FB192C">
        <w:rPr>
          <w:lang w:val="en-US"/>
        </w:rPr>
        <w:t xml:space="preserve"> ra PKCC tương ứng</w:t>
      </w:r>
      <w:r w:rsidR="00402FD4">
        <w:rPr>
          <w:lang w:val="en-US"/>
        </w:rPr>
        <w:t xml:space="preserve"> và PSC chỉ</w:t>
      </w:r>
      <w:r w:rsidR="00402FD4" w:rsidRPr="001F55E2">
        <w:rPr>
          <w:lang w:val="en-US"/>
        </w:rPr>
        <w:t xml:space="preserve"> đảm bảo không có 2 định danh cũng như khóa công khai trùng nhau trong hệ thống.</w:t>
      </w:r>
      <w:r w:rsidR="003A7C36">
        <w:rPr>
          <w:lang w:val="en-US"/>
        </w:rPr>
        <w:t xml:space="preserve"> Như vậy hệ thống sẽ không biết khóa này đúng hay sai.</w:t>
      </w:r>
      <w:r w:rsidR="008E5C42">
        <w:rPr>
          <w:lang w:val="en-US"/>
        </w:rPr>
        <w:t xml:space="preserve"> </w:t>
      </w:r>
      <w:r w:rsidR="00E93E0A">
        <w:rPr>
          <w:lang w:val="en-US"/>
        </w:rPr>
        <w:t>Việc cho người dùng toàn quyền sinh khóa nhằm tăng tính an toàn cho khóa và cũng không có điểm yếu nào đến hệ thống nếu người dùng sinh khóa sai thì chỉ ảnh hưởng đến các bên dùng khóa thôi.</w:t>
      </w:r>
      <w:r w:rsidR="00A930EF">
        <w:rPr>
          <w:lang w:val="en-US"/>
        </w:rPr>
        <w:t xml:space="preserve"> Vì vậy người dùng phải có trách nhiệm sinh khóa đúng và an toàn.</w:t>
      </w:r>
      <w:r w:rsidR="00D03602">
        <w:rPr>
          <w:lang w:val="en-US"/>
        </w:rPr>
        <w:t xml:space="preserve"> Và một điều nữa là nền tả</w:t>
      </w:r>
      <w:r w:rsidR="007A0E38">
        <w:rPr>
          <w:lang w:val="en-US"/>
        </w:rPr>
        <w:t>ng Ethereum chưa có</w:t>
      </w:r>
      <w:r w:rsidR="00D03602">
        <w:rPr>
          <w:lang w:val="en-US"/>
        </w:rPr>
        <w:t xml:space="preserve"> cách để xác định một khóa có khả năng đúng hay sai.</w:t>
      </w:r>
    </w:p>
    <w:p w:rsidR="00454152" w:rsidRPr="001F55E2" w:rsidRDefault="00454152" w:rsidP="00CA057F">
      <w:pPr>
        <w:spacing w:line="276" w:lineRule="auto"/>
        <w:rPr>
          <w:lang w:val="en-US"/>
        </w:rPr>
      </w:pPr>
      <w:r w:rsidRPr="001F55E2">
        <w:rPr>
          <w:lang w:val="en-US"/>
        </w:rPr>
        <w:t>Việc đăng ký các định danh và khóa công khai trên đây hiện tại sẽ được thả trôi, có nghĩa là ai cũng có quyền đăng ký một định danh và khóa mà không phải xác thực danh tính có đúng không</w:t>
      </w:r>
      <w:r w:rsidR="001F55E2" w:rsidRPr="001F55E2">
        <w:rPr>
          <w:lang w:val="en-US"/>
        </w:rPr>
        <w:t xml:space="preserve"> miễn là nó chưa có trên hệ thống là được</w:t>
      </w:r>
      <w:r w:rsidRPr="001F55E2">
        <w:rPr>
          <w:lang w:val="en-US"/>
        </w:rPr>
        <w:t>. Đây là mộ</w:t>
      </w:r>
      <w:r w:rsidR="00666B84">
        <w:rPr>
          <w:lang w:val="en-US"/>
        </w:rPr>
        <w:t>t</w:t>
      </w:r>
      <w:r w:rsidRPr="001F55E2">
        <w:rPr>
          <w:lang w:val="en-US"/>
        </w:rPr>
        <w:t xml:space="preserve"> điểm yếu </w:t>
      </w:r>
      <w:r w:rsidR="001F55E2" w:rsidRPr="001F55E2">
        <w:rPr>
          <w:lang w:val="en-US"/>
        </w:rPr>
        <w:t>đối vớ</w:t>
      </w:r>
      <w:r w:rsidR="00DB1023">
        <w:rPr>
          <w:lang w:val="en-US"/>
        </w:rPr>
        <w:t>i các thương hiệu</w:t>
      </w:r>
      <w:r w:rsidR="001F55E2" w:rsidRPr="001F55E2">
        <w:rPr>
          <w:lang w:val="en-US"/>
        </w:rPr>
        <w:t xml:space="preserve"> đã có trên thị trường </w:t>
      </w:r>
      <w:r w:rsidRPr="001F55E2">
        <w:rPr>
          <w:lang w:val="en-US"/>
        </w:rPr>
        <w:t>khi mà kẻ xấu có thể chiếm quyền định danh trước khi mà bên hợp pháp chưa kịp đăng ký.</w:t>
      </w:r>
    </w:p>
    <w:p w:rsidR="001F55E2" w:rsidRDefault="00F12F15" w:rsidP="00CA057F">
      <w:pPr>
        <w:pStyle w:val="ListParagraph"/>
        <w:numPr>
          <w:ilvl w:val="0"/>
          <w:numId w:val="30"/>
        </w:numPr>
        <w:spacing w:line="276" w:lineRule="auto"/>
        <w:jc w:val="both"/>
        <w:rPr>
          <w:lang w:val="en-US"/>
        </w:rPr>
      </w:pPr>
      <w:r w:rsidRPr="00F12F15">
        <w:rPr>
          <w:lang w:val="en-US"/>
        </w:rPr>
        <w:t>Phân phố</w:t>
      </w:r>
      <w:r w:rsidR="001F55E2">
        <w:rPr>
          <w:lang w:val="en-US"/>
        </w:rPr>
        <w:t>i:</w:t>
      </w:r>
    </w:p>
    <w:p w:rsidR="00F12F15" w:rsidRPr="001F55E2" w:rsidRDefault="00DB1023" w:rsidP="00CA057F">
      <w:pPr>
        <w:spacing w:line="276" w:lineRule="auto"/>
        <w:rPr>
          <w:lang w:val="en-US"/>
        </w:rPr>
      </w:pPr>
      <w:r>
        <w:rPr>
          <w:lang w:val="en-US"/>
        </w:rPr>
        <w:t>Việc phân phối</w:t>
      </w:r>
      <w:r w:rsidR="00F12F15" w:rsidRPr="001F55E2">
        <w:rPr>
          <w:lang w:val="en-US"/>
        </w:rPr>
        <w:t xml:space="preserve"> các chứng chỉ số </w:t>
      </w:r>
      <w:r>
        <w:rPr>
          <w:lang w:val="en-US"/>
        </w:rPr>
        <w:t xml:space="preserve">sẽ được thực hiện </w:t>
      </w:r>
      <w:r w:rsidR="00F12F15" w:rsidRPr="001F55E2">
        <w:rPr>
          <w:lang w:val="en-US"/>
        </w:rPr>
        <w:t xml:space="preserve">thông qua hạ tầng của Ethereum, </w:t>
      </w:r>
      <w:r>
        <w:rPr>
          <w:lang w:val="en-US"/>
        </w:rPr>
        <w:t xml:space="preserve">Người dùng </w:t>
      </w:r>
      <w:r w:rsidR="00F12F15" w:rsidRPr="001F55E2">
        <w:rPr>
          <w:lang w:val="en-US"/>
        </w:rPr>
        <w:t>có thể chọn bất cứ node nào trên hệ thống để truy cập vào DPKI hoặc chính người dùng sẽ chạy một node Ethereum để có thể truy cập vào Ethereum.</w:t>
      </w:r>
      <w:r w:rsidR="00897EBA" w:rsidRPr="001F55E2">
        <w:rPr>
          <w:lang w:val="en-US"/>
        </w:rPr>
        <w:t xml:space="preserve"> Điều này tăng thêm quyền cho người dùng và giảm thiểu sự phụ thuộc vào bên thứ 3.</w:t>
      </w:r>
    </w:p>
    <w:p w:rsidR="001F55E2" w:rsidRDefault="00454152" w:rsidP="00CA057F">
      <w:pPr>
        <w:pStyle w:val="ListParagraph"/>
        <w:numPr>
          <w:ilvl w:val="0"/>
          <w:numId w:val="30"/>
        </w:numPr>
        <w:spacing w:line="276" w:lineRule="auto"/>
        <w:jc w:val="both"/>
        <w:rPr>
          <w:lang w:val="en-US"/>
        </w:rPr>
      </w:pPr>
      <w:r>
        <w:rPr>
          <w:lang w:val="en-US"/>
        </w:rPr>
        <w:t>Lưu trữ</w:t>
      </w:r>
      <w:r w:rsidR="001F55E2">
        <w:rPr>
          <w:lang w:val="en-US"/>
        </w:rPr>
        <w:t>:</w:t>
      </w:r>
      <w:r>
        <w:rPr>
          <w:lang w:val="en-US"/>
        </w:rPr>
        <w:t xml:space="preserve"> </w:t>
      </w:r>
    </w:p>
    <w:p w:rsidR="00C205FE" w:rsidRPr="00C205FE" w:rsidRDefault="00454152" w:rsidP="00CA057F">
      <w:pPr>
        <w:spacing w:line="276" w:lineRule="auto"/>
        <w:rPr>
          <w:lang w:val="en-US"/>
        </w:rPr>
      </w:pPr>
      <w:r w:rsidRPr="001F55E2">
        <w:rPr>
          <w:lang w:val="en-US"/>
        </w:rPr>
        <w:lastRenderedPageBreak/>
        <w:t>Các PKCC sẽ được lưu vào sổ cái của Ethereum, với cơ chế của Ethereum sẽ đảm bảo không ai có quyền chỉnh sử PKCC ngoài trừ chủ sở hữu của nó.</w:t>
      </w:r>
    </w:p>
    <w:p w:rsidR="002F41AA" w:rsidRPr="005579B1" w:rsidRDefault="00600C4D" w:rsidP="00CA057F">
      <w:pPr>
        <w:pStyle w:val="ListParagraph"/>
        <w:numPr>
          <w:ilvl w:val="0"/>
          <w:numId w:val="30"/>
        </w:numPr>
        <w:spacing w:line="276" w:lineRule="auto"/>
        <w:jc w:val="both"/>
        <w:rPr>
          <w:lang w:val="en-US"/>
        </w:rPr>
      </w:pPr>
      <w:r>
        <w:rPr>
          <w:lang w:val="en-US"/>
        </w:rPr>
        <w:t>Tắt kích hoạt</w:t>
      </w:r>
    </w:p>
    <w:p w:rsidR="000F66A7" w:rsidRDefault="005579B1" w:rsidP="00CA057F">
      <w:pPr>
        <w:spacing w:line="276" w:lineRule="auto"/>
        <w:rPr>
          <w:lang w:val="en-US"/>
        </w:rPr>
      </w:pPr>
      <w:r>
        <w:rPr>
          <w:lang w:val="en-US"/>
        </w:rPr>
        <w:t>Thay vì khái niệm thu hồi với PKI truyền thống DPKI chỉ có khái niệ</w:t>
      </w:r>
      <w:r w:rsidR="00953ECB">
        <w:rPr>
          <w:lang w:val="en-US"/>
        </w:rPr>
        <w:t>m tắt kích hoạt</w:t>
      </w:r>
      <w:r>
        <w:rPr>
          <w:lang w:val="en-US"/>
        </w:rPr>
        <w:t>.</w:t>
      </w:r>
      <w:r w:rsidR="00CF1545">
        <w:rPr>
          <w:lang w:val="en-US"/>
        </w:rPr>
        <w:t xml:space="preserve"> </w:t>
      </w:r>
      <w:r w:rsidR="000F66A7">
        <w:rPr>
          <w:lang w:val="en-US"/>
        </w:rPr>
        <w:t xml:space="preserve">Gọi là tắt kích hoạt thay vì thu hồi là do các chứng chỉ này vẫn sẽ được truy cập trên hệ thống việc có sử dụng hay không đó là quyền của người dùng. </w:t>
      </w:r>
      <w:r w:rsidR="00F37D8B">
        <w:rPr>
          <w:lang w:val="en-US"/>
        </w:rPr>
        <w:t>Chức năng này sử dụng trực tếp trên Contract CA không qua Parent Contract.</w:t>
      </w:r>
      <w:r w:rsidR="00345D4B">
        <w:rPr>
          <w:lang w:val="en-US"/>
        </w:rPr>
        <w:t xml:space="preserve"> </w:t>
      </w:r>
      <w:r w:rsidR="000F66A7">
        <w:rPr>
          <w:lang w:val="en-US"/>
        </w:rPr>
        <w:t>Có 3 điều kiện để một PKI tắt kích hoạt đó là</w:t>
      </w:r>
      <w:r w:rsidR="00D25C75">
        <w:rPr>
          <w:lang w:val="en-US"/>
        </w:rPr>
        <w:t>.</w:t>
      </w:r>
    </w:p>
    <w:p w:rsidR="000F66A7" w:rsidRPr="00550680" w:rsidRDefault="00CF1545" w:rsidP="00CA057F">
      <w:pPr>
        <w:pStyle w:val="ListParagraph"/>
        <w:numPr>
          <w:ilvl w:val="0"/>
          <w:numId w:val="34"/>
        </w:numPr>
        <w:spacing w:line="276" w:lineRule="auto"/>
        <w:rPr>
          <w:lang w:val="en-US"/>
        </w:rPr>
      </w:pPr>
      <w:r w:rsidRPr="00550680">
        <w:rPr>
          <w:lang w:val="en-US"/>
        </w:rPr>
        <w:t xml:space="preserve">PKCC sẽ hết hạn khi quá thời gian được xác định trên chính PKCC đó </w:t>
      </w:r>
    </w:p>
    <w:p w:rsidR="00E833C2" w:rsidRPr="00550680" w:rsidRDefault="000F66A7" w:rsidP="00CA057F">
      <w:pPr>
        <w:pStyle w:val="ListParagraph"/>
        <w:numPr>
          <w:ilvl w:val="0"/>
          <w:numId w:val="34"/>
        </w:numPr>
        <w:spacing w:line="276" w:lineRule="auto"/>
        <w:rPr>
          <w:lang w:val="en-US"/>
        </w:rPr>
      </w:pPr>
      <w:r w:rsidRPr="00550680">
        <w:rPr>
          <w:lang w:val="en-US"/>
        </w:rPr>
        <w:t>C</w:t>
      </w:r>
      <w:r w:rsidR="00600C4D" w:rsidRPr="00550680">
        <w:rPr>
          <w:lang w:val="en-US"/>
        </w:rPr>
        <w:t xml:space="preserve">hủ sở hữu có quyền chủ động tắt kích hoạt đối với PKCC của mình. </w:t>
      </w:r>
    </w:p>
    <w:p w:rsidR="004C13F9" w:rsidRPr="004C13F9" w:rsidRDefault="001B158B" w:rsidP="00CA057F">
      <w:pPr>
        <w:pStyle w:val="ListParagraph"/>
        <w:numPr>
          <w:ilvl w:val="0"/>
          <w:numId w:val="34"/>
        </w:numPr>
        <w:spacing w:line="276" w:lineRule="auto"/>
        <w:rPr>
          <w:lang w:val="en-US"/>
        </w:rPr>
      </w:pPr>
      <w:r w:rsidRPr="00550680">
        <w:rPr>
          <w:lang w:val="en-US"/>
        </w:rPr>
        <w:t>Khi PKCC đang trong quá trình sang nhượng.</w:t>
      </w:r>
    </w:p>
    <w:p w:rsidR="00E515F8" w:rsidRDefault="009F529D" w:rsidP="00CA057F">
      <w:pPr>
        <w:pStyle w:val="ListParagraph"/>
        <w:numPr>
          <w:ilvl w:val="0"/>
          <w:numId w:val="35"/>
        </w:numPr>
        <w:spacing w:line="276" w:lineRule="auto"/>
        <w:rPr>
          <w:lang w:val="en-US"/>
        </w:rPr>
      </w:pPr>
      <w:r>
        <w:rPr>
          <w:lang w:val="en-US"/>
        </w:rPr>
        <w:t>Sang nhượng</w:t>
      </w:r>
    </w:p>
    <w:p w:rsidR="00997969" w:rsidRDefault="009F529D" w:rsidP="00CA057F">
      <w:pPr>
        <w:spacing w:line="276" w:lineRule="auto"/>
        <w:rPr>
          <w:lang w:val="en-US"/>
        </w:rPr>
      </w:pPr>
      <w:r>
        <w:rPr>
          <w:lang w:val="en-US"/>
        </w:rPr>
        <w:t xml:space="preserve">Như đã đề cập ở trên PKCC có thể được sang nhượng cho bên khác. Khi trong quá trình sang nhượng thì khóa công khai sẽ được reset và chuyển qua trạng thái chờ và chủ sở hữu sẽ được đặt mới. PKCC này sẽ được </w:t>
      </w:r>
      <w:r w:rsidR="00F3694E">
        <w:rPr>
          <w:lang w:val="en-US"/>
        </w:rPr>
        <w:t>tái kích hoạt khi khóa mới được đặt lại.</w:t>
      </w:r>
      <w:r w:rsidR="00FD5CC2">
        <w:rPr>
          <w:lang w:val="en-US"/>
        </w:rPr>
        <w:t xml:space="preserve"> </w:t>
      </w:r>
      <w:r w:rsidR="00D814CD">
        <w:rPr>
          <w:lang w:val="en-US"/>
        </w:rPr>
        <w:t>Việc này sẽ được đảm bảo trên PKCC chỉ có chủ sở hữu mới được dùng API này.</w:t>
      </w:r>
      <w:r w:rsidR="003F246A">
        <w:rPr>
          <w:lang w:val="en-US"/>
        </w:rPr>
        <w:t xml:space="preserve"> Chức năng này sử dụng trực tếp trên Contract CA không qua Parent Contract.</w:t>
      </w:r>
    </w:p>
    <w:p w:rsidR="003C2459" w:rsidRPr="003C2459" w:rsidRDefault="003C2459" w:rsidP="00CA057F">
      <w:pPr>
        <w:spacing w:line="276" w:lineRule="auto"/>
        <w:rPr>
          <w:lang w:val="en-US"/>
        </w:rPr>
      </w:pPr>
    </w:p>
    <w:sectPr w:rsidR="003C2459" w:rsidRPr="003C2459" w:rsidSect="00F27C21">
      <w:footerReference w:type="default" r:id="rId37"/>
      <w:pgSz w:w="11906" w:h="16838" w:code="9"/>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082" w:rsidRDefault="00186082" w:rsidP="00777C98">
      <w:pPr>
        <w:spacing w:after="0" w:line="240" w:lineRule="auto"/>
      </w:pPr>
      <w:r>
        <w:separator/>
      </w:r>
    </w:p>
  </w:endnote>
  <w:endnote w:type="continuationSeparator" w:id="0">
    <w:p w:rsidR="00186082" w:rsidRDefault="00186082" w:rsidP="00777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821881"/>
      <w:docPartObj>
        <w:docPartGallery w:val="Page Numbers (Bottom of Page)"/>
        <w:docPartUnique/>
      </w:docPartObj>
    </w:sdtPr>
    <w:sdtEndPr>
      <w:rPr>
        <w:noProof/>
      </w:rPr>
    </w:sdtEndPr>
    <w:sdtContent>
      <w:p w:rsidR="009C5BF0" w:rsidRDefault="009C5BF0">
        <w:pPr>
          <w:pStyle w:val="Footer"/>
          <w:jc w:val="center"/>
        </w:pPr>
        <w:r>
          <w:fldChar w:fldCharType="begin"/>
        </w:r>
        <w:r>
          <w:instrText xml:space="preserve"> PAGE   \* MERGEFORMAT </w:instrText>
        </w:r>
        <w:r>
          <w:fldChar w:fldCharType="separate"/>
        </w:r>
        <w:r w:rsidR="004E4285">
          <w:rPr>
            <w:noProof/>
          </w:rPr>
          <w:t>29</w:t>
        </w:r>
        <w:r>
          <w:rPr>
            <w:noProof/>
          </w:rPr>
          <w:fldChar w:fldCharType="end"/>
        </w:r>
      </w:p>
    </w:sdtContent>
  </w:sdt>
  <w:p w:rsidR="009C5BF0" w:rsidRDefault="009C5BF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345516"/>
      <w:docPartObj>
        <w:docPartGallery w:val="Page Numbers (Bottom of Page)"/>
        <w:docPartUnique/>
      </w:docPartObj>
    </w:sdtPr>
    <w:sdtEndPr>
      <w:rPr>
        <w:noProof/>
      </w:rPr>
    </w:sdtEndPr>
    <w:sdtContent>
      <w:p w:rsidR="009C5BF0" w:rsidRDefault="009C5BF0">
        <w:pPr>
          <w:pStyle w:val="Footer"/>
          <w:jc w:val="center"/>
        </w:pPr>
        <w:r>
          <w:fldChar w:fldCharType="begin"/>
        </w:r>
        <w:r>
          <w:instrText xml:space="preserve"> PAGE   \* MERGEFORMAT </w:instrText>
        </w:r>
        <w:r>
          <w:fldChar w:fldCharType="separate"/>
        </w:r>
        <w:r w:rsidR="004E4285">
          <w:rPr>
            <w:noProof/>
          </w:rPr>
          <w:t>33</w:t>
        </w:r>
        <w:r>
          <w:rPr>
            <w:noProof/>
          </w:rPr>
          <w:fldChar w:fldCharType="end"/>
        </w:r>
      </w:p>
    </w:sdtContent>
  </w:sdt>
  <w:p w:rsidR="009C5BF0" w:rsidRDefault="009C5B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082" w:rsidRDefault="00186082" w:rsidP="00777C98">
      <w:pPr>
        <w:spacing w:after="0" w:line="240" w:lineRule="auto"/>
      </w:pPr>
      <w:r>
        <w:separator/>
      </w:r>
    </w:p>
  </w:footnote>
  <w:footnote w:type="continuationSeparator" w:id="0">
    <w:p w:rsidR="00186082" w:rsidRDefault="00186082" w:rsidP="00777C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3EA2"/>
    <w:multiLevelType w:val="multilevel"/>
    <w:tmpl w:val="FD38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37A21"/>
    <w:multiLevelType w:val="hybridMultilevel"/>
    <w:tmpl w:val="780AAD72"/>
    <w:lvl w:ilvl="0" w:tplc="042A000F">
      <w:start w:val="1"/>
      <w:numFmt w:val="decimal"/>
      <w:lvlText w:val="%1."/>
      <w:lvlJc w:val="left"/>
      <w:pPr>
        <w:ind w:left="360" w:hanging="360"/>
      </w:pPr>
    </w:lvl>
    <w:lvl w:ilvl="1" w:tplc="042A000F">
      <w:start w:val="1"/>
      <w:numFmt w:val="decimal"/>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 w15:restartNumberingAfterBreak="0">
    <w:nsid w:val="02B7480D"/>
    <w:multiLevelType w:val="hybridMultilevel"/>
    <w:tmpl w:val="C032B9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4F848C3"/>
    <w:multiLevelType w:val="hybridMultilevel"/>
    <w:tmpl w:val="3648EF00"/>
    <w:lvl w:ilvl="0" w:tplc="042A0001">
      <w:start w:val="1"/>
      <w:numFmt w:val="bullet"/>
      <w:lvlText w:val=""/>
      <w:lvlJc w:val="left"/>
      <w:pPr>
        <w:ind w:left="360" w:hanging="360"/>
      </w:pPr>
      <w:rPr>
        <w:rFonts w:ascii="Symbol" w:hAnsi="Symbol" w:hint="default"/>
        <w:sz w:val="16"/>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05036501"/>
    <w:multiLevelType w:val="hybridMultilevel"/>
    <w:tmpl w:val="70828818"/>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7003E0F"/>
    <w:multiLevelType w:val="hybridMultilevel"/>
    <w:tmpl w:val="CD908C7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0ABD1B4F"/>
    <w:multiLevelType w:val="multilevel"/>
    <w:tmpl w:val="9B86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D4460"/>
    <w:multiLevelType w:val="hybridMultilevel"/>
    <w:tmpl w:val="CF047960"/>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8" w15:restartNumberingAfterBreak="0">
    <w:nsid w:val="0D467855"/>
    <w:multiLevelType w:val="hybridMultilevel"/>
    <w:tmpl w:val="BF084966"/>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D9D604F"/>
    <w:multiLevelType w:val="hybridMultilevel"/>
    <w:tmpl w:val="EF147BF8"/>
    <w:lvl w:ilvl="0" w:tplc="CDEA0266">
      <w:start w:val="1"/>
      <w:numFmt w:val="bullet"/>
      <w:lvlText w:val=""/>
      <w:lvlJc w:val="left"/>
      <w:pPr>
        <w:ind w:left="360" w:hanging="360"/>
      </w:pPr>
      <w:rPr>
        <w:rFonts w:ascii="Symbol" w:hAnsi="Symbol" w:hint="default"/>
        <w:sz w:val="16"/>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0DAE0B16"/>
    <w:multiLevelType w:val="hybridMultilevel"/>
    <w:tmpl w:val="F038489E"/>
    <w:lvl w:ilvl="0" w:tplc="CDEA0266">
      <w:start w:val="1"/>
      <w:numFmt w:val="bullet"/>
      <w:lvlText w:val=""/>
      <w:lvlJc w:val="left"/>
      <w:pPr>
        <w:ind w:left="360" w:hanging="360"/>
      </w:pPr>
      <w:rPr>
        <w:rFonts w:ascii="Symbol" w:hAnsi="Symbol" w:hint="default"/>
        <w:sz w:val="16"/>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0F9C0973"/>
    <w:multiLevelType w:val="hybridMultilevel"/>
    <w:tmpl w:val="711CD366"/>
    <w:lvl w:ilvl="0" w:tplc="042A0001">
      <w:start w:val="1"/>
      <w:numFmt w:val="bullet"/>
      <w:lvlText w:val=""/>
      <w:lvlJc w:val="left"/>
      <w:pPr>
        <w:ind w:left="1080" w:hanging="360"/>
      </w:pPr>
      <w:rPr>
        <w:rFonts w:ascii="Symbol" w:hAnsi="Symbol" w:hint="default"/>
      </w:rPr>
    </w:lvl>
    <w:lvl w:ilvl="1" w:tplc="042A0001">
      <w:start w:val="1"/>
      <w:numFmt w:val="bullet"/>
      <w:lvlText w:val=""/>
      <w:lvlJc w:val="left"/>
      <w:pPr>
        <w:ind w:left="1800" w:hanging="360"/>
      </w:pPr>
      <w:rPr>
        <w:rFonts w:ascii="Symbol" w:hAnsi="Symbol"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15F75817"/>
    <w:multiLevelType w:val="hybridMultilevel"/>
    <w:tmpl w:val="4986FC8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F220B9A"/>
    <w:multiLevelType w:val="hybridMultilevel"/>
    <w:tmpl w:val="6448BD54"/>
    <w:lvl w:ilvl="0" w:tplc="CDEA0266">
      <w:start w:val="1"/>
      <w:numFmt w:val="bullet"/>
      <w:lvlText w:val=""/>
      <w:lvlJc w:val="left"/>
      <w:pPr>
        <w:ind w:left="72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F537881"/>
    <w:multiLevelType w:val="multilevel"/>
    <w:tmpl w:val="6B4C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F145F"/>
    <w:multiLevelType w:val="hybridMultilevel"/>
    <w:tmpl w:val="7E201A7E"/>
    <w:lvl w:ilvl="0" w:tplc="CDEA0266">
      <w:start w:val="1"/>
      <w:numFmt w:val="bullet"/>
      <w:lvlText w:val=""/>
      <w:lvlJc w:val="left"/>
      <w:pPr>
        <w:ind w:left="72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4F345FB"/>
    <w:multiLevelType w:val="hybridMultilevel"/>
    <w:tmpl w:val="F8021F40"/>
    <w:lvl w:ilvl="0" w:tplc="CDEA0266">
      <w:start w:val="1"/>
      <w:numFmt w:val="bullet"/>
      <w:lvlText w:val=""/>
      <w:lvlJc w:val="left"/>
      <w:pPr>
        <w:ind w:left="360" w:hanging="360"/>
      </w:pPr>
      <w:rPr>
        <w:rFonts w:ascii="Symbol" w:hAnsi="Symbol" w:hint="default"/>
        <w:sz w:val="16"/>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257240DA"/>
    <w:multiLevelType w:val="hybridMultilevel"/>
    <w:tmpl w:val="345AB368"/>
    <w:lvl w:ilvl="0" w:tplc="042A000F">
      <w:start w:val="1"/>
      <w:numFmt w:val="decimal"/>
      <w:lvlText w:val="%1."/>
      <w:lvlJc w:val="left"/>
      <w:pPr>
        <w:ind w:left="360" w:hanging="360"/>
      </w:pPr>
      <w:rPr>
        <w:rFonts w:hint="default"/>
      </w:rPr>
    </w:lvl>
    <w:lvl w:ilvl="1" w:tplc="042A0001">
      <w:start w:val="1"/>
      <w:numFmt w:val="bullet"/>
      <w:lvlText w:val=""/>
      <w:lvlJc w:val="left"/>
      <w:pPr>
        <w:ind w:left="1080" w:hanging="360"/>
      </w:pPr>
      <w:rPr>
        <w:rFonts w:ascii="Symbol" w:hAnsi="Symbol" w:hint="default"/>
      </w:r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8" w15:restartNumberingAfterBreak="0">
    <w:nsid w:val="26CA3BAF"/>
    <w:multiLevelType w:val="hybridMultilevel"/>
    <w:tmpl w:val="C0A622C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2B326523"/>
    <w:multiLevelType w:val="multilevel"/>
    <w:tmpl w:val="766C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23F94"/>
    <w:multiLevelType w:val="hybridMultilevel"/>
    <w:tmpl w:val="92006E3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35AF3215"/>
    <w:multiLevelType w:val="multilevel"/>
    <w:tmpl w:val="3E02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C71CA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6DB2C61"/>
    <w:multiLevelType w:val="multilevel"/>
    <w:tmpl w:val="97E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F1B7E"/>
    <w:multiLevelType w:val="hybridMultilevel"/>
    <w:tmpl w:val="C14E7C6C"/>
    <w:lvl w:ilvl="0" w:tplc="CDEA0266">
      <w:start w:val="1"/>
      <w:numFmt w:val="bullet"/>
      <w:lvlText w:val=""/>
      <w:lvlJc w:val="left"/>
      <w:pPr>
        <w:ind w:left="72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C9F5AA9"/>
    <w:multiLevelType w:val="hybridMultilevel"/>
    <w:tmpl w:val="2D16F3D2"/>
    <w:lvl w:ilvl="0" w:tplc="CDEA0266">
      <w:start w:val="1"/>
      <w:numFmt w:val="bullet"/>
      <w:lvlText w:val=""/>
      <w:lvlJc w:val="left"/>
      <w:pPr>
        <w:ind w:left="1080" w:hanging="360"/>
      </w:pPr>
      <w:rPr>
        <w:rFonts w:ascii="Symbol" w:hAnsi="Symbol" w:hint="default"/>
        <w:sz w:val="16"/>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43CB006E"/>
    <w:multiLevelType w:val="hybridMultilevel"/>
    <w:tmpl w:val="51DCCB84"/>
    <w:lvl w:ilvl="0" w:tplc="CDEA0266">
      <w:start w:val="1"/>
      <w:numFmt w:val="bullet"/>
      <w:lvlText w:val=""/>
      <w:lvlJc w:val="left"/>
      <w:pPr>
        <w:ind w:left="360" w:hanging="360"/>
      </w:pPr>
      <w:rPr>
        <w:rFonts w:ascii="Symbol" w:hAnsi="Symbol" w:hint="default"/>
        <w:sz w:val="16"/>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4A2074E7"/>
    <w:multiLevelType w:val="hybridMultilevel"/>
    <w:tmpl w:val="D8E8BC3C"/>
    <w:lvl w:ilvl="0" w:tplc="CDEA0266">
      <w:start w:val="1"/>
      <w:numFmt w:val="bullet"/>
      <w:lvlText w:val=""/>
      <w:lvlJc w:val="left"/>
      <w:pPr>
        <w:ind w:left="720" w:hanging="360"/>
      </w:pPr>
      <w:rPr>
        <w:rFonts w:ascii="Symbol" w:hAnsi="Symbol" w:hint="default"/>
        <w:sz w:val="16"/>
      </w:rPr>
    </w:lvl>
    <w:lvl w:ilvl="1" w:tplc="CDEA0266">
      <w:start w:val="1"/>
      <w:numFmt w:val="bullet"/>
      <w:lvlText w:val=""/>
      <w:lvlJc w:val="left"/>
      <w:pPr>
        <w:ind w:left="1440" w:hanging="360"/>
      </w:pPr>
      <w:rPr>
        <w:rFonts w:ascii="Symbol" w:hAnsi="Symbol" w:hint="default"/>
        <w:sz w:val="16"/>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AC911AE"/>
    <w:multiLevelType w:val="multilevel"/>
    <w:tmpl w:val="9F864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3E2E08"/>
    <w:multiLevelType w:val="hybridMultilevel"/>
    <w:tmpl w:val="6162441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B5C1025"/>
    <w:multiLevelType w:val="hybridMultilevel"/>
    <w:tmpl w:val="1B2818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4F60623"/>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87D437A"/>
    <w:multiLevelType w:val="hybridMultilevel"/>
    <w:tmpl w:val="E0E695A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73AF5C09"/>
    <w:multiLevelType w:val="multilevel"/>
    <w:tmpl w:val="107CB8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3BD59A9"/>
    <w:multiLevelType w:val="hybridMultilevel"/>
    <w:tmpl w:val="00C8630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15:restartNumberingAfterBreak="0">
    <w:nsid w:val="75E75F62"/>
    <w:multiLevelType w:val="multilevel"/>
    <w:tmpl w:val="12E06B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04017D"/>
    <w:multiLevelType w:val="hybridMultilevel"/>
    <w:tmpl w:val="755834D2"/>
    <w:lvl w:ilvl="0" w:tplc="CDEA0266">
      <w:start w:val="1"/>
      <w:numFmt w:val="bullet"/>
      <w:lvlText w:val=""/>
      <w:lvlJc w:val="left"/>
      <w:pPr>
        <w:ind w:left="360" w:hanging="360"/>
      </w:pPr>
      <w:rPr>
        <w:rFonts w:ascii="Symbol" w:hAnsi="Symbol" w:hint="default"/>
        <w:sz w:val="16"/>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7" w15:restartNumberingAfterBreak="0">
    <w:nsid w:val="79307BC6"/>
    <w:multiLevelType w:val="hybridMultilevel"/>
    <w:tmpl w:val="6CCAE8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B262A8F"/>
    <w:multiLevelType w:val="hybridMultilevel"/>
    <w:tmpl w:val="42FE8240"/>
    <w:lvl w:ilvl="0" w:tplc="CDEA0266">
      <w:start w:val="1"/>
      <w:numFmt w:val="bullet"/>
      <w:lvlText w:val=""/>
      <w:lvlJc w:val="left"/>
      <w:pPr>
        <w:ind w:left="360" w:hanging="360"/>
      </w:pPr>
      <w:rPr>
        <w:rFonts w:ascii="Symbol" w:hAnsi="Symbol" w:hint="default"/>
        <w:sz w:val="16"/>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30"/>
  </w:num>
  <w:num w:numId="2">
    <w:abstractNumId w:val="22"/>
  </w:num>
  <w:num w:numId="3">
    <w:abstractNumId w:val="35"/>
  </w:num>
  <w:num w:numId="4">
    <w:abstractNumId w:val="37"/>
  </w:num>
  <w:num w:numId="5">
    <w:abstractNumId w:val="1"/>
  </w:num>
  <w:num w:numId="6">
    <w:abstractNumId w:val="8"/>
  </w:num>
  <w:num w:numId="7">
    <w:abstractNumId w:val="4"/>
  </w:num>
  <w:num w:numId="8">
    <w:abstractNumId w:val="10"/>
  </w:num>
  <w:num w:numId="9">
    <w:abstractNumId w:val="19"/>
  </w:num>
  <w:num w:numId="10">
    <w:abstractNumId w:val="6"/>
  </w:num>
  <w:num w:numId="11">
    <w:abstractNumId w:val="20"/>
  </w:num>
  <w:num w:numId="12">
    <w:abstractNumId w:val="5"/>
  </w:num>
  <w:num w:numId="13">
    <w:abstractNumId w:val="33"/>
  </w:num>
  <w:num w:numId="14">
    <w:abstractNumId w:val="23"/>
  </w:num>
  <w:num w:numId="15">
    <w:abstractNumId w:val="14"/>
  </w:num>
  <w:num w:numId="16">
    <w:abstractNumId w:val="0"/>
  </w:num>
  <w:num w:numId="17">
    <w:abstractNumId w:val="2"/>
  </w:num>
  <w:num w:numId="18">
    <w:abstractNumId w:val="13"/>
  </w:num>
  <w:num w:numId="19">
    <w:abstractNumId w:val="21"/>
  </w:num>
  <w:num w:numId="20">
    <w:abstractNumId w:val="24"/>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32"/>
  </w:num>
  <w:num w:numId="24">
    <w:abstractNumId w:val="34"/>
  </w:num>
  <w:num w:numId="25">
    <w:abstractNumId w:val="11"/>
  </w:num>
  <w:num w:numId="26">
    <w:abstractNumId w:val="17"/>
  </w:num>
  <w:num w:numId="27">
    <w:abstractNumId w:val="29"/>
  </w:num>
  <w:num w:numId="28">
    <w:abstractNumId w:val="12"/>
  </w:num>
  <w:num w:numId="29">
    <w:abstractNumId w:val="27"/>
  </w:num>
  <w:num w:numId="30">
    <w:abstractNumId w:val="38"/>
  </w:num>
  <w:num w:numId="31">
    <w:abstractNumId w:val="36"/>
  </w:num>
  <w:num w:numId="32">
    <w:abstractNumId w:val="26"/>
  </w:num>
  <w:num w:numId="33">
    <w:abstractNumId w:val="15"/>
  </w:num>
  <w:num w:numId="34">
    <w:abstractNumId w:val="25"/>
  </w:num>
  <w:num w:numId="35">
    <w:abstractNumId w:val="3"/>
  </w:num>
  <w:num w:numId="36">
    <w:abstractNumId w:val="28"/>
  </w:num>
  <w:num w:numId="37">
    <w:abstractNumId w:val="18"/>
  </w:num>
  <w:num w:numId="38">
    <w:abstractNumId w:val="9"/>
  </w:num>
  <w:num w:numId="39">
    <w:abstractNumId w:val="16"/>
  </w:num>
  <w:num w:numId="40">
    <w:abstractNumId w:val="31"/>
  </w:num>
  <w:num w:numId="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1E0"/>
    <w:rsid w:val="0000397D"/>
    <w:rsid w:val="00003F2F"/>
    <w:rsid w:val="000124A2"/>
    <w:rsid w:val="00021338"/>
    <w:rsid w:val="000216F3"/>
    <w:rsid w:val="0002296E"/>
    <w:rsid w:val="0002465F"/>
    <w:rsid w:val="0002471C"/>
    <w:rsid w:val="000257BE"/>
    <w:rsid w:val="00033BF8"/>
    <w:rsid w:val="000368F7"/>
    <w:rsid w:val="000431E2"/>
    <w:rsid w:val="0004711A"/>
    <w:rsid w:val="0005087F"/>
    <w:rsid w:val="000536A2"/>
    <w:rsid w:val="00054C9C"/>
    <w:rsid w:val="000843BF"/>
    <w:rsid w:val="00085721"/>
    <w:rsid w:val="0008731C"/>
    <w:rsid w:val="000928A2"/>
    <w:rsid w:val="00093C7C"/>
    <w:rsid w:val="000A2A94"/>
    <w:rsid w:val="000A5B16"/>
    <w:rsid w:val="000B21B9"/>
    <w:rsid w:val="000B3C3D"/>
    <w:rsid w:val="000C076B"/>
    <w:rsid w:val="000C174F"/>
    <w:rsid w:val="000C2180"/>
    <w:rsid w:val="000D292A"/>
    <w:rsid w:val="000D582E"/>
    <w:rsid w:val="000D64CA"/>
    <w:rsid w:val="000D71C7"/>
    <w:rsid w:val="000D7C5A"/>
    <w:rsid w:val="000E142E"/>
    <w:rsid w:val="000F0287"/>
    <w:rsid w:val="000F66A7"/>
    <w:rsid w:val="000F77F3"/>
    <w:rsid w:val="00111BBD"/>
    <w:rsid w:val="00111C15"/>
    <w:rsid w:val="00113483"/>
    <w:rsid w:val="0011695F"/>
    <w:rsid w:val="001232CE"/>
    <w:rsid w:val="00130DF9"/>
    <w:rsid w:val="00131E51"/>
    <w:rsid w:val="00137742"/>
    <w:rsid w:val="00141778"/>
    <w:rsid w:val="00147F57"/>
    <w:rsid w:val="00150A26"/>
    <w:rsid w:val="00162529"/>
    <w:rsid w:val="00172634"/>
    <w:rsid w:val="001728F9"/>
    <w:rsid w:val="0017357A"/>
    <w:rsid w:val="00173D25"/>
    <w:rsid w:val="00176332"/>
    <w:rsid w:val="0018353B"/>
    <w:rsid w:val="00186082"/>
    <w:rsid w:val="0018773D"/>
    <w:rsid w:val="00190EF5"/>
    <w:rsid w:val="001917AD"/>
    <w:rsid w:val="001934FA"/>
    <w:rsid w:val="001945A7"/>
    <w:rsid w:val="001A0186"/>
    <w:rsid w:val="001A0685"/>
    <w:rsid w:val="001A4153"/>
    <w:rsid w:val="001A5633"/>
    <w:rsid w:val="001B158B"/>
    <w:rsid w:val="001B1D22"/>
    <w:rsid w:val="001B4326"/>
    <w:rsid w:val="001C780F"/>
    <w:rsid w:val="001D06EB"/>
    <w:rsid w:val="001D438D"/>
    <w:rsid w:val="001D57A8"/>
    <w:rsid w:val="001E3F98"/>
    <w:rsid w:val="001F019C"/>
    <w:rsid w:val="001F42D7"/>
    <w:rsid w:val="001F55E2"/>
    <w:rsid w:val="001F6F25"/>
    <w:rsid w:val="00200467"/>
    <w:rsid w:val="00200532"/>
    <w:rsid w:val="00203C65"/>
    <w:rsid w:val="0020602E"/>
    <w:rsid w:val="00206C05"/>
    <w:rsid w:val="00215B0C"/>
    <w:rsid w:val="00216668"/>
    <w:rsid w:val="00216CC4"/>
    <w:rsid w:val="0022117E"/>
    <w:rsid w:val="00221FBC"/>
    <w:rsid w:val="002250C7"/>
    <w:rsid w:val="00226293"/>
    <w:rsid w:val="002308C0"/>
    <w:rsid w:val="00236671"/>
    <w:rsid w:val="002452FC"/>
    <w:rsid w:val="00251757"/>
    <w:rsid w:val="00252AA8"/>
    <w:rsid w:val="002561F6"/>
    <w:rsid w:val="0025660B"/>
    <w:rsid w:val="0026293F"/>
    <w:rsid w:val="00263BBB"/>
    <w:rsid w:val="00271091"/>
    <w:rsid w:val="0027795A"/>
    <w:rsid w:val="002824F3"/>
    <w:rsid w:val="002B3AC2"/>
    <w:rsid w:val="002B3BBD"/>
    <w:rsid w:val="002B6E25"/>
    <w:rsid w:val="002C7C2D"/>
    <w:rsid w:val="002D0DEF"/>
    <w:rsid w:val="002D0F3E"/>
    <w:rsid w:val="002D12DC"/>
    <w:rsid w:val="002D2710"/>
    <w:rsid w:val="002D7262"/>
    <w:rsid w:val="002E7A94"/>
    <w:rsid w:val="002F41AA"/>
    <w:rsid w:val="002F6629"/>
    <w:rsid w:val="002F793A"/>
    <w:rsid w:val="00301F78"/>
    <w:rsid w:val="003024C9"/>
    <w:rsid w:val="00303034"/>
    <w:rsid w:val="00303B39"/>
    <w:rsid w:val="0030423B"/>
    <w:rsid w:val="00314E32"/>
    <w:rsid w:val="003163B7"/>
    <w:rsid w:val="003165DE"/>
    <w:rsid w:val="00325506"/>
    <w:rsid w:val="00325D93"/>
    <w:rsid w:val="00332006"/>
    <w:rsid w:val="003341BA"/>
    <w:rsid w:val="00334BA5"/>
    <w:rsid w:val="00337312"/>
    <w:rsid w:val="00345D4B"/>
    <w:rsid w:val="003501E0"/>
    <w:rsid w:val="00357C11"/>
    <w:rsid w:val="00362C93"/>
    <w:rsid w:val="00365CF3"/>
    <w:rsid w:val="00366B98"/>
    <w:rsid w:val="003778DC"/>
    <w:rsid w:val="003804CC"/>
    <w:rsid w:val="003978D9"/>
    <w:rsid w:val="003A236B"/>
    <w:rsid w:val="003A2D8A"/>
    <w:rsid w:val="003A5575"/>
    <w:rsid w:val="003A62AE"/>
    <w:rsid w:val="003A7C36"/>
    <w:rsid w:val="003B093E"/>
    <w:rsid w:val="003B4F21"/>
    <w:rsid w:val="003B57CC"/>
    <w:rsid w:val="003C2459"/>
    <w:rsid w:val="003C56BC"/>
    <w:rsid w:val="003D0CEE"/>
    <w:rsid w:val="003F128C"/>
    <w:rsid w:val="003F246A"/>
    <w:rsid w:val="003F7529"/>
    <w:rsid w:val="003F7E6C"/>
    <w:rsid w:val="00402FD4"/>
    <w:rsid w:val="004049FE"/>
    <w:rsid w:val="00404B21"/>
    <w:rsid w:val="00405CE8"/>
    <w:rsid w:val="004156E4"/>
    <w:rsid w:val="00420475"/>
    <w:rsid w:val="00424C75"/>
    <w:rsid w:val="004306C8"/>
    <w:rsid w:val="00430A98"/>
    <w:rsid w:val="004339B7"/>
    <w:rsid w:val="0043454D"/>
    <w:rsid w:val="00447199"/>
    <w:rsid w:val="0044732D"/>
    <w:rsid w:val="00454152"/>
    <w:rsid w:val="004566BB"/>
    <w:rsid w:val="004567FB"/>
    <w:rsid w:val="00461668"/>
    <w:rsid w:val="00473026"/>
    <w:rsid w:val="004758C3"/>
    <w:rsid w:val="00484446"/>
    <w:rsid w:val="00485720"/>
    <w:rsid w:val="00490F9C"/>
    <w:rsid w:val="0049627B"/>
    <w:rsid w:val="004A0960"/>
    <w:rsid w:val="004B4881"/>
    <w:rsid w:val="004C13F9"/>
    <w:rsid w:val="004D0C61"/>
    <w:rsid w:val="004E4285"/>
    <w:rsid w:val="004E5314"/>
    <w:rsid w:val="004E7DFB"/>
    <w:rsid w:val="004F42F7"/>
    <w:rsid w:val="004F6990"/>
    <w:rsid w:val="00502E9B"/>
    <w:rsid w:val="005030D0"/>
    <w:rsid w:val="00504048"/>
    <w:rsid w:val="0050441D"/>
    <w:rsid w:val="00507B13"/>
    <w:rsid w:val="00521E6A"/>
    <w:rsid w:val="00527431"/>
    <w:rsid w:val="00527556"/>
    <w:rsid w:val="00530495"/>
    <w:rsid w:val="00531125"/>
    <w:rsid w:val="00531E1E"/>
    <w:rsid w:val="00533123"/>
    <w:rsid w:val="005360B7"/>
    <w:rsid w:val="00540179"/>
    <w:rsid w:val="00541850"/>
    <w:rsid w:val="0054280F"/>
    <w:rsid w:val="00542B06"/>
    <w:rsid w:val="005438B7"/>
    <w:rsid w:val="005438C1"/>
    <w:rsid w:val="005501E3"/>
    <w:rsid w:val="00550680"/>
    <w:rsid w:val="005518CF"/>
    <w:rsid w:val="005579B1"/>
    <w:rsid w:val="00564E58"/>
    <w:rsid w:val="00567DEE"/>
    <w:rsid w:val="00573340"/>
    <w:rsid w:val="00573BD3"/>
    <w:rsid w:val="005757E8"/>
    <w:rsid w:val="0058060B"/>
    <w:rsid w:val="0058118D"/>
    <w:rsid w:val="0059336D"/>
    <w:rsid w:val="00596AD7"/>
    <w:rsid w:val="00597C25"/>
    <w:rsid w:val="005A06BE"/>
    <w:rsid w:val="005A16C9"/>
    <w:rsid w:val="005B149A"/>
    <w:rsid w:val="005B3B1B"/>
    <w:rsid w:val="005B4D94"/>
    <w:rsid w:val="005C1E70"/>
    <w:rsid w:val="005C338C"/>
    <w:rsid w:val="005C3D41"/>
    <w:rsid w:val="005C700D"/>
    <w:rsid w:val="005D44D6"/>
    <w:rsid w:val="005E368E"/>
    <w:rsid w:val="005E3C6E"/>
    <w:rsid w:val="005E5CEA"/>
    <w:rsid w:val="005F62CA"/>
    <w:rsid w:val="00600C4D"/>
    <w:rsid w:val="00612EA6"/>
    <w:rsid w:val="00612FB5"/>
    <w:rsid w:val="006156D8"/>
    <w:rsid w:val="00624E8C"/>
    <w:rsid w:val="00625F98"/>
    <w:rsid w:val="00630897"/>
    <w:rsid w:val="00633C81"/>
    <w:rsid w:val="006353C7"/>
    <w:rsid w:val="00637A10"/>
    <w:rsid w:val="006432C4"/>
    <w:rsid w:val="00651B86"/>
    <w:rsid w:val="00653A41"/>
    <w:rsid w:val="00661591"/>
    <w:rsid w:val="00666B84"/>
    <w:rsid w:val="00667224"/>
    <w:rsid w:val="006723EA"/>
    <w:rsid w:val="00682AD0"/>
    <w:rsid w:val="00686017"/>
    <w:rsid w:val="00686630"/>
    <w:rsid w:val="00692A7C"/>
    <w:rsid w:val="006A448B"/>
    <w:rsid w:val="006A7D34"/>
    <w:rsid w:val="006B0897"/>
    <w:rsid w:val="006B497B"/>
    <w:rsid w:val="006B69FD"/>
    <w:rsid w:val="006C0064"/>
    <w:rsid w:val="006C3F0D"/>
    <w:rsid w:val="006C7A0F"/>
    <w:rsid w:val="006D0349"/>
    <w:rsid w:val="006D5511"/>
    <w:rsid w:val="006E25AF"/>
    <w:rsid w:val="006E2866"/>
    <w:rsid w:val="006E72E3"/>
    <w:rsid w:val="006E77FC"/>
    <w:rsid w:val="006F1949"/>
    <w:rsid w:val="00701130"/>
    <w:rsid w:val="00706274"/>
    <w:rsid w:val="00706C8F"/>
    <w:rsid w:val="007149E3"/>
    <w:rsid w:val="00722BC3"/>
    <w:rsid w:val="007232CF"/>
    <w:rsid w:val="007248F5"/>
    <w:rsid w:val="007276BE"/>
    <w:rsid w:val="00727D45"/>
    <w:rsid w:val="00730996"/>
    <w:rsid w:val="00736B76"/>
    <w:rsid w:val="00744054"/>
    <w:rsid w:val="00751A1A"/>
    <w:rsid w:val="00751E06"/>
    <w:rsid w:val="00753968"/>
    <w:rsid w:val="00767B6F"/>
    <w:rsid w:val="00771BCD"/>
    <w:rsid w:val="007761C1"/>
    <w:rsid w:val="00777854"/>
    <w:rsid w:val="00777C98"/>
    <w:rsid w:val="007908AC"/>
    <w:rsid w:val="00791942"/>
    <w:rsid w:val="00792E84"/>
    <w:rsid w:val="00795AF6"/>
    <w:rsid w:val="0079679F"/>
    <w:rsid w:val="007A03FC"/>
    <w:rsid w:val="007A0E38"/>
    <w:rsid w:val="007A7FB2"/>
    <w:rsid w:val="007B0649"/>
    <w:rsid w:val="007B5DB5"/>
    <w:rsid w:val="007B5E5D"/>
    <w:rsid w:val="007C418D"/>
    <w:rsid w:val="007C55EE"/>
    <w:rsid w:val="007C6378"/>
    <w:rsid w:val="007C6390"/>
    <w:rsid w:val="007D466C"/>
    <w:rsid w:val="007D4DCC"/>
    <w:rsid w:val="007D5324"/>
    <w:rsid w:val="007E35B6"/>
    <w:rsid w:val="007E7557"/>
    <w:rsid w:val="007F0575"/>
    <w:rsid w:val="007F2BB8"/>
    <w:rsid w:val="007F33C9"/>
    <w:rsid w:val="007F36C3"/>
    <w:rsid w:val="00803EEA"/>
    <w:rsid w:val="008140A6"/>
    <w:rsid w:val="00817BA2"/>
    <w:rsid w:val="00822E8E"/>
    <w:rsid w:val="008242BA"/>
    <w:rsid w:val="0084150E"/>
    <w:rsid w:val="008419AA"/>
    <w:rsid w:val="008470C8"/>
    <w:rsid w:val="008533F9"/>
    <w:rsid w:val="008540EB"/>
    <w:rsid w:val="00863198"/>
    <w:rsid w:val="00865153"/>
    <w:rsid w:val="00873F30"/>
    <w:rsid w:val="00883F8E"/>
    <w:rsid w:val="0088548D"/>
    <w:rsid w:val="008864A0"/>
    <w:rsid w:val="008931EC"/>
    <w:rsid w:val="00897EBA"/>
    <w:rsid w:val="008A4F72"/>
    <w:rsid w:val="008B088C"/>
    <w:rsid w:val="008B160B"/>
    <w:rsid w:val="008B7B9D"/>
    <w:rsid w:val="008C606B"/>
    <w:rsid w:val="008D3707"/>
    <w:rsid w:val="008D7B71"/>
    <w:rsid w:val="008E02E8"/>
    <w:rsid w:val="008E5C42"/>
    <w:rsid w:val="008E6396"/>
    <w:rsid w:val="008F1BDF"/>
    <w:rsid w:val="008F32A1"/>
    <w:rsid w:val="008F6ECD"/>
    <w:rsid w:val="00904F27"/>
    <w:rsid w:val="00906015"/>
    <w:rsid w:val="00906E0E"/>
    <w:rsid w:val="0091227D"/>
    <w:rsid w:val="00914206"/>
    <w:rsid w:val="00920B16"/>
    <w:rsid w:val="009224FA"/>
    <w:rsid w:val="00925369"/>
    <w:rsid w:val="0092545F"/>
    <w:rsid w:val="00931429"/>
    <w:rsid w:val="00934FC9"/>
    <w:rsid w:val="00943908"/>
    <w:rsid w:val="009444FD"/>
    <w:rsid w:val="00945D2E"/>
    <w:rsid w:val="00950CAA"/>
    <w:rsid w:val="00953ECB"/>
    <w:rsid w:val="0095423B"/>
    <w:rsid w:val="00972021"/>
    <w:rsid w:val="00972D1C"/>
    <w:rsid w:val="00980107"/>
    <w:rsid w:val="00980228"/>
    <w:rsid w:val="0098482D"/>
    <w:rsid w:val="009860AC"/>
    <w:rsid w:val="00990125"/>
    <w:rsid w:val="00990FE3"/>
    <w:rsid w:val="009933E9"/>
    <w:rsid w:val="00994AD9"/>
    <w:rsid w:val="00996042"/>
    <w:rsid w:val="00997969"/>
    <w:rsid w:val="009A2FB9"/>
    <w:rsid w:val="009A4838"/>
    <w:rsid w:val="009A603B"/>
    <w:rsid w:val="009B2134"/>
    <w:rsid w:val="009B2C0F"/>
    <w:rsid w:val="009C3A8B"/>
    <w:rsid w:val="009C5BF0"/>
    <w:rsid w:val="009D0860"/>
    <w:rsid w:val="009D4AFB"/>
    <w:rsid w:val="009E4436"/>
    <w:rsid w:val="009F18B7"/>
    <w:rsid w:val="009F4924"/>
    <w:rsid w:val="009F529D"/>
    <w:rsid w:val="009F5803"/>
    <w:rsid w:val="00A00695"/>
    <w:rsid w:val="00A03273"/>
    <w:rsid w:val="00A0701A"/>
    <w:rsid w:val="00A07D1E"/>
    <w:rsid w:val="00A12E6D"/>
    <w:rsid w:val="00A230F6"/>
    <w:rsid w:val="00A24064"/>
    <w:rsid w:val="00A24342"/>
    <w:rsid w:val="00A27624"/>
    <w:rsid w:val="00A30757"/>
    <w:rsid w:val="00A317B7"/>
    <w:rsid w:val="00A43C5A"/>
    <w:rsid w:val="00A45AD2"/>
    <w:rsid w:val="00A461F4"/>
    <w:rsid w:val="00A4716C"/>
    <w:rsid w:val="00A47FA5"/>
    <w:rsid w:val="00A57012"/>
    <w:rsid w:val="00A62758"/>
    <w:rsid w:val="00A62CD5"/>
    <w:rsid w:val="00A65505"/>
    <w:rsid w:val="00A668E8"/>
    <w:rsid w:val="00A70942"/>
    <w:rsid w:val="00A73665"/>
    <w:rsid w:val="00A77134"/>
    <w:rsid w:val="00A822BF"/>
    <w:rsid w:val="00A84CDF"/>
    <w:rsid w:val="00A924BE"/>
    <w:rsid w:val="00A92F3E"/>
    <w:rsid w:val="00A930EF"/>
    <w:rsid w:val="00A94E38"/>
    <w:rsid w:val="00AA0C1E"/>
    <w:rsid w:val="00AB19B0"/>
    <w:rsid w:val="00AB2A23"/>
    <w:rsid w:val="00AB3E39"/>
    <w:rsid w:val="00AC3C96"/>
    <w:rsid w:val="00AC4350"/>
    <w:rsid w:val="00AC4383"/>
    <w:rsid w:val="00AC70B1"/>
    <w:rsid w:val="00AD15A0"/>
    <w:rsid w:val="00AD1755"/>
    <w:rsid w:val="00AD2336"/>
    <w:rsid w:val="00AE3C26"/>
    <w:rsid w:val="00AE65AB"/>
    <w:rsid w:val="00AF220F"/>
    <w:rsid w:val="00AF3D09"/>
    <w:rsid w:val="00AF4CB2"/>
    <w:rsid w:val="00AF501E"/>
    <w:rsid w:val="00B00E27"/>
    <w:rsid w:val="00B10CE3"/>
    <w:rsid w:val="00B1789F"/>
    <w:rsid w:val="00B17FB9"/>
    <w:rsid w:val="00B46730"/>
    <w:rsid w:val="00B510BA"/>
    <w:rsid w:val="00B60129"/>
    <w:rsid w:val="00B60958"/>
    <w:rsid w:val="00B61F78"/>
    <w:rsid w:val="00B6305D"/>
    <w:rsid w:val="00B65AEE"/>
    <w:rsid w:val="00B67E8F"/>
    <w:rsid w:val="00B73F5D"/>
    <w:rsid w:val="00B754BA"/>
    <w:rsid w:val="00B75BD0"/>
    <w:rsid w:val="00B800D5"/>
    <w:rsid w:val="00B86D65"/>
    <w:rsid w:val="00B90DD0"/>
    <w:rsid w:val="00B91DAC"/>
    <w:rsid w:val="00B92DC6"/>
    <w:rsid w:val="00B93DFA"/>
    <w:rsid w:val="00B93FF3"/>
    <w:rsid w:val="00BA002F"/>
    <w:rsid w:val="00BB3B8E"/>
    <w:rsid w:val="00BC7BBC"/>
    <w:rsid w:val="00BC7F79"/>
    <w:rsid w:val="00BD1B02"/>
    <w:rsid w:val="00BD1FEE"/>
    <w:rsid w:val="00BD3FF0"/>
    <w:rsid w:val="00BD5565"/>
    <w:rsid w:val="00BE00C1"/>
    <w:rsid w:val="00BE0A12"/>
    <w:rsid w:val="00BE1D56"/>
    <w:rsid w:val="00BE378D"/>
    <w:rsid w:val="00BE7E3F"/>
    <w:rsid w:val="00BF0D28"/>
    <w:rsid w:val="00BF55C3"/>
    <w:rsid w:val="00BF57DC"/>
    <w:rsid w:val="00BF72C1"/>
    <w:rsid w:val="00C02093"/>
    <w:rsid w:val="00C0586B"/>
    <w:rsid w:val="00C14AB5"/>
    <w:rsid w:val="00C17DD1"/>
    <w:rsid w:val="00C205FE"/>
    <w:rsid w:val="00C21B2E"/>
    <w:rsid w:val="00C227AF"/>
    <w:rsid w:val="00C24B44"/>
    <w:rsid w:val="00C33054"/>
    <w:rsid w:val="00C33AB5"/>
    <w:rsid w:val="00C34541"/>
    <w:rsid w:val="00C53540"/>
    <w:rsid w:val="00C53709"/>
    <w:rsid w:val="00C567C5"/>
    <w:rsid w:val="00C57AC9"/>
    <w:rsid w:val="00C6539E"/>
    <w:rsid w:val="00C655AE"/>
    <w:rsid w:val="00C658F4"/>
    <w:rsid w:val="00C72B76"/>
    <w:rsid w:val="00C77D01"/>
    <w:rsid w:val="00C86E96"/>
    <w:rsid w:val="00CA0109"/>
    <w:rsid w:val="00CA057F"/>
    <w:rsid w:val="00CA1AB5"/>
    <w:rsid w:val="00CA46A5"/>
    <w:rsid w:val="00CA47C9"/>
    <w:rsid w:val="00CB76D3"/>
    <w:rsid w:val="00CD3C04"/>
    <w:rsid w:val="00CE4C8B"/>
    <w:rsid w:val="00CE501A"/>
    <w:rsid w:val="00CE6036"/>
    <w:rsid w:val="00CF0680"/>
    <w:rsid w:val="00CF1545"/>
    <w:rsid w:val="00CF3A9A"/>
    <w:rsid w:val="00D0016E"/>
    <w:rsid w:val="00D03602"/>
    <w:rsid w:val="00D03972"/>
    <w:rsid w:val="00D133DC"/>
    <w:rsid w:val="00D141A9"/>
    <w:rsid w:val="00D25C75"/>
    <w:rsid w:val="00D3162C"/>
    <w:rsid w:val="00D31D5D"/>
    <w:rsid w:val="00D32232"/>
    <w:rsid w:val="00D33148"/>
    <w:rsid w:val="00D37BE1"/>
    <w:rsid w:val="00D4152D"/>
    <w:rsid w:val="00D43377"/>
    <w:rsid w:val="00D4390D"/>
    <w:rsid w:val="00D44724"/>
    <w:rsid w:val="00D44DC3"/>
    <w:rsid w:val="00D475E9"/>
    <w:rsid w:val="00D479EC"/>
    <w:rsid w:val="00D51B8D"/>
    <w:rsid w:val="00D605E7"/>
    <w:rsid w:val="00D61675"/>
    <w:rsid w:val="00D6445F"/>
    <w:rsid w:val="00D72706"/>
    <w:rsid w:val="00D814CD"/>
    <w:rsid w:val="00D91C0D"/>
    <w:rsid w:val="00D9556D"/>
    <w:rsid w:val="00DA01A7"/>
    <w:rsid w:val="00DA0D83"/>
    <w:rsid w:val="00DB1023"/>
    <w:rsid w:val="00DC1236"/>
    <w:rsid w:val="00DC7BFD"/>
    <w:rsid w:val="00DD23E4"/>
    <w:rsid w:val="00DD54E1"/>
    <w:rsid w:val="00DD5BE3"/>
    <w:rsid w:val="00DD61F5"/>
    <w:rsid w:val="00DE0255"/>
    <w:rsid w:val="00DE217F"/>
    <w:rsid w:val="00DE235B"/>
    <w:rsid w:val="00DE4870"/>
    <w:rsid w:val="00DF2946"/>
    <w:rsid w:val="00DF5E13"/>
    <w:rsid w:val="00E008C2"/>
    <w:rsid w:val="00E011FD"/>
    <w:rsid w:val="00E055E9"/>
    <w:rsid w:val="00E05F52"/>
    <w:rsid w:val="00E06631"/>
    <w:rsid w:val="00E06F76"/>
    <w:rsid w:val="00E117A2"/>
    <w:rsid w:val="00E21114"/>
    <w:rsid w:val="00E2240E"/>
    <w:rsid w:val="00E26C6A"/>
    <w:rsid w:val="00E37124"/>
    <w:rsid w:val="00E41492"/>
    <w:rsid w:val="00E426A6"/>
    <w:rsid w:val="00E43FFE"/>
    <w:rsid w:val="00E44AD3"/>
    <w:rsid w:val="00E472F6"/>
    <w:rsid w:val="00E515F8"/>
    <w:rsid w:val="00E528A2"/>
    <w:rsid w:val="00E54A59"/>
    <w:rsid w:val="00E571C3"/>
    <w:rsid w:val="00E67047"/>
    <w:rsid w:val="00E71EDF"/>
    <w:rsid w:val="00E805AE"/>
    <w:rsid w:val="00E833C2"/>
    <w:rsid w:val="00E844F2"/>
    <w:rsid w:val="00E87947"/>
    <w:rsid w:val="00E93E0A"/>
    <w:rsid w:val="00E97246"/>
    <w:rsid w:val="00EA27AE"/>
    <w:rsid w:val="00EB36D2"/>
    <w:rsid w:val="00EB3B81"/>
    <w:rsid w:val="00EC11C4"/>
    <w:rsid w:val="00EC513B"/>
    <w:rsid w:val="00ED43A3"/>
    <w:rsid w:val="00EE02C1"/>
    <w:rsid w:val="00EE1854"/>
    <w:rsid w:val="00EE2D36"/>
    <w:rsid w:val="00EE518F"/>
    <w:rsid w:val="00EE61AC"/>
    <w:rsid w:val="00EF0515"/>
    <w:rsid w:val="00EF0C46"/>
    <w:rsid w:val="00EF28B6"/>
    <w:rsid w:val="00F01260"/>
    <w:rsid w:val="00F06371"/>
    <w:rsid w:val="00F122FF"/>
    <w:rsid w:val="00F12526"/>
    <w:rsid w:val="00F12F15"/>
    <w:rsid w:val="00F15B7B"/>
    <w:rsid w:val="00F17D8B"/>
    <w:rsid w:val="00F2028D"/>
    <w:rsid w:val="00F211A9"/>
    <w:rsid w:val="00F27C21"/>
    <w:rsid w:val="00F34C8D"/>
    <w:rsid w:val="00F3694E"/>
    <w:rsid w:val="00F37D8B"/>
    <w:rsid w:val="00F412CD"/>
    <w:rsid w:val="00F41951"/>
    <w:rsid w:val="00F56091"/>
    <w:rsid w:val="00F56E62"/>
    <w:rsid w:val="00F630D2"/>
    <w:rsid w:val="00F63D34"/>
    <w:rsid w:val="00F6696B"/>
    <w:rsid w:val="00F70486"/>
    <w:rsid w:val="00F74DC8"/>
    <w:rsid w:val="00F75F97"/>
    <w:rsid w:val="00F81C7A"/>
    <w:rsid w:val="00F873EF"/>
    <w:rsid w:val="00F9797A"/>
    <w:rsid w:val="00F97A1E"/>
    <w:rsid w:val="00FB12D1"/>
    <w:rsid w:val="00FB192C"/>
    <w:rsid w:val="00FB2633"/>
    <w:rsid w:val="00FB2C56"/>
    <w:rsid w:val="00FB4E89"/>
    <w:rsid w:val="00FB55D6"/>
    <w:rsid w:val="00FC3F4B"/>
    <w:rsid w:val="00FC59B6"/>
    <w:rsid w:val="00FC6477"/>
    <w:rsid w:val="00FD5CC2"/>
    <w:rsid w:val="00FD73AA"/>
    <w:rsid w:val="00FE149F"/>
    <w:rsid w:val="00FE39B9"/>
    <w:rsid w:val="00FE54DB"/>
    <w:rsid w:val="00FF415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A8892F-C444-4B65-A172-B26E09558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41D"/>
    <w:pPr>
      <w:jc w:val="both"/>
    </w:pPr>
    <w:rPr>
      <w:rFonts w:asciiTheme="majorHAnsi" w:hAnsiTheme="majorHAnsi"/>
      <w:color w:val="000000" w:themeColor="text1"/>
      <w:sz w:val="26"/>
    </w:rPr>
  </w:style>
  <w:style w:type="paragraph" w:styleId="Heading1">
    <w:name w:val="heading 1"/>
    <w:basedOn w:val="Normal"/>
    <w:next w:val="Normal"/>
    <w:link w:val="Heading1Char"/>
    <w:uiPriority w:val="9"/>
    <w:qFormat/>
    <w:rsid w:val="008931EC"/>
    <w:pPr>
      <w:keepNext/>
      <w:keepLines/>
      <w:numPr>
        <w:numId w:val="40"/>
      </w:numPr>
      <w:spacing w:before="240" w:after="0" w:line="480" w:lineRule="auto"/>
      <w:jc w:val="center"/>
      <w:outlineLvl w:val="0"/>
    </w:pPr>
    <w:rPr>
      <w:rFonts w:eastAsiaTheme="majorEastAsia" w:cstheme="majorBidi"/>
      <w:b/>
      <w:color w:val="auto"/>
      <w:sz w:val="40"/>
      <w:szCs w:val="32"/>
    </w:rPr>
  </w:style>
  <w:style w:type="paragraph" w:styleId="Heading2">
    <w:name w:val="heading 2"/>
    <w:basedOn w:val="Normal"/>
    <w:next w:val="Normal"/>
    <w:link w:val="Heading2Char"/>
    <w:uiPriority w:val="9"/>
    <w:unhideWhenUsed/>
    <w:qFormat/>
    <w:rsid w:val="00686017"/>
    <w:pPr>
      <w:keepNext/>
      <w:keepLines/>
      <w:numPr>
        <w:ilvl w:val="1"/>
        <w:numId w:val="40"/>
      </w:numPr>
      <w:spacing w:before="40" w:after="0" w:line="36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470C8"/>
    <w:pPr>
      <w:keepNext/>
      <w:keepLines/>
      <w:numPr>
        <w:ilvl w:val="2"/>
        <w:numId w:val="40"/>
      </w:numPr>
      <w:spacing w:before="40" w:after="0" w:line="360" w:lineRule="auto"/>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163B7"/>
    <w:pPr>
      <w:keepNext/>
      <w:keepLines/>
      <w:numPr>
        <w:ilvl w:val="3"/>
        <w:numId w:val="40"/>
      </w:numPr>
      <w:spacing w:before="40" w:after="0" w:line="360" w:lineRule="auto"/>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F77F3"/>
    <w:pPr>
      <w:keepNext/>
      <w:keepLines/>
      <w:numPr>
        <w:ilvl w:val="4"/>
        <w:numId w:val="40"/>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F77F3"/>
    <w:pPr>
      <w:keepNext/>
      <w:keepLines/>
      <w:numPr>
        <w:ilvl w:val="5"/>
        <w:numId w:val="40"/>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F77F3"/>
    <w:pPr>
      <w:keepNext/>
      <w:keepLines/>
      <w:numPr>
        <w:ilvl w:val="6"/>
        <w:numId w:val="40"/>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F77F3"/>
    <w:pPr>
      <w:keepNext/>
      <w:keepLines/>
      <w:numPr>
        <w:ilvl w:val="7"/>
        <w:numId w:val="40"/>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77F3"/>
    <w:pPr>
      <w:keepNext/>
      <w:keepLines/>
      <w:numPr>
        <w:ilvl w:val="8"/>
        <w:numId w:val="40"/>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1EC"/>
    <w:rPr>
      <w:rFonts w:asciiTheme="majorHAnsi" w:eastAsiaTheme="majorEastAsia" w:hAnsiTheme="majorHAnsi" w:cstheme="majorBidi"/>
      <w:b/>
      <w:sz w:val="40"/>
      <w:szCs w:val="32"/>
    </w:rPr>
  </w:style>
  <w:style w:type="paragraph" w:styleId="Title">
    <w:name w:val="Title"/>
    <w:basedOn w:val="Normal"/>
    <w:next w:val="Normal"/>
    <w:link w:val="TitleChar"/>
    <w:uiPriority w:val="10"/>
    <w:qFormat/>
    <w:rsid w:val="00727D45"/>
    <w:pPr>
      <w:spacing w:after="0" w:line="360" w:lineRule="auto"/>
      <w:contextualSpacing/>
      <w:jc w:val="center"/>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727D4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470C8"/>
    <w:rPr>
      <w:rFonts w:asciiTheme="majorHAnsi" w:eastAsiaTheme="majorEastAsia" w:hAnsiTheme="majorHAnsi" w:cstheme="majorBidi"/>
      <w:b/>
      <w:color w:val="000000" w:themeColor="text1"/>
      <w:sz w:val="28"/>
      <w:szCs w:val="24"/>
    </w:rPr>
  </w:style>
  <w:style w:type="paragraph" w:styleId="ListParagraph">
    <w:name w:val="List Paragraph"/>
    <w:basedOn w:val="Normal"/>
    <w:uiPriority w:val="34"/>
    <w:qFormat/>
    <w:rsid w:val="00113483"/>
    <w:pPr>
      <w:ind w:left="720"/>
      <w:contextualSpacing/>
      <w:jc w:val="left"/>
    </w:pPr>
    <w:rPr>
      <w:color w:val="auto"/>
    </w:rPr>
  </w:style>
  <w:style w:type="character" w:customStyle="1" w:styleId="Heading2Char">
    <w:name w:val="Heading 2 Char"/>
    <w:basedOn w:val="DefaultParagraphFont"/>
    <w:link w:val="Heading2"/>
    <w:uiPriority w:val="9"/>
    <w:rsid w:val="00686017"/>
    <w:rPr>
      <w:rFonts w:asciiTheme="majorHAnsi" w:eastAsiaTheme="majorEastAsia" w:hAnsiTheme="majorHAnsi" w:cstheme="majorBidi"/>
      <w:b/>
      <w:color w:val="000000" w:themeColor="text1"/>
      <w:sz w:val="32"/>
      <w:szCs w:val="26"/>
    </w:rPr>
  </w:style>
  <w:style w:type="character" w:customStyle="1" w:styleId="Heading4Char">
    <w:name w:val="Heading 4 Char"/>
    <w:basedOn w:val="DefaultParagraphFont"/>
    <w:link w:val="Heading4"/>
    <w:uiPriority w:val="9"/>
    <w:rsid w:val="003163B7"/>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semiHidden/>
    <w:rsid w:val="000F77F3"/>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0F77F3"/>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0F77F3"/>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0F77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77F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D57A8"/>
    <w:pPr>
      <w:spacing w:before="100" w:beforeAutospacing="1" w:after="100" w:afterAutospacing="1" w:line="240" w:lineRule="auto"/>
      <w:jc w:val="left"/>
    </w:pPr>
    <w:rPr>
      <w:rFonts w:ascii="Times New Roman" w:eastAsia="Times New Roman" w:hAnsi="Times New Roman" w:cs="Times New Roman"/>
      <w:color w:val="auto"/>
      <w:sz w:val="24"/>
      <w:szCs w:val="24"/>
      <w:lang w:eastAsia="vi-VN"/>
    </w:rPr>
  </w:style>
  <w:style w:type="character" w:styleId="Strong">
    <w:name w:val="Strong"/>
    <w:basedOn w:val="DefaultParagraphFont"/>
    <w:uiPriority w:val="22"/>
    <w:qFormat/>
    <w:rsid w:val="001D57A8"/>
    <w:rPr>
      <w:b/>
      <w:bCs/>
    </w:rPr>
  </w:style>
  <w:style w:type="character" w:styleId="Emphasis">
    <w:name w:val="Emphasis"/>
    <w:basedOn w:val="DefaultParagraphFont"/>
    <w:uiPriority w:val="20"/>
    <w:qFormat/>
    <w:rsid w:val="001D57A8"/>
    <w:rPr>
      <w:i/>
      <w:iCs/>
    </w:rPr>
  </w:style>
  <w:style w:type="character" w:styleId="Hyperlink">
    <w:name w:val="Hyperlink"/>
    <w:basedOn w:val="DefaultParagraphFont"/>
    <w:uiPriority w:val="99"/>
    <w:unhideWhenUsed/>
    <w:rsid w:val="00405CE8"/>
    <w:rPr>
      <w:color w:val="0000FF"/>
      <w:u w:val="single"/>
    </w:rPr>
  </w:style>
  <w:style w:type="paragraph" w:styleId="Caption">
    <w:name w:val="caption"/>
    <w:basedOn w:val="Normal"/>
    <w:next w:val="Normal"/>
    <w:uiPriority w:val="35"/>
    <w:unhideWhenUsed/>
    <w:qFormat/>
    <w:rsid w:val="00405CE8"/>
    <w:pPr>
      <w:spacing w:after="200" w:line="240" w:lineRule="auto"/>
      <w:jc w:val="left"/>
    </w:pPr>
    <w:rPr>
      <w:rFonts w:asciiTheme="minorHAnsi" w:hAnsiTheme="minorHAnsi"/>
      <w:i/>
      <w:iCs/>
      <w:color w:val="44546A" w:themeColor="text2"/>
      <w:sz w:val="18"/>
      <w:szCs w:val="18"/>
    </w:rPr>
  </w:style>
  <w:style w:type="paragraph" w:styleId="TOCHeading">
    <w:name w:val="TOC Heading"/>
    <w:basedOn w:val="Heading1"/>
    <w:next w:val="Normal"/>
    <w:uiPriority w:val="39"/>
    <w:unhideWhenUsed/>
    <w:qFormat/>
    <w:rsid w:val="00727D45"/>
    <w:pPr>
      <w:numPr>
        <w:numId w:val="0"/>
      </w:numPr>
      <w:jc w:val="left"/>
      <w:outlineLvl w:val="9"/>
    </w:pPr>
    <w:rPr>
      <w:b w:val="0"/>
      <w:color w:val="2E74B5" w:themeColor="accent1" w:themeShade="BF"/>
      <w:sz w:val="32"/>
      <w:lang w:val="en-US"/>
    </w:rPr>
  </w:style>
  <w:style w:type="paragraph" w:styleId="TOC2">
    <w:name w:val="toc 2"/>
    <w:basedOn w:val="Normal"/>
    <w:next w:val="Normal"/>
    <w:autoRedefine/>
    <w:uiPriority w:val="39"/>
    <w:unhideWhenUsed/>
    <w:rsid w:val="00727D45"/>
    <w:pPr>
      <w:spacing w:after="100"/>
      <w:ind w:left="260"/>
    </w:pPr>
  </w:style>
  <w:style w:type="paragraph" w:styleId="TOC3">
    <w:name w:val="toc 3"/>
    <w:basedOn w:val="Normal"/>
    <w:next w:val="Normal"/>
    <w:autoRedefine/>
    <w:uiPriority w:val="39"/>
    <w:unhideWhenUsed/>
    <w:rsid w:val="00727D45"/>
    <w:pPr>
      <w:spacing w:after="100"/>
      <w:ind w:left="520"/>
    </w:pPr>
  </w:style>
  <w:style w:type="paragraph" w:styleId="TOC1">
    <w:name w:val="toc 1"/>
    <w:basedOn w:val="Normal"/>
    <w:next w:val="Normal"/>
    <w:autoRedefine/>
    <w:uiPriority w:val="39"/>
    <w:unhideWhenUsed/>
    <w:rsid w:val="006D5511"/>
    <w:pPr>
      <w:spacing w:after="100"/>
    </w:pPr>
  </w:style>
  <w:style w:type="character" w:styleId="HTMLCode">
    <w:name w:val="HTML Code"/>
    <w:basedOn w:val="DefaultParagraphFont"/>
    <w:uiPriority w:val="99"/>
    <w:semiHidden/>
    <w:unhideWhenUsed/>
    <w:rsid w:val="00BD1B0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00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vi-VN"/>
    </w:rPr>
  </w:style>
  <w:style w:type="character" w:customStyle="1" w:styleId="HTMLPreformattedChar">
    <w:name w:val="HTML Preformatted Char"/>
    <w:basedOn w:val="DefaultParagraphFont"/>
    <w:link w:val="HTMLPreformatted"/>
    <w:uiPriority w:val="99"/>
    <w:rsid w:val="00200532"/>
    <w:rPr>
      <w:rFonts w:ascii="Courier New" w:eastAsia="Times New Roman" w:hAnsi="Courier New" w:cs="Courier New"/>
      <w:sz w:val="20"/>
      <w:szCs w:val="20"/>
      <w:lang w:eastAsia="vi-VN"/>
    </w:rPr>
  </w:style>
  <w:style w:type="character" w:customStyle="1" w:styleId="hc">
    <w:name w:val="hc"/>
    <w:basedOn w:val="DefaultParagraphFont"/>
    <w:rsid w:val="00200532"/>
  </w:style>
  <w:style w:type="paragraph" w:styleId="Subtitle">
    <w:name w:val="Subtitle"/>
    <w:basedOn w:val="Normal"/>
    <w:next w:val="Normal"/>
    <w:link w:val="SubtitleChar"/>
    <w:uiPriority w:val="11"/>
    <w:qFormat/>
    <w:rsid w:val="0043454D"/>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3454D"/>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777C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C98"/>
    <w:rPr>
      <w:rFonts w:asciiTheme="majorHAnsi" w:hAnsiTheme="majorHAnsi"/>
      <w:color w:val="000000" w:themeColor="text1"/>
      <w:sz w:val="20"/>
      <w:szCs w:val="20"/>
    </w:rPr>
  </w:style>
  <w:style w:type="character" w:styleId="FootnoteReference">
    <w:name w:val="footnote reference"/>
    <w:basedOn w:val="DefaultParagraphFont"/>
    <w:uiPriority w:val="99"/>
    <w:semiHidden/>
    <w:unhideWhenUsed/>
    <w:rsid w:val="00777C98"/>
    <w:rPr>
      <w:vertAlign w:val="superscript"/>
    </w:rPr>
  </w:style>
  <w:style w:type="paragraph" w:styleId="EndnoteText">
    <w:name w:val="endnote text"/>
    <w:basedOn w:val="Normal"/>
    <w:link w:val="EndnoteTextChar"/>
    <w:uiPriority w:val="99"/>
    <w:semiHidden/>
    <w:unhideWhenUsed/>
    <w:rsid w:val="00777C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7C98"/>
    <w:rPr>
      <w:rFonts w:asciiTheme="majorHAnsi" w:hAnsiTheme="majorHAnsi"/>
      <w:color w:val="000000" w:themeColor="text1"/>
      <w:sz w:val="20"/>
      <w:szCs w:val="20"/>
    </w:rPr>
  </w:style>
  <w:style w:type="character" w:styleId="EndnoteReference">
    <w:name w:val="endnote reference"/>
    <w:basedOn w:val="DefaultParagraphFont"/>
    <w:uiPriority w:val="99"/>
    <w:semiHidden/>
    <w:unhideWhenUsed/>
    <w:rsid w:val="00777C98"/>
    <w:rPr>
      <w:vertAlign w:val="superscript"/>
    </w:rPr>
  </w:style>
  <w:style w:type="paragraph" w:styleId="Header">
    <w:name w:val="header"/>
    <w:basedOn w:val="Normal"/>
    <w:link w:val="HeaderChar"/>
    <w:uiPriority w:val="99"/>
    <w:unhideWhenUsed/>
    <w:rsid w:val="00777C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C98"/>
    <w:rPr>
      <w:rFonts w:asciiTheme="majorHAnsi" w:hAnsiTheme="majorHAnsi"/>
      <w:color w:val="000000" w:themeColor="text1"/>
      <w:sz w:val="26"/>
    </w:rPr>
  </w:style>
  <w:style w:type="paragraph" w:styleId="Footer">
    <w:name w:val="footer"/>
    <w:basedOn w:val="Normal"/>
    <w:link w:val="FooterChar"/>
    <w:uiPriority w:val="99"/>
    <w:unhideWhenUsed/>
    <w:rsid w:val="00777C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C98"/>
    <w:rPr>
      <w:rFonts w:asciiTheme="majorHAnsi" w:hAnsiTheme="majorHAnsi"/>
      <w:color w:val="000000" w:themeColor="text1"/>
      <w:sz w:val="26"/>
    </w:rPr>
  </w:style>
  <w:style w:type="character" w:styleId="PlaceholderText">
    <w:name w:val="Placeholder Text"/>
    <w:basedOn w:val="DefaultParagraphFont"/>
    <w:uiPriority w:val="99"/>
    <w:semiHidden/>
    <w:rsid w:val="00FE54DB"/>
    <w:rPr>
      <w:color w:val="808080"/>
    </w:rPr>
  </w:style>
  <w:style w:type="character" w:customStyle="1" w:styleId="c1">
    <w:name w:val="c1"/>
    <w:basedOn w:val="DefaultParagraphFont"/>
    <w:rsid w:val="00E2240E"/>
  </w:style>
  <w:style w:type="character" w:customStyle="1" w:styleId="k">
    <w:name w:val="k"/>
    <w:basedOn w:val="DefaultParagraphFont"/>
    <w:rsid w:val="00E2240E"/>
  </w:style>
  <w:style w:type="character" w:customStyle="1" w:styleId="p">
    <w:name w:val="p"/>
    <w:basedOn w:val="DefaultParagraphFont"/>
    <w:rsid w:val="00E2240E"/>
  </w:style>
  <w:style w:type="character" w:customStyle="1" w:styleId="kd">
    <w:name w:val="kd"/>
    <w:basedOn w:val="DefaultParagraphFont"/>
    <w:rsid w:val="00E2240E"/>
  </w:style>
  <w:style w:type="character" w:customStyle="1" w:styleId="n">
    <w:name w:val="n"/>
    <w:basedOn w:val="DefaultParagraphFont"/>
    <w:rsid w:val="00E2240E"/>
  </w:style>
  <w:style w:type="character" w:customStyle="1" w:styleId="kt">
    <w:name w:val="kt"/>
    <w:basedOn w:val="DefaultParagraphFont"/>
    <w:rsid w:val="00E2240E"/>
  </w:style>
  <w:style w:type="character" w:customStyle="1" w:styleId="nb">
    <w:name w:val="nb"/>
    <w:basedOn w:val="DefaultParagraphFont"/>
    <w:rsid w:val="00E22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80378">
      <w:bodyDiv w:val="1"/>
      <w:marLeft w:val="0"/>
      <w:marRight w:val="0"/>
      <w:marTop w:val="0"/>
      <w:marBottom w:val="0"/>
      <w:divBdr>
        <w:top w:val="none" w:sz="0" w:space="0" w:color="auto"/>
        <w:left w:val="none" w:sz="0" w:space="0" w:color="auto"/>
        <w:bottom w:val="none" w:sz="0" w:space="0" w:color="auto"/>
        <w:right w:val="none" w:sz="0" w:space="0" w:color="auto"/>
      </w:divBdr>
    </w:div>
    <w:div w:id="166141815">
      <w:bodyDiv w:val="1"/>
      <w:marLeft w:val="0"/>
      <w:marRight w:val="0"/>
      <w:marTop w:val="0"/>
      <w:marBottom w:val="0"/>
      <w:divBdr>
        <w:top w:val="none" w:sz="0" w:space="0" w:color="auto"/>
        <w:left w:val="none" w:sz="0" w:space="0" w:color="auto"/>
        <w:bottom w:val="none" w:sz="0" w:space="0" w:color="auto"/>
        <w:right w:val="none" w:sz="0" w:space="0" w:color="auto"/>
      </w:divBdr>
      <w:divsChild>
        <w:div w:id="86317471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304941944">
      <w:bodyDiv w:val="1"/>
      <w:marLeft w:val="0"/>
      <w:marRight w:val="0"/>
      <w:marTop w:val="0"/>
      <w:marBottom w:val="0"/>
      <w:divBdr>
        <w:top w:val="none" w:sz="0" w:space="0" w:color="auto"/>
        <w:left w:val="none" w:sz="0" w:space="0" w:color="auto"/>
        <w:bottom w:val="none" w:sz="0" w:space="0" w:color="auto"/>
        <w:right w:val="none" w:sz="0" w:space="0" w:color="auto"/>
      </w:divBdr>
    </w:div>
    <w:div w:id="316885890">
      <w:bodyDiv w:val="1"/>
      <w:marLeft w:val="0"/>
      <w:marRight w:val="0"/>
      <w:marTop w:val="0"/>
      <w:marBottom w:val="0"/>
      <w:divBdr>
        <w:top w:val="none" w:sz="0" w:space="0" w:color="auto"/>
        <w:left w:val="none" w:sz="0" w:space="0" w:color="auto"/>
        <w:bottom w:val="none" w:sz="0" w:space="0" w:color="auto"/>
        <w:right w:val="none" w:sz="0" w:space="0" w:color="auto"/>
      </w:divBdr>
    </w:div>
    <w:div w:id="668603321">
      <w:bodyDiv w:val="1"/>
      <w:marLeft w:val="0"/>
      <w:marRight w:val="0"/>
      <w:marTop w:val="0"/>
      <w:marBottom w:val="0"/>
      <w:divBdr>
        <w:top w:val="none" w:sz="0" w:space="0" w:color="auto"/>
        <w:left w:val="none" w:sz="0" w:space="0" w:color="auto"/>
        <w:bottom w:val="none" w:sz="0" w:space="0" w:color="auto"/>
        <w:right w:val="none" w:sz="0" w:space="0" w:color="auto"/>
      </w:divBdr>
    </w:div>
    <w:div w:id="1373918314">
      <w:bodyDiv w:val="1"/>
      <w:marLeft w:val="0"/>
      <w:marRight w:val="0"/>
      <w:marTop w:val="0"/>
      <w:marBottom w:val="0"/>
      <w:divBdr>
        <w:top w:val="none" w:sz="0" w:space="0" w:color="auto"/>
        <w:left w:val="none" w:sz="0" w:space="0" w:color="auto"/>
        <w:bottom w:val="none" w:sz="0" w:space="0" w:color="auto"/>
        <w:right w:val="none" w:sz="0" w:space="0" w:color="auto"/>
      </w:divBdr>
      <w:divsChild>
        <w:div w:id="137654633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374815299">
      <w:bodyDiv w:val="1"/>
      <w:marLeft w:val="0"/>
      <w:marRight w:val="0"/>
      <w:marTop w:val="0"/>
      <w:marBottom w:val="0"/>
      <w:divBdr>
        <w:top w:val="none" w:sz="0" w:space="0" w:color="auto"/>
        <w:left w:val="none" w:sz="0" w:space="0" w:color="auto"/>
        <w:bottom w:val="none" w:sz="0" w:space="0" w:color="auto"/>
        <w:right w:val="none" w:sz="0" w:space="0" w:color="auto"/>
      </w:divBdr>
    </w:div>
    <w:div w:id="1445884792">
      <w:bodyDiv w:val="1"/>
      <w:marLeft w:val="0"/>
      <w:marRight w:val="0"/>
      <w:marTop w:val="0"/>
      <w:marBottom w:val="0"/>
      <w:divBdr>
        <w:top w:val="none" w:sz="0" w:space="0" w:color="auto"/>
        <w:left w:val="none" w:sz="0" w:space="0" w:color="auto"/>
        <w:bottom w:val="none" w:sz="0" w:space="0" w:color="auto"/>
        <w:right w:val="none" w:sz="0" w:space="0" w:color="auto"/>
      </w:divBdr>
    </w:div>
    <w:div w:id="1828201742">
      <w:bodyDiv w:val="1"/>
      <w:marLeft w:val="0"/>
      <w:marRight w:val="0"/>
      <w:marTop w:val="0"/>
      <w:marBottom w:val="0"/>
      <w:divBdr>
        <w:top w:val="none" w:sz="0" w:space="0" w:color="auto"/>
        <w:left w:val="none" w:sz="0" w:space="0" w:color="auto"/>
        <w:bottom w:val="none" w:sz="0" w:space="0" w:color="auto"/>
        <w:right w:val="none" w:sz="0" w:space="0" w:color="auto"/>
      </w:divBdr>
      <w:divsChild>
        <w:div w:id="1051343145">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2606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C4%90%E1%BB%A5ng_%C4%91%E1%BB%99_b%C4%83m&amp;action=edit&amp;redlink=1" TargetMode="Externa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vi.wikipedia.org/w/index.php?title=%C4%90%E1%BB%A5ng_%C4%91%E1%BB%99_b%C4%83m&amp;action=edit&amp;redlink=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web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manthang.files.wordpress.com/2012/04/sing-ca.jp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Th%E1%BB%8Fa_thu%E1%BA%ADn_kh%C3%B3a&amp;action=edit&amp;redlink=1" TargetMode="External"/><Relationship Id="rId24" Type="http://schemas.openxmlformats.org/officeDocument/2006/relationships/image" Target="media/image9.ppm"/><Relationship Id="rId32" Type="http://schemas.openxmlformats.org/officeDocument/2006/relationships/footer" Target="footer1.xm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vi.wikipedia.org/wiki/Ch%E1%BB%AF_k%C3%BD_s%E1%BB%91"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vi.wikipedia.org/wiki/M%C3%A3_h%C3%B3a" TargetMode="External"/><Relationship Id="rId14" Type="http://schemas.openxmlformats.org/officeDocument/2006/relationships/hyperlink" Target="https://vi.wikipedia.org/wiki/B%E1%BA%A3ng_b%C4%83m" TargetMode="External"/><Relationship Id="rId22" Type="http://schemas.openxmlformats.org/officeDocument/2006/relationships/hyperlink" Target="https://manthang.files.wordpress.com/2012/04/hierarchical-pki.jpg" TargetMode="External"/><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60C85CB-008C-4BD8-AEFB-AF266F7BE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1</Pages>
  <Words>7164</Words>
  <Characters>40838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PTIT</Company>
  <LinksUpToDate>false</LinksUpToDate>
  <CharactersWithSpaces>47907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Manh Tuan D16AT01</dc:creator>
  <cp:keywords/>
  <dc:description/>
  <cp:lastModifiedBy>Dau Manh Tuan</cp:lastModifiedBy>
  <cp:revision>642</cp:revision>
  <dcterms:created xsi:type="dcterms:W3CDTF">2020-09-21T09:01:00Z</dcterms:created>
  <dcterms:modified xsi:type="dcterms:W3CDTF">2020-10-19T13:30:00Z</dcterms:modified>
</cp:coreProperties>
</file>