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19AAE" w14:textId="21BA795B" w:rsidR="00BD7970" w:rsidRDefault="00543E8F" w:rsidP="00BD7970">
      <w:r w:rsidRPr="00543E8F">
        <w:rPr>
          <w:b/>
          <w:bCs/>
        </w:rPr>
        <w:t>Setup/Installation</w:t>
      </w:r>
      <w:r w:rsidR="00BD7970" w:rsidRPr="00543E8F">
        <w:rPr>
          <w:b/>
          <w:bCs/>
        </w:rPr>
        <w:t xml:space="preserve"> Instructions</w:t>
      </w:r>
      <w:r w:rsidR="006D1843" w:rsidRPr="00543E8F">
        <w:rPr>
          <w:b/>
          <w:bCs/>
        </w:rPr>
        <w:t xml:space="preserve"> for Windows</w:t>
      </w:r>
      <w:r w:rsidR="00BD7970">
        <w:t xml:space="preserve"> (do this once):</w:t>
      </w:r>
    </w:p>
    <w:p w14:paraId="0717A775" w14:textId="344A9343" w:rsidR="00BD7970" w:rsidRDefault="00BD7970" w:rsidP="00BD7970">
      <w:pPr>
        <w:pStyle w:val="ListParagraph"/>
        <w:numPr>
          <w:ilvl w:val="0"/>
          <w:numId w:val="4"/>
        </w:numPr>
      </w:pPr>
      <w:r>
        <w:t xml:space="preserve">Install python: </w:t>
      </w:r>
      <w:hyperlink r:id="rId5" w:history="1">
        <w:r w:rsidRPr="00606090">
          <w:rPr>
            <w:rStyle w:val="Hyperlink"/>
          </w:rPr>
          <w:t>https://www.python.org/downloads/windows/</w:t>
        </w:r>
      </w:hyperlink>
    </w:p>
    <w:p w14:paraId="01A374E9" w14:textId="186D3ED4" w:rsidR="006D1843" w:rsidRDefault="00301884" w:rsidP="006D1843">
      <w:pPr>
        <w:pStyle w:val="ListParagraph"/>
        <w:numPr>
          <w:ilvl w:val="0"/>
          <w:numId w:val="4"/>
        </w:numPr>
      </w:pPr>
      <w:r>
        <w:t>Install</w:t>
      </w:r>
      <w:r w:rsidR="00BD7970">
        <w:t xml:space="preserve"> anaconda: </w:t>
      </w:r>
      <w:hyperlink r:id="rId6" w:history="1">
        <w:r w:rsidR="00BD7970" w:rsidRPr="00606090">
          <w:rPr>
            <w:rStyle w:val="Hyperlink"/>
          </w:rPr>
          <w:t>https://www.anaconda.com/products/individual</w:t>
        </w:r>
      </w:hyperlink>
    </w:p>
    <w:p w14:paraId="2D9F970C" w14:textId="44F32EE4" w:rsidR="006D1843" w:rsidRDefault="006D1843" w:rsidP="00BD7970">
      <w:pPr>
        <w:pStyle w:val="ListParagraph"/>
        <w:numPr>
          <w:ilvl w:val="0"/>
          <w:numId w:val="4"/>
        </w:numPr>
      </w:pPr>
      <w:r>
        <w:t xml:space="preserve">Install git: </w:t>
      </w:r>
      <w:hyperlink r:id="rId7" w:history="1">
        <w:r w:rsidRPr="006D1843">
          <w:rPr>
            <w:rStyle w:val="Hyperlink"/>
          </w:rPr>
          <w:t>https://git-scm.com/download/win</w:t>
        </w:r>
      </w:hyperlink>
    </w:p>
    <w:p w14:paraId="573F58EE" w14:textId="6675BBC5" w:rsidR="00301884" w:rsidRDefault="00301884" w:rsidP="00BD7970">
      <w:pPr>
        <w:pStyle w:val="ListParagraph"/>
        <w:numPr>
          <w:ilvl w:val="0"/>
          <w:numId w:val="4"/>
        </w:numPr>
      </w:pPr>
      <w:r>
        <w:t xml:space="preserve">Install </w:t>
      </w:r>
      <w:proofErr w:type="spellStart"/>
      <w:r>
        <w:t>Cuda</w:t>
      </w:r>
      <w:proofErr w:type="spellEnd"/>
      <w:r>
        <w:t xml:space="preserve"> toolkit: </w:t>
      </w:r>
      <w:hyperlink r:id="rId8" w:history="1">
        <w:r w:rsidRPr="00301884">
          <w:rPr>
            <w:rStyle w:val="Hyperlink"/>
          </w:rPr>
          <w:t>https://developer.nvidia.com/cuda-10.1-download-archive-base</w:t>
        </w:r>
      </w:hyperlink>
    </w:p>
    <w:p w14:paraId="53B74F1F" w14:textId="6B34F92D" w:rsidR="004D7459" w:rsidRDefault="004D7459" w:rsidP="004D7459">
      <w:pPr>
        <w:pStyle w:val="ListParagraph"/>
        <w:numPr>
          <w:ilvl w:val="0"/>
          <w:numId w:val="4"/>
        </w:numPr>
      </w:pPr>
      <w:r>
        <w:t xml:space="preserve">Install C++ build tools: </w:t>
      </w:r>
      <w:hyperlink r:id="rId9" w:history="1">
        <w:r w:rsidRPr="00E00B9C">
          <w:rPr>
            <w:rStyle w:val="Hyperlink"/>
          </w:rPr>
          <w:t>https://visualstudio.microsoft.com/visual-cpp-build-tools/</w:t>
        </w:r>
      </w:hyperlink>
    </w:p>
    <w:p w14:paraId="3A633E17" w14:textId="77777777" w:rsidR="004D7459" w:rsidRDefault="004D7459" w:rsidP="004D7459">
      <w:pPr>
        <w:pStyle w:val="ListParagraph"/>
        <w:numPr>
          <w:ilvl w:val="1"/>
          <w:numId w:val="4"/>
        </w:numPr>
      </w:pPr>
      <w:r>
        <w:t>Run this program and install C++ build tools</w:t>
      </w:r>
    </w:p>
    <w:p w14:paraId="12DB67B7" w14:textId="6182731F" w:rsidR="00BD7970" w:rsidRPr="00345CD5" w:rsidDel="00345CD5" w:rsidRDefault="00301884" w:rsidP="0061304B">
      <w:pPr>
        <w:pStyle w:val="ListParagraph"/>
        <w:numPr>
          <w:ilvl w:val="0"/>
          <w:numId w:val="4"/>
        </w:numPr>
        <w:rPr>
          <w:del w:id="0" w:author="Badner, Derek" w:date="2020-10-31T16:56:00Z"/>
          <w:highlight w:val="yellow"/>
          <w:rPrChange w:id="1" w:author="Badner, Derek" w:date="2020-10-31T16:56:00Z">
            <w:rPr>
              <w:del w:id="2" w:author="Badner, Derek" w:date="2020-10-31T16:56:00Z"/>
            </w:rPr>
          </w:rPrChange>
        </w:rPr>
      </w:pPr>
      <w:commentRangeStart w:id="3"/>
      <w:del w:id="4" w:author="Badner, Derek" w:date="2020-10-31T16:56:00Z">
        <w:r w:rsidRPr="00345CD5" w:rsidDel="00345CD5">
          <w:rPr>
            <w:highlight w:val="yellow"/>
            <w:rPrChange w:id="5" w:author="Badner, Derek" w:date="2020-10-31T16:56:00Z">
              <w:rPr/>
            </w:rPrChange>
          </w:rPr>
          <w:delText xml:space="preserve">Install git: </w:delText>
        </w:r>
        <w:r w:rsidRPr="00345CD5" w:rsidDel="00345CD5">
          <w:rPr>
            <w:highlight w:val="yellow"/>
            <w:rPrChange w:id="6" w:author="Badner, Derek" w:date="2020-10-31T16:56:00Z">
              <w:rPr/>
            </w:rPrChange>
          </w:rPr>
          <w:fldChar w:fldCharType="begin"/>
        </w:r>
        <w:r w:rsidRPr="00345CD5" w:rsidDel="00345CD5">
          <w:rPr>
            <w:highlight w:val="yellow"/>
            <w:rPrChange w:id="7" w:author="Badner, Derek" w:date="2020-10-31T16:56:00Z">
              <w:rPr/>
            </w:rPrChange>
          </w:rPr>
          <w:delInstrText xml:space="preserve"> HYPERLINK "https://git-scm.com/download/win" </w:delInstrText>
        </w:r>
        <w:r w:rsidRPr="00345CD5" w:rsidDel="00345CD5">
          <w:rPr>
            <w:highlight w:val="yellow"/>
            <w:rPrChange w:id="8" w:author="Badner, Derek" w:date="2020-10-31T16:56:00Z">
              <w:rPr/>
            </w:rPrChange>
          </w:rPr>
          <w:fldChar w:fldCharType="separate"/>
        </w:r>
        <w:r w:rsidRPr="00345CD5" w:rsidDel="00345CD5">
          <w:rPr>
            <w:rStyle w:val="Hyperlink"/>
            <w:highlight w:val="yellow"/>
            <w:rPrChange w:id="9" w:author="Badner, Derek" w:date="2020-10-31T16:56:00Z">
              <w:rPr>
                <w:rStyle w:val="Hyperlink"/>
              </w:rPr>
            </w:rPrChange>
          </w:rPr>
          <w:delText>https://git-scm.com/download/win</w:delText>
        </w:r>
        <w:r w:rsidRPr="00345CD5" w:rsidDel="00345CD5">
          <w:rPr>
            <w:highlight w:val="yellow"/>
            <w:rPrChange w:id="10" w:author="Badner, Derek" w:date="2020-10-31T16:56:00Z">
              <w:rPr/>
            </w:rPrChange>
          </w:rPr>
          <w:fldChar w:fldCharType="end"/>
        </w:r>
        <w:commentRangeEnd w:id="3"/>
        <w:r w:rsidR="00F16640" w:rsidRPr="00345CD5" w:rsidDel="00345CD5">
          <w:rPr>
            <w:rStyle w:val="CommentReference"/>
            <w:highlight w:val="yellow"/>
            <w:rPrChange w:id="11" w:author="Badner, Derek" w:date="2020-10-31T16:56:00Z">
              <w:rPr>
                <w:rStyle w:val="CommentReference"/>
              </w:rPr>
            </w:rPrChange>
          </w:rPr>
          <w:commentReference w:id="3"/>
        </w:r>
      </w:del>
    </w:p>
    <w:p w14:paraId="6911353E" w14:textId="60B12B59" w:rsidR="00301884" w:rsidDel="00543E8F" w:rsidRDefault="00301884" w:rsidP="00F51106">
      <w:pPr>
        <w:pStyle w:val="ListParagraph"/>
        <w:numPr>
          <w:ilvl w:val="0"/>
          <w:numId w:val="4"/>
        </w:numPr>
        <w:rPr>
          <w:del w:id="12" w:author="Badner, Derek" w:date="2020-11-12T10:30:00Z"/>
        </w:rPr>
      </w:pPr>
      <w:r>
        <w:t xml:space="preserve">Double click setup.bat; this will create a new </w:t>
      </w:r>
      <w:proofErr w:type="spellStart"/>
      <w:r>
        <w:t>conda</w:t>
      </w:r>
      <w:proofErr w:type="spellEnd"/>
      <w:r>
        <w:t xml:space="preserve"> environment named ‘ml’ with python 3.7, </w:t>
      </w:r>
      <w:r w:rsidR="00543E8F">
        <w:t xml:space="preserve">will </w:t>
      </w:r>
      <w:r>
        <w:t xml:space="preserve">activate that environment, and </w:t>
      </w:r>
      <w:r w:rsidR="00543E8F">
        <w:t xml:space="preserve">will </w:t>
      </w:r>
      <w:r>
        <w:t>install necessary packages</w:t>
      </w:r>
      <w:del w:id="13" w:author="Badner, Derek" w:date="2020-11-12T10:30:00Z">
        <w:r w:rsidR="0061304B" w:rsidDel="00543E8F">
          <w:delText xml:space="preserve">Note: If you have issues installing the </w:delText>
        </w:r>
        <w:r w:rsidDel="00543E8F">
          <w:delText xml:space="preserve">Detectron2 package on Windows, follow the instructions here: </w:delText>
        </w:r>
        <w:r w:rsidR="00F51106" w:rsidDel="00543E8F">
          <w:fldChar w:fldCharType="begin"/>
        </w:r>
        <w:r w:rsidR="00F51106" w:rsidDel="00543E8F">
          <w:delInstrText xml:space="preserve"> HYPERLINK "https://medium.com/@dgmaxime/how-to-easily-install-detectron2-on-windows-10-3918613</w:delInstrText>
        </w:r>
        <w:r w:rsidR="00F51106" w:rsidDel="00543E8F">
          <w:delInstrText xml:space="preserve">9101c" </w:delInstrText>
        </w:r>
        <w:r w:rsidR="00F51106" w:rsidDel="00543E8F">
          <w:fldChar w:fldCharType="separate"/>
        </w:r>
        <w:r w:rsidRPr="00301884" w:rsidDel="00543E8F">
          <w:rPr>
            <w:rStyle w:val="Hyperlink"/>
          </w:rPr>
          <w:delText>https://medium.com/@dgmaxime/how-to-easily-install-detectron2-on-windows-10-39186139101c</w:delText>
        </w:r>
        <w:r w:rsidR="00F51106" w:rsidDel="00543E8F">
          <w:rPr>
            <w:rStyle w:val="Hyperlink"/>
          </w:rPr>
          <w:fldChar w:fldCharType="end"/>
        </w:r>
      </w:del>
    </w:p>
    <w:p w14:paraId="3FF52A96" w14:textId="77777777" w:rsidR="00BD7970" w:rsidRDefault="00BD7970" w:rsidP="00F51106">
      <w:pPr>
        <w:pStyle w:val="ListParagraph"/>
      </w:pPr>
    </w:p>
    <w:p w14:paraId="25AD0458" w14:textId="77777777" w:rsidR="00F51106" w:rsidRDefault="00F51106" w:rsidP="00231792">
      <w:pPr>
        <w:rPr>
          <w:b/>
          <w:bCs/>
        </w:rPr>
      </w:pPr>
    </w:p>
    <w:p w14:paraId="4E8466C8" w14:textId="07D8DD43" w:rsidR="00543E8F" w:rsidRDefault="00BD7970" w:rsidP="00231792">
      <w:r w:rsidRPr="00543E8F">
        <w:rPr>
          <w:b/>
          <w:bCs/>
        </w:rPr>
        <w:t>To run the program</w:t>
      </w:r>
      <w:r>
        <w:t>:</w:t>
      </w:r>
      <w:r w:rsidR="00231792">
        <w:t xml:space="preserve"> </w:t>
      </w:r>
    </w:p>
    <w:p w14:paraId="23C297E4" w14:textId="3CCA52FC" w:rsidR="00F16640" w:rsidRDefault="00231792" w:rsidP="00543E8F">
      <w:r>
        <w:t>D</w:t>
      </w:r>
      <w:r w:rsidR="00F16640">
        <w:t xml:space="preserve">ouble click </w:t>
      </w:r>
      <w:r>
        <w:t>‘</w:t>
      </w:r>
      <w:r w:rsidR="00F16640">
        <w:t>RunProgram.bat</w:t>
      </w:r>
      <w:r>
        <w:t>’</w:t>
      </w:r>
      <w:r w:rsidR="00F16640">
        <w:t>.</w:t>
      </w:r>
    </w:p>
    <w:p w14:paraId="3BC52773" w14:textId="6972C4B2" w:rsidR="00543E8F" w:rsidRDefault="00543E8F" w:rsidP="00543E8F">
      <w:r>
        <w:t>Notes on the following opening screen:</w:t>
      </w:r>
    </w:p>
    <w:p w14:paraId="666B8AD0" w14:textId="74691BE3" w:rsidR="00543E8F" w:rsidRDefault="00543E8F" w:rsidP="00543E8F">
      <w:r>
        <w:rPr>
          <w:noProof/>
        </w:rPr>
        <w:drawing>
          <wp:inline distT="0" distB="0" distL="0" distR="0" wp14:anchorId="375E9823" wp14:editId="42FF5B1E">
            <wp:extent cx="3755161" cy="764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4499" cy="784902"/>
                    </a:xfrm>
                    <a:prstGeom prst="rect">
                      <a:avLst/>
                    </a:prstGeom>
                  </pic:spPr>
                </pic:pic>
              </a:graphicData>
            </a:graphic>
          </wp:inline>
        </w:drawing>
      </w:r>
    </w:p>
    <w:p w14:paraId="12BF7812" w14:textId="4D11FE02" w:rsidR="00543E8F" w:rsidRDefault="00543E8F" w:rsidP="00543E8F">
      <w:pPr>
        <w:pStyle w:val="ListParagraph"/>
        <w:numPr>
          <w:ilvl w:val="0"/>
          <w:numId w:val="6"/>
        </w:numPr>
      </w:pPr>
      <w:r>
        <w:t>Select “Skip machine learning” if you do not want the program to attempt to name photographs for you, you just wish to quickly step through the photos and name them yourself using the program interface. Selecting this option will save you the time of waiting for the machine learning algorithms to compute.</w:t>
      </w:r>
    </w:p>
    <w:p w14:paraId="464A77F4" w14:textId="7F5FD935" w:rsidR="00543E8F" w:rsidRDefault="00543E8F" w:rsidP="00543E8F">
      <w:pPr>
        <w:pStyle w:val="ListParagraph"/>
        <w:numPr>
          <w:ilvl w:val="0"/>
          <w:numId w:val="6"/>
        </w:numPr>
      </w:pPr>
      <w:r>
        <w:t xml:space="preserve">Process graphics using ‘GPU’ is recommended if you have an NVIDIA graphics card as computation times will be reduced. </w:t>
      </w:r>
      <w:proofErr w:type="gramStart"/>
      <w:r>
        <w:t>However</w:t>
      </w:r>
      <w:proofErr w:type="gramEnd"/>
      <w:r>
        <w:t xml:space="preserve"> selecting ‘GPU’ may cause your computer to crash if you do not have an NVIDIA graphics card and drivers installed. ‘CPU’ is therefore the default</w:t>
      </w:r>
    </w:p>
    <w:p w14:paraId="1B1CCF4D" w14:textId="15E46371" w:rsidR="00543E8F" w:rsidRDefault="00543E8F" w:rsidP="00543E8F">
      <w:r>
        <w:t>The main program interface looks like the following:</w:t>
      </w:r>
    </w:p>
    <w:p w14:paraId="75C79D58" w14:textId="5BF255D2" w:rsidR="00543E8F" w:rsidRDefault="00F51106" w:rsidP="00543E8F">
      <w:r>
        <w:rPr>
          <w:noProof/>
        </w:rPr>
        <w:lastRenderedPageBreak/>
        <w:drawing>
          <wp:inline distT="0" distB="0" distL="0" distR="0" wp14:anchorId="7AD34123" wp14:editId="337D0BE7">
            <wp:extent cx="5943600" cy="3408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8680"/>
                    </a:xfrm>
                    <a:prstGeom prst="rect">
                      <a:avLst/>
                    </a:prstGeom>
                  </pic:spPr>
                </pic:pic>
              </a:graphicData>
            </a:graphic>
          </wp:inline>
        </w:drawing>
      </w:r>
    </w:p>
    <w:p w14:paraId="632B966D" w14:textId="1108D49E" w:rsidR="00231792" w:rsidRDefault="00231792" w:rsidP="00BD7970">
      <w:r>
        <w:t>Guidance for core photographs for best</w:t>
      </w:r>
      <w:r w:rsidR="00F51106">
        <w:t xml:space="preserve"> machine learning algorithm </w:t>
      </w:r>
      <w:r>
        <w:t>results:</w:t>
      </w:r>
    </w:p>
    <w:p w14:paraId="5D5D7669" w14:textId="5E79EF83" w:rsidR="00231792" w:rsidRDefault="00231792" w:rsidP="00231792">
      <w:pPr>
        <w:pStyle w:val="ListParagraph"/>
        <w:numPr>
          <w:ilvl w:val="0"/>
          <w:numId w:val="5"/>
        </w:numPr>
      </w:pPr>
      <w:r>
        <w:t>Best to make sure the white board is totally contained within the photograph</w:t>
      </w:r>
    </w:p>
    <w:p w14:paraId="31FC3274" w14:textId="4A2A9816"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sidRPr="00231792">
        <w:rPr>
          <w:rFonts w:ascii="Segoe UI" w:eastAsia="Times New Roman" w:hAnsi="Segoe UI" w:cs="Segoe UI"/>
          <w:sz w:val="21"/>
          <w:szCs w:val="21"/>
          <w:lang w:eastAsia="en-CA"/>
        </w:rPr>
        <w:t>Clean "white" whiteboards without black smudges, except for where the text is written</w:t>
      </w:r>
    </w:p>
    <w:p w14:paraId="5F196E50" w14:textId="79F365D0"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Neat writing</w:t>
      </w:r>
    </w:p>
    <w:p w14:paraId="0995C398" w14:textId="774E70BC"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Write in capitals</w:t>
      </w:r>
    </w:p>
    <w:p w14:paraId="6013EC5F" w14:textId="0306895F"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Use black marker, or if not, the darker the better</w:t>
      </w:r>
    </w:p>
    <w:p w14:paraId="2CD0A70D" w14:textId="0AB6FF7A" w:rsidR="00231792" w:rsidRPr="00F51106" w:rsidRDefault="00231792" w:rsidP="00231792">
      <w:pPr>
        <w:pStyle w:val="ListParagraph"/>
        <w:numPr>
          <w:ilvl w:val="0"/>
          <w:numId w:val="5"/>
        </w:numPr>
        <w:spacing w:after="0" w:line="240" w:lineRule="auto"/>
        <w:rPr>
          <w:rFonts w:ascii="Segoe UI" w:eastAsia="Times New Roman" w:hAnsi="Segoe UI" w:cs="Segoe UI"/>
          <w:sz w:val="21"/>
          <w:szCs w:val="21"/>
          <w:u w:val="single"/>
          <w:lang w:eastAsia="en-CA"/>
        </w:rPr>
      </w:pPr>
      <w:r w:rsidRPr="00F51106">
        <w:rPr>
          <w:rFonts w:ascii="Segoe UI" w:eastAsia="Times New Roman" w:hAnsi="Segoe UI" w:cs="Segoe UI"/>
          <w:sz w:val="21"/>
          <w:szCs w:val="21"/>
          <w:u w:val="single"/>
          <w:lang w:eastAsia="en-CA"/>
        </w:rPr>
        <w:t>Do not let characters touch each other</w:t>
      </w:r>
      <w:r w:rsidR="00F51106">
        <w:rPr>
          <w:rFonts w:ascii="Segoe UI" w:eastAsia="Times New Roman" w:hAnsi="Segoe UI" w:cs="Segoe UI"/>
          <w:sz w:val="21"/>
          <w:szCs w:val="21"/>
          <w:u w:val="single"/>
          <w:lang w:eastAsia="en-CA"/>
        </w:rPr>
        <w:t xml:space="preserve"> at all</w:t>
      </w:r>
    </w:p>
    <w:p w14:paraId="04E3E6D7" w14:textId="117ED363"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Leave sufficient space between words such that individual words can be distinguished</w:t>
      </w:r>
    </w:p>
    <w:p w14:paraId="49804ABD" w14:textId="23A9B151" w:rsidR="00231792" w:rsidRDefault="00231792" w:rsidP="00231792">
      <w:pPr>
        <w:pStyle w:val="ListParagraph"/>
        <w:numPr>
          <w:ilvl w:val="1"/>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Conversely do not leave too large of a gap between number characters, especially across the decimal place</w:t>
      </w:r>
    </w:p>
    <w:p w14:paraId="4004245A" w14:textId="75C06F2F" w:rsid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Pr>
          <w:rFonts w:ascii="Segoe UI" w:eastAsia="Times New Roman" w:hAnsi="Segoe UI" w:cs="Segoe UI"/>
          <w:sz w:val="21"/>
          <w:szCs w:val="21"/>
          <w:lang w:eastAsia="en-CA"/>
        </w:rPr>
        <w:t xml:space="preserve">Do not include </w:t>
      </w:r>
      <w:r w:rsidRPr="00231792">
        <w:rPr>
          <w:rFonts w:ascii="Segoe UI" w:eastAsia="Times New Roman" w:hAnsi="Segoe UI" w:cs="Segoe UI"/>
          <w:sz w:val="21"/>
          <w:szCs w:val="21"/>
          <w:lang w:eastAsia="en-CA"/>
        </w:rPr>
        <w:t>'m' suffix on the actual depth values (i.e. have it in brackets on the line above</w:t>
      </w:r>
      <w:r>
        <w:rPr>
          <w:rFonts w:ascii="Segoe UI" w:eastAsia="Times New Roman" w:hAnsi="Segoe UI" w:cs="Segoe UI"/>
          <w:sz w:val="21"/>
          <w:szCs w:val="21"/>
          <w:lang w:eastAsia="en-CA"/>
        </w:rPr>
        <w:t xml:space="preserve"> instead</w:t>
      </w:r>
      <w:r w:rsidRPr="00231792">
        <w:rPr>
          <w:rFonts w:ascii="Segoe UI" w:eastAsia="Times New Roman" w:hAnsi="Segoe UI" w:cs="Segoe UI"/>
          <w:sz w:val="21"/>
          <w:szCs w:val="21"/>
          <w:lang w:eastAsia="en-CA"/>
        </w:rPr>
        <w:t>)</w:t>
      </w:r>
    </w:p>
    <w:p w14:paraId="74CF277B" w14:textId="1186F13B" w:rsidR="00231792" w:rsidRPr="00231792" w:rsidRDefault="00231792" w:rsidP="00231792">
      <w:pPr>
        <w:pStyle w:val="ListParagraph"/>
        <w:numPr>
          <w:ilvl w:val="0"/>
          <w:numId w:val="5"/>
        </w:numPr>
        <w:spacing w:after="0" w:line="240" w:lineRule="auto"/>
        <w:rPr>
          <w:rFonts w:ascii="Segoe UI" w:eastAsia="Times New Roman" w:hAnsi="Segoe UI" w:cs="Segoe UI"/>
          <w:sz w:val="21"/>
          <w:szCs w:val="21"/>
          <w:lang w:eastAsia="en-CA"/>
        </w:rPr>
      </w:pPr>
      <w:r w:rsidRPr="00231792">
        <w:rPr>
          <w:rFonts w:ascii="Segoe UI" w:eastAsia="Times New Roman" w:hAnsi="Segoe UI" w:cs="Segoe UI"/>
          <w:sz w:val="21"/>
          <w:szCs w:val="21"/>
          <w:lang w:eastAsia="en-CA"/>
        </w:rPr>
        <w:t xml:space="preserve">Must have keywords </w:t>
      </w:r>
      <w:r>
        <w:rPr>
          <w:rFonts w:ascii="Segoe UI" w:eastAsia="Times New Roman" w:hAnsi="Segoe UI" w:cs="Segoe UI"/>
          <w:sz w:val="21"/>
          <w:szCs w:val="21"/>
          <w:lang w:eastAsia="en-CA"/>
        </w:rPr>
        <w:t>‘DEPTH’ and/or</w:t>
      </w:r>
      <w:r w:rsidRPr="00231792">
        <w:rPr>
          <w:rFonts w:ascii="Segoe UI" w:eastAsia="Times New Roman" w:hAnsi="Segoe UI" w:cs="Segoe UI"/>
          <w:sz w:val="21"/>
          <w:szCs w:val="21"/>
          <w:lang w:eastAsia="en-CA"/>
        </w:rPr>
        <w:t xml:space="preserve"> 'FROM', </w:t>
      </w:r>
      <w:proofErr w:type="gramStart"/>
      <w:r w:rsidRPr="00231792">
        <w:rPr>
          <w:rFonts w:ascii="Segoe UI" w:eastAsia="Times New Roman" w:hAnsi="Segoe UI" w:cs="Segoe UI"/>
          <w:sz w:val="21"/>
          <w:szCs w:val="21"/>
          <w:lang w:eastAsia="en-CA"/>
        </w:rPr>
        <w:t>and also</w:t>
      </w:r>
      <w:proofErr w:type="gramEnd"/>
      <w:r w:rsidRPr="00231792">
        <w:rPr>
          <w:rFonts w:ascii="Segoe UI" w:eastAsia="Times New Roman" w:hAnsi="Segoe UI" w:cs="Segoe UI"/>
          <w:sz w:val="21"/>
          <w:szCs w:val="21"/>
          <w:lang w:eastAsia="en-CA"/>
        </w:rPr>
        <w:t xml:space="preserve"> 'WET' vs 'DRY', as the program searches for these</w:t>
      </w:r>
    </w:p>
    <w:p w14:paraId="06E66E6D" w14:textId="54916D5D" w:rsidR="00231792" w:rsidRDefault="00231792" w:rsidP="00231792">
      <w:r>
        <w:t>Note: Examples of good photographs are included in the ‘</w:t>
      </w:r>
      <w:proofErr w:type="spellStart"/>
      <w:r w:rsidRPr="00231792">
        <w:t>ExamplePhotos</w:t>
      </w:r>
      <w:proofErr w:type="spellEnd"/>
      <w:r>
        <w:t>’ directory</w:t>
      </w:r>
      <w:r w:rsidR="008F2134">
        <w:t>.</w:t>
      </w:r>
    </w:p>
    <w:sectPr w:rsidR="0023179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Badner, Derek" w:date="2020-10-31T16:55:00Z" w:initials="BD">
    <w:p w14:paraId="726D255F" w14:textId="2CA376C8" w:rsidR="00F16640" w:rsidRDefault="00F16640">
      <w:pPr>
        <w:pStyle w:val="CommentText"/>
      </w:pPr>
      <w:r>
        <w:rPr>
          <w:rStyle w:val="CommentReference"/>
        </w:rPr>
        <w:annotationRef/>
      </w:r>
      <w:r>
        <w:t>Ignore this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6D25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81583" w16cex:dateUtc="2020-10-31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6D255F" w16cid:durableId="234815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30D9"/>
    <w:multiLevelType w:val="hybridMultilevel"/>
    <w:tmpl w:val="405427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6A34DC"/>
    <w:multiLevelType w:val="hybridMultilevel"/>
    <w:tmpl w:val="161A4F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67529A"/>
    <w:multiLevelType w:val="hybridMultilevel"/>
    <w:tmpl w:val="420C54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D8B00FA"/>
    <w:multiLevelType w:val="hybridMultilevel"/>
    <w:tmpl w:val="58260C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207D6B"/>
    <w:multiLevelType w:val="hybridMultilevel"/>
    <w:tmpl w:val="81900E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473C36"/>
    <w:multiLevelType w:val="hybridMultilevel"/>
    <w:tmpl w:val="EA7C47E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dner, Derek">
    <w15:presenceInfo w15:providerId="AD" w15:userId="S::DBadner@golder.com::657da3eb-2f25-4608-bb68-39eca07fa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70"/>
    <w:rsid w:val="00191225"/>
    <w:rsid w:val="001B52C0"/>
    <w:rsid w:val="00231792"/>
    <w:rsid w:val="002A34C5"/>
    <w:rsid w:val="002B2777"/>
    <w:rsid w:val="00301884"/>
    <w:rsid w:val="00345CD5"/>
    <w:rsid w:val="004D7459"/>
    <w:rsid w:val="00543E8F"/>
    <w:rsid w:val="00606090"/>
    <w:rsid w:val="0061304B"/>
    <w:rsid w:val="006D1843"/>
    <w:rsid w:val="00702C4B"/>
    <w:rsid w:val="007565C7"/>
    <w:rsid w:val="007B46CC"/>
    <w:rsid w:val="00803B3B"/>
    <w:rsid w:val="008F2134"/>
    <w:rsid w:val="00BD7970"/>
    <w:rsid w:val="00E00B9C"/>
    <w:rsid w:val="00E652A2"/>
    <w:rsid w:val="00F16640"/>
    <w:rsid w:val="00F511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FE61"/>
  <w15:chartTrackingRefBased/>
  <w15:docId w15:val="{08082517-537A-4F9E-934C-88C5E789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70"/>
    <w:pPr>
      <w:ind w:left="720"/>
      <w:contextualSpacing/>
    </w:pPr>
  </w:style>
  <w:style w:type="character" w:styleId="Hyperlink">
    <w:name w:val="Hyperlink"/>
    <w:basedOn w:val="DefaultParagraphFont"/>
    <w:uiPriority w:val="99"/>
    <w:unhideWhenUsed/>
    <w:rsid w:val="00606090"/>
    <w:rPr>
      <w:color w:val="0563C1" w:themeColor="hyperlink"/>
      <w:u w:val="single"/>
    </w:rPr>
  </w:style>
  <w:style w:type="character" w:styleId="UnresolvedMention">
    <w:name w:val="Unresolved Mention"/>
    <w:basedOn w:val="DefaultParagraphFont"/>
    <w:uiPriority w:val="99"/>
    <w:semiHidden/>
    <w:unhideWhenUsed/>
    <w:rsid w:val="00606090"/>
    <w:rPr>
      <w:color w:val="605E5C"/>
      <w:shd w:val="clear" w:color="auto" w:fill="E1DFDD"/>
    </w:rPr>
  </w:style>
  <w:style w:type="character" w:styleId="CommentReference">
    <w:name w:val="annotation reference"/>
    <w:basedOn w:val="DefaultParagraphFont"/>
    <w:uiPriority w:val="99"/>
    <w:semiHidden/>
    <w:unhideWhenUsed/>
    <w:rsid w:val="00F16640"/>
    <w:rPr>
      <w:sz w:val="16"/>
      <w:szCs w:val="16"/>
    </w:rPr>
  </w:style>
  <w:style w:type="paragraph" w:styleId="CommentText">
    <w:name w:val="annotation text"/>
    <w:basedOn w:val="Normal"/>
    <w:link w:val="CommentTextChar"/>
    <w:uiPriority w:val="99"/>
    <w:semiHidden/>
    <w:unhideWhenUsed/>
    <w:rsid w:val="00F16640"/>
    <w:pPr>
      <w:spacing w:line="240" w:lineRule="auto"/>
    </w:pPr>
    <w:rPr>
      <w:sz w:val="20"/>
      <w:szCs w:val="20"/>
    </w:rPr>
  </w:style>
  <w:style w:type="character" w:customStyle="1" w:styleId="CommentTextChar">
    <w:name w:val="Comment Text Char"/>
    <w:basedOn w:val="DefaultParagraphFont"/>
    <w:link w:val="CommentText"/>
    <w:uiPriority w:val="99"/>
    <w:semiHidden/>
    <w:rsid w:val="00F16640"/>
    <w:rPr>
      <w:sz w:val="20"/>
      <w:szCs w:val="20"/>
    </w:rPr>
  </w:style>
  <w:style w:type="paragraph" w:styleId="CommentSubject">
    <w:name w:val="annotation subject"/>
    <w:basedOn w:val="CommentText"/>
    <w:next w:val="CommentText"/>
    <w:link w:val="CommentSubjectChar"/>
    <w:uiPriority w:val="99"/>
    <w:semiHidden/>
    <w:unhideWhenUsed/>
    <w:rsid w:val="00F16640"/>
    <w:rPr>
      <w:b/>
      <w:bCs/>
    </w:rPr>
  </w:style>
  <w:style w:type="character" w:customStyle="1" w:styleId="CommentSubjectChar">
    <w:name w:val="Comment Subject Char"/>
    <w:basedOn w:val="CommentTextChar"/>
    <w:link w:val="CommentSubject"/>
    <w:uiPriority w:val="99"/>
    <w:semiHidden/>
    <w:rsid w:val="00F16640"/>
    <w:rPr>
      <w:b/>
      <w:bCs/>
      <w:sz w:val="20"/>
      <w:szCs w:val="20"/>
    </w:rPr>
  </w:style>
  <w:style w:type="paragraph" w:styleId="BalloonText">
    <w:name w:val="Balloon Text"/>
    <w:basedOn w:val="Normal"/>
    <w:link w:val="BalloonTextChar"/>
    <w:uiPriority w:val="99"/>
    <w:semiHidden/>
    <w:unhideWhenUsed/>
    <w:rsid w:val="00F16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6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08181">
      <w:bodyDiv w:val="1"/>
      <w:marLeft w:val="0"/>
      <w:marRight w:val="0"/>
      <w:marTop w:val="0"/>
      <w:marBottom w:val="0"/>
      <w:divBdr>
        <w:top w:val="none" w:sz="0" w:space="0" w:color="auto"/>
        <w:left w:val="none" w:sz="0" w:space="0" w:color="auto"/>
        <w:bottom w:val="none" w:sz="0" w:space="0" w:color="auto"/>
        <w:right w:val="none" w:sz="0" w:space="0" w:color="auto"/>
      </w:divBdr>
      <w:divsChild>
        <w:div w:id="1190752018">
          <w:marLeft w:val="0"/>
          <w:marRight w:val="0"/>
          <w:marTop w:val="0"/>
          <w:marBottom w:val="0"/>
          <w:divBdr>
            <w:top w:val="none" w:sz="0" w:space="0" w:color="auto"/>
            <w:left w:val="none" w:sz="0" w:space="0" w:color="auto"/>
            <w:bottom w:val="none" w:sz="0" w:space="0" w:color="auto"/>
            <w:right w:val="none" w:sz="0" w:space="0" w:color="auto"/>
          </w:divBdr>
        </w:div>
      </w:divsChild>
    </w:div>
    <w:div w:id="1408696355">
      <w:bodyDiv w:val="1"/>
      <w:marLeft w:val="0"/>
      <w:marRight w:val="0"/>
      <w:marTop w:val="0"/>
      <w:marBottom w:val="0"/>
      <w:divBdr>
        <w:top w:val="none" w:sz="0" w:space="0" w:color="auto"/>
        <w:left w:val="none" w:sz="0" w:space="0" w:color="auto"/>
        <w:bottom w:val="none" w:sz="0" w:space="0" w:color="auto"/>
        <w:right w:val="none" w:sz="0" w:space="0" w:color="auto"/>
      </w:divBdr>
      <w:divsChild>
        <w:div w:id="1688675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cuda-10.1-download-archive-base"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win"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conda.com/products/individual" TargetMode="External"/><Relationship Id="rId11" Type="http://schemas.microsoft.com/office/2011/relationships/commentsExtended" Target="commentsExtended.xml"/><Relationship Id="rId5" Type="http://schemas.openxmlformats.org/officeDocument/2006/relationships/hyperlink" Target="https://www.python.org/downloads/windows/" TargetMode="External"/><Relationship Id="rId15" Type="http://schemas.openxmlformats.org/officeDocument/2006/relationships/image" Target="media/image2.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visualstudio.microsoft.com/visual-cpp-build-tool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Badner, Derek</dc:creator>
  <cp:keywords/>
  <dc:description/>
  <cp:lastModifiedBy>Badner, Derek</cp:lastModifiedBy>
  <cp:revision>16</cp:revision>
  <dcterms:created xsi:type="dcterms:W3CDTF">2020-10-31T19:45:00Z</dcterms:created>
  <dcterms:modified xsi:type="dcterms:W3CDTF">2020-11-12T18:51:00Z</dcterms:modified>
</cp:coreProperties>
</file>