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C207A" w14:textId="77777777" w:rsidR="005E331E" w:rsidRPr="005E331E" w:rsidRDefault="005E331E" w:rsidP="005E331E">
      <w:r w:rsidRPr="005E331E">
        <w:t>Salmodia 1 y 2: Tonos menores (tristes/penitenciales).</w:t>
      </w:r>
    </w:p>
    <w:p w14:paraId="3ACE379B" w14:textId="77777777" w:rsidR="005E331E" w:rsidRPr="005E331E" w:rsidRDefault="005E331E" w:rsidP="005E331E">
      <w:r w:rsidRPr="005E331E">
        <w:t>Salmodia 3: Tonos mayores (alegres/festivos).</w:t>
      </w:r>
    </w:p>
    <w:p w14:paraId="0847F3C7" w14:textId="47228589" w:rsidR="005E331E" w:rsidRDefault="005E331E" w:rsidP="005E331E">
      <w:r w:rsidRPr="005E331E">
        <w:t>Salmodia 4: Tonos con séptimas (esperanza/suplica).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67454" w14:paraId="5EC0345A" w14:textId="77777777" w:rsidTr="00767454">
        <w:tc>
          <w:tcPr>
            <w:tcW w:w="4675" w:type="dxa"/>
            <w:shd w:val="clear" w:color="auto" w:fill="000000" w:themeFill="text1"/>
          </w:tcPr>
          <w:p w14:paraId="6D9C0B02" w14:textId="5C7162BA" w:rsidR="00767454" w:rsidRPr="00767454" w:rsidRDefault="00767454" w:rsidP="00767454">
            <w:pPr>
              <w:rPr>
                <w:b/>
                <w:bCs/>
                <w:color w:val="FFFFFF" w:themeColor="background1"/>
              </w:rPr>
            </w:pPr>
            <w:r w:rsidRPr="00767454">
              <w:rPr>
                <w:b/>
                <w:bCs/>
                <w:color w:val="FFFFFF" w:themeColor="background1"/>
              </w:rPr>
              <w:t>Carácter</w:t>
            </w:r>
          </w:p>
        </w:tc>
        <w:tc>
          <w:tcPr>
            <w:tcW w:w="4675" w:type="dxa"/>
            <w:shd w:val="clear" w:color="auto" w:fill="000000" w:themeFill="text1"/>
          </w:tcPr>
          <w:p w14:paraId="165F3D52" w14:textId="64BC4DBB" w:rsidR="00767454" w:rsidRPr="00767454" w:rsidRDefault="00767454" w:rsidP="00767454">
            <w:pPr>
              <w:rPr>
                <w:b/>
                <w:bCs/>
                <w:color w:val="FFFFFF" w:themeColor="background1"/>
              </w:rPr>
            </w:pPr>
            <w:r w:rsidRPr="00767454">
              <w:rPr>
                <w:b/>
                <w:bCs/>
                <w:color w:val="FFFFFF" w:themeColor="background1"/>
              </w:rPr>
              <w:t>Salmodias sugeridas</w:t>
            </w:r>
          </w:p>
        </w:tc>
      </w:tr>
      <w:tr w:rsidR="00767454" w14:paraId="73EA010C" w14:textId="77777777" w:rsidTr="00767454">
        <w:tc>
          <w:tcPr>
            <w:tcW w:w="4675" w:type="dxa"/>
          </w:tcPr>
          <w:p w14:paraId="0EA53811" w14:textId="1546B004" w:rsidR="00767454" w:rsidRDefault="00767454" w:rsidP="00767454">
            <w:r w:rsidRPr="00767454">
              <w:t>Arrepentimiento / Cuaresma</w:t>
            </w:r>
          </w:p>
        </w:tc>
        <w:tc>
          <w:tcPr>
            <w:tcW w:w="4675" w:type="dxa"/>
          </w:tcPr>
          <w:p w14:paraId="73648FB5" w14:textId="50BC61C0" w:rsidR="00767454" w:rsidRDefault="00767454" w:rsidP="005E331E">
            <w:r>
              <w:t>1,2,7</w:t>
            </w:r>
          </w:p>
        </w:tc>
      </w:tr>
      <w:tr w:rsidR="00767454" w14:paraId="004201E0" w14:textId="77777777" w:rsidTr="00767454">
        <w:tc>
          <w:tcPr>
            <w:tcW w:w="4675" w:type="dxa"/>
          </w:tcPr>
          <w:p w14:paraId="73371195" w14:textId="6795ABE9" w:rsidR="00767454" w:rsidRDefault="00767454" w:rsidP="00767454">
            <w:r w:rsidRPr="00767454">
              <w:t>Pascua / Alabanza / Navidad</w:t>
            </w:r>
          </w:p>
        </w:tc>
        <w:tc>
          <w:tcPr>
            <w:tcW w:w="4675" w:type="dxa"/>
          </w:tcPr>
          <w:p w14:paraId="22AA7472" w14:textId="7E78B981" w:rsidR="00767454" w:rsidRDefault="00767454" w:rsidP="00767454">
            <w:r>
              <w:t>3,8,15</w:t>
            </w:r>
          </w:p>
        </w:tc>
      </w:tr>
      <w:tr w:rsidR="00767454" w14:paraId="63ECC34A" w14:textId="77777777" w:rsidTr="00767454">
        <w:tc>
          <w:tcPr>
            <w:tcW w:w="4675" w:type="dxa"/>
          </w:tcPr>
          <w:p w14:paraId="7F4E9449" w14:textId="364C059D" w:rsidR="00767454" w:rsidRDefault="00767454" w:rsidP="00767454">
            <w:r w:rsidRPr="00767454">
              <w:t>Dificultad / Súplica</w:t>
            </w:r>
          </w:p>
        </w:tc>
        <w:tc>
          <w:tcPr>
            <w:tcW w:w="4675" w:type="dxa"/>
          </w:tcPr>
          <w:p w14:paraId="049BB148" w14:textId="5970B6C5" w:rsidR="00767454" w:rsidRDefault="00767454" w:rsidP="00767454">
            <w:r>
              <w:t>4,5,17</w:t>
            </w:r>
          </w:p>
        </w:tc>
      </w:tr>
      <w:tr w:rsidR="00767454" w14:paraId="206B0CE5" w14:textId="77777777" w:rsidTr="00767454">
        <w:tc>
          <w:tcPr>
            <w:tcW w:w="4675" w:type="dxa"/>
          </w:tcPr>
          <w:p w14:paraId="0D0CC733" w14:textId="5420936F" w:rsidR="00767454" w:rsidRDefault="00767454" w:rsidP="00767454">
            <w:r w:rsidRPr="00767454">
              <w:t>Narración / Historia</w:t>
            </w:r>
          </w:p>
        </w:tc>
        <w:tc>
          <w:tcPr>
            <w:tcW w:w="4675" w:type="dxa"/>
          </w:tcPr>
          <w:p w14:paraId="3E42B6C9" w14:textId="00C4EA6F" w:rsidR="00767454" w:rsidRDefault="00767454" w:rsidP="00767454">
            <w:r>
              <w:t>9,10,11</w:t>
            </w:r>
          </w:p>
        </w:tc>
      </w:tr>
    </w:tbl>
    <w:p w14:paraId="232DD9CA" w14:textId="77777777" w:rsidR="009F7F51" w:rsidRDefault="009F7F51" w:rsidP="005E331E"/>
    <w:p w14:paraId="434F8ED4" w14:textId="77777777" w:rsidR="005E331E" w:rsidRPr="005E331E" w:rsidRDefault="005E331E" w:rsidP="005E331E">
      <w:pPr>
        <w:rPr>
          <w:b/>
          <w:bCs/>
        </w:rPr>
      </w:pPr>
      <w:r w:rsidRPr="005E331E">
        <w:rPr>
          <w:b/>
          <w:bCs/>
        </w:rPr>
        <w:t>Salmodia 1 o 2 (Menor)</w:t>
      </w:r>
    </w:p>
    <w:p w14:paraId="5E272EC9" w14:textId="77777777" w:rsidR="005E331E" w:rsidRPr="005E331E" w:rsidRDefault="005E331E" w:rsidP="005E331E">
      <w:r w:rsidRPr="005E331E">
        <w:t xml:space="preserve">Se basan en la </w:t>
      </w:r>
      <w:r w:rsidRPr="005E331E">
        <w:rPr>
          <w:b/>
          <w:bCs/>
        </w:rPr>
        <w:t>escala menor</w:t>
      </w:r>
      <w:r w:rsidRPr="005E331E">
        <w:t>. Tienen un carácter reflexivo, de arrepentimiento o de sufrimiento.</w:t>
      </w:r>
    </w:p>
    <w:p w14:paraId="203AB1B5" w14:textId="4D1D43D7" w:rsidR="005E331E" w:rsidRPr="005E331E" w:rsidRDefault="005E331E" w:rsidP="005E331E">
      <w:pPr>
        <w:numPr>
          <w:ilvl w:val="0"/>
          <w:numId w:val="1"/>
        </w:numPr>
      </w:pPr>
      <w:r w:rsidRPr="005E331E">
        <w:rPr>
          <w:b/>
          <w:bCs/>
        </w:rPr>
        <w:t>Musicalmente:</w:t>
      </w:r>
      <w:r w:rsidRPr="005E331E">
        <w:t xml:space="preserve"> Suelen girar en torno a </w:t>
      </w:r>
      <w:r w:rsidRPr="005E331E">
        <w:rPr>
          <w:b/>
          <w:bCs/>
        </w:rPr>
        <w:t>La menor</w:t>
      </w:r>
      <w:r w:rsidRPr="005E331E">
        <w:t xml:space="preserve"> (Am) o </w:t>
      </w:r>
      <w:r w:rsidRPr="005E331E">
        <w:rPr>
          <w:b/>
          <w:bCs/>
        </w:rPr>
        <w:t>Mi menor</w:t>
      </w:r>
      <w:r w:rsidRPr="005E331E">
        <w:t xml:space="preserve"> (Em).</w:t>
      </w:r>
    </w:p>
    <w:p w14:paraId="06C03AAF" w14:textId="77777777" w:rsidR="005E331E" w:rsidRPr="005E331E" w:rsidRDefault="005E331E" w:rsidP="005E331E">
      <w:pPr>
        <w:numPr>
          <w:ilvl w:val="0"/>
          <w:numId w:val="1"/>
        </w:numPr>
      </w:pPr>
      <w:r w:rsidRPr="005E331E">
        <w:rPr>
          <w:b/>
          <w:bCs/>
        </w:rPr>
        <w:t>Uso:</w:t>
      </w:r>
      <w:r w:rsidRPr="005E331E">
        <w:t xml:space="preserve"> Se usan para salmos de lamentación, de noche o de desierto.</w:t>
      </w:r>
    </w:p>
    <w:p w14:paraId="1797FB75" w14:textId="77777777" w:rsidR="005E331E" w:rsidRPr="005E331E" w:rsidRDefault="005E331E" w:rsidP="005E331E">
      <w:pPr>
        <w:numPr>
          <w:ilvl w:val="0"/>
          <w:numId w:val="1"/>
        </w:numPr>
      </w:pPr>
      <w:r w:rsidRPr="005E331E">
        <w:rPr>
          <w:b/>
          <w:bCs/>
        </w:rPr>
        <w:t>Estructura:</w:t>
      </w:r>
      <w:r w:rsidRPr="005E331E">
        <w:t xml:space="preserve"> Tienen una "</w:t>
      </w:r>
      <w:proofErr w:type="spellStart"/>
      <w:r w:rsidRPr="005E331E">
        <w:t>flexa</w:t>
      </w:r>
      <w:proofErr w:type="spellEnd"/>
      <w:r w:rsidRPr="005E331E">
        <w:t>" (caída) muy marcada y una "mediación" que suele terminar en un acorde de reposo.</w:t>
      </w:r>
    </w:p>
    <w:p w14:paraId="044D91B2" w14:textId="77777777" w:rsidR="005E331E" w:rsidRPr="005E331E" w:rsidRDefault="005E331E" w:rsidP="005E331E">
      <w:pPr>
        <w:rPr>
          <w:b/>
          <w:bCs/>
        </w:rPr>
      </w:pPr>
      <w:r w:rsidRPr="005E331E">
        <w:rPr>
          <w:b/>
          <w:bCs/>
        </w:rPr>
        <w:t>Salmodia 3 (Mayor)</w:t>
      </w:r>
    </w:p>
    <w:p w14:paraId="2EDB154F" w14:textId="77777777" w:rsidR="005E331E" w:rsidRPr="005E331E" w:rsidRDefault="005E331E" w:rsidP="005E331E">
      <w:r w:rsidRPr="005E331E">
        <w:t xml:space="preserve">Se basan en la </w:t>
      </w:r>
      <w:r w:rsidRPr="005E331E">
        <w:rPr>
          <w:b/>
          <w:bCs/>
        </w:rPr>
        <w:t>escala mayor</w:t>
      </w:r>
      <w:r w:rsidRPr="005E331E">
        <w:t>. Tienen un carácter luminoso, de victoria y alegría.</w:t>
      </w:r>
    </w:p>
    <w:p w14:paraId="25CD41A8" w14:textId="7A7AFB99" w:rsidR="005E331E" w:rsidRPr="005E331E" w:rsidRDefault="005E331E" w:rsidP="005E331E">
      <w:pPr>
        <w:numPr>
          <w:ilvl w:val="0"/>
          <w:numId w:val="2"/>
        </w:numPr>
      </w:pPr>
      <w:r w:rsidRPr="005E331E">
        <w:rPr>
          <w:b/>
          <w:bCs/>
        </w:rPr>
        <w:t>Musicalmente:</w:t>
      </w:r>
      <w:r w:rsidRPr="005E331E">
        <w:t xml:space="preserve"> Suelen usar </w:t>
      </w:r>
      <w:r w:rsidRPr="005E331E">
        <w:rPr>
          <w:b/>
          <w:bCs/>
        </w:rPr>
        <w:t>Do Mayor</w:t>
      </w:r>
      <w:r w:rsidRPr="005E331E">
        <w:t xml:space="preserve"> (C), </w:t>
      </w:r>
      <w:r w:rsidRPr="005E331E">
        <w:rPr>
          <w:b/>
          <w:bCs/>
        </w:rPr>
        <w:t>Sol Mayor</w:t>
      </w:r>
      <w:r w:rsidRPr="005E331E">
        <w:t xml:space="preserve"> (G) o </w:t>
      </w:r>
      <w:r w:rsidRPr="005E331E">
        <w:rPr>
          <w:b/>
          <w:bCs/>
        </w:rPr>
        <w:t>Re Mayor</w:t>
      </w:r>
      <w:r w:rsidRPr="005E331E">
        <w:t xml:space="preserve"> (D).</w:t>
      </w:r>
    </w:p>
    <w:p w14:paraId="4E5C8839" w14:textId="77777777" w:rsidR="005E331E" w:rsidRPr="005E331E" w:rsidRDefault="005E331E" w:rsidP="005E331E">
      <w:pPr>
        <w:numPr>
          <w:ilvl w:val="0"/>
          <w:numId w:val="2"/>
        </w:numPr>
      </w:pPr>
      <w:r w:rsidRPr="005E331E">
        <w:rPr>
          <w:b/>
          <w:bCs/>
        </w:rPr>
        <w:t>Uso:</w:t>
      </w:r>
      <w:r w:rsidRPr="005E331E">
        <w:t xml:space="preserve"> Salmos de alabanza, de creación y de júbilo (como los que viste en el Salmo 149 o 92).</w:t>
      </w:r>
    </w:p>
    <w:p w14:paraId="4EE2C367" w14:textId="77777777" w:rsidR="005E331E" w:rsidRPr="005E331E" w:rsidRDefault="005E331E" w:rsidP="005E331E">
      <w:pPr>
        <w:numPr>
          <w:ilvl w:val="0"/>
          <w:numId w:val="2"/>
        </w:numPr>
      </w:pPr>
      <w:r w:rsidRPr="005E331E">
        <w:rPr>
          <w:b/>
          <w:bCs/>
        </w:rPr>
        <w:t>Estructura:</w:t>
      </w:r>
      <w:r w:rsidRPr="005E331E">
        <w:t xml:space="preserve"> La voz sube en la mediación, creando una sensación de "exaltación".</w:t>
      </w:r>
    </w:p>
    <w:p w14:paraId="6C6F384E" w14:textId="77777777" w:rsidR="005E331E" w:rsidRPr="005E331E" w:rsidRDefault="005E331E" w:rsidP="005E331E">
      <w:pPr>
        <w:rPr>
          <w:b/>
          <w:bCs/>
        </w:rPr>
      </w:pPr>
      <w:r w:rsidRPr="005E331E">
        <w:rPr>
          <w:b/>
          <w:bCs/>
        </w:rPr>
        <w:t>Salmodia 4 (Súplica / Esperanza)</w:t>
      </w:r>
    </w:p>
    <w:p w14:paraId="01D00C24" w14:textId="77777777" w:rsidR="005E331E" w:rsidRPr="005E331E" w:rsidRDefault="005E331E" w:rsidP="005E331E">
      <w:r w:rsidRPr="005E331E">
        <w:t xml:space="preserve">Es una salmodia muy característica del Camino porque usa </w:t>
      </w:r>
      <w:r w:rsidRPr="005E331E">
        <w:rPr>
          <w:b/>
          <w:bCs/>
        </w:rPr>
        <w:t>acordes de séptima</w:t>
      </w:r>
      <w:r w:rsidRPr="005E331E">
        <w:t xml:space="preserve"> o dominantes que no terminan de "cerrar", creando una tensión que pide respuesta.</w:t>
      </w:r>
    </w:p>
    <w:p w14:paraId="256E61AD" w14:textId="1E2179CB" w:rsidR="005E331E" w:rsidRPr="005E331E" w:rsidRDefault="005E331E" w:rsidP="005E331E">
      <w:pPr>
        <w:numPr>
          <w:ilvl w:val="0"/>
          <w:numId w:val="3"/>
        </w:numPr>
      </w:pPr>
      <w:r w:rsidRPr="005E331E">
        <w:rPr>
          <w:b/>
          <w:bCs/>
        </w:rPr>
        <w:t>Musicalmente:</w:t>
      </w:r>
      <w:r w:rsidRPr="005E331E">
        <w:t xml:space="preserve"> Es una mezcla. Puede empezar en menor pero usar un </w:t>
      </w:r>
      <w:r w:rsidRPr="005E331E">
        <w:rPr>
          <w:b/>
          <w:bCs/>
        </w:rPr>
        <w:t>Re Mayor</w:t>
      </w:r>
      <w:r w:rsidRPr="005E331E">
        <w:t xml:space="preserve"> (D) o </w:t>
      </w:r>
      <w:r w:rsidRPr="005E331E">
        <w:rPr>
          <w:b/>
          <w:bCs/>
        </w:rPr>
        <w:t>La 7</w:t>
      </w:r>
      <w:r w:rsidRPr="005E331E">
        <w:t xml:space="preserve"> (A7) para conectar las frases.</w:t>
      </w:r>
    </w:p>
    <w:p w14:paraId="16A5DDDA" w14:textId="77777777" w:rsidR="005E331E" w:rsidRPr="005E331E" w:rsidRDefault="005E331E" w:rsidP="005E331E">
      <w:pPr>
        <w:numPr>
          <w:ilvl w:val="0"/>
          <w:numId w:val="3"/>
        </w:numPr>
      </w:pPr>
      <w:r w:rsidRPr="005E331E">
        <w:rPr>
          <w:b/>
          <w:bCs/>
        </w:rPr>
        <w:t>Uso:</w:t>
      </w:r>
      <w:r w:rsidRPr="005E331E">
        <w:t xml:space="preserve"> Para salmos donde el alma grita a Yahvéh esperando una respuesta (como el Salmo 118 que pasaste).</w:t>
      </w:r>
    </w:p>
    <w:p w14:paraId="743CC0EB" w14:textId="054A1CB1" w:rsidR="005E331E" w:rsidRPr="005E331E" w:rsidRDefault="005E331E" w:rsidP="005E331E"/>
    <w:p w14:paraId="59C1F792" w14:textId="77777777" w:rsidR="005E331E" w:rsidRPr="005E331E" w:rsidRDefault="005E331E" w:rsidP="005E331E">
      <w:pPr>
        <w:rPr>
          <w:b/>
          <w:bCs/>
        </w:rPr>
      </w:pPr>
      <w:r w:rsidRPr="005E331E">
        <w:rPr>
          <w:b/>
          <w:bCs/>
        </w:rPr>
        <w:t>2. ¿Cómo se determina qué salmodia usar?</w:t>
      </w:r>
    </w:p>
    <w:p w14:paraId="01439427" w14:textId="77777777" w:rsidR="005E331E" w:rsidRPr="005E331E" w:rsidRDefault="005E331E" w:rsidP="005E331E">
      <w:r w:rsidRPr="005E331E">
        <w:t>Para tu aplicación, esto es fundamental. La salmodia no se elige al azar, se determina por tres factores:</w:t>
      </w:r>
    </w:p>
    <w:p w14:paraId="03046234" w14:textId="77777777" w:rsidR="005E331E" w:rsidRPr="005E331E" w:rsidRDefault="005E331E" w:rsidP="005E331E">
      <w:pPr>
        <w:rPr>
          <w:b/>
          <w:bCs/>
        </w:rPr>
      </w:pPr>
      <w:r w:rsidRPr="005E331E">
        <w:rPr>
          <w:b/>
          <w:bCs/>
        </w:rPr>
        <w:t>A. El Tiempo Litúrgico (El carácter)</w:t>
      </w:r>
    </w:p>
    <w:p w14:paraId="5A381DC3" w14:textId="77777777" w:rsidR="005E331E" w:rsidRPr="005E331E" w:rsidRDefault="005E331E" w:rsidP="005E331E">
      <w:pPr>
        <w:numPr>
          <w:ilvl w:val="0"/>
          <w:numId w:val="4"/>
        </w:numPr>
      </w:pPr>
      <w:r w:rsidRPr="005E331E">
        <w:rPr>
          <w:b/>
          <w:bCs/>
        </w:rPr>
        <w:lastRenderedPageBreak/>
        <w:t>Cuaresma / Adviento:</w:t>
      </w:r>
      <w:r w:rsidRPr="005E331E">
        <w:t xml:space="preserve"> Predominan las Salmodias 1, 2 y la Salmodia 7 (más grave).</w:t>
      </w:r>
    </w:p>
    <w:p w14:paraId="35DA9683" w14:textId="77777777" w:rsidR="005E331E" w:rsidRPr="005E331E" w:rsidRDefault="005E331E" w:rsidP="005E331E">
      <w:pPr>
        <w:numPr>
          <w:ilvl w:val="0"/>
          <w:numId w:val="4"/>
        </w:numPr>
      </w:pPr>
      <w:r w:rsidRPr="005E331E">
        <w:rPr>
          <w:b/>
          <w:bCs/>
        </w:rPr>
        <w:t>Pascua / Navidad:</w:t>
      </w:r>
      <w:r w:rsidRPr="005E331E">
        <w:t xml:space="preserve"> Predomina la Salmodia 3 y la Salmodia 8 (muy festiva).</w:t>
      </w:r>
    </w:p>
    <w:p w14:paraId="03688CCC" w14:textId="77777777" w:rsidR="005E331E" w:rsidRDefault="005E331E" w:rsidP="005E331E"/>
    <w:p w14:paraId="2B2EED03" w14:textId="77777777" w:rsidR="005E331E" w:rsidRPr="005E331E" w:rsidRDefault="005E331E" w:rsidP="005E331E">
      <w:pPr>
        <w:rPr>
          <w:b/>
          <w:bCs/>
        </w:rPr>
      </w:pPr>
      <w:r w:rsidRPr="005E331E">
        <w:rPr>
          <w:b/>
          <w:bCs/>
        </w:rPr>
        <w:t>B. El "Libro de la Salmodia" (La Fuente Oficial)</w:t>
      </w:r>
    </w:p>
    <w:p w14:paraId="424767E1" w14:textId="77777777" w:rsidR="005E331E" w:rsidRPr="005E331E" w:rsidRDefault="005E331E" w:rsidP="005E331E">
      <w:r w:rsidRPr="005E331E">
        <w:t xml:space="preserve">La forma más directa es consultar el </w:t>
      </w:r>
      <w:r w:rsidRPr="005E331E">
        <w:rPr>
          <w:b/>
          <w:bCs/>
        </w:rPr>
        <w:t>Libro de la Salmodia del Camino Neocatecumenal</w:t>
      </w:r>
      <w:r w:rsidRPr="005E331E">
        <w:t>. Es un pequeño folleto (usualmente azul o blanco) que los salmistas usan en los Laudes.</w:t>
      </w:r>
    </w:p>
    <w:p w14:paraId="4868E9C5" w14:textId="77777777" w:rsidR="005E331E" w:rsidRPr="005E331E" w:rsidRDefault="005E331E" w:rsidP="005E331E">
      <w:pPr>
        <w:numPr>
          <w:ilvl w:val="0"/>
          <w:numId w:val="5"/>
        </w:numPr>
      </w:pPr>
      <w:r w:rsidRPr="005E331E">
        <w:t>En el índice de ese libro, cada salmo tiene un número al lado (del 1 al 8) que indica el tono gregoriano/</w:t>
      </w:r>
      <w:proofErr w:type="spellStart"/>
      <w:r w:rsidRPr="005E331E">
        <w:t>neocatecumenal</w:t>
      </w:r>
      <w:proofErr w:type="spellEnd"/>
      <w:r w:rsidRPr="005E331E">
        <w:t xml:space="preserve"> que le corresponde.</w:t>
      </w:r>
    </w:p>
    <w:p w14:paraId="6E20E542" w14:textId="77777777" w:rsidR="005E331E" w:rsidRPr="005E331E" w:rsidRDefault="005E331E" w:rsidP="005E331E">
      <w:pPr>
        <w:rPr>
          <w:b/>
          <w:bCs/>
        </w:rPr>
      </w:pPr>
      <w:r w:rsidRPr="005E331E">
        <w:rPr>
          <w:b/>
          <w:bCs/>
        </w:rPr>
        <w:t>C. La Estructura de las Frases</w:t>
      </w:r>
    </w:p>
    <w:p w14:paraId="7F08066A" w14:textId="77777777" w:rsidR="005E331E" w:rsidRPr="005E331E" w:rsidRDefault="005E331E" w:rsidP="005E331E">
      <w:r w:rsidRPr="005E331E">
        <w:t>Si estás analizando un texto nuevo, fíjate en la puntuación:</w:t>
      </w:r>
    </w:p>
    <w:p w14:paraId="71EB1102" w14:textId="77777777" w:rsidR="005E331E" w:rsidRPr="005E331E" w:rsidRDefault="005E331E" w:rsidP="005E331E">
      <w:pPr>
        <w:numPr>
          <w:ilvl w:val="0"/>
          <w:numId w:val="6"/>
        </w:numPr>
      </w:pPr>
      <w:r w:rsidRPr="005E331E">
        <w:rPr>
          <w:b/>
          <w:bCs/>
        </w:rPr>
        <w:t>Asterisco (*):</w:t>
      </w:r>
      <w:r w:rsidRPr="005E331E">
        <w:t xml:space="preserve"> Indica la mediación (donde cambia el acorde).</w:t>
      </w:r>
    </w:p>
    <w:p w14:paraId="61F86758" w14:textId="77777777" w:rsidR="005E331E" w:rsidRPr="005E331E" w:rsidRDefault="005E331E" w:rsidP="005E331E">
      <w:pPr>
        <w:numPr>
          <w:ilvl w:val="0"/>
          <w:numId w:val="6"/>
        </w:numPr>
      </w:pPr>
      <w:r w:rsidRPr="005E331E">
        <w:rPr>
          <w:b/>
          <w:bCs/>
        </w:rPr>
        <w:t>Daga (†):</w:t>
      </w:r>
      <w:r w:rsidRPr="005E331E">
        <w:t xml:space="preserve"> Indica la "</w:t>
      </w:r>
      <w:proofErr w:type="spellStart"/>
      <w:r w:rsidRPr="005E331E">
        <w:t>flexa</w:t>
      </w:r>
      <w:proofErr w:type="spellEnd"/>
      <w:r w:rsidRPr="005E331E">
        <w:t>" (un cambio breve de acorde antes de la mediación).</w:t>
      </w:r>
    </w:p>
    <w:p w14:paraId="11A19149" w14:textId="77777777" w:rsidR="005E331E" w:rsidRPr="005E331E" w:rsidRDefault="005E331E" w:rsidP="005E331E">
      <w:pPr>
        <w:numPr>
          <w:ilvl w:val="0"/>
          <w:numId w:val="6"/>
        </w:numPr>
      </w:pPr>
      <w:r w:rsidRPr="005E331E">
        <w:rPr>
          <w:b/>
          <w:bCs/>
        </w:rPr>
        <w:t>Punto (.):</w:t>
      </w:r>
      <w:r w:rsidRPr="005E331E">
        <w:t xml:space="preserve"> Indica la terminación o el regreso al tono base.</w:t>
      </w:r>
    </w:p>
    <w:p w14:paraId="29AE8804" w14:textId="27A4C57D" w:rsidR="006418C4" w:rsidRDefault="005E331E" w:rsidP="006418C4">
      <w:r w:rsidRPr="005E331E">
        <w:rPr>
          <w:b/>
          <w:bCs/>
        </w:rPr>
        <w:t>Tip para tu App:</w:t>
      </w:r>
      <w:r w:rsidRPr="005E331E">
        <w:t xml:space="preserve"> En el sitio </w:t>
      </w:r>
      <w:r w:rsidRPr="005E331E">
        <w:rPr>
          <w:b/>
          <w:bCs/>
        </w:rPr>
        <w:t>"Resucitó.it"</w:t>
      </w:r>
      <w:r w:rsidRPr="005E331E">
        <w:t xml:space="preserve"> o en aplicaciones como </w:t>
      </w:r>
      <w:r w:rsidRPr="005E331E">
        <w:rPr>
          <w:b/>
          <w:bCs/>
        </w:rPr>
        <w:t>"Cantoral Camino Neocatecumenal"</w:t>
      </w:r>
      <w:r w:rsidRPr="005E331E">
        <w:t>, si buscas un salmo de Laudes, el título suele venir acompañado del número de salmodia.</w:t>
      </w:r>
    </w:p>
    <w:p w14:paraId="6615BB93" w14:textId="77777777" w:rsidR="006418C4" w:rsidRPr="006418C4" w:rsidRDefault="006418C4" w:rsidP="006418C4"/>
    <w:p w14:paraId="7C4C372C" w14:textId="40D4402B" w:rsidR="009F7F51" w:rsidRPr="009F7F51" w:rsidRDefault="009F7F51" w:rsidP="009F7F51">
      <w:pPr>
        <w:numPr>
          <w:ilvl w:val="0"/>
          <w:numId w:val="7"/>
        </w:numPr>
      </w:pPr>
      <w:r w:rsidRPr="009F7F51">
        <w:rPr>
          <w:b/>
          <w:bCs/>
        </w:rPr>
        <w:t>Salmodia 1 (Menor):</w:t>
      </w:r>
      <w:r w:rsidRPr="009F7F51">
        <w:t xml:space="preserve"> Mi</w:t>
      </w:r>
      <w:r w:rsidR="006418C4">
        <w:t xml:space="preserve"> m</w:t>
      </w:r>
      <w:r w:rsidRPr="009F7F51">
        <w:t xml:space="preserve"> / Re / Do / Si7. (Ideal para salmos de arrepentimiento).</w:t>
      </w:r>
    </w:p>
    <w:p w14:paraId="12ED9A88" w14:textId="2FD9156A" w:rsidR="009F7F51" w:rsidRPr="009F7F51" w:rsidRDefault="009F7F51" w:rsidP="009F7F51">
      <w:pPr>
        <w:numPr>
          <w:ilvl w:val="0"/>
          <w:numId w:val="7"/>
        </w:numPr>
      </w:pPr>
      <w:r w:rsidRPr="009F7F51">
        <w:rPr>
          <w:b/>
          <w:bCs/>
        </w:rPr>
        <w:t>Salmodia 3 (Mayor):</w:t>
      </w:r>
      <w:r w:rsidRPr="009F7F51">
        <w:t xml:space="preserve"> Sol / Do / Re. (La que viste en el Salmo 149).</w:t>
      </w:r>
    </w:p>
    <w:p w14:paraId="404E1D83" w14:textId="54092E65" w:rsidR="009F7F51" w:rsidRPr="009F7F51" w:rsidRDefault="009F7F51" w:rsidP="009F7F51">
      <w:pPr>
        <w:numPr>
          <w:ilvl w:val="0"/>
          <w:numId w:val="7"/>
        </w:numPr>
      </w:pPr>
      <w:r w:rsidRPr="009F7F51">
        <w:rPr>
          <w:b/>
          <w:bCs/>
        </w:rPr>
        <w:t>Salmodia 4 (Súplica):</w:t>
      </w:r>
      <w:r w:rsidRPr="009F7F51">
        <w:t xml:space="preserve"> Suele usar cejilla en el 3er traste y moverse entre La</w:t>
      </w:r>
      <w:r w:rsidR="006418C4">
        <w:t xml:space="preserve"> m</w:t>
      </w:r>
      <w:r w:rsidRPr="009F7F51">
        <w:t xml:space="preserve"> y Mi (o Sol</w:t>
      </w:r>
      <w:r w:rsidR="006418C4">
        <w:t xml:space="preserve"> m</w:t>
      </w:r>
      <w:r w:rsidRPr="009F7F51">
        <w:t xml:space="preserve"> y Re7).</w:t>
      </w:r>
    </w:p>
    <w:p w14:paraId="4B30A0CD" w14:textId="77777777" w:rsidR="005E331E" w:rsidRDefault="005E331E" w:rsidP="005E331E"/>
    <w:p w14:paraId="529EE833" w14:textId="77777777" w:rsidR="009F7F51" w:rsidRPr="009F7F51" w:rsidRDefault="009F7F51" w:rsidP="009F7F51">
      <w:pPr>
        <w:rPr>
          <w:b/>
          <w:bCs/>
        </w:rPr>
      </w:pPr>
      <w:r w:rsidRPr="009F7F51">
        <w:rPr>
          <w:b/>
          <w:bCs/>
        </w:rPr>
        <w:t>Bloque 1: Alabanza y Poder</w:t>
      </w:r>
    </w:p>
    <w:p w14:paraId="353EBDD3" w14:textId="49005059" w:rsidR="009F7F51" w:rsidRPr="009F7F51" w:rsidRDefault="009F7F51" w:rsidP="009F7F51">
      <w:pPr>
        <w:numPr>
          <w:ilvl w:val="0"/>
          <w:numId w:val="8"/>
        </w:numPr>
      </w:pPr>
      <w:r w:rsidRPr="009F7F51">
        <w:rPr>
          <w:b/>
          <w:bCs/>
        </w:rPr>
        <w:t>Salmo 86 (87):</w:t>
      </w:r>
      <w:r w:rsidRPr="009F7F51">
        <w:t xml:space="preserve"> Generalmente </w:t>
      </w:r>
      <w:r w:rsidRPr="009F7F51">
        <w:rPr>
          <w:b/>
          <w:bCs/>
        </w:rPr>
        <w:t>Salmodia 4</w:t>
      </w:r>
      <w:r w:rsidRPr="009F7F51">
        <w:t xml:space="preserve"> (Menor/Mayor). Suele llevar el tono de Sol menor (</w:t>
      </w:r>
      <w:proofErr w:type="spellStart"/>
      <w:r w:rsidRPr="009F7F51">
        <w:t>Gm</w:t>
      </w:r>
      <w:proofErr w:type="spellEnd"/>
      <w:r w:rsidRPr="009F7F51">
        <w:t>) con transporte (cejilla 3).</w:t>
      </w:r>
    </w:p>
    <w:p w14:paraId="43052490" w14:textId="77777777" w:rsidR="009F7F51" w:rsidRPr="009F7F51" w:rsidRDefault="009F7F51" w:rsidP="009F7F51">
      <w:pPr>
        <w:numPr>
          <w:ilvl w:val="0"/>
          <w:numId w:val="8"/>
        </w:numPr>
      </w:pPr>
      <w:r w:rsidRPr="009F7F51">
        <w:rPr>
          <w:b/>
          <w:bCs/>
        </w:rPr>
        <w:t xml:space="preserve">Cántico </w:t>
      </w:r>
      <w:proofErr w:type="spellStart"/>
      <w:r w:rsidRPr="009F7F51">
        <w:rPr>
          <w:b/>
          <w:bCs/>
        </w:rPr>
        <w:t>Is</w:t>
      </w:r>
      <w:proofErr w:type="spellEnd"/>
      <w:r w:rsidRPr="009F7F51">
        <w:rPr>
          <w:b/>
          <w:bCs/>
        </w:rPr>
        <w:t xml:space="preserve"> 40 (Mirad, el Señor Dios llega...):</w:t>
      </w:r>
      <w:r w:rsidRPr="009F7F51">
        <w:t xml:space="preserve"> Este es un texto de gran fuerza. Se usa la </w:t>
      </w:r>
      <w:r w:rsidRPr="009F7F51">
        <w:rPr>
          <w:b/>
          <w:bCs/>
        </w:rPr>
        <w:t>Salmodia 3 (Mayor)</w:t>
      </w:r>
      <w:r w:rsidRPr="009F7F51">
        <w:t>.</w:t>
      </w:r>
    </w:p>
    <w:p w14:paraId="37588B25" w14:textId="210B0D5C" w:rsidR="009F7F51" w:rsidRPr="009F7F51" w:rsidRDefault="009F7F51" w:rsidP="009F7F51">
      <w:pPr>
        <w:numPr>
          <w:ilvl w:val="1"/>
          <w:numId w:val="8"/>
        </w:numPr>
      </w:pPr>
      <w:r w:rsidRPr="009F7F51">
        <w:rPr>
          <w:i/>
          <w:iCs/>
        </w:rPr>
        <w:t>Acordes:</w:t>
      </w:r>
      <w:r w:rsidRPr="009F7F51">
        <w:t xml:space="preserve"> Sol /</w:t>
      </w:r>
      <w:r w:rsidR="006418C4">
        <w:t xml:space="preserve"> </w:t>
      </w:r>
      <w:r w:rsidRPr="009F7F51">
        <w:t>Do / Re.</w:t>
      </w:r>
    </w:p>
    <w:p w14:paraId="5ADED452" w14:textId="6E24DFE1" w:rsidR="009F7F51" w:rsidRPr="009F7F51" w:rsidRDefault="009F7F51" w:rsidP="009F7F51">
      <w:pPr>
        <w:numPr>
          <w:ilvl w:val="0"/>
          <w:numId w:val="8"/>
        </w:numPr>
      </w:pPr>
      <w:r w:rsidRPr="009F7F51">
        <w:rPr>
          <w:b/>
          <w:bCs/>
        </w:rPr>
        <w:t>Salmo 98 (99):</w:t>
      </w:r>
      <w:r w:rsidRPr="009F7F51">
        <w:t xml:space="preserve"> </w:t>
      </w:r>
      <w:r w:rsidRPr="009F7F51">
        <w:rPr>
          <w:b/>
          <w:bCs/>
        </w:rPr>
        <w:t>Salmodia 2 (Menor)</w:t>
      </w:r>
      <w:r w:rsidRPr="009F7F51">
        <w:t>. Es un salmo sobre la santidad de Dios (Am / Dm / E7).</w:t>
      </w:r>
    </w:p>
    <w:p w14:paraId="31842B60" w14:textId="08180C17" w:rsidR="009F7F51" w:rsidRPr="009F7F51" w:rsidRDefault="009F7F51" w:rsidP="009F7F51">
      <w:pPr>
        <w:numPr>
          <w:ilvl w:val="0"/>
          <w:numId w:val="8"/>
        </w:numPr>
      </w:pPr>
      <w:r w:rsidRPr="009F7F51">
        <w:rPr>
          <w:b/>
          <w:bCs/>
        </w:rPr>
        <w:t>Salmo 92 (93):</w:t>
      </w:r>
      <w:r w:rsidRPr="009F7F51">
        <w:t xml:space="preserve"> </w:t>
      </w:r>
      <w:r w:rsidRPr="009F7F51">
        <w:rPr>
          <w:b/>
          <w:bCs/>
        </w:rPr>
        <w:t>Salmodia 3 (Mayor)</w:t>
      </w:r>
      <w:r w:rsidRPr="009F7F51">
        <w:t>. Proclamación del reinado de Yahvéh (G</w:t>
      </w:r>
      <w:r w:rsidR="006418C4">
        <w:t xml:space="preserve"> </w:t>
      </w:r>
      <w:r w:rsidRPr="009F7F51">
        <w:t>/ C / D).</w:t>
      </w:r>
    </w:p>
    <w:p w14:paraId="69BD8F65" w14:textId="77777777" w:rsidR="009F7F51" w:rsidRPr="009F7F51" w:rsidRDefault="009F7F51" w:rsidP="009F7F51">
      <w:pPr>
        <w:rPr>
          <w:b/>
          <w:bCs/>
        </w:rPr>
      </w:pPr>
      <w:r w:rsidRPr="009F7F51">
        <w:rPr>
          <w:b/>
          <w:bCs/>
        </w:rPr>
        <w:t>Bloque 2: Creación y Anhelo</w:t>
      </w:r>
    </w:p>
    <w:p w14:paraId="2832F5FA" w14:textId="77777777" w:rsidR="009F7F51" w:rsidRPr="009F7F51" w:rsidRDefault="009F7F51" w:rsidP="009F7F51">
      <w:pPr>
        <w:numPr>
          <w:ilvl w:val="0"/>
          <w:numId w:val="9"/>
        </w:numPr>
      </w:pPr>
      <w:r w:rsidRPr="009F7F51">
        <w:rPr>
          <w:b/>
          <w:bCs/>
        </w:rPr>
        <w:lastRenderedPageBreak/>
        <w:t xml:space="preserve">Cántico </w:t>
      </w:r>
      <w:proofErr w:type="spellStart"/>
      <w:r w:rsidRPr="009F7F51">
        <w:rPr>
          <w:b/>
          <w:bCs/>
        </w:rPr>
        <w:t>Dn</w:t>
      </w:r>
      <w:proofErr w:type="spellEnd"/>
      <w:r w:rsidRPr="009F7F51">
        <w:rPr>
          <w:b/>
          <w:bCs/>
        </w:rPr>
        <w:t xml:space="preserve"> 3 (Bendecid al Señor):</w:t>
      </w:r>
      <w:r w:rsidRPr="009F7F51">
        <w:t xml:space="preserve"> Este es el "Cántico de las Criaturas". Es muy solemne. Se usa una variante de la </w:t>
      </w:r>
      <w:r w:rsidRPr="009F7F51">
        <w:rPr>
          <w:b/>
          <w:bCs/>
        </w:rPr>
        <w:t>Salmodia 3 (Mayor)</w:t>
      </w:r>
      <w:r w:rsidRPr="009F7F51">
        <w:t>.</w:t>
      </w:r>
    </w:p>
    <w:p w14:paraId="46133AF5" w14:textId="77777777" w:rsidR="009F7F51" w:rsidRPr="009F7F51" w:rsidRDefault="009F7F51" w:rsidP="009F7F51">
      <w:pPr>
        <w:numPr>
          <w:ilvl w:val="1"/>
          <w:numId w:val="9"/>
        </w:numPr>
      </w:pPr>
      <w:r w:rsidRPr="009F7F51">
        <w:rPr>
          <w:i/>
          <w:iCs/>
        </w:rPr>
        <w:t>Tip:</w:t>
      </w:r>
      <w:r w:rsidRPr="009F7F51">
        <w:t xml:space="preserve"> En el Camino se suele cantar con un ritmo más marcado.</w:t>
      </w:r>
    </w:p>
    <w:p w14:paraId="6AC99940" w14:textId="77777777" w:rsidR="009F7F51" w:rsidRPr="009F7F51" w:rsidRDefault="009F7F51" w:rsidP="009F7F51">
      <w:pPr>
        <w:numPr>
          <w:ilvl w:val="0"/>
          <w:numId w:val="9"/>
        </w:numPr>
      </w:pPr>
      <w:r w:rsidRPr="009F7F51">
        <w:rPr>
          <w:b/>
          <w:bCs/>
        </w:rPr>
        <w:t>Salmo 148:</w:t>
      </w:r>
      <w:r w:rsidRPr="009F7F51">
        <w:t xml:space="preserve"> </w:t>
      </w:r>
      <w:r w:rsidRPr="009F7F51">
        <w:rPr>
          <w:b/>
          <w:bCs/>
        </w:rPr>
        <w:t>Salmodia 3 (Mayor)</w:t>
      </w:r>
      <w:r w:rsidRPr="009F7F51">
        <w:t>. Alabanza cósmica.</w:t>
      </w:r>
    </w:p>
    <w:p w14:paraId="53091AB2" w14:textId="3DADB0DF" w:rsidR="009F7F51" w:rsidRPr="009F7F51" w:rsidRDefault="009F7F51" w:rsidP="009F7F51">
      <w:pPr>
        <w:numPr>
          <w:ilvl w:val="0"/>
          <w:numId w:val="9"/>
        </w:numPr>
      </w:pPr>
      <w:r w:rsidRPr="009F7F51">
        <w:rPr>
          <w:b/>
          <w:bCs/>
        </w:rPr>
        <w:t>Salmo 83 (84):</w:t>
      </w:r>
      <w:r w:rsidRPr="009F7F51">
        <w:t xml:space="preserve"> </w:t>
      </w:r>
      <w:r w:rsidRPr="009F7F51">
        <w:rPr>
          <w:b/>
          <w:bCs/>
        </w:rPr>
        <w:t>Salmodia 4 (Súplica)</w:t>
      </w:r>
      <w:r w:rsidRPr="009F7F51">
        <w:t>. "¡Qué deseables son tus moradas!". Usa acordes que generan nostalgia del templo (Am / E7).</w:t>
      </w:r>
    </w:p>
    <w:p w14:paraId="1F51EE9D" w14:textId="77777777" w:rsidR="009F7F51" w:rsidRPr="009F7F51" w:rsidRDefault="009F7F51" w:rsidP="009F7F51">
      <w:pPr>
        <w:numPr>
          <w:ilvl w:val="0"/>
          <w:numId w:val="9"/>
        </w:numPr>
      </w:pPr>
      <w:r w:rsidRPr="009F7F51">
        <w:rPr>
          <w:b/>
          <w:bCs/>
        </w:rPr>
        <w:t xml:space="preserve">Cántico </w:t>
      </w:r>
      <w:proofErr w:type="spellStart"/>
      <w:r w:rsidRPr="009F7F51">
        <w:rPr>
          <w:b/>
          <w:bCs/>
        </w:rPr>
        <w:t>Is</w:t>
      </w:r>
      <w:proofErr w:type="spellEnd"/>
      <w:r w:rsidRPr="009F7F51">
        <w:rPr>
          <w:b/>
          <w:bCs/>
        </w:rPr>
        <w:t xml:space="preserve"> 2 (El monte de la casa...):</w:t>
      </w:r>
      <w:r w:rsidRPr="009F7F51">
        <w:t xml:space="preserve"> </w:t>
      </w:r>
      <w:r w:rsidRPr="009F7F51">
        <w:rPr>
          <w:b/>
          <w:bCs/>
        </w:rPr>
        <w:t>Salmodia 3 (Mayor)</w:t>
      </w:r>
      <w:r w:rsidRPr="009F7F51">
        <w:t>. Habla de la exaltación de Jerusalén.</w:t>
      </w:r>
    </w:p>
    <w:p w14:paraId="14F2D592" w14:textId="77777777" w:rsidR="009F7F51" w:rsidRDefault="009F7F51" w:rsidP="005E331E"/>
    <w:p w14:paraId="7BBCA48B" w14:textId="77777777" w:rsidR="009F7F51" w:rsidRPr="009F7F51" w:rsidRDefault="009F7F51" w:rsidP="009F7F51">
      <w:pPr>
        <w:rPr>
          <w:b/>
          <w:bCs/>
        </w:rPr>
      </w:pPr>
      <w:r w:rsidRPr="009F7F51">
        <w:rPr>
          <w:b/>
          <w:bCs/>
        </w:rPr>
        <w:t>Bloque 3: Victoria y Confianza</w:t>
      </w:r>
    </w:p>
    <w:p w14:paraId="0F01736B" w14:textId="77777777" w:rsidR="009F7F51" w:rsidRPr="009F7F51" w:rsidRDefault="009F7F51" w:rsidP="009F7F51">
      <w:pPr>
        <w:numPr>
          <w:ilvl w:val="0"/>
          <w:numId w:val="10"/>
        </w:numPr>
      </w:pPr>
      <w:r w:rsidRPr="009F7F51">
        <w:rPr>
          <w:b/>
          <w:bCs/>
        </w:rPr>
        <w:t>Salmo 95 (96):</w:t>
      </w:r>
      <w:r w:rsidRPr="009F7F51">
        <w:t xml:space="preserve"> </w:t>
      </w:r>
      <w:r w:rsidRPr="009F7F51">
        <w:rPr>
          <w:b/>
          <w:bCs/>
        </w:rPr>
        <w:t>Salmodia 3 (Mayor)</w:t>
      </w:r>
      <w:r w:rsidRPr="009F7F51">
        <w:t>. "Cantad al Señor un cántico nuevo".</w:t>
      </w:r>
    </w:p>
    <w:p w14:paraId="45B57A5B" w14:textId="77777777" w:rsidR="009F7F51" w:rsidRPr="009F7F51" w:rsidRDefault="009F7F51" w:rsidP="009F7F51">
      <w:pPr>
        <w:numPr>
          <w:ilvl w:val="0"/>
          <w:numId w:val="10"/>
        </w:numPr>
      </w:pPr>
      <w:r w:rsidRPr="009F7F51">
        <w:rPr>
          <w:b/>
          <w:bCs/>
        </w:rPr>
        <w:t>Salmo 84 (85):</w:t>
      </w:r>
      <w:r w:rsidRPr="009F7F51">
        <w:t xml:space="preserve"> </w:t>
      </w:r>
      <w:r w:rsidRPr="009F7F51">
        <w:rPr>
          <w:b/>
          <w:bCs/>
        </w:rPr>
        <w:t>Salmodia 4</w:t>
      </w:r>
      <w:r w:rsidRPr="009F7F51">
        <w:t>. Es una súplica por la paz y la justicia.</w:t>
      </w:r>
    </w:p>
    <w:p w14:paraId="5E23CE85" w14:textId="77777777" w:rsidR="009F7F51" w:rsidRPr="009F7F51" w:rsidRDefault="009F7F51" w:rsidP="009F7F51">
      <w:pPr>
        <w:numPr>
          <w:ilvl w:val="0"/>
          <w:numId w:val="10"/>
        </w:numPr>
      </w:pPr>
      <w:r w:rsidRPr="009F7F51">
        <w:rPr>
          <w:b/>
          <w:bCs/>
        </w:rPr>
        <w:t xml:space="preserve">Cántico </w:t>
      </w:r>
      <w:proofErr w:type="spellStart"/>
      <w:r w:rsidRPr="009F7F51">
        <w:rPr>
          <w:b/>
          <w:bCs/>
        </w:rPr>
        <w:t>Is</w:t>
      </w:r>
      <w:proofErr w:type="spellEnd"/>
      <w:r w:rsidRPr="009F7F51">
        <w:rPr>
          <w:b/>
          <w:bCs/>
        </w:rPr>
        <w:t xml:space="preserve"> 26 (Tenemos una ciudad fuerte):</w:t>
      </w:r>
      <w:r w:rsidRPr="009F7F51">
        <w:t xml:space="preserve"> Se usa la </w:t>
      </w:r>
      <w:r w:rsidRPr="009F7F51">
        <w:rPr>
          <w:b/>
          <w:bCs/>
        </w:rPr>
        <w:t>Salmodia 3 (Mayor)</w:t>
      </w:r>
      <w:r w:rsidRPr="009F7F51">
        <w:t>. Representa la firmeza de la fe.</w:t>
      </w:r>
    </w:p>
    <w:p w14:paraId="69F04482" w14:textId="77777777" w:rsidR="009F7F51" w:rsidRDefault="009F7F51" w:rsidP="005E331E"/>
    <w:p w14:paraId="23F8BAEE" w14:textId="77777777" w:rsidR="009F7F51" w:rsidRPr="009F7F51" w:rsidRDefault="009F7F51" w:rsidP="009F7F51">
      <w:pPr>
        <w:rPr>
          <w:b/>
          <w:bCs/>
        </w:rPr>
      </w:pPr>
      <w:r w:rsidRPr="009F7F51">
        <w:rPr>
          <w:b/>
          <w:bCs/>
        </w:rPr>
        <w:t>Bloque 4: Juicio y Penitencia</w:t>
      </w:r>
    </w:p>
    <w:p w14:paraId="182813AE" w14:textId="77777777" w:rsidR="009F7F51" w:rsidRPr="009F7F51" w:rsidRDefault="009F7F51" w:rsidP="009F7F51">
      <w:pPr>
        <w:numPr>
          <w:ilvl w:val="0"/>
          <w:numId w:val="11"/>
        </w:numPr>
      </w:pPr>
      <w:r w:rsidRPr="009F7F51">
        <w:rPr>
          <w:b/>
          <w:bCs/>
        </w:rPr>
        <w:t>Salmo 66 (67):</w:t>
      </w:r>
      <w:r w:rsidRPr="009F7F51">
        <w:t xml:space="preserve"> </w:t>
      </w:r>
      <w:r w:rsidRPr="009F7F51">
        <w:rPr>
          <w:b/>
          <w:bCs/>
        </w:rPr>
        <w:t>Salmodia 3 (Mayor)</w:t>
      </w:r>
      <w:r w:rsidRPr="009F7F51">
        <w:t>. "Que Dios nos bendiga".</w:t>
      </w:r>
    </w:p>
    <w:p w14:paraId="5487BE2C" w14:textId="77777777" w:rsidR="009F7F51" w:rsidRPr="009F7F51" w:rsidRDefault="009F7F51" w:rsidP="009F7F51">
      <w:pPr>
        <w:numPr>
          <w:ilvl w:val="0"/>
          <w:numId w:val="11"/>
        </w:numPr>
      </w:pPr>
      <w:r w:rsidRPr="009F7F51">
        <w:rPr>
          <w:b/>
          <w:bCs/>
        </w:rPr>
        <w:t>Salmo 85 (86):</w:t>
      </w:r>
      <w:r w:rsidRPr="009F7F51">
        <w:t xml:space="preserve"> </w:t>
      </w:r>
      <w:r w:rsidRPr="009F7F51">
        <w:rPr>
          <w:b/>
          <w:bCs/>
        </w:rPr>
        <w:t>Salmodia 1 (Menor)</w:t>
      </w:r>
      <w:r w:rsidRPr="009F7F51">
        <w:t>. Es una oración del pobre ante la dificultad.</w:t>
      </w:r>
    </w:p>
    <w:p w14:paraId="76976E28" w14:textId="77777777" w:rsidR="009F7F51" w:rsidRPr="009F7F51" w:rsidRDefault="009F7F51" w:rsidP="009F7F51">
      <w:pPr>
        <w:numPr>
          <w:ilvl w:val="0"/>
          <w:numId w:val="11"/>
        </w:numPr>
      </w:pPr>
      <w:r w:rsidRPr="009F7F51">
        <w:rPr>
          <w:b/>
          <w:bCs/>
        </w:rPr>
        <w:t xml:space="preserve">Cántico </w:t>
      </w:r>
      <w:proofErr w:type="spellStart"/>
      <w:r w:rsidRPr="009F7F51">
        <w:rPr>
          <w:b/>
          <w:bCs/>
        </w:rPr>
        <w:t>Is</w:t>
      </w:r>
      <w:proofErr w:type="spellEnd"/>
      <w:r w:rsidRPr="009F7F51">
        <w:rPr>
          <w:b/>
          <w:bCs/>
        </w:rPr>
        <w:t xml:space="preserve"> 33 (Los lejanos, escuchad...):</w:t>
      </w:r>
      <w:r w:rsidRPr="009F7F51">
        <w:t xml:space="preserve"> </w:t>
      </w:r>
      <w:r w:rsidRPr="009F7F51">
        <w:rPr>
          <w:b/>
          <w:bCs/>
        </w:rPr>
        <w:t>Salmodia 1 o 2</w:t>
      </w:r>
      <w:r w:rsidRPr="009F7F51">
        <w:t>. El tono es de advertencia y temor de Dios.</w:t>
      </w:r>
    </w:p>
    <w:p w14:paraId="2A69DC02" w14:textId="77777777" w:rsidR="009F7F51" w:rsidRPr="009F7F51" w:rsidRDefault="009F7F51" w:rsidP="009F7F51">
      <w:pPr>
        <w:numPr>
          <w:ilvl w:val="0"/>
          <w:numId w:val="11"/>
        </w:numPr>
      </w:pPr>
      <w:r w:rsidRPr="009F7F51">
        <w:rPr>
          <w:b/>
          <w:bCs/>
        </w:rPr>
        <w:t>Salmo 50 (Miserere):</w:t>
      </w:r>
      <w:r w:rsidRPr="009F7F51">
        <w:t xml:space="preserve"> Este es clave. Se usa siempre la </w:t>
      </w:r>
      <w:r w:rsidRPr="009F7F51">
        <w:rPr>
          <w:b/>
          <w:bCs/>
        </w:rPr>
        <w:t>Salmodia 1 (Menor)</w:t>
      </w:r>
      <w:r w:rsidRPr="009F7F51">
        <w:t xml:space="preserve"> o un tono propio muy penitencial.</w:t>
      </w:r>
    </w:p>
    <w:p w14:paraId="3A2A0CB9" w14:textId="4B0DA2C2" w:rsidR="009F7F51" w:rsidRPr="009F7F51" w:rsidRDefault="009F7F51" w:rsidP="009F7F51">
      <w:pPr>
        <w:numPr>
          <w:ilvl w:val="1"/>
          <w:numId w:val="11"/>
        </w:numPr>
      </w:pPr>
      <w:r w:rsidRPr="009F7F51">
        <w:rPr>
          <w:i/>
          <w:iCs/>
        </w:rPr>
        <w:t>Acordes:</w:t>
      </w:r>
      <w:r w:rsidRPr="009F7F51">
        <w:t xml:space="preserve"> Mi</w:t>
      </w:r>
      <w:r w:rsidR="006418C4">
        <w:t xml:space="preserve"> m</w:t>
      </w:r>
      <w:r w:rsidRPr="009F7F51">
        <w:t xml:space="preserve"> / La</w:t>
      </w:r>
      <w:r w:rsidR="006418C4">
        <w:t xml:space="preserve"> m</w:t>
      </w:r>
      <w:r w:rsidRPr="009F7F51">
        <w:t xml:space="preserve"> / Si7.</w:t>
      </w:r>
    </w:p>
    <w:p w14:paraId="7A36E06F" w14:textId="77777777" w:rsidR="009F7F51" w:rsidRPr="009F7F51" w:rsidRDefault="009F7F51" w:rsidP="009F7F51">
      <w:pPr>
        <w:numPr>
          <w:ilvl w:val="0"/>
          <w:numId w:val="11"/>
        </w:numPr>
      </w:pPr>
      <w:r w:rsidRPr="009F7F51">
        <w:rPr>
          <w:b/>
          <w:bCs/>
        </w:rPr>
        <w:t xml:space="preserve">Cántico </w:t>
      </w:r>
      <w:proofErr w:type="spellStart"/>
      <w:r w:rsidRPr="009F7F51">
        <w:rPr>
          <w:b/>
          <w:bCs/>
        </w:rPr>
        <w:t>Jr</w:t>
      </w:r>
      <w:proofErr w:type="spellEnd"/>
      <w:r w:rsidRPr="009F7F51">
        <w:rPr>
          <w:b/>
          <w:bCs/>
        </w:rPr>
        <w:t xml:space="preserve"> 14 (Lamentación del pueblo):</w:t>
      </w:r>
      <w:r w:rsidRPr="009F7F51">
        <w:t xml:space="preserve"> </w:t>
      </w:r>
      <w:r w:rsidRPr="009F7F51">
        <w:rPr>
          <w:b/>
          <w:bCs/>
        </w:rPr>
        <w:t>Salmodia 1</w:t>
      </w:r>
      <w:r w:rsidRPr="009F7F51">
        <w:t>. Es un texto de gran tristeza (llanto y hambre).</w:t>
      </w:r>
    </w:p>
    <w:p w14:paraId="3B22D182" w14:textId="77777777" w:rsidR="009F7F51" w:rsidRDefault="009F7F51" w:rsidP="005E331E"/>
    <w:p w14:paraId="6B19FE55" w14:textId="77777777" w:rsidR="009F7F51" w:rsidRPr="009F7F51" w:rsidRDefault="009F7F51" w:rsidP="009F7F51">
      <w:pPr>
        <w:rPr>
          <w:b/>
          <w:bCs/>
        </w:rPr>
      </w:pPr>
      <w:r w:rsidRPr="009F7F51">
        <w:rPr>
          <w:b/>
          <w:bCs/>
        </w:rPr>
        <w:t>Bloque 5: Sabiduría y Acción de Gracias</w:t>
      </w:r>
    </w:p>
    <w:p w14:paraId="5F3EF285" w14:textId="77777777" w:rsidR="009F7F51" w:rsidRPr="009F7F51" w:rsidRDefault="009F7F51" w:rsidP="009F7F51">
      <w:pPr>
        <w:numPr>
          <w:ilvl w:val="0"/>
          <w:numId w:val="12"/>
        </w:numPr>
      </w:pPr>
      <w:r w:rsidRPr="009F7F51">
        <w:rPr>
          <w:b/>
          <w:bCs/>
        </w:rPr>
        <w:t>Salmo 99 (100):</w:t>
      </w:r>
      <w:r w:rsidRPr="009F7F51">
        <w:t xml:space="preserve"> </w:t>
      </w:r>
      <w:r w:rsidRPr="009F7F51">
        <w:rPr>
          <w:b/>
          <w:bCs/>
        </w:rPr>
        <w:t>Salmodia 3 (Mayor)</w:t>
      </w:r>
      <w:r w:rsidRPr="009F7F51">
        <w:t>. "Aclamad al Señor tierra entera".</w:t>
      </w:r>
    </w:p>
    <w:p w14:paraId="0CEACB09" w14:textId="77777777" w:rsidR="009F7F51" w:rsidRPr="009F7F51" w:rsidRDefault="009F7F51" w:rsidP="009F7F51">
      <w:pPr>
        <w:numPr>
          <w:ilvl w:val="0"/>
          <w:numId w:val="12"/>
        </w:numPr>
      </w:pPr>
      <w:r w:rsidRPr="009F7F51">
        <w:rPr>
          <w:b/>
          <w:bCs/>
        </w:rPr>
        <w:t>Salmo 118 (</w:t>
      </w:r>
      <w:proofErr w:type="spellStart"/>
      <w:r w:rsidRPr="009F7F51">
        <w:rPr>
          <w:b/>
          <w:bCs/>
        </w:rPr>
        <w:t>Qôf</w:t>
      </w:r>
      <w:proofErr w:type="spellEnd"/>
      <w:r w:rsidRPr="009F7F51">
        <w:rPr>
          <w:b/>
          <w:bCs/>
        </w:rPr>
        <w:t>):</w:t>
      </w:r>
      <w:r w:rsidRPr="009F7F51">
        <w:t xml:space="preserve"> Como viste en tu imagen, es </w:t>
      </w:r>
      <w:r w:rsidRPr="009F7F51">
        <w:rPr>
          <w:b/>
          <w:bCs/>
        </w:rPr>
        <w:t>Salmodia 4</w:t>
      </w:r>
      <w:r w:rsidRPr="009F7F51">
        <w:t>.</w:t>
      </w:r>
    </w:p>
    <w:p w14:paraId="267BCF45" w14:textId="77777777" w:rsidR="009F7F51" w:rsidRPr="009F7F51" w:rsidRDefault="009F7F51" w:rsidP="009F7F51">
      <w:pPr>
        <w:numPr>
          <w:ilvl w:val="0"/>
          <w:numId w:val="12"/>
        </w:numPr>
      </w:pPr>
      <w:r w:rsidRPr="009F7F51">
        <w:rPr>
          <w:b/>
          <w:bCs/>
        </w:rPr>
        <w:t>Cántico Sb 9 (Dame, Señor, la Sabiduría):</w:t>
      </w:r>
      <w:r w:rsidRPr="009F7F51">
        <w:t xml:space="preserve"> </w:t>
      </w:r>
      <w:r w:rsidRPr="009F7F51">
        <w:rPr>
          <w:b/>
          <w:bCs/>
        </w:rPr>
        <w:t>Salmodia 4</w:t>
      </w:r>
      <w:r w:rsidRPr="009F7F51">
        <w:t>. Es una oración de humildad pidiendo discernimiento.</w:t>
      </w:r>
    </w:p>
    <w:p w14:paraId="76CB49FA" w14:textId="77777777" w:rsidR="009F7F51" w:rsidRPr="009F7F51" w:rsidRDefault="009F7F51" w:rsidP="009F7F51">
      <w:pPr>
        <w:numPr>
          <w:ilvl w:val="0"/>
          <w:numId w:val="12"/>
        </w:numPr>
      </w:pPr>
      <w:r w:rsidRPr="009F7F51">
        <w:rPr>
          <w:b/>
          <w:bCs/>
        </w:rPr>
        <w:lastRenderedPageBreak/>
        <w:t>Salmo 116 (117) y 117 (118):</w:t>
      </w:r>
      <w:r w:rsidRPr="009F7F51">
        <w:t xml:space="preserve"> Son los salmos de la Vigilia Pascual. </w:t>
      </w:r>
      <w:r w:rsidRPr="009F7F51">
        <w:rPr>
          <w:b/>
          <w:bCs/>
        </w:rPr>
        <w:t>Salmodia 3 (Mayor)</w:t>
      </w:r>
      <w:r w:rsidRPr="009F7F51">
        <w:t xml:space="preserve"> o el tono festivo de Kiko para estos salmos.</w:t>
      </w:r>
    </w:p>
    <w:p w14:paraId="6FE1F9B2" w14:textId="77777777" w:rsidR="009F7F51" w:rsidRPr="009F7F51" w:rsidRDefault="009F7F51" w:rsidP="009F7F51">
      <w:pPr>
        <w:numPr>
          <w:ilvl w:val="0"/>
          <w:numId w:val="12"/>
        </w:numPr>
      </w:pPr>
      <w:r w:rsidRPr="009F7F51">
        <w:rPr>
          <w:b/>
          <w:bCs/>
        </w:rPr>
        <w:t>Salmo 150:</w:t>
      </w:r>
      <w:r w:rsidRPr="009F7F51">
        <w:t xml:space="preserve"> </w:t>
      </w:r>
      <w:r w:rsidRPr="009F7F51">
        <w:rPr>
          <w:b/>
          <w:bCs/>
        </w:rPr>
        <w:t>Salmodia 3 (Mayor)</w:t>
      </w:r>
      <w:r w:rsidRPr="009F7F51">
        <w:t>. El gran final de alabanza con instrumentos.</w:t>
      </w:r>
    </w:p>
    <w:p w14:paraId="4B3527DC" w14:textId="77777777" w:rsidR="009F7F51" w:rsidRPr="009F7F51" w:rsidRDefault="009F7F51" w:rsidP="009F7F51">
      <w:pPr>
        <w:numPr>
          <w:ilvl w:val="0"/>
          <w:numId w:val="12"/>
        </w:numPr>
      </w:pPr>
      <w:r w:rsidRPr="009F7F51">
        <w:rPr>
          <w:b/>
          <w:bCs/>
        </w:rPr>
        <w:t>Salmo 42 (43):</w:t>
      </w:r>
      <w:r w:rsidRPr="009F7F51">
        <w:t xml:space="preserve"> </w:t>
      </w:r>
      <w:r w:rsidRPr="009F7F51">
        <w:rPr>
          <w:b/>
          <w:bCs/>
        </w:rPr>
        <w:t>Salmodia 4</w:t>
      </w:r>
      <w:r w:rsidRPr="009F7F51">
        <w:t>. "Envía tu luz y tu verdad".</w:t>
      </w:r>
    </w:p>
    <w:p w14:paraId="450F3534" w14:textId="77777777" w:rsidR="009F7F51" w:rsidRDefault="009F7F51" w:rsidP="005E331E"/>
    <w:p w14:paraId="1B896CDF" w14:textId="77777777" w:rsidR="009F7F51" w:rsidRPr="009F7F51" w:rsidRDefault="009F7F51" w:rsidP="009F7F51">
      <w:r w:rsidRPr="009F7F51">
        <w:t xml:space="preserve">La </w:t>
      </w:r>
      <w:proofErr w:type="spellStart"/>
      <w:r w:rsidRPr="009F7F51">
        <w:t>Flexa</w:t>
      </w:r>
      <w:proofErr w:type="spellEnd"/>
      <w:r w:rsidRPr="009F7F51">
        <w:t xml:space="preserve"> indica un </w:t>
      </w:r>
      <w:r w:rsidRPr="009F7F51">
        <w:rPr>
          <w:b/>
          <w:bCs/>
        </w:rPr>
        <w:t>descenso leve en la entonación</w:t>
      </w:r>
      <w:r w:rsidRPr="009F7F51">
        <w:t>.</w:t>
      </w:r>
    </w:p>
    <w:p w14:paraId="02226F9F" w14:textId="77777777" w:rsidR="009F7F51" w:rsidRPr="009F7F51" w:rsidRDefault="009F7F51" w:rsidP="009F7F51">
      <w:pPr>
        <w:numPr>
          <w:ilvl w:val="0"/>
          <w:numId w:val="13"/>
        </w:numPr>
      </w:pPr>
      <w:r w:rsidRPr="009F7F51">
        <w:rPr>
          <w:b/>
          <w:bCs/>
        </w:rPr>
        <w:t>En la voz:</w:t>
      </w:r>
      <w:r w:rsidRPr="009F7F51">
        <w:t xml:space="preserve"> El salmista baja un poco el tono al final de la palabra que tiene la daga.</w:t>
      </w:r>
    </w:p>
    <w:p w14:paraId="7E20DA9C" w14:textId="77777777" w:rsidR="009F7F51" w:rsidRPr="009F7F51" w:rsidRDefault="009F7F51" w:rsidP="009F7F51">
      <w:pPr>
        <w:numPr>
          <w:ilvl w:val="0"/>
          <w:numId w:val="13"/>
        </w:numPr>
      </w:pPr>
      <w:r w:rsidRPr="009F7F51">
        <w:rPr>
          <w:b/>
          <w:bCs/>
        </w:rPr>
        <w:t>En la guitarra:</w:t>
      </w:r>
      <w:r w:rsidRPr="009F7F51">
        <w:t xml:space="preserve"> Se suele hacer un cambio de acorde rápido para marcar ese descenso y luego se vuelve inmediatamente al acorde base (el de la cuerda de recitación) para terminar la frase.</w:t>
      </w:r>
    </w:p>
    <w:p w14:paraId="30CE7FDA" w14:textId="77777777" w:rsidR="009F7F51" w:rsidRDefault="009F7F51" w:rsidP="009F7F51">
      <w:pPr>
        <w:pStyle w:val="NormalWeb"/>
        <w:numPr>
          <w:ilvl w:val="0"/>
          <w:numId w:val="1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>Una estrofa normal funciona así:</w:t>
      </w:r>
    </w:p>
    <w:p w14:paraId="7D0B9812" w14:textId="443654C8" w:rsidR="009F7F51" w:rsidRDefault="009F7F51" w:rsidP="009F7F51">
      <w:pPr>
        <w:pStyle w:val="NormalWeb"/>
        <w:numPr>
          <w:ilvl w:val="0"/>
          <w:numId w:val="1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Frase A (Recitación) </w:t>
      </w:r>
      <w:r>
        <w:rPr>
          <w:rFonts w:ascii="Arial" w:hAnsi="Arial" w:cs="Arial"/>
          <w:b/>
          <w:bCs/>
        </w:rPr>
        <w:t>Pausa de Mediación (*)</w:t>
      </w:r>
      <w:r>
        <w:rPr>
          <w:rFonts w:ascii="Arial" w:hAnsi="Arial" w:cs="Arial"/>
        </w:rPr>
        <w:t xml:space="preserve"> Frase B (Recitación) </w:t>
      </w:r>
      <w:r>
        <w:rPr>
          <w:rFonts w:ascii="Arial" w:hAnsi="Arial" w:cs="Arial"/>
          <w:b/>
          <w:bCs/>
        </w:rPr>
        <w:t>Pausa Final (.)</w:t>
      </w:r>
    </w:p>
    <w:p w14:paraId="40D5EE7D" w14:textId="77777777" w:rsidR="009F7F51" w:rsidRDefault="009F7F51" w:rsidP="009F7F51">
      <w:pPr>
        <w:pStyle w:val="NormalWeb"/>
        <w:numPr>
          <w:ilvl w:val="0"/>
          <w:numId w:val="1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Pero si la Frase A es muy larga, aparece la </w:t>
      </w:r>
      <w:proofErr w:type="spellStart"/>
      <w:r>
        <w:rPr>
          <w:rFonts w:ascii="Arial" w:hAnsi="Arial" w:cs="Arial"/>
        </w:rPr>
        <w:t>Flexa</w:t>
      </w:r>
      <w:proofErr w:type="spellEnd"/>
      <w:r>
        <w:rPr>
          <w:rFonts w:ascii="Arial" w:hAnsi="Arial" w:cs="Arial"/>
        </w:rPr>
        <w:t>:</w:t>
      </w:r>
    </w:p>
    <w:p w14:paraId="6A2B064D" w14:textId="6BDE289C" w:rsidR="009F7F51" w:rsidRDefault="009F7F51" w:rsidP="009F7F51">
      <w:pPr>
        <w:pStyle w:val="NormalWeb"/>
        <w:numPr>
          <w:ilvl w:val="0"/>
          <w:numId w:val="13"/>
        </w:numPr>
        <w:spacing w:before="0" w:beforeAutospacing="0"/>
        <w:rPr>
          <w:rFonts w:ascii="Arial" w:hAnsi="Arial" w:cs="Arial"/>
        </w:rPr>
      </w:pPr>
      <w:r>
        <w:rPr>
          <w:rFonts w:ascii="Arial" w:hAnsi="Arial" w:cs="Arial"/>
        </w:rPr>
        <w:t xml:space="preserve">Frase A1 (Recitación) </w:t>
      </w:r>
      <w:proofErr w:type="spellStart"/>
      <w:r>
        <w:rPr>
          <w:rFonts w:ascii="Arial" w:hAnsi="Arial" w:cs="Arial"/>
          <w:b/>
          <w:bCs/>
        </w:rPr>
        <w:t>Flexa</w:t>
      </w:r>
      <w:proofErr w:type="spellEnd"/>
      <w:r>
        <w:rPr>
          <w:rFonts w:ascii="Arial" w:hAnsi="Arial" w:cs="Arial"/>
          <w:b/>
          <w:bCs/>
        </w:rPr>
        <w:t xml:space="preserve"> (†)</w:t>
      </w:r>
      <w:r>
        <w:rPr>
          <w:rFonts w:ascii="Arial" w:hAnsi="Arial" w:cs="Arial"/>
        </w:rPr>
        <w:t xml:space="preserve"> Frase A2 (Recitación) </w:t>
      </w:r>
      <w:r>
        <w:rPr>
          <w:rFonts w:ascii="Arial" w:hAnsi="Arial" w:cs="Arial"/>
          <w:b/>
          <w:bCs/>
        </w:rPr>
        <w:t>Pausa de Mediación (*)</w:t>
      </w:r>
      <w:r>
        <w:rPr>
          <w:rFonts w:ascii="Arial" w:hAnsi="Arial" w:cs="Arial"/>
        </w:rPr>
        <w:t xml:space="preserve"> ...</w:t>
      </w:r>
    </w:p>
    <w:p w14:paraId="181D6C76" w14:textId="77777777" w:rsidR="009F7F51" w:rsidRDefault="009F7F51" w:rsidP="005E331E"/>
    <w:p w14:paraId="0564CF8E" w14:textId="75ADBAC4" w:rsidR="009F7F51" w:rsidRPr="009F7F51" w:rsidRDefault="009F7F51" w:rsidP="009F7F51">
      <w:proofErr w:type="spellStart"/>
      <w:r w:rsidRPr="009F7F51">
        <w:rPr>
          <w:b/>
          <w:bCs/>
        </w:rPr>
        <w:t>Flexa</w:t>
      </w:r>
      <w:proofErr w:type="spellEnd"/>
      <w:r w:rsidRPr="009F7F51">
        <w:rPr>
          <w:b/>
          <w:bCs/>
        </w:rPr>
        <w:t>:</w:t>
      </w:r>
      <w:r w:rsidRPr="009F7F51">
        <w:t xml:space="preserve"> &gt; mi</w:t>
      </w:r>
      <w:r w:rsidR="006418C4">
        <w:t xml:space="preserve"> m</w:t>
      </w:r>
      <w:r w:rsidRPr="009F7F51">
        <w:t xml:space="preserve"> / la</w:t>
      </w:r>
      <w:r w:rsidR="006418C4">
        <w:t xml:space="preserve"> m</w:t>
      </w:r>
    </w:p>
    <w:p w14:paraId="077B2DC4" w14:textId="77777777" w:rsidR="009F7F51" w:rsidRPr="009F7F51" w:rsidRDefault="009F7F51" w:rsidP="009F7F51">
      <w:r w:rsidRPr="009F7F51">
        <w:t xml:space="preserve">Esto significa que cuando encuentres un verso con la daga (†), debes pasar de </w:t>
      </w:r>
      <w:r w:rsidRPr="009F7F51">
        <w:rPr>
          <w:b/>
          <w:bCs/>
        </w:rPr>
        <w:t>Mi menor</w:t>
      </w:r>
      <w:r w:rsidRPr="009F7F51">
        <w:t xml:space="preserve"> a </w:t>
      </w:r>
      <w:r w:rsidRPr="009F7F51">
        <w:rPr>
          <w:b/>
          <w:bCs/>
        </w:rPr>
        <w:t>La menor</w:t>
      </w:r>
      <w:r w:rsidRPr="009F7F51">
        <w:t xml:space="preserve"> justo en esa palabra, y luego retomar el tono para llegar al asterisco.</w:t>
      </w:r>
    </w:p>
    <w:p w14:paraId="6EC6434B" w14:textId="77777777" w:rsidR="009F7F51" w:rsidRDefault="009F7F51" w:rsidP="005E331E"/>
    <w:p w14:paraId="77E320E5" w14:textId="1FDD4FB7" w:rsidR="0056381C" w:rsidRDefault="00451E5F">
      <w:r w:rsidRPr="0056557B">
        <w:lastRenderedPageBreak/>
        <w:drawing>
          <wp:anchor distT="0" distB="0" distL="114300" distR="114300" simplePos="0" relativeHeight="251658240" behindDoc="1" locked="0" layoutInCell="1" allowOverlap="1" wp14:anchorId="3E973447" wp14:editId="57B1DE53">
            <wp:simplePos x="0" y="0"/>
            <wp:positionH relativeFrom="column">
              <wp:posOffset>-600710</wp:posOffset>
            </wp:positionH>
            <wp:positionV relativeFrom="paragraph">
              <wp:posOffset>0</wp:posOffset>
            </wp:positionV>
            <wp:extent cx="7277100" cy="8362950"/>
            <wp:effectExtent l="0" t="0" r="0" b="0"/>
            <wp:wrapTight wrapText="bothSides">
              <wp:wrapPolygon edited="0">
                <wp:start x="0" y="0"/>
                <wp:lineTo x="0" y="21551"/>
                <wp:lineTo x="21543" y="21551"/>
                <wp:lineTo x="21543" y="0"/>
                <wp:lineTo x="0" y="0"/>
              </wp:wrapPolygon>
            </wp:wrapTight>
            <wp:docPr id="455476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476436" name=""/>
                    <pic:cNvPicPr/>
                  </pic:nvPicPr>
                  <pic:blipFill>
                    <a:blip r:embed="rId6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77100" cy="8362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7E53719" w14:textId="5A04B10B" w:rsidR="00451E5F" w:rsidRDefault="00451E5F">
      <w:r w:rsidRPr="0056557B">
        <w:lastRenderedPageBreak/>
        <w:drawing>
          <wp:anchor distT="0" distB="0" distL="114300" distR="114300" simplePos="0" relativeHeight="251659264" behindDoc="1" locked="0" layoutInCell="1" allowOverlap="1" wp14:anchorId="0108C725" wp14:editId="146372C1">
            <wp:simplePos x="0" y="0"/>
            <wp:positionH relativeFrom="column">
              <wp:posOffset>-609600</wp:posOffset>
            </wp:positionH>
            <wp:positionV relativeFrom="paragraph">
              <wp:posOffset>0</wp:posOffset>
            </wp:positionV>
            <wp:extent cx="7058025" cy="8355330"/>
            <wp:effectExtent l="0" t="0" r="9525" b="7620"/>
            <wp:wrapTight wrapText="bothSides">
              <wp:wrapPolygon edited="0">
                <wp:start x="0" y="0"/>
                <wp:lineTo x="0" y="21570"/>
                <wp:lineTo x="21571" y="21570"/>
                <wp:lineTo x="21571" y="0"/>
                <wp:lineTo x="0" y="0"/>
              </wp:wrapPolygon>
            </wp:wrapTight>
            <wp:docPr id="1122854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854445" name=""/>
                    <pic:cNvPicPr/>
                  </pic:nvPicPr>
                  <pic:blipFill>
                    <a:blip r:embed="rId7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58025" cy="8355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B5AC8B" w14:textId="3D2C9609" w:rsidR="00451E5F" w:rsidRDefault="00451E5F">
      <w:r w:rsidRPr="0056557B">
        <w:lastRenderedPageBreak/>
        <w:drawing>
          <wp:inline distT="0" distB="0" distL="0" distR="0" wp14:anchorId="7284A74A" wp14:editId="34180E08">
            <wp:extent cx="4853940" cy="8229600"/>
            <wp:effectExtent l="0" t="0" r="3810" b="0"/>
            <wp:docPr id="1349596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596725" name="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394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557B">
        <w:lastRenderedPageBreak/>
        <w:drawing>
          <wp:inline distT="0" distB="0" distL="0" distR="0" wp14:anchorId="7553825D" wp14:editId="19DF200D">
            <wp:extent cx="4799965" cy="8229600"/>
            <wp:effectExtent l="0" t="0" r="635" b="0"/>
            <wp:docPr id="948171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171949" name=""/>
                    <pic:cNvPicPr/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996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557B">
        <w:lastRenderedPageBreak/>
        <w:drawing>
          <wp:inline distT="0" distB="0" distL="0" distR="0" wp14:anchorId="30C80FB7" wp14:editId="060F9AAD">
            <wp:extent cx="4601217" cy="5792008"/>
            <wp:effectExtent l="0" t="0" r="8890" b="0"/>
            <wp:docPr id="723844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8447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5792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557B">
        <w:lastRenderedPageBreak/>
        <w:drawing>
          <wp:inline distT="0" distB="0" distL="0" distR="0" wp14:anchorId="4BA5F008" wp14:editId="37F64750">
            <wp:extent cx="4653280" cy="8229600"/>
            <wp:effectExtent l="0" t="0" r="0" b="0"/>
            <wp:docPr id="261016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0165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5328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557B">
        <w:lastRenderedPageBreak/>
        <w:drawing>
          <wp:inline distT="0" distB="0" distL="0" distR="0" wp14:anchorId="6AD9794D" wp14:editId="340F6BC5">
            <wp:extent cx="4321810" cy="8229600"/>
            <wp:effectExtent l="0" t="0" r="2540" b="0"/>
            <wp:docPr id="1490349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3499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181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557B">
        <w:lastRenderedPageBreak/>
        <w:drawing>
          <wp:inline distT="0" distB="0" distL="0" distR="0" wp14:anchorId="541AE1E3" wp14:editId="2658AD4A">
            <wp:extent cx="4667250" cy="8229600"/>
            <wp:effectExtent l="0" t="0" r="0" b="0"/>
            <wp:docPr id="432970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9701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557B">
        <w:lastRenderedPageBreak/>
        <w:drawing>
          <wp:inline distT="0" distB="0" distL="0" distR="0" wp14:anchorId="1A4E3B19" wp14:editId="463DE00F">
            <wp:extent cx="4010585" cy="5553850"/>
            <wp:effectExtent l="0" t="0" r="9525" b="8890"/>
            <wp:docPr id="1080374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37420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555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557B">
        <w:lastRenderedPageBreak/>
        <w:drawing>
          <wp:inline distT="0" distB="0" distL="0" distR="0" wp14:anchorId="717B1EB3" wp14:editId="1B55B6AF">
            <wp:extent cx="4810796" cy="6211167"/>
            <wp:effectExtent l="0" t="0" r="8890" b="0"/>
            <wp:docPr id="1857005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0057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6211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557B">
        <w:lastRenderedPageBreak/>
        <w:drawing>
          <wp:inline distT="0" distB="0" distL="0" distR="0" wp14:anchorId="08B13F4E" wp14:editId="12D6561A">
            <wp:extent cx="4909820" cy="8229600"/>
            <wp:effectExtent l="0" t="0" r="5080" b="0"/>
            <wp:docPr id="616356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35625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0982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557B">
        <w:lastRenderedPageBreak/>
        <w:drawing>
          <wp:inline distT="0" distB="0" distL="0" distR="0" wp14:anchorId="7428B366" wp14:editId="58774C23">
            <wp:extent cx="4629796" cy="6573167"/>
            <wp:effectExtent l="0" t="0" r="0" b="0"/>
            <wp:docPr id="1347495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749589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657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557B">
        <w:lastRenderedPageBreak/>
        <w:drawing>
          <wp:inline distT="0" distB="0" distL="0" distR="0" wp14:anchorId="1AD88180" wp14:editId="7EECCCD5">
            <wp:extent cx="4277322" cy="5563376"/>
            <wp:effectExtent l="0" t="0" r="9525" b="0"/>
            <wp:docPr id="862238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23810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5563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557B">
        <w:lastRenderedPageBreak/>
        <w:drawing>
          <wp:inline distT="0" distB="0" distL="0" distR="0" wp14:anchorId="2BED2550" wp14:editId="43BD2BA7">
            <wp:extent cx="4838700" cy="8784929"/>
            <wp:effectExtent l="0" t="0" r="0" b="0"/>
            <wp:docPr id="45884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8408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42044" cy="87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557B">
        <w:lastRenderedPageBreak/>
        <w:drawing>
          <wp:inline distT="0" distB="0" distL="0" distR="0" wp14:anchorId="71FD21D6" wp14:editId="17080668">
            <wp:extent cx="4458970" cy="8229600"/>
            <wp:effectExtent l="0" t="0" r="0" b="0"/>
            <wp:docPr id="1907810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81051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5897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557B">
        <w:lastRenderedPageBreak/>
        <w:drawing>
          <wp:inline distT="0" distB="0" distL="0" distR="0" wp14:anchorId="01CF62E0" wp14:editId="0C10ED77">
            <wp:extent cx="4742815" cy="8229600"/>
            <wp:effectExtent l="0" t="0" r="635" b="0"/>
            <wp:docPr id="704187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18716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4281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557B">
        <w:lastRenderedPageBreak/>
        <w:drawing>
          <wp:inline distT="0" distB="0" distL="0" distR="0" wp14:anchorId="49C9EA50" wp14:editId="622ECB43">
            <wp:extent cx="4693285" cy="8229600"/>
            <wp:effectExtent l="0" t="0" r="0" b="0"/>
            <wp:docPr id="1650359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35915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9328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557B">
        <w:lastRenderedPageBreak/>
        <w:drawing>
          <wp:inline distT="0" distB="0" distL="0" distR="0" wp14:anchorId="707D8CD4" wp14:editId="1B909FA6">
            <wp:extent cx="4857750" cy="8229600"/>
            <wp:effectExtent l="0" t="0" r="0" b="0"/>
            <wp:docPr id="1168495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49575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557B">
        <w:lastRenderedPageBreak/>
        <w:drawing>
          <wp:inline distT="0" distB="0" distL="0" distR="0" wp14:anchorId="2DD427E6" wp14:editId="3F0B7DD1">
            <wp:extent cx="4725670" cy="8229600"/>
            <wp:effectExtent l="0" t="0" r="0" b="0"/>
            <wp:docPr id="212051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5190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2567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557B">
        <w:lastRenderedPageBreak/>
        <w:drawing>
          <wp:inline distT="0" distB="0" distL="0" distR="0" wp14:anchorId="1649873C" wp14:editId="1DD5B8D4">
            <wp:extent cx="4499610" cy="8229600"/>
            <wp:effectExtent l="0" t="0" r="0" b="0"/>
            <wp:docPr id="175897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9780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9961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557B">
        <w:lastRenderedPageBreak/>
        <w:drawing>
          <wp:inline distT="0" distB="0" distL="0" distR="0" wp14:anchorId="4359F744" wp14:editId="6D6FBEDF">
            <wp:extent cx="4504055" cy="8229600"/>
            <wp:effectExtent l="0" t="0" r="0" b="0"/>
            <wp:docPr id="1935539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53906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0405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557B">
        <w:lastRenderedPageBreak/>
        <w:drawing>
          <wp:inline distT="0" distB="0" distL="0" distR="0" wp14:anchorId="4218E306" wp14:editId="4FCA2E7A">
            <wp:extent cx="4660265" cy="8229600"/>
            <wp:effectExtent l="0" t="0" r="6985" b="0"/>
            <wp:docPr id="1672554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55476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6026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557B">
        <w:lastRenderedPageBreak/>
        <w:drawing>
          <wp:inline distT="0" distB="0" distL="0" distR="0" wp14:anchorId="54A7597F" wp14:editId="33213F72">
            <wp:extent cx="4344006" cy="5953956"/>
            <wp:effectExtent l="0" t="0" r="0" b="8890"/>
            <wp:docPr id="1764047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04736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5953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6557B">
        <w:lastRenderedPageBreak/>
        <w:drawing>
          <wp:inline distT="0" distB="0" distL="0" distR="0" wp14:anchorId="778A2EBE" wp14:editId="0B302650">
            <wp:extent cx="4296375" cy="5820587"/>
            <wp:effectExtent l="0" t="0" r="9525" b="0"/>
            <wp:docPr id="1321080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08075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5820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51E5F" w:rsidSect="000F26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5B3BE2"/>
    <w:multiLevelType w:val="multilevel"/>
    <w:tmpl w:val="39467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B5C0C"/>
    <w:multiLevelType w:val="multilevel"/>
    <w:tmpl w:val="E7181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5659C3"/>
    <w:multiLevelType w:val="multilevel"/>
    <w:tmpl w:val="A5288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39457F"/>
    <w:multiLevelType w:val="multilevel"/>
    <w:tmpl w:val="A0788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1A1979"/>
    <w:multiLevelType w:val="multilevel"/>
    <w:tmpl w:val="FF146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19731E"/>
    <w:multiLevelType w:val="multilevel"/>
    <w:tmpl w:val="3AA42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247D41"/>
    <w:multiLevelType w:val="multilevel"/>
    <w:tmpl w:val="E5325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1F784E"/>
    <w:multiLevelType w:val="multilevel"/>
    <w:tmpl w:val="500C4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4F6D1B"/>
    <w:multiLevelType w:val="multilevel"/>
    <w:tmpl w:val="CAA23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356E1A"/>
    <w:multiLevelType w:val="multilevel"/>
    <w:tmpl w:val="55BA5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CB6538"/>
    <w:multiLevelType w:val="multilevel"/>
    <w:tmpl w:val="E1367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A968F3"/>
    <w:multiLevelType w:val="multilevel"/>
    <w:tmpl w:val="07C2E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3237BD"/>
    <w:multiLevelType w:val="multilevel"/>
    <w:tmpl w:val="3522D6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82875675">
    <w:abstractNumId w:val="4"/>
  </w:num>
  <w:num w:numId="2" w16cid:durableId="2015448521">
    <w:abstractNumId w:val="3"/>
  </w:num>
  <w:num w:numId="3" w16cid:durableId="2126003551">
    <w:abstractNumId w:val="11"/>
  </w:num>
  <w:num w:numId="4" w16cid:durableId="1766993940">
    <w:abstractNumId w:val="9"/>
  </w:num>
  <w:num w:numId="5" w16cid:durableId="168180522">
    <w:abstractNumId w:val="1"/>
  </w:num>
  <w:num w:numId="6" w16cid:durableId="12538447">
    <w:abstractNumId w:val="12"/>
  </w:num>
  <w:num w:numId="7" w16cid:durableId="1012607061">
    <w:abstractNumId w:val="6"/>
  </w:num>
  <w:num w:numId="8" w16cid:durableId="2053528277">
    <w:abstractNumId w:val="5"/>
  </w:num>
  <w:num w:numId="9" w16cid:durableId="246690439">
    <w:abstractNumId w:val="0"/>
  </w:num>
  <w:num w:numId="10" w16cid:durableId="2035811096">
    <w:abstractNumId w:val="2"/>
  </w:num>
  <w:num w:numId="11" w16cid:durableId="1511025296">
    <w:abstractNumId w:val="7"/>
  </w:num>
  <w:num w:numId="12" w16cid:durableId="298219883">
    <w:abstractNumId w:val="8"/>
  </w:num>
  <w:num w:numId="13" w16cid:durableId="7085774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E5F"/>
    <w:rsid w:val="000F26C7"/>
    <w:rsid w:val="00154485"/>
    <w:rsid w:val="00415240"/>
    <w:rsid w:val="00451E5F"/>
    <w:rsid w:val="004E0E47"/>
    <w:rsid w:val="0056381C"/>
    <w:rsid w:val="005E331E"/>
    <w:rsid w:val="006418C4"/>
    <w:rsid w:val="00767454"/>
    <w:rsid w:val="009F7F51"/>
    <w:rsid w:val="00F65FA7"/>
    <w:rsid w:val="00FF57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CBD2CD"/>
  <w15:chartTrackingRefBased/>
  <w15:docId w15:val="{D8992DA4-2AEE-45DA-B297-192CE4F942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D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1E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1E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1E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1E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1E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1E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1E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1E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1E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1E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1E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1E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1E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1E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1E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1E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1E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1E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1E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1E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1E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1E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1E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1E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1E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1E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1E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1E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1E5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F7F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DO" w:bidi="he-IL"/>
      <w14:ligatures w14:val="none"/>
    </w:rPr>
  </w:style>
  <w:style w:type="character" w:customStyle="1" w:styleId="math-inline">
    <w:name w:val="math-inline"/>
    <w:basedOn w:val="DefaultParagraphFont"/>
    <w:rsid w:val="009F7F51"/>
  </w:style>
  <w:style w:type="table" w:styleId="TableGrid">
    <w:name w:val="Table Grid"/>
    <w:basedOn w:val="TableNormal"/>
    <w:uiPriority w:val="39"/>
    <w:rsid w:val="007674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microsoft.com/office/2007/relationships/hdphoto" Target="media/hdphoto2.wdp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EA8AD9-3D89-491C-96A6-877121B253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28</Pages>
  <Words>910</Words>
  <Characters>5009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Baez</dc:creator>
  <cp:keywords/>
  <dc:description/>
  <cp:lastModifiedBy>Carlos Baez</cp:lastModifiedBy>
  <cp:revision>3</cp:revision>
  <dcterms:created xsi:type="dcterms:W3CDTF">2026-04-13T19:12:00Z</dcterms:created>
  <dcterms:modified xsi:type="dcterms:W3CDTF">2026-04-13T20:09:00Z</dcterms:modified>
</cp:coreProperties>
</file>