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aps/>
          <w:color w:val="2E74B5"/>
          <w:spacing w:val="30"/>
          <w:sz w:val="24"/>
          <w:szCs w:val="24"/>
        </w:rPr>
        <w:t xml:space="preserve">ALGEBRA 1</w:t>
      </w:r>
    </w:p>
    <w:p>
      <w:pPr>
        <w:keepNext/>
        <w:spacing w:after="30"/>
        <w:jc w:val="center"/>
      </w:pPr>
      <w:r>
        <w:rPr>
          <w:rFonts w:ascii="Arial" w:cs="Arial" w:eastAsia="Arial" w:hAnsi="Arial"/>
          <w:b/>
          <w:bCs/>
          <w:color w:val="1F3864"/>
          <w:sz w:val="30"/>
          <w:szCs w:val="30"/>
        </w:rPr>
        <w:t xml:space="preserve">Unit 1 – Lesson 3: Solving Two-Step Equations</w:t>
      </w:r>
    </w:p>
    <w:p>
      <w:pPr>
        <w:pBdr>
          <w:bottom w:val="single" w:color="2E74B5" w:sz="16" w:space="4"/>
        </w:pBdr>
        <w:spacing w:after="90"/>
        <w:jc w:val="center"/>
      </w:pPr>
      <w:r>
        <w:rPr>
          <w:rFonts w:ascii="Arial" w:cs="Arial" w:eastAsia="Arial" w:hAnsi="Arial"/>
          <w:i/>
          <w:iCs/>
          <w:color w:val="595959"/>
          <w:sz w:val="20"/>
          <w:szCs w:val="20"/>
        </w:rPr>
        <w:t xml:space="preserve">Isolating the Variable with Inverse Operations</w:t>
      </w:r>
    </w:p>
    <w:p>
      <w:pPr>
        <w:keepNext/>
        <w:keepLines/>
        <w:pBdr>
          <w:bottom w:val="single" w:color="2E74B5" w:sz="12" w:space="3"/>
        </w:pBdr>
        <w:spacing w:after="50" w:before="150"/>
      </w:pPr>
      <w:r>
        <w:rPr>
          <w:rFonts w:ascii="Arial" w:cs="Arial" w:eastAsia="Arial" w:hAnsi="Arial"/>
          <w:b/>
          <w:bCs/>
          <w:caps/>
          <w:color w:val="1F3864"/>
          <w:sz w:val="25"/>
          <w:szCs w:val="25"/>
        </w:rPr>
        <w:t xml:space="preserve">1.  Learning Objectives</w:t>
      </w:r>
    </w:p>
    <w:p>
      <w:pPr>
        <w:keepNext w:val="false"/>
        <w:keepLines/>
        <w:spacing w:after="40" w:line="240"/>
      </w:pPr>
      <w:r>
        <w:rPr>
          <w:rFonts w:ascii="Arial" w:cs="Arial" w:eastAsia="Arial" w:hAnsi="Arial"/>
          <w:b w:val="false"/>
          <w:bCs w:val="false"/>
          <w:i/>
          <w:iCs/>
          <w:color w:val="595959"/>
          <w:sz w:val="22"/>
          <w:szCs w:val="22"/>
        </w:rPr>
        <w:t xml:space="preserve">Learning targets — by the end of this lesson:</w:t>
      </w:r>
    </w:p>
    <w:p>
      <w:pPr>
        <w:pStyle w:val="ListParagraph"/>
        <w:keepLines/>
        <w:numPr>
          <w:ilvl w:val="0"/>
          <w:numId w:val="2"/>
        </w:numPr>
        <w:spacing w:after="30" w:line="240"/>
      </w:pPr>
      <w:r>
        <w:rPr>
          <w:rFonts w:ascii="Arial" w:cs="Arial" w:eastAsia="Arial" w:hAnsi="Arial"/>
          <w:sz w:val="22"/>
          <w:szCs w:val="22"/>
        </w:rPr>
        <w:t xml:space="preserve">I can solve two-step equations using inverse operations.</w:t>
      </w:r>
    </w:p>
    <w:p>
      <w:pPr>
        <w:pStyle w:val="ListParagraph"/>
        <w:keepLines/>
        <w:numPr>
          <w:ilvl w:val="0"/>
          <w:numId w:val="2"/>
        </w:numPr>
        <w:spacing w:after="30" w:line="240"/>
      </w:pPr>
      <w:r>
        <w:rPr>
          <w:rFonts w:ascii="Arial" w:cs="Arial" w:eastAsia="Arial" w:hAnsi="Arial"/>
          <w:sz w:val="22"/>
          <w:szCs w:val="22"/>
        </w:rPr>
        <w:t xml:space="preserve">I can translate real-world scenarios into two-step equations and solve them.</w:t>
      </w:r>
    </w:p>
    <w:p>
      <w:pPr>
        <w:keepNext/>
        <w:keepLines/>
        <w:pBdr>
          <w:bottom w:val="single" w:color="2E74B5" w:sz="12" w:space="3"/>
        </w:pBdr>
        <w:spacing w:after="50" w:before="150"/>
      </w:pPr>
      <w:r>
        <w:rPr>
          <w:rFonts w:ascii="Arial" w:cs="Arial" w:eastAsia="Arial" w:hAnsi="Arial"/>
          <w:b/>
          <w:bCs/>
          <w:caps/>
          <w:color w:val="1F3864"/>
          <w:sz w:val="25"/>
          <w:szCs w:val="25"/>
        </w:rPr>
        <w:t xml:space="preserve">2.  Real-World Applications</w:t>
      </w:r>
    </w:p>
    <w:p>
      <w:pPr>
        <w:pStyle w:val="ListParagraph"/>
        <w:keepLines/>
        <w:numPr>
          <w:ilvl w:val="0"/>
          <w:numId w:val="3"/>
        </w:numPr>
        <w:spacing w:after="30" w:line="240"/>
      </w:pPr>
      <w:r>
        <w:rPr>
          <w:rFonts w:ascii="Arial" w:cs="Arial" w:eastAsia="Arial" w:hAnsi="Arial"/>
          <w:b/>
          <w:bCs/>
          <w:i w:val="false"/>
          <w:iCs w:val="false"/>
          <w:color w:val="1F3864"/>
          <w:sz w:val="22"/>
          <w:szCs w:val="22"/>
        </w:rPr>
        <w:t xml:space="preserve">BUSINESS &amp; SERVICE FEES: </w:t>
      </w:r>
      <w:r>
        <w:rPr>
          <w:rFonts w:ascii="Arial" w:cs="Arial" w:eastAsia="Arial" w:hAnsi="Arial"/>
          <w:b w:val="false"/>
          <w:bCs w:val="false"/>
          <w:i w:val="false"/>
          <w:iCs w:val="false"/>
          <w:color w:val="000000"/>
          <w:sz w:val="22"/>
          <w:szCs w:val="22"/>
        </w:rPr>
        <w:t xml:space="preserve">Two-step equations are the blueprint for almost every flat-fee plus hourly-rate business model. Plumbers, mechanics, gym memberships, and rental car companies charge a base fee plus a rate per hour or per item. If you know your total bill, you can write and solve a two-step equation to determine exactly how many hours you were charged for!</w:t>
      </w:r>
    </w:p>
    <w:p>
      <w:pPr>
        <w:keepNext/>
        <w:keepLines/>
        <w:pBdr>
          <w:bottom w:val="single" w:color="2E74B5" w:sz="12" w:space="3"/>
        </w:pBdr>
        <w:spacing w:after="50" w:before="150"/>
      </w:pPr>
      <w:r>
        <w:rPr>
          <w:rFonts w:ascii="Arial" w:cs="Arial" w:eastAsia="Arial" w:hAnsi="Arial"/>
          <w:b/>
          <w:bCs/>
          <w:caps/>
          <w:color w:val="1F3864"/>
          <w:sz w:val="25"/>
          <w:szCs w:val="25"/>
        </w:rPr>
        <w:t xml:space="preserve">3.  Vocabulary</w:t>
      </w:r>
    </w:p>
    <w:p>
      <w:pPr>
        <w:keepNext/>
        <w:keepLines/>
        <w:spacing w:after="60" w:line="240"/>
      </w:pPr>
      <w:r>
        <w:rPr>
          <w:rFonts w:ascii="Arial" w:cs="Arial" w:eastAsia="Arial" w:hAnsi="Arial"/>
          <w:b/>
          <w:bCs/>
          <w:i w:val="false"/>
          <w:iCs w:val="false"/>
          <w:color w:val="1F3864"/>
          <w:sz w:val="22"/>
          <w:szCs w:val="22"/>
        </w:rPr>
        <w:t xml:space="preserve">Directions: </w:t>
      </w:r>
      <w:r>
        <w:rPr>
          <w:rFonts w:ascii="Arial" w:cs="Arial" w:eastAsia="Arial" w:hAnsi="Arial"/>
          <w:b w:val="false"/>
          <w:bCs w:val="false"/>
          <w:i/>
          <w:iCs/>
          <w:color w:val="595959"/>
          <w:sz w:val="22"/>
          <w:szCs w:val="22"/>
        </w:rPr>
        <w:t xml:space="preserve">Use each definition and the first-letter hints to fill in the vocabulary word. Examples are provided.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4000"/>
        <w:gridCol w:w="2360"/>
      </w:tblGrid>
      <w:tr>
        <w:trPr>
          <w:cantSplit/>
          <w:tblHeader/>
        </w:trPr>
        <w:tc>
          <w:tcPr>
            <w:tcW w:type="dxa" w:w="30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Vocabulary Word  (fill in the blank)</w:t>
            </w:r>
          </w:p>
        </w:tc>
        <w:tc>
          <w:tcPr>
            <w:tcW w:type="dxa" w:w="40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Definition</w:t>
            </w:r>
          </w:p>
        </w:tc>
        <w:tc>
          <w:tcPr>
            <w:tcW w:type="dxa" w:w="236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Example</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T____-S______ E_______________</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An equation that requires exactly two inverse operations to isolate the variable.</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2x + 5 = 15</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I____________ O_______________</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Operations that undo each other.</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 and -,  × and ÷</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C_______________ (constant)</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A fixed number that is added or subtracted from the variable term.</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In 3x - 7, the -7 is the constant.</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C_______________ (coefficient)</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The number multiplying the variable.</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In 3x - 7, the 3 is the coefficient.</w:t>
            </w:r>
          </w:p>
        </w:tc>
      </w:tr>
    </w:tbl>
    <w:p>
      <w:r>
        <w:br w:type="page"/>
      </w:r>
    </w:p>
    <w:p>
      <w:pPr>
        <w:keepNext/>
        <w:keepLines/>
        <w:pBdr>
          <w:bottom w:val="single" w:color="2E74B5" w:sz="12" w:space="3"/>
        </w:pBdr>
        <w:spacing w:after="50" w:before="150"/>
      </w:pPr>
      <w:r>
        <w:rPr>
          <w:rFonts w:ascii="Arial" w:cs="Arial" w:eastAsia="Arial" w:hAnsi="Arial"/>
          <w:b/>
          <w:bCs/>
          <w:caps/>
          <w:color w:val="1F3864"/>
          <w:sz w:val="25"/>
          <w:szCs w:val="25"/>
        </w:rPr>
        <w:t xml:space="preserve">4.  Example Sets</w:t>
      </w:r>
    </w:p>
    <w:p>
      <w:pPr>
        <w:keepNext/>
        <w:keepLines/>
        <w:spacing w:after="40" w:before="90"/>
      </w:pPr>
      <w:r>
        <w:rPr>
          <w:rFonts w:ascii="Arial" w:cs="Arial" w:eastAsia="Arial" w:hAnsi="Arial"/>
          <w:b/>
          <w:bCs/>
          <w:color w:val="2E74B5"/>
          <w:sz w:val="22"/>
          <w:szCs w:val="22"/>
        </w:rPr>
        <w:t xml:space="preserve">Example Set A: Solving Basic Two-Step Equations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1.  80 = 8 + 6x</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2.  -9 = -7 + (v / 3)</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3.  -9 + (x / 6) = -8</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4.  7 + 10x = -163</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spacing w:after="40" w:before="90"/>
      </w:pPr>
      <w:r>
        <w:rPr>
          <w:rFonts w:ascii="Arial" w:cs="Arial" w:eastAsia="Arial" w:hAnsi="Arial"/>
          <w:b/>
          <w:bCs/>
          <w:color w:val="2E74B5"/>
          <w:sz w:val="22"/>
          <w:szCs w:val="22"/>
        </w:rPr>
        <w:t xml:space="preserve">Example Set B: Solving with Decimals and Fractions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5.  -9 = (v / 18) - 10</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6.  11.33 = -2.3 + 4.7k</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7.  5.1x + 0.9 = 29.97</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8.  24 = -(1/2)x + 18</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spacing w:after="40" w:before="90"/>
      </w:pPr>
      <w:r>
        <w:rPr>
          <w:rFonts w:ascii="Arial" w:cs="Arial" w:eastAsia="Arial" w:hAnsi="Arial"/>
          <w:b/>
          <w:bCs/>
          <w:color w:val="2E74B5"/>
          <w:sz w:val="22"/>
          <w:szCs w:val="22"/>
        </w:rPr>
        <w:t xml:space="preserve">Example Set C: Real-World Applications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9.  Music App: Maria's music streaming app charges $12 for a plan plus $1.50 per download. If her bill was $45 last month, how many songs did Maria download? (Write equation and solve)</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10.  Car Rental: You rent a car. You pay 5 days of rent plus a $100 security deposit. The total amount paid is $400. How much was the rental car per day? (Write equation and solve)</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11.  Gym Membership: Carol joins a gym. She pays a fee of $50 plus $2 each visit (v). If Carol paid $78, how many times did she visit? (Write equation and solve)</w:t>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r>
              <w:rPr>
                <w:rFonts w:ascii="Arial" w:cs="Arial" w:eastAsia="Arial" w:hAnsi="Arial"/>
                <w:sz w:val="20"/>
                <w:szCs w:val="20"/>
              </w:rPr>
              <w:t xml:space="preserve"/>
            </w:r>
          </w:p>
        </w:tc>
      </w:tr>
    </w:tbl>
    <w:p>
      <w:pPr>
        <w:spacing w:after="40"/>
      </w:pPr>
    </w:p>
    <w:p>
      <w:pPr>
        <w:keepNext/>
        <w:keepLines/>
        <w:pBdr>
          <w:bottom w:val="single" w:color="2E74B5" w:sz="12" w:space="3"/>
        </w:pBdr>
        <w:spacing w:after="50" w:before="150"/>
      </w:pPr>
      <w:r>
        <w:rPr>
          <w:rFonts w:ascii="Arial" w:cs="Arial" w:eastAsia="Arial" w:hAnsi="Arial"/>
          <w:b/>
          <w:bCs/>
          <w:caps/>
          <w:color w:val="1F3864"/>
          <w:sz w:val="25"/>
          <w:szCs w:val="25"/>
        </w:rPr>
        <w:t xml:space="preserve">5.  Common Mistakes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Dividing by the coefficient before adding or subtracting the constant.</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Forgetting to balance the equation (doing an operation to only one side).</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Dropping negative signs when dealing with subtraction (e.g., leaving a negative variable as positive).</w:t>
      </w:r>
    </w:p>
    <w:p>
      <w:r>
        <w:br w:type="page"/>
      </w:r>
    </w:p>
    <w:p>
      <w:pPr>
        <w:keepNext/>
        <w:keepLines/>
        <w:pBdr>
          <w:bottom w:val="single" w:color="2E74B5" w:sz="12" w:space="3"/>
        </w:pBdr>
        <w:spacing w:after="50" w:before="150"/>
      </w:pPr>
      <w:r>
        <w:rPr>
          <w:rFonts w:ascii="Arial" w:cs="Arial" w:eastAsia="Arial" w:hAnsi="Arial"/>
          <w:b/>
          <w:bCs/>
          <w:caps/>
          <w:color w:val="1F3864"/>
          <w:sz w:val="25"/>
          <w:szCs w:val="25"/>
        </w:rPr>
        <w:t xml:space="preserve">6.  Rules &amp; Reference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60"/>
      </w:tblGrid>
      <w:tr>
        <w:trPr>
          <w:cantSplit/>
          <w:tblHeader/>
        </w:trPr>
        <w:tc>
          <w:tcPr>
            <w:tcW w:type="dxa" w:w="32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STEP</w:t>
            </w:r>
          </w:p>
        </w:tc>
        <w:tc>
          <w:tcPr>
            <w:tcW w:type="dxa" w:w="616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ACTION</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Step 1: Undo Addition/Subtraction</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Move the constant term away from the variable by doing the opposite operation to both sides.</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Step 2: Undo Multiplication/Division</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Isolate the variable by multiplying or dividing by the coefficient on both sides.</w:t>
            </w:r>
          </w:p>
        </w:tc>
      </w:tr>
    </w:tbl>
    <w:p>
      <w:pPr>
        <w:keepNext/>
        <w:keepLines/>
        <w:pBdr>
          <w:bottom w:val="single" w:color="2E74B5" w:sz="12" w:space="3"/>
        </w:pBdr>
        <w:spacing w:after="50" w:before="150"/>
      </w:pPr>
      <w:r>
        <w:rPr>
          <w:rFonts w:ascii="Arial" w:cs="Arial" w:eastAsia="Arial" w:hAnsi="Arial"/>
          <w:b/>
          <w:bCs/>
          <w:caps/>
          <w:color w:val="1F3864"/>
          <w:sz w:val="25"/>
          <w:szCs w:val="25"/>
        </w:rPr>
        <w:t xml:space="preserve">7.  Lesson Summary</w:t>
      </w:r>
    </w:p>
    <w:p>
      <w:pPr>
        <w:keepNext w:val="false"/>
        <w:keepLines/>
        <w:spacing w:after="50" w:line="240"/>
      </w:pPr>
      <w:r>
        <w:rPr>
          <w:rFonts w:ascii="Arial" w:cs="Arial" w:eastAsia="Arial" w:hAnsi="Arial"/>
          <w:b w:val="false"/>
          <w:bCs w:val="false"/>
          <w:i w:val="false"/>
          <w:iCs w:val="false"/>
          <w:color w:val="000000"/>
          <w:sz w:val="22"/>
          <w:szCs w:val="22"/>
        </w:rPr>
        <w:t xml:space="preserve">Solving two-step equations requires working backwards through the order of operations. To isolate the variable, you must first undo any addition or subtraction (the constant), and then undo any multiplication or division (the coefficient). Keeping the equation balanced at every step is essential.</w:t>
      </w:r>
    </w:p>
    <w:p>
      <w:pPr>
        <w:keepNext/>
        <w:keepLines/>
        <w:pBdr>
          <w:bottom w:val="single" w:color="2E74B5" w:sz="12" w:space="3"/>
        </w:pBdr>
        <w:spacing w:after="50" w:before="150"/>
      </w:pPr>
      <w:r>
        <w:rPr>
          <w:rFonts w:ascii="Arial" w:cs="Arial" w:eastAsia="Arial" w:hAnsi="Arial"/>
          <w:b/>
          <w:bCs/>
          <w:caps/>
          <w:color w:val="1F3864"/>
          <w:sz w:val="25"/>
          <w:szCs w:val="25"/>
        </w:rPr>
        <w:t xml:space="preserve">8.  Key Takeaways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Locate the variable first.</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Always undo addition or subtraction FIRST.</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Always undo multiplication or division SECOND.</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Check your work by substituting your answer back into the original equation.</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Solving Two-Step Equations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Algebra 1  •  Unit 1  •  Lesson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2E74B5"/>
      </w:rPr>
    </w:lvl>
  </w:abstractNum>
  <w:abstractNum w:abstractNumId="3" w15:restartNumberingAfterBreak="0">
    <w:multiLevelType w:val="hybridMultilevel"/>
    <w:lvl w:ilvl="0" w15:tentative="1">
      <w:start w:val="1"/>
      <w:numFmt w:val="bullet"/>
      <w:lvlText w:val="✓"/>
      <w:lvlJc w:val="left"/>
      <w:pPr>
        <w:ind w:left="420" w:hanging="240"/>
      </w:pPr>
      <w:rPr>
        <w:b/>
        <w:bCs/>
        <w:color w:val="37562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 Lesson 3: Solving Two-Step Equations</dc:title>
  <dc:creator>Algebra 1 Curriculum</dc:creator>
  <cp:lastModifiedBy>Un-named</cp:lastModifiedBy>
  <cp:revision>1</cp:revision>
  <dcterms:created xsi:type="dcterms:W3CDTF">2026-07-26T19:57:40.161Z</dcterms:created>
  <dcterms:modified xsi:type="dcterms:W3CDTF">2026-07-26T19:57:40.161Z</dcterms:modified>
</cp:coreProperties>
</file>

<file path=docProps/custom.xml><?xml version="1.0" encoding="utf-8"?>
<Properties xmlns="http://schemas.openxmlformats.org/officeDocument/2006/custom-properties" xmlns:vt="http://schemas.openxmlformats.org/officeDocument/2006/docPropsVTypes"/>
</file>