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ABC" w:rsidRDefault="00223196" w:rsidP="00E33706">
      <w:pPr>
        <w:spacing w:after="120"/>
        <w:jc w:val="center"/>
        <w:rPr>
          <w:rFonts w:ascii="Arial" w:hAnsi="Arial" w:cs="Arial"/>
          <w:b/>
          <w:sz w:val="44"/>
          <w:szCs w:val="44"/>
          <w:u w:val="single"/>
        </w:rPr>
      </w:pPr>
      <w:r w:rsidRPr="00223196">
        <w:rPr>
          <w:rFonts w:ascii="Arial" w:hAnsi="Arial" w:cs="Arial"/>
          <w:b/>
          <w:sz w:val="44"/>
          <w:szCs w:val="44"/>
          <w:u w:val="single"/>
        </w:rPr>
        <w:t>DJ Policies</w:t>
      </w:r>
    </w:p>
    <w:p w:rsidR="00E33706" w:rsidRPr="00E33706" w:rsidRDefault="007670D7" w:rsidP="00223196">
      <w:pPr>
        <w:contextualSpacing/>
        <w:jc w:val="center"/>
        <w:rPr>
          <w:rFonts w:ascii="Arial" w:hAnsi="Arial" w:cs="Arial"/>
          <w:sz w:val="24"/>
          <w:szCs w:val="24"/>
        </w:rPr>
      </w:pPr>
      <w:r>
        <w:rPr>
          <w:rFonts w:ascii="Arial" w:hAnsi="Arial" w:cs="Arial"/>
          <w:sz w:val="24"/>
          <w:szCs w:val="24"/>
        </w:rPr>
        <w:t>Revised September 14, 2014</w:t>
      </w:r>
    </w:p>
    <w:p w:rsidR="00DE199B" w:rsidRDefault="00DE199B" w:rsidP="00AE70C6">
      <w:pPr>
        <w:contextualSpacing/>
        <w:jc w:val="both"/>
        <w:rPr>
          <w:rFonts w:ascii="Arial" w:hAnsi="Arial" w:cs="Arial"/>
          <w:sz w:val="20"/>
          <w:szCs w:val="20"/>
        </w:rPr>
      </w:pPr>
    </w:p>
    <w:p w:rsidR="00DE199B" w:rsidRDefault="00DE199B" w:rsidP="00AE70C6">
      <w:pPr>
        <w:contextualSpacing/>
        <w:jc w:val="both"/>
        <w:rPr>
          <w:rFonts w:ascii="Arial" w:hAnsi="Arial" w:cs="Arial"/>
          <w:sz w:val="20"/>
          <w:szCs w:val="20"/>
        </w:rPr>
      </w:pPr>
      <w:r>
        <w:rPr>
          <w:rFonts w:ascii="Arial" w:hAnsi="Arial" w:cs="Arial"/>
          <w:sz w:val="20"/>
          <w:szCs w:val="20"/>
        </w:rPr>
        <w:t>I understand that I am responsible for everything broadcasted during my show.</w:t>
      </w:r>
    </w:p>
    <w:p w:rsidR="00DE199B" w:rsidRDefault="00DE199B" w:rsidP="00AE70C6">
      <w:pPr>
        <w:contextualSpacing/>
        <w:jc w:val="both"/>
        <w:rPr>
          <w:rFonts w:ascii="Arial" w:hAnsi="Arial" w:cs="Arial"/>
          <w:sz w:val="20"/>
          <w:szCs w:val="20"/>
        </w:rPr>
      </w:pPr>
    </w:p>
    <w:p w:rsidR="00DE199B" w:rsidRDefault="00DE199B" w:rsidP="00AE70C6">
      <w:pPr>
        <w:contextualSpacing/>
        <w:jc w:val="both"/>
        <w:rPr>
          <w:rFonts w:ascii="Arial" w:hAnsi="Arial" w:cs="Arial"/>
          <w:sz w:val="20"/>
          <w:szCs w:val="20"/>
        </w:rPr>
      </w:pPr>
      <w:r>
        <w:rPr>
          <w:rFonts w:ascii="Arial" w:hAnsi="Arial" w:cs="Arial"/>
          <w:sz w:val="20"/>
          <w:szCs w:val="20"/>
        </w:rPr>
        <w:t>I understand that if I re</w:t>
      </w:r>
      <w:r w:rsidR="007670D7">
        <w:rPr>
          <w:rFonts w:ascii="Arial" w:hAnsi="Arial" w:cs="Arial"/>
          <w:sz w:val="20"/>
          <w:szCs w:val="20"/>
        </w:rPr>
        <w:t xml:space="preserve">ceive either three </w:t>
      </w:r>
      <w:r>
        <w:rPr>
          <w:rFonts w:ascii="Arial" w:hAnsi="Arial" w:cs="Arial"/>
          <w:sz w:val="20"/>
          <w:szCs w:val="20"/>
        </w:rPr>
        <w:t>strikes</w:t>
      </w:r>
      <w:r w:rsidR="00E33706">
        <w:rPr>
          <w:rFonts w:ascii="Arial" w:hAnsi="Arial" w:cs="Arial"/>
          <w:sz w:val="20"/>
          <w:szCs w:val="20"/>
        </w:rPr>
        <w:t>,</w:t>
      </w:r>
      <w:r>
        <w:rPr>
          <w:rFonts w:ascii="Arial" w:hAnsi="Arial" w:cs="Arial"/>
          <w:sz w:val="20"/>
          <w:szCs w:val="20"/>
        </w:rPr>
        <w:t xml:space="preserve"> my show will be dropped. </w:t>
      </w:r>
    </w:p>
    <w:p w:rsidR="00DE199B" w:rsidRDefault="00DE199B" w:rsidP="00AE70C6">
      <w:pPr>
        <w:contextualSpacing/>
        <w:jc w:val="both"/>
        <w:rPr>
          <w:rFonts w:ascii="Arial" w:hAnsi="Arial" w:cs="Arial"/>
          <w:sz w:val="20"/>
          <w:szCs w:val="20"/>
        </w:rPr>
      </w:pPr>
    </w:p>
    <w:p w:rsidR="00DE199B" w:rsidRDefault="00DE199B" w:rsidP="00AE70C6">
      <w:pPr>
        <w:contextualSpacing/>
        <w:jc w:val="both"/>
        <w:rPr>
          <w:rFonts w:ascii="Arial" w:hAnsi="Arial" w:cs="Arial"/>
          <w:sz w:val="20"/>
          <w:szCs w:val="20"/>
        </w:rPr>
      </w:pPr>
      <w:r>
        <w:rPr>
          <w:rFonts w:ascii="Arial" w:hAnsi="Arial" w:cs="Arial"/>
          <w:sz w:val="20"/>
          <w:szCs w:val="20"/>
        </w:rPr>
        <w:t>I understand that not paying dues by the date given at the first general meeting will result in my show being dropped.</w:t>
      </w:r>
    </w:p>
    <w:p w:rsidR="004D7B51" w:rsidRDefault="004D7B51" w:rsidP="00AE70C6">
      <w:pPr>
        <w:contextualSpacing/>
        <w:jc w:val="both"/>
        <w:rPr>
          <w:rFonts w:ascii="Arial" w:hAnsi="Arial" w:cs="Arial"/>
          <w:sz w:val="20"/>
          <w:szCs w:val="20"/>
        </w:rPr>
      </w:pPr>
    </w:p>
    <w:p w:rsidR="004D7B51" w:rsidRDefault="004D7B51" w:rsidP="00AE70C6">
      <w:pPr>
        <w:contextualSpacing/>
        <w:jc w:val="both"/>
        <w:rPr>
          <w:rFonts w:ascii="Arial" w:hAnsi="Arial" w:cs="Arial"/>
          <w:sz w:val="20"/>
          <w:szCs w:val="20"/>
        </w:rPr>
      </w:pPr>
      <w:r>
        <w:rPr>
          <w:rFonts w:ascii="Arial" w:hAnsi="Arial" w:cs="Arial"/>
          <w:sz w:val="20"/>
          <w:szCs w:val="20"/>
        </w:rPr>
        <w:t xml:space="preserve">I understand that my amount of participation in official station events will affect my standing at the station. </w:t>
      </w:r>
    </w:p>
    <w:p w:rsidR="004D7B51" w:rsidRDefault="004D7B51" w:rsidP="00AE70C6">
      <w:pPr>
        <w:contextualSpacing/>
        <w:jc w:val="both"/>
        <w:rPr>
          <w:rFonts w:ascii="Arial" w:hAnsi="Arial" w:cs="Arial"/>
          <w:sz w:val="20"/>
          <w:szCs w:val="20"/>
        </w:rPr>
      </w:pPr>
    </w:p>
    <w:p w:rsidR="00DE199B" w:rsidRDefault="00DE199B" w:rsidP="00AE70C6">
      <w:pPr>
        <w:contextualSpacing/>
        <w:jc w:val="both"/>
        <w:rPr>
          <w:rFonts w:ascii="Arial" w:hAnsi="Arial" w:cs="Arial"/>
          <w:sz w:val="20"/>
          <w:szCs w:val="20"/>
        </w:rPr>
      </w:pPr>
      <w:r>
        <w:rPr>
          <w:rFonts w:ascii="Arial" w:hAnsi="Arial" w:cs="Arial"/>
          <w:sz w:val="20"/>
          <w:szCs w:val="20"/>
        </w:rPr>
        <w:t>I understand that coming to the station under the influence of alcohol or controlled substances will result in being banned from the station.</w:t>
      </w:r>
    </w:p>
    <w:p w:rsidR="00DE199B" w:rsidRDefault="00DE199B" w:rsidP="00AE70C6">
      <w:pPr>
        <w:contextualSpacing/>
        <w:jc w:val="both"/>
        <w:rPr>
          <w:rFonts w:ascii="Arial" w:hAnsi="Arial" w:cs="Arial"/>
          <w:sz w:val="20"/>
          <w:szCs w:val="20"/>
        </w:rPr>
      </w:pPr>
    </w:p>
    <w:p w:rsidR="00E53FF2" w:rsidRPr="00DE199B" w:rsidRDefault="00DE199B" w:rsidP="00AE70C6">
      <w:pPr>
        <w:contextualSpacing/>
        <w:jc w:val="both"/>
        <w:rPr>
          <w:rFonts w:ascii="Arial" w:hAnsi="Arial" w:cs="Arial"/>
          <w:sz w:val="20"/>
          <w:szCs w:val="20"/>
        </w:rPr>
      </w:pPr>
      <w:r>
        <w:rPr>
          <w:rFonts w:ascii="Arial" w:hAnsi="Arial" w:cs="Arial"/>
          <w:sz w:val="20"/>
          <w:szCs w:val="20"/>
        </w:rPr>
        <w:t>I understand that bringing alcohol or controlled substances into the station will result in being banned from the station.</w:t>
      </w:r>
    </w:p>
    <w:p w:rsidR="00E53FF2" w:rsidRDefault="00E53FF2" w:rsidP="00AE70C6">
      <w:pPr>
        <w:contextualSpacing/>
        <w:jc w:val="both"/>
        <w:rPr>
          <w:rFonts w:ascii="Arial" w:hAnsi="Arial" w:cs="Arial"/>
          <w:sz w:val="20"/>
          <w:szCs w:val="20"/>
          <w:u w:val="single"/>
        </w:rPr>
      </w:pPr>
    </w:p>
    <w:p w:rsidR="00223196" w:rsidRDefault="00223196" w:rsidP="00AE70C6">
      <w:pPr>
        <w:contextualSpacing/>
        <w:jc w:val="both"/>
        <w:rPr>
          <w:rFonts w:ascii="Arial" w:hAnsi="Arial" w:cs="Arial"/>
          <w:sz w:val="20"/>
          <w:szCs w:val="20"/>
        </w:rPr>
      </w:pPr>
      <w:r w:rsidRPr="00AE70C6">
        <w:rPr>
          <w:rFonts w:ascii="Arial" w:hAnsi="Arial" w:cs="Arial"/>
          <w:sz w:val="20"/>
          <w:szCs w:val="20"/>
          <w:u w:val="single"/>
        </w:rPr>
        <w:t>Strikes</w:t>
      </w:r>
      <w:r>
        <w:rPr>
          <w:rFonts w:ascii="Arial" w:hAnsi="Arial" w:cs="Arial"/>
          <w:sz w:val="20"/>
          <w:szCs w:val="20"/>
        </w:rPr>
        <w:t xml:space="preserve"> may be given for:</w:t>
      </w:r>
    </w:p>
    <w:p w:rsidR="00223196" w:rsidRDefault="00223196" w:rsidP="00AE70C6">
      <w:pPr>
        <w:pStyle w:val="ListParagraph"/>
        <w:numPr>
          <w:ilvl w:val="0"/>
          <w:numId w:val="1"/>
        </w:numPr>
        <w:jc w:val="both"/>
        <w:rPr>
          <w:rFonts w:ascii="Arial" w:hAnsi="Arial" w:cs="Arial"/>
          <w:sz w:val="20"/>
          <w:szCs w:val="20"/>
        </w:rPr>
      </w:pPr>
      <w:r>
        <w:rPr>
          <w:rFonts w:ascii="Arial" w:hAnsi="Arial" w:cs="Arial"/>
          <w:sz w:val="20"/>
          <w:szCs w:val="20"/>
        </w:rPr>
        <w:t>Not playing and l</w:t>
      </w:r>
      <w:r w:rsidR="007670D7">
        <w:rPr>
          <w:rFonts w:ascii="Arial" w:hAnsi="Arial" w:cs="Arial"/>
          <w:sz w:val="20"/>
          <w:szCs w:val="20"/>
        </w:rPr>
        <w:t>ogging three</w:t>
      </w:r>
      <w:r>
        <w:rPr>
          <w:rFonts w:ascii="Arial" w:hAnsi="Arial" w:cs="Arial"/>
          <w:sz w:val="20"/>
          <w:szCs w:val="20"/>
        </w:rPr>
        <w:t xml:space="preserve"> virgin tracks per hour</w:t>
      </w:r>
      <w:r w:rsidR="00DE199B">
        <w:rPr>
          <w:rFonts w:ascii="Arial" w:hAnsi="Arial" w:cs="Arial"/>
          <w:sz w:val="20"/>
          <w:szCs w:val="20"/>
        </w:rPr>
        <w:t xml:space="preserve"> </w:t>
      </w:r>
      <w:r w:rsidR="00E33706">
        <w:rPr>
          <w:rFonts w:ascii="Arial" w:hAnsi="Arial" w:cs="Arial"/>
          <w:sz w:val="20"/>
          <w:szCs w:val="20"/>
        </w:rPr>
        <w:t>(</w:t>
      </w:r>
      <w:r w:rsidR="0054231E">
        <w:rPr>
          <w:rFonts w:ascii="Arial" w:hAnsi="Arial" w:cs="Arial"/>
          <w:sz w:val="20"/>
          <w:szCs w:val="20"/>
        </w:rPr>
        <w:t>unless given specialty status by the programming director</w:t>
      </w:r>
      <w:r w:rsidR="00E33706">
        <w:rPr>
          <w:rFonts w:ascii="Arial" w:hAnsi="Arial" w:cs="Arial"/>
          <w:sz w:val="20"/>
          <w:szCs w:val="20"/>
        </w:rPr>
        <w:t>)</w:t>
      </w:r>
      <w:r w:rsidR="0054231E">
        <w:rPr>
          <w:rFonts w:ascii="Arial" w:hAnsi="Arial" w:cs="Arial"/>
          <w:sz w:val="20"/>
          <w:szCs w:val="20"/>
        </w:rPr>
        <w:t xml:space="preserve">. </w:t>
      </w:r>
    </w:p>
    <w:p w:rsidR="00223196" w:rsidRDefault="007670D7" w:rsidP="00AE70C6">
      <w:pPr>
        <w:pStyle w:val="ListParagraph"/>
        <w:numPr>
          <w:ilvl w:val="0"/>
          <w:numId w:val="1"/>
        </w:numPr>
        <w:jc w:val="both"/>
        <w:rPr>
          <w:rFonts w:ascii="Arial" w:hAnsi="Arial" w:cs="Arial"/>
          <w:sz w:val="20"/>
          <w:szCs w:val="20"/>
        </w:rPr>
      </w:pPr>
      <w:r>
        <w:rPr>
          <w:rFonts w:ascii="Arial" w:hAnsi="Arial" w:cs="Arial"/>
          <w:sz w:val="20"/>
          <w:szCs w:val="20"/>
        </w:rPr>
        <w:t>Not playing and logging two</w:t>
      </w:r>
      <w:r w:rsidR="00223196">
        <w:rPr>
          <w:rFonts w:ascii="Arial" w:hAnsi="Arial" w:cs="Arial"/>
          <w:sz w:val="20"/>
          <w:szCs w:val="20"/>
        </w:rPr>
        <w:t xml:space="preserve"> PSAs</w:t>
      </w:r>
      <w:r>
        <w:rPr>
          <w:rFonts w:ascii="Arial" w:hAnsi="Arial" w:cs="Arial"/>
          <w:sz w:val="20"/>
          <w:szCs w:val="20"/>
        </w:rPr>
        <w:t xml:space="preserve"> or public relation readouts</w:t>
      </w:r>
      <w:r w:rsidR="00223196">
        <w:rPr>
          <w:rFonts w:ascii="Arial" w:hAnsi="Arial" w:cs="Arial"/>
          <w:sz w:val="20"/>
          <w:szCs w:val="20"/>
        </w:rPr>
        <w:t xml:space="preserve"> per hour</w:t>
      </w:r>
      <w:r w:rsidR="00E33706">
        <w:rPr>
          <w:rFonts w:ascii="Arial" w:hAnsi="Arial" w:cs="Arial"/>
          <w:sz w:val="20"/>
          <w:szCs w:val="20"/>
        </w:rPr>
        <w:t>.</w:t>
      </w:r>
    </w:p>
    <w:p w:rsidR="00223196" w:rsidRDefault="007670D7" w:rsidP="00AE70C6">
      <w:pPr>
        <w:pStyle w:val="ListParagraph"/>
        <w:numPr>
          <w:ilvl w:val="0"/>
          <w:numId w:val="1"/>
        </w:numPr>
        <w:jc w:val="both"/>
        <w:rPr>
          <w:rFonts w:ascii="Arial" w:hAnsi="Arial" w:cs="Arial"/>
          <w:sz w:val="20"/>
          <w:szCs w:val="20"/>
        </w:rPr>
      </w:pPr>
      <w:r>
        <w:rPr>
          <w:rFonts w:ascii="Arial" w:hAnsi="Arial" w:cs="Arial"/>
          <w:sz w:val="20"/>
          <w:szCs w:val="20"/>
        </w:rPr>
        <w:t>Not playing and logging one</w:t>
      </w:r>
      <w:r w:rsidR="00223196">
        <w:rPr>
          <w:rFonts w:ascii="Arial" w:hAnsi="Arial" w:cs="Arial"/>
          <w:sz w:val="20"/>
          <w:szCs w:val="20"/>
        </w:rPr>
        <w:t xml:space="preserve"> </w:t>
      </w:r>
      <w:r w:rsidR="00E33706">
        <w:rPr>
          <w:rFonts w:ascii="Arial" w:hAnsi="Arial" w:cs="Arial"/>
          <w:sz w:val="20"/>
          <w:szCs w:val="20"/>
        </w:rPr>
        <w:t xml:space="preserve">show </w:t>
      </w:r>
      <w:r w:rsidR="00223196">
        <w:rPr>
          <w:rFonts w:ascii="Arial" w:hAnsi="Arial" w:cs="Arial"/>
          <w:sz w:val="20"/>
          <w:szCs w:val="20"/>
        </w:rPr>
        <w:t>promo per hour</w:t>
      </w:r>
      <w:r w:rsidR="00E33706">
        <w:rPr>
          <w:rFonts w:ascii="Arial" w:hAnsi="Arial" w:cs="Arial"/>
          <w:sz w:val="20"/>
          <w:szCs w:val="20"/>
        </w:rPr>
        <w:t>.</w:t>
      </w:r>
    </w:p>
    <w:p w:rsidR="00223196" w:rsidRDefault="007670D7" w:rsidP="00AE70C6">
      <w:pPr>
        <w:pStyle w:val="ListParagraph"/>
        <w:numPr>
          <w:ilvl w:val="0"/>
          <w:numId w:val="1"/>
        </w:numPr>
        <w:jc w:val="both"/>
        <w:rPr>
          <w:rFonts w:ascii="Arial" w:hAnsi="Arial" w:cs="Arial"/>
          <w:sz w:val="20"/>
          <w:szCs w:val="20"/>
        </w:rPr>
      </w:pPr>
      <w:r>
        <w:rPr>
          <w:rFonts w:ascii="Arial" w:hAnsi="Arial" w:cs="Arial"/>
          <w:sz w:val="20"/>
          <w:szCs w:val="20"/>
        </w:rPr>
        <w:t>Not playing and logging one</w:t>
      </w:r>
      <w:r w:rsidR="00223196">
        <w:rPr>
          <w:rFonts w:ascii="Arial" w:hAnsi="Arial" w:cs="Arial"/>
          <w:sz w:val="20"/>
          <w:szCs w:val="20"/>
        </w:rPr>
        <w:t xml:space="preserve"> station ID or sweeper per hour</w:t>
      </w:r>
      <w:r w:rsidR="00E33706">
        <w:rPr>
          <w:rFonts w:ascii="Arial" w:hAnsi="Arial" w:cs="Arial"/>
          <w:sz w:val="20"/>
          <w:szCs w:val="20"/>
        </w:rPr>
        <w:t>.</w:t>
      </w:r>
    </w:p>
    <w:p w:rsidR="00223196" w:rsidRDefault="00223196" w:rsidP="00AE70C6">
      <w:pPr>
        <w:pStyle w:val="ListParagraph"/>
        <w:numPr>
          <w:ilvl w:val="0"/>
          <w:numId w:val="1"/>
        </w:numPr>
        <w:jc w:val="both"/>
        <w:rPr>
          <w:rFonts w:ascii="Arial" w:hAnsi="Arial" w:cs="Arial"/>
          <w:sz w:val="20"/>
          <w:szCs w:val="20"/>
        </w:rPr>
      </w:pPr>
      <w:r>
        <w:rPr>
          <w:rFonts w:ascii="Arial" w:hAnsi="Arial" w:cs="Arial"/>
          <w:sz w:val="20"/>
          <w:szCs w:val="20"/>
        </w:rPr>
        <w:t xml:space="preserve">Playing </w:t>
      </w:r>
      <w:r w:rsidR="007670D7">
        <w:rPr>
          <w:rFonts w:ascii="Arial" w:hAnsi="Arial" w:cs="Arial"/>
          <w:sz w:val="20"/>
          <w:szCs w:val="20"/>
        </w:rPr>
        <w:t xml:space="preserve">music from an album that includes a charting song on the </w:t>
      </w:r>
      <w:r>
        <w:rPr>
          <w:rFonts w:ascii="Arial" w:hAnsi="Arial" w:cs="Arial"/>
          <w:sz w:val="20"/>
          <w:szCs w:val="20"/>
        </w:rPr>
        <w:t>Billboard Hot 100, Pop 100, or Mainstream Top 40 singles charts.</w:t>
      </w:r>
    </w:p>
    <w:p w:rsidR="00223196" w:rsidRDefault="005764BF" w:rsidP="00AE70C6">
      <w:pPr>
        <w:pStyle w:val="ListParagraph"/>
        <w:numPr>
          <w:ilvl w:val="0"/>
          <w:numId w:val="1"/>
        </w:numPr>
        <w:jc w:val="both"/>
        <w:rPr>
          <w:rFonts w:ascii="Arial" w:hAnsi="Arial" w:cs="Arial"/>
          <w:sz w:val="20"/>
          <w:szCs w:val="20"/>
        </w:rPr>
      </w:pPr>
      <w:r>
        <w:rPr>
          <w:rFonts w:ascii="Arial" w:hAnsi="Arial" w:cs="Arial"/>
          <w:sz w:val="20"/>
          <w:szCs w:val="20"/>
        </w:rPr>
        <w:t>Playing songs containing</w:t>
      </w:r>
      <w:r w:rsidR="00223196">
        <w:rPr>
          <w:rFonts w:ascii="Arial" w:hAnsi="Arial" w:cs="Arial"/>
          <w:sz w:val="20"/>
          <w:szCs w:val="20"/>
        </w:rPr>
        <w:t xml:space="preserve"> the words “shit, piss, fuck, cunt, cocksucker, motherfucker, tit” or any of their derivatives between 6:00 am – 10:00 pm.</w:t>
      </w:r>
    </w:p>
    <w:p w:rsidR="007670D7" w:rsidRDefault="00223196" w:rsidP="007670D7">
      <w:pPr>
        <w:pStyle w:val="ListParagraph"/>
        <w:numPr>
          <w:ilvl w:val="0"/>
          <w:numId w:val="1"/>
        </w:numPr>
        <w:jc w:val="both"/>
        <w:rPr>
          <w:rFonts w:ascii="Arial" w:hAnsi="Arial" w:cs="Arial"/>
          <w:sz w:val="20"/>
          <w:szCs w:val="20"/>
        </w:rPr>
      </w:pPr>
      <w:r>
        <w:rPr>
          <w:rFonts w:ascii="Arial" w:hAnsi="Arial" w:cs="Arial"/>
          <w:sz w:val="20"/>
          <w:szCs w:val="20"/>
        </w:rPr>
        <w:t xml:space="preserve">Saying the words “shit, piss, fuck, cunt, cocksucker, motherfucker, tit” or any of their derivatives </w:t>
      </w:r>
      <w:r w:rsidR="005764BF">
        <w:rPr>
          <w:rFonts w:ascii="Arial" w:hAnsi="Arial" w:cs="Arial"/>
          <w:sz w:val="20"/>
          <w:szCs w:val="20"/>
        </w:rPr>
        <w:t xml:space="preserve">at any time. </w:t>
      </w:r>
    </w:p>
    <w:p w:rsidR="00AE70C6" w:rsidRPr="007670D7" w:rsidRDefault="00AE70C6" w:rsidP="007670D7">
      <w:pPr>
        <w:pStyle w:val="ListParagraph"/>
        <w:numPr>
          <w:ilvl w:val="0"/>
          <w:numId w:val="1"/>
        </w:numPr>
        <w:jc w:val="both"/>
        <w:rPr>
          <w:rFonts w:ascii="Arial" w:hAnsi="Arial" w:cs="Arial"/>
          <w:sz w:val="20"/>
          <w:szCs w:val="20"/>
        </w:rPr>
      </w:pPr>
      <w:r w:rsidRPr="007670D7">
        <w:rPr>
          <w:rFonts w:ascii="Arial" w:hAnsi="Arial" w:cs="Arial"/>
          <w:sz w:val="20"/>
          <w:szCs w:val="20"/>
        </w:rPr>
        <w:t xml:space="preserve">Not arriving to a show on time. </w:t>
      </w:r>
    </w:p>
    <w:p w:rsidR="00AE70C6" w:rsidRDefault="00AE70C6" w:rsidP="00AE70C6">
      <w:pPr>
        <w:pStyle w:val="ListParagraph"/>
        <w:numPr>
          <w:ilvl w:val="0"/>
          <w:numId w:val="2"/>
        </w:numPr>
        <w:jc w:val="both"/>
        <w:rPr>
          <w:rFonts w:ascii="Arial" w:hAnsi="Arial" w:cs="Arial"/>
          <w:sz w:val="20"/>
          <w:szCs w:val="20"/>
        </w:rPr>
      </w:pPr>
      <w:r>
        <w:rPr>
          <w:rFonts w:ascii="Arial" w:hAnsi="Arial" w:cs="Arial"/>
          <w:sz w:val="20"/>
          <w:szCs w:val="20"/>
        </w:rPr>
        <w:t>Missing a show without emailing the programm</w:t>
      </w:r>
      <w:r w:rsidR="007670D7">
        <w:rPr>
          <w:rFonts w:ascii="Arial" w:hAnsi="Arial" w:cs="Arial"/>
          <w:sz w:val="20"/>
          <w:szCs w:val="20"/>
        </w:rPr>
        <w:t xml:space="preserve">ing director </w:t>
      </w:r>
      <w:r>
        <w:rPr>
          <w:rFonts w:ascii="Arial" w:hAnsi="Arial" w:cs="Arial"/>
          <w:sz w:val="20"/>
          <w:szCs w:val="20"/>
        </w:rPr>
        <w:t xml:space="preserve">at least 24 hours in advance with a reasonable excuse. </w:t>
      </w:r>
    </w:p>
    <w:p w:rsidR="007670D7" w:rsidRDefault="00424A05" w:rsidP="007670D7">
      <w:pPr>
        <w:pStyle w:val="ListParagraph"/>
        <w:numPr>
          <w:ilvl w:val="0"/>
          <w:numId w:val="2"/>
        </w:numPr>
        <w:jc w:val="both"/>
        <w:rPr>
          <w:rFonts w:ascii="Arial" w:hAnsi="Arial" w:cs="Arial"/>
          <w:sz w:val="20"/>
          <w:szCs w:val="20"/>
        </w:rPr>
      </w:pPr>
      <w:r>
        <w:rPr>
          <w:rFonts w:ascii="Arial" w:hAnsi="Arial" w:cs="Arial"/>
          <w:sz w:val="20"/>
          <w:szCs w:val="20"/>
        </w:rPr>
        <w:t>Missing a general meeting without emailing the programming director at least 24 hours in advance with a reasonable excuse.</w:t>
      </w:r>
    </w:p>
    <w:p w:rsidR="007670D7" w:rsidRPr="007670D7" w:rsidRDefault="007670D7" w:rsidP="007670D7">
      <w:pPr>
        <w:pStyle w:val="ListParagraph"/>
        <w:numPr>
          <w:ilvl w:val="0"/>
          <w:numId w:val="2"/>
        </w:numPr>
        <w:jc w:val="both"/>
        <w:rPr>
          <w:rFonts w:ascii="Arial" w:hAnsi="Arial" w:cs="Arial"/>
          <w:sz w:val="20"/>
          <w:szCs w:val="20"/>
        </w:rPr>
      </w:pPr>
      <w:r w:rsidRPr="007670D7">
        <w:rPr>
          <w:rFonts w:ascii="Arial" w:hAnsi="Arial" w:cs="Arial"/>
          <w:sz w:val="20"/>
          <w:szCs w:val="20"/>
        </w:rPr>
        <w:t>Not reaching the minimum of five participation points per month</w:t>
      </w:r>
    </w:p>
    <w:p w:rsidR="00424A05" w:rsidRDefault="00424A05" w:rsidP="00424A05">
      <w:pPr>
        <w:pStyle w:val="ListParagraph"/>
        <w:jc w:val="both"/>
        <w:rPr>
          <w:rFonts w:ascii="Arial" w:hAnsi="Arial" w:cs="Arial"/>
          <w:sz w:val="20"/>
          <w:szCs w:val="20"/>
        </w:rPr>
      </w:pPr>
    </w:p>
    <w:p w:rsidR="0054231E" w:rsidRDefault="00E33706" w:rsidP="00E53FF2">
      <w:pPr>
        <w:jc w:val="both"/>
        <w:rPr>
          <w:rFonts w:ascii="Arial" w:hAnsi="Arial" w:cs="Arial"/>
          <w:sz w:val="20"/>
          <w:szCs w:val="20"/>
        </w:rPr>
      </w:pPr>
      <w:r>
        <w:rPr>
          <w:rFonts w:ascii="Arial" w:hAnsi="Arial" w:cs="Arial"/>
          <w:sz w:val="20"/>
          <w:szCs w:val="20"/>
        </w:rPr>
        <w:t xml:space="preserve">Additionally, I understand that the officer group may take action, up to and including show strikes (or, in extreme cases, banning from the station), under extraordinary conditions not covered by this policy sheet, according to their best </w:t>
      </w:r>
      <w:r w:rsidR="007670D7">
        <w:rPr>
          <w:rFonts w:ascii="Arial" w:hAnsi="Arial" w:cs="Arial"/>
          <w:sz w:val="20"/>
          <w:szCs w:val="20"/>
        </w:rPr>
        <w:t>judgment</w:t>
      </w:r>
      <w:r>
        <w:rPr>
          <w:rFonts w:ascii="Arial" w:hAnsi="Arial" w:cs="Arial"/>
          <w:sz w:val="20"/>
          <w:szCs w:val="20"/>
        </w:rPr>
        <w:t>.</w:t>
      </w:r>
    </w:p>
    <w:p w:rsidR="0054231E" w:rsidRDefault="0054231E" w:rsidP="004D7B51">
      <w:pPr>
        <w:jc w:val="both"/>
        <w:rPr>
          <w:rFonts w:ascii="Arial" w:hAnsi="Arial" w:cs="Arial"/>
          <w:sz w:val="20"/>
          <w:szCs w:val="20"/>
        </w:rPr>
      </w:pPr>
    </w:p>
    <w:p w:rsidR="0054231E" w:rsidRDefault="0054231E" w:rsidP="00275AE6">
      <w:pPr>
        <w:jc w:val="both"/>
        <w:rPr>
          <w:rFonts w:ascii="Arial" w:hAnsi="Arial" w:cs="Arial"/>
          <w:sz w:val="20"/>
          <w:szCs w:val="20"/>
        </w:rPr>
      </w:pPr>
    </w:p>
    <w:p w:rsidR="004D7B51" w:rsidRDefault="004D7B51" w:rsidP="00275AE6">
      <w:pPr>
        <w:jc w:val="both"/>
        <w:rPr>
          <w:rFonts w:ascii="Arial" w:hAnsi="Arial" w:cs="Arial"/>
          <w:sz w:val="20"/>
          <w:szCs w:val="20"/>
        </w:rPr>
      </w:pPr>
    </w:p>
    <w:p w:rsidR="0054231E" w:rsidRDefault="0054231E" w:rsidP="0054231E">
      <w:pPr>
        <w:jc w:val="both"/>
        <w:rPr>
          <w:rFonts w:ascii="Arial" w:hAnsi="Arial" w:cs="Arial"/>
          <w:sz w:val="20"/>
          <w:szCs w:val="20"/>
        </w:rPr>
      </w:pPr>
    </w:p>
    <w:p w:rsidR="0054231E" w:rsidRDefault="0054231E">
      <w:r>
        <w:rPr>
          <w:rFonts w:ascii="Arial" w:hAnsi="Arial" w:cs="Arial"/>
          <w:sz w:val="20"/>
          <w:szCs w:val="20"/>
        </w:rPr>
        <w:t>______________________________________________</w:t>
      </w:r>
      <w:r>
        <w:rPr>
          <w:rFonts w:ascii="Arial" w:hAnsi="Arial" w:cs="Arial"/>
          <w:sz w:val="20"/>
          <w:szCs w:val="20"/>
        </w:rPr>
        <w:tab/>
      </w:r>
      <w:r>
        <w:rPr>
          <w:rFonts w:ascii="Arial" w:hAnsi="Arial" w:cs="Arial"/>
          <w:sz w:val="20"/>
          <w:szCs w:val="20"/>
        </w:rPr>
        <w:tab/>
        <w:t xml:space="preserve">_____________________________________ </w:t>
      </w:r>
    </w:p>
    <w:p w:rsidR="0054231E" w:rsidRDefault="0054231E" w:rsidP="0054231E">
      <w:pPr>
        <w:jc w:val="both"/>
        <w:rPr>
          <w:rFonts w:ascii="Arial" w:hAnsi="Arial" w:cs="Arial"/>
          <w:sz w:val="20"/>
          <w:szCs w:val="20"/>
        </w:rPr>
      </w:pPr>
      <w:r>
        <w:rPr>
          <w:rFonts w:ascii="Arial" w:hAnsi="Arial" w:cs="Arial"/>
          <w:sz w:val="20"/>
          <w:szCs w:val="20"/>
        </w:rPr>
        <w:t>Printed 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Signature</w:t>
      </w:r>
      <w:r>
        <w:rPr>
          <w:rFonts w:ascii="Arial" w:hAnsi="Arial" w:cs="Arial"/>
          <w:sz w:val="20"/>
          <w:szCs w:val="20"/>
        </w:rPr>
        <w:tab/>
      </w:r>
      <w:r>
        <w:rPr>
          <w:rFonts w:ascii="Arial" w:hAnsi="Arial" w:cs="Arial"/>
          <w:sz w:val="20"/>
          <w:szCs w:val="20"/>
        </w:rPr>
        <w:tab/>
      </w:r>
      <w:r>
        <w:rPr>
          <w:rFonts w:ascii="Arial" w:hAnsi="Arial" w:cs="Arial"/>
          <w:sz w:val="20"/>
          <w:szCs w:val="20"/>
        </w:rPr>
        <w:tab/>
      </w:r>
    </w:p>
    <w:p w:rsidR="0054231E" w:rsidRDefault="0054231E" w:rsidP="0054231E">
      <w:pPr>
        <w:jc w:val="both"/>
        <w:rPr>
          <w:rFonts w:ascii="Arial" w:hAnsi="Arial" w:cs="Arial"/>
          <w:sz w:val="20"/>
          <w:szCs w:val="20"/>
        </w:rPr>
      </w:pPr>
    </w:p>
    <w:p w:rsidR="00275AE6" w:rsidRDefault="00275AE6">
      <w:r>
        <w:rPr>
          <w:rFonts w:ascii="Arial" w:hAnsi="Arial" w:cs="Arial"/>
          <w:sz w:val="20"/>
          <w:szCs w:val="20"/>
        </w:rPr>
        <w:t>_________________________________</w:t>
      </w:r>
      <w:r>
        <w:rPr>
          <w:rFonts w:ascii="Arial" w:hAnsi="Arial" w:cs="Arial"/>
          <w:sz w:val="20"/>
          <w:szCs w:val="20"/>
        </w:rPr>
        <w:tab/>
      </w:r>
      <w:r>
        <w:rPr>
          <w:rFonts w:ascii="Arial" w:hAnsi="Arial" w:cs="Arial"/>
          <w:sz w:val="20"/>
          <w:szCs w:val="20"/>
        </w:rPr>
        <w:tab/>
      </w:r>
      <w:r w:rsidR="001A6CBC">
        <w:rPr>
          <w:rFonts w:ascii="Arial" w:hAnsi="Arial" w:cs="Arial"/>
          <w:sz w:val="20"/>
          <w:szCs w:val="20"/>
        </w:rPr>
        <w:t>____/____/____</w:t>
      </w:r>
      <w:r>
        <w:rPr>
          <w:rFonts w:ascii="Arial" w:hAnsi="Arial" w:cs="Arial"/>
          <w:sz w:val="20"/>
          <w:szCs w:val="20"/>
        </w:rPr>
        <w:tab/>
      </w:r>
      <w:r>
        <w:rPr>
          <w:rFonts w:ascii="Arial" w:hAnsi="Arial" w:cs="Arial"/>
          <w:sz w:val="20"/>
          <w:szCs w:val="20"/>
        </w:rPr>
        <w:tab/>
        <w:t>________________________</w:t>
      </w:r>
    </w:p>
    <w:p w:rsidR="00275AE6" w:rsidRPr="0054231E" w:rsidRDefault="00275AE6" w:rsidP="0054231E">
      <w:pPr>
        <w:jc w:val="both"/>
        <w:rPr>
          <w:rFonts w:ascii="Arial" w:hAnsi="Arial" w:cs="Arial"/>
          <w:sz w:val="20"/>
          <w:szCs w:val="20"/>
        </w:rPr>
      </w:pPr>
      <w:r>
        <w:rPr>
          <w:rFonts w:ascii="Arial" w:hAnsi="Arial" w:cs="Arial"/>
          <w:sz w:val="20"/>
          <w:szCs w:val="20"/>
        </w:rPr>
        <w:t>UIN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Date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Trainer Initials</w:t>
      </w:r>
    </w:p>
    <w:sectPr w:rsidR="00275AE6" w:rsidRPr="0054231E" w:rsidSect="0022319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FF4"/>
    <w:multiLevelType w:val="hybridMultilevel"/>
    <w:tmpl w:val="8A7E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362C5D"/>
    <w:multiLevelType w:val="hybridMultilevel"/>
    <w:tmpl w:val="68CA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6122D6"/>
    <w:multiLevelType w:val="hybridMultilevel"/>
    <w:tmpl w:val="558E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455BA0"/>
    <w:multiLevelType w:val="hybridMultilevel"/>
    <w:tmpl w:val="C21C5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23196"/>
    <w:rsid w:val="001A6CBC"/>
    <w:rsid w:val="001C462D"/>
    <w:rsid w:val="00223196"/>
    <w:rsid w:val="00275AE6"/>
    <w:rsid w:val="0028407A"/>
    <w:rsid w:val="002E4381"/>
    <w:rsid w:val="002F1B99"/>
    <w:rsid w:val="004215EC"/>
    <w:rsid w:val="00424A05"/>
    <w:rsid w:val="004D7B51"/>
    <w:rsid w:val="0054231E"/>
    <w:rsid w:val="00564707"/>
    <w:rsid w:val="005764BF"/>
    <w:rsid w:val="005F1F11"/>
    <w:rsid w:val="00640220"/>
    <w:rsid w:val="00761726"/>
    <w:rsid w:val="007670D7"/>
    <w:rsid w:val="00AE70C6"/>
    <w:rsid w:val="00BF4B86"/>
    <w:rsid w:val="00C624BE"/>
    <w:rsid w:val="00DE199B"/>
    <w:rsid w:val="00E33706"/>
    <w:rsid w:val="00E53FF2"/>
    <w:rsid w:val="00EE2639"/>
    <w:rsid w:val="00F07B29"/>
    <w:rsid w:val="00F51F1C"/>
    <w:rsid w:val="00F661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9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KANM Office</cp:lastModifiedBy>
  <cp:revision>3</cp:revision>
  <dcterms:created xsi:type="dcterms:W3CDTF">2014-01-31T03:47:00Z</dcterms:created>
  <dcterms:modified xsi:type="dcterms:W3CDTF">2014-09-14T23:11:00Z</dcterms:modified>
</cp:coreProperties>
</file>