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Tugas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5</w:t>
      </w:r>
    </w:p>
    <w:p>
      <w:pPr>
        <w:spacing w:line="360" w:lineRule="auto"/>
        <w:jc w:val="center"/>
        <w:rPr>
          <w:rFonts w:hint="default" w:ascii="Times New Roman" w:hAnsi="Times New Roman" w:cs="Times New Roman"/>
          <w:b/>
          <w:bCs/>
          <w:sz w:val="24"/>
          <w:szCs w:val="24"/>
          <w:lang w:val="zh-CN"/>
        </w:rPr>
      </w:pP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Nama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Demitries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Baskhara</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R.T</w:t>
      </w:r>
    </w:p>
    <w:p>
      <w:p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NIM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123180137</w:t>
      </w:r>
    </w:p>
    <w:p>
      <w:pPr>
        <w:spacing w:line="360" w:lineRule="auto"/>
        <w:jc w:val="left"/>
        <w:rPr>
          <w:rFonts w:hint="default" w:ascii="Times New Roman" w:hAnsi="Times New Roman" w:cs="Times New Roman"/>
          <w:b/>
          <w:bCs/>
          <w:sz w:val="24"/>
          <w:szCs w:val="24"/>
          <w:lang w:val="zh-CN"/>
        </w:rPr>
      </w:pPr>
    </w:p>
    <w:p>
      <w:pPr>
        <w:numPr>
          <w:ilvl w:val="0"/>
          <w:numId w:val="1"/>
        </w:numPr>
        <w:spacing w:line="360" w:lineRule="auto"/>
        <w:jc w:val="left"/>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Deskripsi</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Program</w:t>
      </w:r>
    </w:p>
    <w:p>
      <w:pPr>
        <w:numPr>
          <w:ilvl w:val="0"/>
          <w:numId w:val="0"/>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bertujuan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pelayanan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cara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sebuah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oleh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browser.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program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terbagi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(4)</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pengaturannya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terdiri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tentang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seperti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meja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semua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admin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terdaftar.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software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ingin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sekaligus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sekedar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melihat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tersedia.</w:t>
      </w:r>
    </w:p>
    <w:p>
      <w:pPr>
        <w:numPr>
          <w:ilvl w:val="0"/>
          <w:numId w:val="0"/>
        </w:numPr>
        <w:spacing w:line="240" w:lineRule="auto"/>
        <w:ind w:firstLine="420" w:firstLineChars="0"/>
        <w:jc w:val="both"/>
        <w:rPr>
          <w:rFonts w:hint="default" w:ascii="Times New Roman" w:hAnsi="Times New Roman" w:cs="Times New Roman"/>
          <w:b/>
          <w:bCs/>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Kemampuan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Input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Beberapa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diperlukan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berjalan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nama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atau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sudah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ditentukan.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memesan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selanjutnya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Proses</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setelah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mencari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apakah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kosong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sesuai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keinginan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jika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ditemukan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perhitungan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2"/>
        </w:numPr>
        <w:spacing w:line="360" w:lineRule="auto"/>
        <w:ind w:firstLine="42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Output</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Hasil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dari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inputan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diproses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melalui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menghasilkan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pesanan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berisi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total</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pembayaran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nomer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didapatkan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 waktu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tempat dan nomer pesanan.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Target</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Pengguna</w:t>
      </w:r>
    </w:p>
    <w:p>
      <w:pPr>
        <w:numPr>
          <w:ilvl w:val="0"/>
          <w:numId w:val="0"/>
        </w:numPr>
        <w:spacing w:line="36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diincar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adalah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memiliki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usaha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dibidang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mengurusi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masalah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reservasi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sering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skala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besar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dapat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memakai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memudahkan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pendataan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harga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maupun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menjadi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promo</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seain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dengan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juga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membantu</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dalam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perekapan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setiap</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pelanggan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w:t>
      </w:r>
      <w:r>
        <w:rPr>
          <w:rFonts w:hint="default" w:ascii="Times New Roman" w:hAnsi="Times New Roman" w:cs="Times New Roman"/>
          <w:b w:val="0"/>
          <w:bCs w:val="0"/>
          <w:sz w:val="28"/>
          <w:szCs w:val="24"/>
          <w:lang w:val="zh-CN"/>
        </w:rPr>
        <w:t xml:space="preserve">  </w:t>
      </w:r>
    </w:p>
    <w:p>
      <w:pPr>
        <w:numPr>
          <w:ilvl w:val="0"/>
          <w:numId w:val="0"/>
        </w:numPr>
        <w:spacing w:line="360" w:lineRule="auto"/>
        <w:jc w:val="both"/>
        <w:rPr>
          <w:rFonts w:hint="default" w:ascii="Times New Roman" w:hAnsi="Times New Roman" w:cs="Times New Roman"/>
          <w:b w:val="0"/>
          <w:bCs w:val="0"/>
          <w:sz w:val="24"/>
          <w:szCs w:val="24"/>
          <w:lang w:val="zh-CN"/>
        </w:rPr>
      </w:pP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Pelaku</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dan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Hak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Akses</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Pemilik</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Rumah</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Pemilik rumah makan memiliki hak untuk melakukan perubahan kesemua daabase. Hanya pemilik rumah makan yang bisa menambah , mengganti atau menghapus akun admin untuk reservasi maupun makanan karena hanya pemilik rumah makan yang bisa mengakses databse akun admin.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Reservasi / Kasir</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 xml:space="preserve">Admin reservasi memiliki akses ke database tempat dalam batasan untuk melakukan perubahan karena admin ini yang akan memutuskan kapan suatu tempat akan dibuat ke dalam keadaan kosong lagi setelah dipakai oleh pengguna , admin reservasi juga memiliki akses ke database pesanan karena pengguna akan melakukan pembayaran kepada admin reservasi. </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Admin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Makanan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Admin makanan hanya memiliki hak akses ke database makanan tapi memiliki akses penuh untuk melakukan perubahan total ke database makanan seperti menambah , menghapus , melihat atau mengupdate data makanan.</w:t>
      </w:r>
    </w:p>
    <w:p>
      <w:pPr>
        <w:numPr>
          <w:ilvl w:val="0"/>
          <w:numId w:val="3"/>
        </w:numPr>
        <w:spacing w:line="360" w:lineRule="auto"/>
        <w:ind w:left="420" w:left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Pelanggan</w:t>
      </w:r>
    </w:p>
    <w:p>
      <w:pPr>
        <w:numPr>
          <w:ilvl w:val="0"/>
          <w:numId w:val="0"/>
        </w:numPr>
        <w:spacing w:line="360" w:lineRule="auto"/>
        <w:ind w:left="420"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Pelanggan bisa melihat data untuk makanan yang sudah dibuat oleh admin makanan dan juga tempat kosong yang diatur oleh admin reservasi . Setelah pelanggan melakukan reservasi pelanggan dapat melihat data pesanan mereka.</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Kebutuhan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Khusus</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Sistem</w:t>
      </w:r>
    </w:p>
    <w:p>
      <w:pPr>
        <w:numPr>
          <w:ilvl w:val="0"/>
          <w:numId w:val="0"/>
        </w:numPr>
        <w:spacing w:line="240" w:lineRule="auto"/>
        <w:ind w:leftChars="0"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Sistem</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membutuhkan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komputer</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yang</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terkoneksi</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internet</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digunakan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pengguna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akses</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untuk</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bagian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rumah</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makan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supaya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bisa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melakukan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perubahan</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pada</w:t>
      </w:r>
      <w:r>
        <w:rPr>
          <w:rFonts w:hint="default" w:ascii="Times New Roman" w:hAnsi="Times New Roman" w:cs="Times New Roman"/>
          <w:b w:val="0"/>
          <w:bCs w:val="0"/>
          <w:sz w:val="28"/>
          <w:szCs w:val="24"/>
          <w:lang w:val="zh-CN"/>
        </w:rPr>
        <w:t xml:space="preserve"> </w:t>
      </w:r>
      <w:r>
        <w:rPr>
          <w:rFonts w:hint="default" w:ascii="Times New Roman" w:hAnsi="Times New Roman" w:cs="Times New Roman"/>
          <w:b w:val="0"/>
          <w:bCs w:val="0"/>
          <w:sz w:val="24"/>
          <w:szCs w:val="24"/>
          <w:lang w:val="zh-CN"/>
        </w:rPr>
        <w:t>database.</w:t>
      </w:r>
    </w:p>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Perbandingan</w:t>
      </w:r>
      <w:r>
        <w:rPr>
          <w:rFonts w:hint="default" w:ascii="Times New Roman" w:hAnsi="Times New Roman" w:cs="Times New Roman"/>
          <w:b/>
          <w:bCs/>
          <w:sz w:val="28"/>
          <w:szCs w:val="24"/>
          <w:lang w:val="zh-CN"/>
        </w:rPr>
        <w:t xml:space="preserve"> </w:t>
      </w:r>
      <w:r>
        <w:rPr>
          <w:rFonts w:hint="default" w:ascii="Times New Roman" w:hAnsi="Times New Roman" w:cs="Times New Roman"/>
          <w:b/>
          <w:bCs/>
          <w:sz w:val="24"/>
          <w:szCs w:val="24"/>
          <w:lang w:val="zh-CN"/>
        </w:rPr>
        <w:t>Fitur</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5141"/>
        <w:gridCol w:w="2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No.</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Kebutuhan Pengguna</w:t>
            </w:r>
          </w:p>
        </w:tc>
        <w:tc>
          <w:tcPr>
            <w:tcW w:w="1649"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Fitur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1.</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Pemilik Rumah Makan</w:t>
            </w:r>
          </w:p>
        </w:tc>
        <w:tc>
          <w:tcPr>
            <w:tcW w:w="1649"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Admin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2.</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Admin Reservasi</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3.</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Admin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 , perubahan , penghapusan dan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4.</w:t>
            </w:r>
          </w:p>
        </w:tc>
        <w:tc>
          <w:tcPr>
            <w:tcW w:w="3016"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r>
              <w:rPr>
                <w:rFonts w:hint="default" w:ascii="Times New Roman" w:hAnsi="Times New Roman" w:cs="Times New Roman"/>
                <w:b/>
                <w:bCs/>
                <w:sz w:val="24"/>
                <w:szCs w:val="24"/>
                <w:vertAlign w:val="baseline"/>
                <w:lang w:val="zh-CN"/>
              </w:rPr>
              <w:t>Pengguna</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Makanan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pengecekan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Tempat</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penambahan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34" w:type="pct"/>
          </w:tcPr>
          <w:p>
            <w:pPr>
              <w:widowControl w:val="0"/>
              <w:numPr>
                <w:ilvl w:val="0"/>
                <w:numId w:val="0"/>
              </w:numPr>
              <w:spacing w:line="360" w:lineRule="auto"/>
              <w:jc w:val="both"/>
              <w:rPr>
                <w:rFonts w:hint="default" w:ascii="Times New Roman" w:hAnsi="Times New Roman" w:cs="Times New Roman"/>
                <w:b/>
                <w:bCs/>
                <w:sz w:val="24"/>
                <w:szCs w:val="24"/>
                <w:vertAlign w:val="baseline"/>
                <w:lang w:val="zh-CN"/>
              </w:rPr>
            </w:pPr>
          </w:p>
        </w:tc>
        <w:tc>
          <w:tcPr>
            <w:tcW w:w="3016"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Database Pesanan</w:t>
            </w:r>
          </w:p>
        </w:tc>
        <w:tc>
          <w:tcPr>
            <w:tcW w:w="1649" w:type="pct"/>
          </w:tcPr>
          <w:p>
            <w:pPr>
              <w:widowControl w:val="0"/>
              <w:numPr>
                <w:ilvl w:val="0"/>
                <w:numId w:val="0"/>
              </w:numPr>
              <w:spacing w:line="360" w:lineRule="auto"/>
              <w:jc w:val="both"/>
              <w:rPr>
                <w:rFonts w:hint="default" w:ascii="Times New Roman" w:hAnsi="Times New Roman" w:cs="Times New Roman"/>
                <w:b w:val="0"/>
                <w:bCs w:val="0"/>
                <w:sz w:val="24"/>
                <w:szCs w:val="24"/>
                <w:vertAlign w:val="baseline"/>
                <w:lang w:val="zh-CN"/>
              </w:rPr>
            </w:pPr>
            <w:r>
              <w:rPr>
                <w:rFonts w:hint="default" w:ascii="Times New Roman" w:hAnsi="Times New Roman" w:cs="Times New Roman"/>
                <w:b w:val="0"/>
                <w:bCs w:val="0"/>
                <w:sz w:val="24"/>
                <w:szCs w:val="24"/>
                <w:vertAlign w:val="baseline"/>
                <w:lang w:val="zh-CN"/>
              </w:rPr>
              <w:t>Melakukan pengecekan</w:t>
            </w:r>
          </w:p>
        </w:tc>
      </w:tr>
    </w:tbl>
    <w:p>
      <w:pPr>
        <w:numPr>
          <w:ilvl w:val="0"/>
          <w:numId w:val="1"/>
        </w:numPr>
        <w:spacing w:line="360" w:lineRule="auto"/>
        <w:ind w:left="0" w:leftChars="0" w:firstLine="0"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DFD</w:t>
      </w:r>
    </w:p>
    <w:p>
      <w:pPr>
        <w:numPr>
          <w:numId w:val="0"/>
        </w:numPr>
        <w:spacing w:line="360" w:lineRule="auto"/>
        <w:ind w:leftChars="0"/>
        <w:jc w:val="both"/>
        <w:rPr>
          <w:rFonts w:hint="default" w:ascii="Times New Roman" w:hAnsi="Times New Roman" w:cs="Times New Roman"/>
          <w:b/>
          <w:bCs/>
          <w:sz w:val="24"/>
          <w:szCs w:val="24"/>
          <w:lang w:val="en-ID"/>
        </w:rPr>
      </w:pPr>
      <w:r>
        <w:rPr>
          <w:rFonts w:hint="default" w:ascii="Times New Roman" w:hAnsi="Times New Roman" w:cs="Times New Roman"/>
          <w:b/>
          <w:bCs/>
          <w:sz w:val="24"/>
          <w:szCs w:val="24"/>
          <w:lang w:val="en-ID"/>
        </w:rPr>
        <w:drawing>
          <wp:inline distT="0" distB="0" distL="114300" distR="114300">
            <wp:extent cx="5271770" cy="3328670"/>
            <wp:effectExtent l="0" t="0" r="5080" b="5080"/>
            <wp:docPr id="3" name="Picture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1"/>
                    <pic:cNvPicPr>
                      <a:picLocks noChangeAspect="1"/>
                    </pic:cNvPicPr>
                  </pic:nvPicPr>
                  <pic:blipFill>
                    <a:blip r:embed="rId4"/>
                    <a:stretch>
                      <a:fillRect/>
                    </a:stretch>
                  </pic:blipFill>
                  <pic:spPr>
                    <a:xfrm>
                      <a:off x="0" y="0"/>
                      <a:ext cx="5271770" cy="3328670"/>
                    </a:xfrm>
                    <a:prstGeom prst="rect">
                      <a:avLst/>
                    </a:prstGeom>
                  </pic:spPr>
                </pic:pic>
              </a:graphicData>
            </a:graphic>
          </wp:inline>
        </w:drawing>
      </w:r>
      <w:bookmarkStart w:id="0" w:name="_GoBack"/>
      <w:bookmarkEnd w:id="0"/>
    </w:p>
    <w:p>
      <w:pPr>
        <w:numPr>
          <w:ilvl w:val="0"/>
          <w:numId w:val="0"/>
        </w:numPr>
        <w:spacing w:line="360" w:lineRule="auto"/>
        <w:ind w:leftChars="0"/>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DFD Level 0</w:t>
      </w:r>
    </w:p>
    <w:p>
      <w:pPr>
        <w:numPr>
          <w:ilvl w:val="0"/>
          <w:numId w:val="0"/>
        </w:numPr>
        <w:spacing w:line="360" w:lineRule="auto"/>
        <w:ind w:leftChars="0"/>
        <w:jc w:val="center"/>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drawing>
          <wp:inline distT="0" distB="0" distL="114300" distR="114300">
            <wp:extent cx="5267325" cy="4363085"/>
            <wp:effectExtent l="9525" t="9525" r="19050" b="27940"/>
            <wp:docPr id="2" name="Picture 2" descr="DFD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FD Level 1"/>
                    <pic:cNvPicPr>
                      <a:picLocks noChangeAspect="1"/>
                    </pic:cNvPicPr>
                  </pic:nvPicPr>
                  <pic:blipFill>
                    <a:blip r:embed="rId5"/>
                    <a:stretch>
                      <a:fillRect/>
                    </a:stretch>
                  </pic:blipFill>
                  <pic:spPr>
                    <a:xfrm>
                      <a:off x="0" y="0"/>
                      <a:ext cx="5267325" cy="4363085"/>
                    </a:xfrm>
                    <a:prstGeom prst="rect">
                      <a:avLst/>
                    </a:prstGeom>
                    <a:ln>
                      <a:solidFill>
                        <a:schemeClr val="tx1"/>
                      </a:solidFill>
                    </a:ln>
                  </pic:spPr>
                </pic:pic>
              </a:graphicData>
            </a:graphic>
          </wp:inline>
        </w:drawing>
      </w:r>
      <w:r>
        <w:rPr>
          <w:rFonts w:hint="default" w:ascii="Times New Roman" w:hAnsi="Times New Roman" w:cs="Times New Roman"/>
          <w:b w:val="0"/>
          <w:bCs w:val="0"/>
          <w:sz w:val="24"/>
          <w:szCs w:val="24"/>
          <w:lang w:val="zh-CN"/>
        </w:rPr>
        <w:t>DFD Level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CAF20"/>
    <w:multiLevelType w:val="singleLevel"/>
    <w:tmpl w:val="82DCAF20"/>
    <w:lvl w:ilvl="0" w:tentative="0">
      <w:start w:val="1"/>
      <w:numFmt w:val="upperLetter"/>
      <w:suff w:val="space"/>
      <w:lvlText w:val="%1."/>
      <w:lvlJc w:val="left"/>
    </w:lvl>
  </w:abstractNum>
  <w:abstractNum w:abstractNumId="1">
    <w:nsid w:val="B12C84DB"/>
    <w:multiLevelType w:val="singleLevel"/>
    <w:tmpl w:val="B12C84DB"/>
    <w:lvl w:ilvl="0" w:tentative="0">
      <w:start w:val="1"/>
      <w:numFmt w:val="lowerLetter"/>
      <w:suff w:val="space"/>
      <w:lvlText w:val="%1."/>
      <w:lvlJc w:val="left"/>
    </w:lvl>
  </w:abstractNum>
  <w:abstractNum w:abstractNumId="2">
    <w:nsid w:val="027A41BA"/>
    <w:multiLevelType w:val="singleLevel"/>
    <w:tmpl w:val="027A41BA"/>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E6FB8"/>
    <w:rsid w:val="004A1107"/>
    <w:rsid w:val="03224637"/>
    <w:rsid w:val="28CE6300"/>
    <w:rsid w:val="2C4F5772"/>
    <w:rsid w:val="34232985"/>
    <w:rsid w:val="3FDA3C3D"/>
    <w:rsid w:val="43504756"/>
    <w:rsid w:val="43D42F10"/>
    <w:rsid w:val="52450CC4"/>
    <w:rsid w:val="67EB37DE"/>
    <w:rsid w:val="6B5E6FB8"/>
    <w:rsid w:val="73155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2020-03-10T17:51:00Z</dcterms:created>
  <dc:creator>ACER</dc:creator>
  <cp:lastModifiedBy>ACER</cp:lastModifiedBy>
  <dcterms:modified xsi:type="dcterms:W3CDTF">2020-04-05T10:13:48Z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